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给两个整数数组 A 和 B ，返回两个数组中公共的、长度最长的子数组的长度。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[1,2,3,2,1]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[3,2,1,4,7]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长度最长的公共子数组是[3, 2, 1]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len(A), len(B)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A[i], B[i] &lt;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注：对比最长回文子串（都可以采用动态规划的算法）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findLength(vector&lt;int&gt;&amp; A, vector&lt;int&gt;&amp;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A.size(), m = B.size();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 + 1, vector&lt;int&gt;(m + 1,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m - 1; j &gt;= 0; j--)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dp[i][j] = A[i] == B[j] ? dp[i + 1][j + 1] + 1 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 = max(ans, dp[i][j]);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时间复杂度：O(N×M)。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空间复杂度：O(N×M)。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N表示数组A的长度，M表示数组B的长度。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空间复杂度还可以再优化，利用滚动数组可以优化到O(min(N,M))。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或（推荐）：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findLength(vector&lt;int&gt;&amp; A, vector&lt;int&gt;&amp;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A.size(), m = B.size();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vector&lt;vector&lt;int&gt;&gt; dp(n + 1, vector&lt;int&gt;(m + 1,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m - 1; j &gt;= 0; j--) {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if(A[i] == B[j])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dp[i + 1][j + 1]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 = max(ret, dp[i][j]);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方法二：滑动窗口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方法三：二分查找+哈希表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76914"/>
    <w:rsid w:val="0E411018"/>
    <w:rsid w:val="159803FE"/>
    <w:rsid w:val="1C9A49F6"/>
    <w:rsid w:val="205C2F77"/>
    <w:rsid w:val="219808B2"/>
    <w:rsid w:val="2CA02156"/>
    <w:rsid w:val="36CE6796"/>
    <w:rsid w:val="3C5E3E2A"/>
    <w:rsid w:val="3FF37BE8"/>
    <w:rsid w:val="4AF1447F"/>
    <w:rsid w:val="4C4E55CE"/>
    <w:rsid w:val="50710852"/>
    <w:rsid w:val="559E23F1"/>
    <w:rsid w:val="56B92EDB"/>
    <w:rsid w:val="660863FC"/>
    <w:rsid w:val="69881709"/>
    <w:rsid w:val="754C2154"/>
    <w:rsid w:val="780230DB"/>
    <w:rsid w:val="7B565BF6"/>
    <w:rsid w:val="7E8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2021-10-17T06:51:48Z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2D952EAEB23F4CF9BA098EB450B20A80</vt:lpwstr>
  </property>
</Properties>
</file>