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给定一个二叉搜索树的根</w:t>
      </w:r>
      <w:bookmarkStart w:id="0" w:name="_GoBack"/>
      <w:bookmarkEnd w:id="0"/>
      <w:r>
        <w:rPr>
          <w:rFonts w:hint="eastAsia"/>
          <w:lang w:val="en-US" w:eastAsia="zh-CN"/>
        </w:rPr>
        <w:t>节点 root，返回树中任意两节点的差的最小值。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[4,2,6,1,3,null,null]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注意，root是树节点对象(TreeNode object)，而不是数组。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给定的树 [4,2,6,1,3,null,null] 可表示为下图: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2      6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 \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1   3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最小的差值是 1, 它是节点1和节点2的差值, 也是节点3和节点2的差值。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二叉树的大小范围在 2 到 100。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二叉树总是有效的，每个节点的值都是整数，且不重复。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本题与 530：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https://leetcode-cn.com/problems/minimum-absolute-difference-in-bst/ 相同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min_dif = 100;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temp1 = -100;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temp2 = -100;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minDiffInBST(TreeNode*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inorder(root);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inorder(TreeNode* 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 min_dif;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 -&gt; left)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inorder(r -&gt; 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temp1 = temp2;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temp2 = r -&gt; val;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min_dif = min(min_dif, temp2 - temp1);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 -&gt; 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inorder(r -&gt; 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min_dif;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45E93"/>
    <w:rsid w:val="0E411018"/>
    <w:rsid w:val="159803FE"/>
    <w:rsid w:val="219808B2"/>
    <w:rsid w:val="33F00C30"/>
    <w:rsid w:val="3C5E3E2A"/>
    <w:rsid w:val="3FF37BE8"/>
    <w:rsid w:val="421A2CBF"/>
    <w:rsid w:val="469E4866"/>
    <w:rsid w:val="4C4E55CE"/>
    <w:rsid w:val="56B92EDB"/>
    <w:rsid w:val="608F33D0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2021-08-13T04:21:06Z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CA940C85A7774EBBA6F351A50A07FFBF</vt:lpwstr>
  </property>
</Properties>
</file>