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给定一个由整数数组 A 表示的环形数组 C，求 C 的非空子数组的最大可能和。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在此处，环形数组意味着数组的末端将会与开头相连呈环状。（形式上，当0 &lt;= i &lt; A.length 时 C[i] = A[i]，且当 i &gt;= 0 时 C[i+A.length] = C[i]）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此外，子数组最多只能包含固定缓冲区 A 中的每个元素一次。（形式上，对于子数组 C[i], C[i+1], ..., C[j]，不存在 i &lt;= k1, k2 &lt;= j 其中 k1 % A.length = k2 % A.length）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输入：[1,-2,3,-2]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解释：从子数组 [3] 得到最大和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输入：[5,-3,5]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解释：从子数组 [5,5] 得到最大和 5 + 5 = 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输入：[3,-1,2,-1]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解释：从子数组 [2,-1,3] 得到最大和 2 + (-1) + 3 =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4：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输入：[3,-2,2,-3]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解释：从子数组 [3] 和 [3,-2,2] 都可以得到最大和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5：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输入：[-2,-3,-1]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输出：-1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解释：从子数组 [-1] 得到最大和 -1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-30000 &lt;= A[i] &lt;= 30000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A.length &lt;= 30000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46A3842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2021-09-12T07:56:13Z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