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给定一个由整数数组 A 表示的环形数组 C，求 C 的非空子数组的最大可能和。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在此处，环形数组意味着数组的末端将会与开头相连呈环状。（形式上，当0 &lt;= i &lt; A.length 时 C[i] = A[i]，且当 i &gt;= 0 时 C[i+A.length] = C[i]）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此外，子数组最多只能包含固定缓冲区 A 中的每个元素一次。（形式上，对于子数组 C[i], C[i+1], ..., C[j]，不存在 i &lt;= k1, k2 &lt;= j 其中 k1 % A.length = k2 % A.length）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输入：[1,-2,3,-2]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[3] 得到最大和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输入：[5,-3,5]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[5,5] 得到最大和 5 + 5 =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输入：[3,-1,2,-1]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[2,-1,3] 得到最大和 2 + (-1) + 3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输入：[3,-2,2,-3]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[3] 和 [3,-2,2] 都可以得到最大和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5：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输入：[-2,-3,-1]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解释：从子数组 [-1] 得到最大和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-30000 &lt;= A[i] &lt;= 30000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A.length &lt;= 30000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对于环形数组，分两种情况。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1、答案在数组中间，就是最大子序和。例如[1,-2,3,-2]；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2、答案在数组两边，例如[5,-3,5]最大的子序和就等于数组的总和SUM-最小的子序和。(一种特殊情况是数组全为负数，也就是SUM-最小子序和==0，最大子序和等于数组中最小的那个)。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maxSubarraySumCircular(vector&lt;int&gt;&amp;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sum=nums[0];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vector&lt;int&gt;dpmax(nums);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vector&lt;int&gt;dpmin(nums);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dpmax[i]=max(dpmax[i-1]+nums[i],nums[i]);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dpmin[i]=min(dpmin[i-1]+nums[i],nums[i]);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sum+=nums[i];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maxv=*max_element(dpmax.begin(),dpmax.end());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minv=*min_element(dpmin.begin(),dpmin.end());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max(maxv,</w:t>
      </w:r>
      <w:bookmarkStart w:id="0" w:name="_GoBack"/>
      <w:r>
        <w:rPr>
          <w:rFonts w:hint="eastAsia"/>
          <w:lang w:val="en-US" w:eastAsia="zh-CN"/>
        </w:rPr>
        <w:t>sum-minv==0?maxv:sum-minv</w:t>
      </w:r>
      <w:bookmarkEnd w:id="0"/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复杂度：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46A3842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A8219D7"/>
    <w:rsid w:val="2CBE1E9C"/>
    <w:rsid w:val="2CD21A81"/>
    <w:rsid w:val="2D636F33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2021-09-26T14:37:47Z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