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 RecentCounter 类来计算特定时间范围内最近的请求。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请你实现RecentCounter类：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RecentCounter()初始化计数器，请求数为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ping(int t)在时间t添加一个新请求，其中t表示以毫秒为单位的某个时间，并返回过去3000毫秒内发生的所有请求数（包括新请求）。确切地说，返回在[t-3000, t]内发生的请求数。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 每次对ping的调用都使用比之前更大的 t 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["RecentCounter", "ping", "ping", "ping", "ping"]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[1], [100], [3001], [3002]]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1, 2, 3, 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 recentCounter = new RecentCounter();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recentCounter.ping(1);     // requests = [1]，范围是[-2999,1]，返回1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recentCounter.ping(100);   // requests = [1, 100]，范围是[-2900,100]，返回2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recentCounter.ping(3001);  // requests = [1, 100, 3001]，范围是[1,3001]，返回3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recentCounter.ping(3002);  // requests = [1, 100, 3001, 3002]，范围是 [2,3002]，返回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 &lt;= 109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保证每次对 ping 调用所使用的 t 值都 严格递增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至多调用 ping 方法 104 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方法一：队列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我们只会考虑最近3000毫秒到现在的ping数，因此我们可以使用队列存储这些ping的记录。当收到一个时间t的ping时，我们将它加入队列，并且将所有在时间t - 3000之前的ping移出队列。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</w:t>
      </w:r>
      <w:bookmarkStart w:id="0" w:name="_GoBack"/>
      <w:bookmarkEnd w:id="0"/>
      <w:r>
        <w:rPr>
          <w:rFonts w:hint="default"/>
          <w:lang w:val="en-US" w:eastAsia="zh-CN"/>
        </w:rPr>
        <w:t>RecentCounter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Queue&lt;Integer&gt; 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RecentCounter()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 = new LinkedList();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ping(int 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q.add(t);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(q.peek() &lt; t - 3000)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q.poll();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C964C2A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2021-08-29T11:42:04Z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