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题目</w:t>
      </w:r>
    </w:p>
    <w:p>
      <w:pPr>
        <w:ind w:firstLine="420" w:firstLineChars="0"/>
        <w:rPr>
          <w:rFonts w:hint="eastAsia"/>
          <w:lang w:val="en-US" w:eastAsia="zh-CN"/>
        </w:rPr>
      </w:pPr>
      <w:r>
        <w:rPr>
          <w:rFonts w:hint="eastAsia"/>
          <w:lang w:val="en-US" w:eastAsia="zh-CN"/>
        </w:rPr>
        <w:t>输入一个整数数组，判断该数组是不是某二叉搜索树的后序遍历结果。如果是则返回true，否则返回false。假设输入的数组的任意两个数字都互不相同。</w:t>
      </w:r>
    </w:p>
    <w:p>
      <w:pPr>
        <w:ind w:firstLine="420" w:firstLineChars="0"/>
        <w:rPr>
          <w:rFonts w:hint="eastAsia"/>
          <w:lang w:val="en-US" w:eastAsia="zh-CN"/>
        </w:rPr>
      </w:pPr>
      <w:r>
        <w:rPr>
          <w:rFonts w:hint="eastAsia"/>
          <w:lang w:val="en-US" w:eastAsia="zh-CN"/>
        </w:rPr>
        <w:t>参考以下这颗二叉搜索树：</w:t>
      </w:r>
    </w:p>
    <w:p>
      <w:pPr>
        <w:ind w:firstLine="420" w:firstLineChars="0"/>
        <w:rPr>
          <w:rFonts w:hint="eastAsia"/>
          <w:lang w:val="en-US" w:eastAsia="zh-CN"/>
        </w:rPr>
      </w:pPr>
      <w:r>
        <w:rPr>
          <w:rFonts w:hint="eastAsia"/>
          <w:lang w:val="en-US" w:eastAsia="zh-CN"/>
        </w:rPr>
        <w:t xml:space="preserve">     5</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 xml:space="preserve">   2   6</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 xml:space="preserve"> 1   3</w:t>
      </w:r>
    </w:p>
    <w:p>
      <w:pPr>
        <w:ind w:firstLine="420" w:firstLineChars="0"/>
        <w:rPr>
          <w:rFonts w:hint="eastAsia"/>
          <w:lang w:val="en-US" w:eastAsia="zh-CN"/>
        </w:rPr>
      </w:pPr>
      <w:r>
        <w:rPr>
          <w:rFonts w:hint="eastAsia"/>
          <w:lang w:val="en-US" w:eastAsia="zh-CN"/>
        </w:rPr>
        <w:t>示例 1：</w:t>
      </w:r>
    </w:p>
    <w:p>
      <w:pPr>
        <w:ind w:firstLine="420" w:firstLineChars="0"/>
        <w:rPr>
          <w:rFonts w:hint="eastAsia"/>
          <w:lang w:val="en-US" w:eastAsia="zh-CN"/>
        </w:rPr>
      </w:pPr>
      <w:r>
        <w:rPr>
          <w:rFonts w:hint="eastAsia"/>
          <w:lang w:val="en-US" w:eastAsia="zh-CN"/>
        </w:rPr>
        <w:t>输入: [1,6,3,2,5]</w:t>
      </w:r>
    </w:p>
    <w:p>
      <w:pPr>
        <w:ind w:firstLine="420" w:firstLineChars="0"/>
        <w:rPr>
          <w:rFonts w:hint="eastAsia"/>
          <w:lang w:val="en-US" w:eastAsia="zh-CN"/>
        </w:rPr>
      </w:pPr>
      <w:r>
        <w:rPr>
          <w:rFonts w:hint="eastAsia"/>
          <w:lang w:val="en-US" w:eastAsia="zh-CN"/>
        </w:rPr>
        <w:t>输出: false</w:t>
      </w:r>
    </w:p>
    <w:p>
      <w:pPr>
        <w:ind w:firstLine="420" w:firstLineChars="0"/>
        <w:rPr>
          <w:rFonts w:hint="eastAsia"/>
          <w:lang w:val="en-US" w:eastAsia="zh-CN"/>
        </w:rPr>
      </w:pPr>
      <w:r>
        <w:rPr>
          <w:rFonts w:hint="eastAsia"/>
          <w:lang w:val="en-US" w:eastAsia="zh-CN"/>
        </w:rPr>
        <w:t>示例 2：</w:t>
      </w:r>
    </w:p>
    <w:p>
      <w:pPr>
        <w:ind w:firstLine="420" w:firstLineChars="0"/>
        <w:rPr>
          <w:rFonts w:hint="eastAsia"/>
          <w:lang w:val="en-US" w:eastAsia="zh-CN"/>
        </w:rPr>
      </w:pPr>
      <w:r>
        <w:rPr>
          <w:rFonts w:hint="eastAsia"/>
          <w:lang w:val="en-US" w:eastAsia="zh-CN"/>
        </w:rPr>
        <w:t>输入: [1,3,2,6,5]</w:t>
      </w:r>
    </w:p>
    <w:p>
      <w:pPr>
        <w:ind w:firstLine="420" w:firstLineChars="0"/>
        <w:rPr>
          <w:rFonts w:hint="eastAsia"/>
          <w:lang w:val="en-US" w:eastAsia="zh-CN"/>
        </w:rPr>
      </w:pPr>
      <w:r>
        <w:rPr>
          <w:rFonts w:hint="eastAsia"/>
          <w:lang w:val="en-US" w:eastAsia="zh-CN"/>
        </w:rPr>
        <w:t>输出: true</w:t>
      </w:r>
    </w:p>
    <w:p>
      <w:pPr>
        <w:rPr>
          <w:rFonts w:hint="eastAsia"/>
          <w:lang w:val="en-US" w:eastAsia="zh-CN"/>
        </w:rPr>
      </w:pPr>
    </w:p>
    <w:p>
      <w:pPr>
        <w:ind w:firstLine="420" w:firstLineChars="0"/>
        <w:rPr>
          <w:rFonts w:hint="eastAsia"/>
          <w:lang w:val="en-US" w:eastAsia="zh-CN"/>
        </w:rPr>
      </w:pPr>
      <w:r>
        <w:rPr>
          <w:rFonts w:hint="eastAsia"/>
          <w:lang w:val="en-US" w:eastAsia="zh-CN"/>
        </w:rPr>
        <w:t>提示：</w:t>
      </w:r>
    </w:p>
    <w:p>
      <w:pPr>
        <w:ind w:firstLine="420" w:firstLineChars="0"/>
        <w:rPr>
          <w:rFonts w:hint="eastAsia"/>
          <w:lang w:val="en-US" w:eastAsia="zh-CN"/>
        </w:rPr>
      </w:pPr>
      <w:r>
        <w:rPr>
          <w:rFonts w:hint="eastAsia"/>
          <w:lang w:val="en-US" w:eastAsia="zh-CN"/>
        </w:rPr>
        <w:t>数组长度&lt;= 1000</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分析</w:t>
      </w:r>
    </w:p>
    <w:p>
      <w:pPr>
        <w:ind w:firstLine="420" w:firstLineChars="0"/>
        <w:rPr>
          <w:rFonts w:hint="eastAsia"/>
          <w:b/>
          <w:bCs/>
          <w:lang w:val="en-US" w:eastAsia="zh-CN"/>
        </w:rPr>
      </w:pPr>
      <w:r>
        <w:rPr>
          <w:rFonts w:hint="eastAsia"/>
          <w:b/>
          <w:bCs/>
          <w:lang w:val="en-US" w:eastAsia="zh-CN"/>
        </w:rPr>
        <w:t>思路：</w:t>
      </w:r>
    </w:p>
    <w:p>
      <w:pPr>
        <w:ind w:firstLine="420" w:firstLineChars="0"/>
        <w:rPr>
          <w:rFonts w:hint="eastAsia"/>
          <w:lang w:val="en-US" w:eastAsia="zh-CN"/>
        </w:rPr>
      </w:pPr>
      <w:r>
        <w:rPr>
          <w:rFonts w:hint="eastAsia"/>
          <w:lang w:val="en-US" w:eastAsia="zh-CN"/>
        </w:rPr>
        <w:t>根据二叉树的定义来看最后一个是根节点前面的序列中必须存在一个拐点拐点前后的值要么均大于根要么均小于根。</w:t>
      </w:r>
    </w:p>
    <w:p>
      <w:pPr>
        <w:ind w:firstLine="420" w:firstLineChars="0"/>
        <w:rPr>
          <w:rFonts w:hint="eastAsia"/>
          <w:lang w:val="en-US" w:eastAsia="zh-CN"/>
        </w:rPr>
      </w:pPr>
      <w:r>
        <w:rPr>
          <w:rFonts w:hint="eastAsia"/>
          <w:lang w:val="en-US" w:eastAsia="zh-CN"/>
        </w:rPr>
        <w:t>那么可以将序列与根节点比较，递归逐步缩小序列范围，注意边界条件比如全部比根节点大或者全部比根节点小。</w:t>
      </w:r>
    </w:p>
    <w:p>
      <w:pPr>
        <w:ind w:firstLine="420" w:firstLineChars="0"/>
        <w:rPr>
          <w:rFonts w:hint="eastAsia"/>
          <w:lang w:val="en-US" w:eastAsia="zh-CN"/>
        </w:rPr>
      </w:pPr>
      <w:r>
        <w:rPr>
          <w:rFonts w:hint="eastAsia"/>
          <w:lang w:val="en-US" w:eastAsia="zh-CN"/>
        </w:rPr>
        <w:t>最后设置退出条件。</w:t>
      </w:r>
    </w:p>
    <w:p>
      <w:pPr>
        <w:ind w:firstLine="420" w:firstLineChars="0"/>
        <w:rPr>
          <w:rFonts w:hint="eastAsia"/>
          <w:b/>
          <w:bCs/>
          <w:lang w:val="en-US" w:eastAsia="zh-CN"/>
        </w:rPr>
      </w:pPr>
      <w:r>
        <w:rPr>
          <w:rFonts w:hint="eastAsia"/>
          <w:b/>
          <w:bCs/>
          <w:lang w:val="en-US" w:eastAsia="zh-CN"/>
        </w:rPr>
        <w:t>代码：</w:t>
      </w:r>
    </w:p>
    <w:p>
      <w:pPr>
        <w:ind w:firstLine="420" w:firstLineChars="0"/>
        <w:rPr>
          <w:rFonts w:hint="default"/>
          <w:lang w:val="en-US" w:eastAsia="zh-CN"/>
        </w:rPr>
      </w:pPr>
      <w:r>
        <w:rPr>
          <w:rFonts w:hint="default"/>
          <w:lang w:val="en-US" w:eastAsia="zh-CN"/>
        </w:rPr>
        <w:t>class Solution {</w:t>
      </w:r>
    </w:p>
    <w:p>
      <w:pPr>
        <w:ind w:firstLine="420" w:firstLineChars="0"/>
        <w:rPr>
          <w:rFonts w:hint="default"/>
          <w:lang w:val="en-US" w:eastAsia="zh-CN"/>
        </w:rPr>
      </w:pPr>
      <w:r>
        <w:rPr>
          <w:rFonts w:hint="default"/>
          <w:lang w:val="en-US" w:eastAsia="zh-CN"/>
        </w:rPr>
        <w:t>public:</w:t>
      </w:r>
    </w:p>
    <w:p>
      <w:pPr>
        <w:ind w:firstLine="420" w:firstLineChars="0"/>
        <w:rPr>
          <w:rFonts w:hint="default"/>
          <w:lang w:val="en-US" w:eastAsia="zh-CN"/>
        </w:rPr>
      </w:pPr>
      <w:r>
        <w:rPr>
          <w:rFonts w:hint="default"/>
          <w:lang w:val="en-US" w:eastAsia="zh-CN"/>
        </w:rPr>
        <w:t xml:space="preserve">    vector&lt;int&gt; res;</w:t>
      </w:r>
    </w:p>
    <w:p>
      <w:pPr>
        <w:ind w:firstLine="420" w:firstLineChars="0"/>
        <w:rPr>
          <w:rFonts w:hint="default"/>
          <w:lang w:val="en-US" w:eastAsia="zh-CN"/>
        </w:rPr>
      </w:pPr>
      <w:r>
        <w:rPr>
          <w:rFonts w:hint="default"/>
          <w:lang w:val="en-US" w:eastAsia="zh-CN"/>
        </w:rPr>
        <w:t xml:space="preserve">    bool verifyPostorder(vector&lt;int&gt;&amp; postorder) {</w:t>
      </w:r>
    </w:p>
    <w:p>
      <w:pPr>
        <w:ind w:firstLine="420" w:firstLineChars="0"/>
        <w:rPr>
          <w:rFonts w:hint="default"/>
          <w:lang w:val="en-US" w:eastAsia="zh-CN"/>
        </w:rPr>
      </w:pPr>
      <w:r>
        <w:rPr>
          <w:rFonts w:hint="default"/>
          <w:lang w:val="en-US" w:eastAsia="zh-CN"/>
        </w:rPr>
        <w:t xml:space="preserve">        res = postorder;</w:t>
      </w:r>
    </w:p>
    <w:p>
      <w:pPr>
        <w:ind w:firstLine="420" w:firstLineChars="0"/>
        <w:rPr>
          <w:rFonts w:hint="default"/>
          <w:lang w:val="en-US" w:eastAsia="zh-CN"/>
        </w:rPr>
      </w:pPr>
      <w:r>
        <w:rPr>
          <w:rFonts w:hint="default"/>
          <w:lang w:val="en-US" w:eastAsia="zh-CN"/>
        </w:rPr>
        <w:t xml:space="preserve">        return dfs(0, postorder.size() - 1);</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bool dfs(int l, int r)</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if(l &gt;= r) return true;//退出条件</w:t>
      </w:r>
    </w:p>
    <w:p>
      <w:pPr>
        <w:ind w:firstLine="420" w:firstLineChars="0"/>
        <w:rPr>
          <w:rFonts w:hint="default"/>
          <w:lang w:val="en-US" w:eastAsia="zh-CN"/>
        </w:rPr>
      </w:pPr>
      <w:r>
        <w:rPr>
          <w:rFonts w:hint="default"/>
          <w:lang w:val="en-US" w:eastAsia="zh-CN"/>
        </w:rPr>
        <w:t xml:space="preserve"> </w:t>
      </w:r>
      <w:r>
        <w:rPr>
          <w:rFonts w:hint="default"/>
          <w:color w:val="FF0000"/>
          <w:lang w:val="en-US" w:eastAsia="zh-CN"/>
        </w:rPr>
        <w:t xml:space="preserve">       int root = res[r];//最后一个点是根结点</w:t>
      </w:r>
    </w:p>
    <w:p>
      <w:pPr>
        <w:ind w:firstLine="420" w:firstLineChars="0"/>
        <w:rPr>
          <w:rFonts w:hint="default"/>
          <w:lang w:val="en-US" w:eastAsia="zh-CN"/>
        </w:rPr>
      </w:pPr>
      <w:r>
        <w:rPr>
          <w:rFonts w:hint="default"/>
          <w:lang w:val="en-US" w:eastAsia="zh-CN"/>
        </w:rPr>
        <w:t xml:space="preserve">        int k = l;//</w:t>
      </w:r>
      <w:bookmarkStart w:id="0" w:name="_GoBack"/>
      <w:bookmarkEnd w:id="0"/>
      <w:r>
        <w:rPr>
          <w:rFonts w:hint="default"/>
          <w:lang w:val="en-US" w:eastAsia="zh-CN"/>
        </w:rPr>
        <w:t>从最左边开始</w:t>
      </w:r>
    </w:p>
    <w:p>
      <w:pPr>
        <w:ind w:firstLine="420" w:firstLineChars="0"/>
        <w:rPr>
          <w:rFonts w:hint="default"/>
          <w:lang w:val="en-US" w:eastAsia="zh-CN"/>
        </w:rPr>
      </w:pPr>
      <w:r>
        <w:rPr>
          <w:rFonts w:hint="default"/>
          <w:lang w:val="en-US" w:eastAsia="zh-CN"/>
        </w:rPr>
        <w:t xml:space="preserve">        while(k &lt; r &amp;&amp; res[k] &lt; root) k++;//符合左子树的点</w:t>
      </w:r>
    </w:p>
    <w:p>
      <w:pPr>
        <w:ind w:firstLine="420" w:firstLineChars="0"/>
        <w:rPr>
          <w:rFonts w:hint="default"/>
          <w:lang w:val="en-US" w:eastAsia="zh-CN"/>
        </w:rPr>
      </w:pPr>
      <w:r>
        <w:rPr>
          <w:rFonts w:hint="default"/>
          <w:lang w:val="en-US" w:eastAsia="zh-CN"/>
        </w:rPr>
        <w:t xml:space="preserve">        for(int i = k; i &lt; r; i++)//此时的k是右子树的第一个点</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if(res[i] &lt; root)//如果右子树小于根，说明不符合</w:t>
      </w:r>
    </w:p>
    <w:p>
      <w:pPr>
        <w:ind w:firstLine="420" w:firstLineChars="0"/>
        <w:rPr>
          <w:rFonts w:hint="default"/>
          <w:lang w:val="en-US" w:eastAsia="zh-CN"/>
        </w:rPr>
      </w:pPr>
      <w:r>
        <w:rPr>
          <w:rFonts w:hint="default"/>
          <w:lang w:val="en-US" w:eastAsia="zh-CN"/>
        </w:rPr>
        <w:t xml:space="preserve">            return false;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color w:val="FF0000"/>
          <w:lang w:val="en-US" w:eastAsia="zh-CN"/>
        </w:rPr>
      </w:pPr>
      <w:r>
        <w:rPr>
          <w:rFonts w:hint="default"/>
          <w:lang w:val="en-US" w:eastAsia="zh-CN"/>
        </w:rPr>
        <w:t xml:space="preserve">       </w:t>
      </w:r>
      <w:r>
        <w:rPr>
          <w:rFonts w:hint="default"/>
          <w:color w:val="FF0000"/>
          <w:lang w:val="en-US" w:eastAsia="zh-CN"/>
        </w:rPr>
        <w:t xml:space="preserve"> return dfs(l, k - 1) &amp;&amp; dfs(k, r - 1);//逐步缩小范围</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40C4E0B"/>
    <w:rsid w:val="04305DD7"/>
    <w:rsid w:val="044F3F44"/>
    <w:rsid w:val="084453C3"/>
    <w:rsid w:val="0B5B6194"/>
    <w:rsid w:val="0B8945EF"/>
    <w:rsid w:val="0C0336BB"/>
    <w:rsid w:val="0C494813"/>
    <w:rsid w:val="0C844FE0"/>
    <w:rsid w:val="0DD07559"/>
    <w:rsid w:val="0EB659C7"/>
    <w:rsid w:val="0EE44A89"/>
    <w:rsid w:val="0F817B24"/>
    <w:rsid w:val="0FD77EFC"/>
    <w:rsid w:val="108A1784"/>
    <w:rsid w:val="1172452A"/>
    <w:rsid w:val="117D379B"/>
    <w:rsid w:val="12D73D47"/>
    <w:rsid w:val="14326573"/>
    <w:rsid w:val="144F656A"/>
    <w:rsid w:val="155E20FC"/>
    <w:rsid w:val="15C3295A"/>
    <w:rsid w:val="15DF4C20"/>
    <w:rsid w:val="15E22B62"/>
    <w:rsid w:val="160B5646"/>
    <w:rsid w:val="165C193C"/>
    <w:rsid w:val="17CE1FB4"/>
    <w:rsid w:val="17FA1397"/>
    <w:rsid w:val="1970447C"/>
    <w:rsid w:val="199672E6"/>
    <w:rsid w:val="1A9C4352"/>
    <w:rsid w:val="1AC5464D"/>
    <w:rsid w:val="1AD6187F"/>
    <w:rsid w:val="1B8716E5"/>
    <w:rsid w:val="1C825174"/>
    <w:rsid w:val="1D5E68F5"/>
    <w:rsid w:val="1DC6652B"/>
    <w:rsid w:val="1EBA2D87"/>
    <w:rsid w:val="1F632E9B"/>
    <w:rsid w:val="1FA85D39"/>
    <w:rsid w:val="212B3A7B"/>
    <w:rsid w:val="216116D5"/>
    <w:rsid w:val="21C047D5"/>
    <w:rsid w:val="21ED1295"/>
    <w:rsid w:val="243430AC"/>
    <w:rsid w:val="2443333A"/>
    <w:rsid w:val="249B0A6C"/>
    <w:rsid w:val="24CE61DB"/>
    <w:rsid w:val="24E65982"/>
    <w:rsid w:val="257D4821"/>
    <w:rsid w:val="27062A52"/>
    <w:rsid w:val="272415EE"/>
    <w:rsid w:val="27CB49D1"/>
    <w:rsid w:val="28594D02"/>
    <w:rsid w:val="28AC213F"/>
    <w:rsid w:val="28E3356B"/>
    <w:rsid w:val="295B5103"/>
    <w:rsid w:val="299B7128"/>
    <w:rsid w:val="29BF0038"/>
    <w:rsid w:val="2A4C6CFC"/>
    <w:rsid w:val="2CBE1E9C"/>
    <w:rsid w:val="2CD21A81"/>
    <w:rsid w:val="2E5C0D55"/>
    <w:rsid w:val="2E805A5D"/>
    <w:rsid w:val="307A7BE1"/>
    <w:rsid w:val="323B42A2"/>
    <w:rsid w:val="32B001C4"/>
    <w:rsid w:val="34177837"/>
    <w:rsid w:val="349C303A"/>
    <w:rsid w:val="359434B2"/>
    <w:rsid w:val="363076D6"/>
    <w:rsid w:val="36CB3945"/>
    <w:rsid w:val="3749636D"/>
    <w:rsid w:val="385327F5"/>
    <w:rsid w:val="3B232C35"/>
    <w:rsid w:val="3B4678A8"/>
    <w:rsid w:val="3B4D3B54"/>
    <w:rsid w:val="3DDF2D74"/>
    <w:rsid w:val="3E0244B6"/>
    <w:rsid w:val="400A06D1"/>
    <w:rsid w:val="401A4262"/>
    <w:rsid w:val="40654F0B"/>
    <w:rsid w:val="40863EB9"/>
    <w:rsid w:val="41030B09"/>
    <w:rsid w:val="424901C8"/>
    <w:rsid w:val="43341F2F"/>
    <w:rsid w:val="43A34DFE"/>
    <w:rsid w:val="44390741"/>
    <w:rsid w:val="4445639A"/>
    <w:rsid w:val="454509E5"/>
    <w:rsid w:val="4841284B"/>
    <w:rsid w:val="494049A4"/>
    <w:rsid w:val="49454BE1"/>
    <w:rsid w:val="4F8F7B7B"/>
    <w:rsid w:val="50D4763D"/>
    <w:rsid w:val="52530C3D"/>
    <w:rsid w:val="54513C1B"/>
    <w:rsid w:val="5A7966EE"/>
    <w:rsid w:val="5C314D05"/>
    <w:rsid w:val="5DEA465A"/>
    <w:rsid w:val="5E3E7E17"/>
    <w:rsid w:val="6353431A"/>
    <w:rsid w:val="64B00ECA"/>
    <w:rsid w:val="66C5280B"/>
    <w:rsid w:val="67616EC8"/>
    <w:rsid w:val="67730C50"/>
    <w:rsid w:val="67C60F55"/>
    <w:rsid w:val="6A122F2E"/>
    <w:rsid w:val="6AE23CEC"/>
    <w:rsid w:val="6C890C99"/>
    <w:rsid w:val="6CF86273"/>
    <w:rsid w:val="6D0E2C4F"/>
    <w:rsid w:val="705477C2"/>
    <w:rsid w:val="72B84619"/>
    <w:rsid w:val="74634066"/>
    <w:rsid w:val="74845A5E"/>
    <w:rsid w:val="76114857"/>
    <w:rsid w:val="76C467FE"/>
    <w:rsid w:val="76FF6C67"/>
    <w:rsid w:val="771F439C"/>
    <w:rsid w:val="77FC3230"/>
    <w:rsid w:val="7A352383"/>
    <w:rsid w:val="7B6A0E9B"/>
    <w:rsid w:val="7B830D78"/>
    <w:rsid w:val="7BE04355"/>
    <w:rsid w:val="7C5170F7"/>
    <w:rsid w:val="7C987B25"/>
    <w:rsid w:val="7C9F40CC"/>
    <w:rsid w:val="7CEF7BC8"/>
    <w:rsid w:val="7D7E3EC1"/>
    <w:rsid w:val="7E5F06BC"/>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22"/>
    <w:qFormat/>
    <w:uiPriority w:val="0"/>
    <w:pPr>
      <w:spacing w:before="0" w:beforeAutospacing="0" w:after="0" w:afterAutospacing="0"/>
      <w:jc w:val="left"/>
      <w:outlineLvl w:val="0"/>
    </w:pPr>
    <w:rPr>
      <w:rFonts w:hint="default" w:ascii="Times New Roman" w:hAnsi="Times New Roman" w:eastAsia="仿宋" w:cs="宋体"/>
      <w:b/>
      <w:bCs/>
      <w:kern w:val="44"/>
      <w:sz w:val="28"/>
      <w:szCs w:val="48"/>
      <w:lang w:bidi="ar"/>
    </w:rPr>
  </w:style>
  <w:style w:type="paragraph" w:styleId="3">
    <w:name w:val="heading 2"/>
    <w:basedOn w:val="1"/>
    <w:next w:val="1"/>
    <w:link w:val="21"/>
    <w:unhideWhenUsed/>
    <w:qFormat/>
    <w:uiPriority w:val="0"/>
    <w:pPr>
      <w:spacing w:before="0" w:beforeAutospacing="0" w:after="0" w:afterAutospacing="0"/>
      <w:jc w:val="left"/>
      <w:outlineLvl w:val="1"/>
    </w:pPr>
    <w:rPr>
      <w:rFonts w:hint="default" w:ascii="Times New Roman" w:hAnsi="Times New Roman" w:eastAsia="仿宋" w:cs="宋体"/>
      <w:b/>
      <w:bCs/>
      <w:kern w:val="0"/>
      <w:sz w:val="28"/>
      <w:szCs w:val="36"/>
      <w:lang w:bidi="ar"/>
    </w:rPr>
  </w:style>
  <w:style w:type="paragraph" w:styleId="4">
    <w:name w:val="heading 3"/>
    <w:basedOn w:val="1"/>
    <w:next w:val="1"/>
    <w:link w:val="20"/>
    <w:unhideWhenUsed/>
    <w:qFormat/>
    <w:uiPriority w:val="0"/>
    <w:pPr>
      <w:spacing w:before="0" w:beforeAutospacing="0" w:after="0" w:afterAutospacing="0"/>
      <w:jc w:val="left"/>
      <w:outlineLvl w:val="2"/>
    </w:pPr>
    <w:rPr>
      <w:rFonts w:hint="default" w:ascii="Times New Roman" w:hAnsi="Times New Roman" w:eastAsia="仿宋" w:cs="宋体"/>
      <w:b/>
      <w:bCs/>
      <w:kern w:val="0"/>
      <w:sz w:val="24"/>
      <w:szCs w:val="27"/>
      <w:lang w:bidi="ar"/>
    </w:rPr>
  </w:style>
  <w:style w:type="paragraph" w:styleId="5">
    <w:name w:val="heading 4"/>
    <w:basedOn w:val="1"/>
    <w:next w:val="1"/>
    <w:link w:val="19"/>
    <w:unhideWhenUsed/>
    <w:qFormat/>
    <w:uiPriority w:val="0"/>
    <w:pPr>
      <w:keepNext/>
      <w:keepLines/>
      <w:outlineLvl w:val="3"/>
    </w:pPr>
    <w:rPr>
      <w:rFonts w:ascii="Times New Roman" w:hAnsi="Times New Roman" w:cs="Times New Roman"/>
      <w:b/>
      <w:bCs/>
      <w:sz w:val="24"/>
      <w:szCs w:val="28"/>
    </w:rPr>
  </w:style>
  <w:style w:type="paragraph" w:styleId="6">
    <w:name w:val="heading 5"/>
    <w:basedOn w:val="1"/>
    <w:next w:val="1"/>
    <w:link w:val="25"/>
    <w:unhideWhenUsed/>
    <w:qFormat/>
    <w:uiPriority w:val="0"/>
    <w:pPr>
      <w:spacing w:before="0" w:beforeAutospacing="0" w:after="0" w:afterAutospacing="0"/>
      <w:jc w:val="left"/>
      <w:outlineLvl w:val="4"/>
    </w:pPr>
    <w:rPr>
      <w:rFonts w:hint="default" w:ascii="Times New Roman" w:hAnsi="Times New Roman" w:eastAsia="仿宋" w:cs="宋体"/>
      <w:b/>
      <w:bCs/>
      <w:kern w:val="0"/>
      <w:sz w:val="24"/>
      <w:szCs w:val="20"/>
      <w:lang w:bidi="ar"/>
    </w:rPr>
  </w:style>
  <w:style w:type="paragraph" w:styleId="7">
    <w:name w:val="heading 6"/>
    <w:basedOn w:val="1"/>
    <w:next w:val="1"/>
    <w:link w:val="26"/>
    <w:semiHidden/>
    <w:unhideWhenUsed/>
    <w:qFormat/>
    <w:uiPriority w:val="0"/>
    <w:pPr>
      <w:keepNext/>
      <w:keepLines/>
      <w:spacing w:line="360" w:lineRule="auto"/>
      <w:outlineLvl w:val="5"/>
    </w:pPr>
    <w:rPr>
      <w:rFonts w:ascii="Times New Roman" w:hAnsi="Times New Roman" w:eastAsia="仿宋" w:cstheme="majorBidi"/>
      <w:b/>
      <w:bCs/>
      <w:szCs w:val="24"/>
    </w:rPr>
  </w:style>
  <w:style w:type="paragraph" w:styleId="8">
    <w:name w:val="heading 7"/>
    <w:basedOn w:val="1"/>
    <w:next w:val="1"/>
    <w:semiHidden/>
    <w:unhideWhenUsed/>
    <w:qFormat/>
    <w:uiPriority w:val="0"/>
    <w:pPr>
      <w:keepNext/>
      <w:keepLines/>
      <w:spacing w:beforeLines="0" w:beforeAutospacing="0" w:afterLines="0" w:afterAutospacing="0" w:line="360" w:lineRule="auto"/>
      <w:outlineLvl w:val="6"/>
    </w:pPr>
    <w:rPr>
      <w:rFonts w:ascii="Times New Roman" w:hAnsi="Times New Roman"/>
      <w:b/>
    </w:rPr>
  </w:style>
  <w:style w:type="paragraph" w:styleId="9">
    <w:name w:val="heading 8"/>
    <w:basedOn w:val="1"/>
    <w:next w:val="1"/>
    <w:semiHidden/>
    <w:unhideWhenUsed/>
    <w:qFormat/>
    <w:uiPriority w:val="0"/>
    <w:pPr>
      <w:keepNext/>
      <w:keepLines/>
      <w:spacing w:beforeLines="0" w:beforeAutospacing="0" w:afterLines="0" w:afterAutospacing="0" w:line="360" w:lineRule="auto"/>
      <w:outlineLvl w:val="7"/>
    </w:pPr>
    <w:rPr>
      <w:rFonts w:ascii="Arial" w:hAnsi="Arial" w:eastAsia="仿宋"/>
    </w:rPr>
  </w:style>
  <w:style w:type="paragraph" w:styleId="10">
    <w:name w:val="heading 9"/>
    <w:basedOn w:val="1"/>
    <w:next w:val="1"/>
    <w:semiHidden/>
    <w:unhideWhenUsed/>
    <w:qFormat/>
    <w:uiPriority w:val="0"/>
    <w:pPr>
      <w:keepNext/>
      <w:keepLines/>
      <w:spacing w:beforeLines="0" w:beforeAutospacing="0" w:afterLines="0" w:afterAutospacing="0" w:line="360" w:lineRule="auto"/>
      <w:outlineLvl w:val="8"/>
    </w:pPr>
    <w:rPr>
      <w:rFonts w:ascii="Times New Roman" w:hAnsi="Times New Roman" w:eastAsia="仿宋"/>
      <w:b/>
      <w:sz w:val="24"/>
    </w:rPr>
  </w:style>
  <w:style w:type="character" w:default="1" w:styleId="16">
    <w:name w:val="Default Paragraph Font"/>
    <w:unhideWhenUsed/>
    <w:qFormat/>
    <w:uiPriority w:val="1"/>
  </w:style>
  <w:style w:type="table" w:default="1" w:styleId="15">
    <w:name w:val="Normal Table"/>
    <w:semiHidden/>
    <w:qFormat/>
    <w:uiPriority w:val="0"/>
    <w:tblPr>
      <w:tblCellMar>
        <w:top w:w="0" w:type="dxa"/>
        <w:left w:w="108" w:type="dxa"/>
        <w:bottom w:w="0" w:type="dxa"/>
        <w:right w:w="108" w:type="dxa"/>
      </w:tblCellMar>
    </w:tblPr>
  </w:style>
  <w:style w:type="paragraph" w:styleId="11">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2">
    <w:name w:val="toc 1"/>
    <w:basedOn w:val="1"/>
    <w:next w:val="1"/>
    <w:qFormat/>
    <w:uiPriority w:val="0"/>
    <w:pPr>
      <w:ind w:firstLine="0" w:firstLineChars="0"/>
    </w:pPr>
    <w:rPr>
      <w:rFonts w:eastAsia="黑体"/>
      <w:b/>
      <w:sz w:val="24"/>
    </w:rPr>
  </w:style>
  <w:style w:type="paragraph" w:styleId="13">
    <w:name w:val="footnote text"/>
    <w:basedOn w:val="1"/>
    <w:link w:val="24"/>
    <w:qFormat/>
    <w:uiPriority w:val="0"/>
    <w:pPr>
      <w:snapToGrid w:val="0"/>
      <w:ind w:firstLine="0" w:firstLineChars="0"/>
      <w:jc w:val="left"/>
    </w:pPr>
    <w:rPr>
      <w:rFonts w:asciiTheme="minorAscii" w:hAnsiTheme="minorAscii"/>
      <w:sz w:val="18"/>
      <w:szCs w:val="18"/>
    </w:rPr>
  </w:style>
  <w:style w:type="paragraph" w:styleId="14">
    <w:name w:val="toc 2"/>
    <w:basedOn w:val="1"/>
    <w:next w:val="1"/>
    <w:qFormat/>
    <w:uiPriority w:val="0"/>
    <w:pPr>
      <w:ind w:left="420" w:leftChars="200"/>
    </w:pPr>
  </w:style>
  <w:style w:type="character" w:styleId="17">
    <w:name w:val="footnote reference"/>
    <w:basedOn w:val="16"/>
    <w:qFormat/>
    <w:uiPriority w:val="0"/>
    <w:rPr>
      <w:rFonts w:ascii="Times New Roman" w:hAnsi="Times New Roman" w:eastAsia="宋体"/>
      <w:vertAlign w:val="superscript"/>
    </w:rPr>
  </w:style>
  <w:style w:type="paragraph" w:customStyle="1" w:styleId="18">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9">
    <w:name w:val="标题 4 Char"/>
    <w:link w:val="5"/>
    <w:qFormat/>
    <w:uiPriority w:val="0"/>
    <w:rPr>
      <w:rFonts w:ascii="Times New Roman" w:hAnsi="Times New Roman" w:eastAsia="仿宋" w:cs="Times New Roman"/>
      <w:b/>
      <w:sz w:val="24"/>
      <w:szCs w:val="24"/>
    </w:rPr>
  </w:style>
  <w:style w:type="character" w:customStyle="1" w:styleId="20">
    <w:name w:val="标题 3 Char"/>
    <w:link w:val="4"/>
    <w:qFormat/>
    <w:uiPriority w:val="0"/>
    <w:rPr>
      <w:rFonts w:hint="default" w:ascii="Times New Roman" w:hAnsi="Times New Roman" w:eastAsia="仿宋" w:cs="宋体"/>
      <w:b/>
      <w:kern w:val="2"/>
      <w:sz w:val="24"/>
    </w:rPr>
  </w:style>
  <w:style w:type="character" w:customStyle="1" w:styleId="21">
    <w:name w:val="标题 2 Char"/>
    <w:basedOn w:val="16"/>
    <w:link w:val="3"/>
    <w:qFormat/>
    <w:uiPriority w:val="0"/>
    <w:rPr>
      <w:rFonts w:hint="default" w:ascii="Times New Roman" w:hAnsi="Times New Roman" w:eastAsia="仿宋" w:cs="宋体"/>
      <w:b/>
      <w:bCs/>
      <w:sz w:val="28"/>
      <w:szCs w:val="32"/>
    </w:rPr>
  </w:style>
  <w:style w:type="character" w:customStyle="1" w:styleId="22">
    <w:name w:val="标题 1 Char"/>
    <w:link w:val="2"/>
    <w:qFormat/>
    <w:uiPriority w:val="0"/>
    <w:rPr>
      <w:rFonts w:hint="default" w:ascii="Times New Roman" w:hAnsi="Times New Roman" w:eastAsia="仿宋" w:cs="宋体"/>
      <w:b/>
      <w:bCs/>
      <w:kern w:val="44"/>
      <w:sz w:val="28"/>
      <w:szCs w:val="44"/>
    </w:rPr>
  </w:style>
  <w:style w:type="paragraph" w:customStyle="1" w:styleId="23">
    <w:name w:val="标题五"/>
    <w:basedOn w:val="6"/>
    <w:qFormat/>
    <w:uiPriority w:val="0"/>
  </w:style>
  <w:style w:type="character" w:customStyle="1" w:styleId="24">
    <w:name w:val="脚注文本 字符"/>
    <w:basedOn w:val="16"/>
    <w:link w:val="13"/>
    <w:qFormat/>
    <w:uiPriority w:val="99"/>
    <w:rPr>
      <w:rFonts w:eastAsia="宋体" w:asciiTheme="minorAscii" w:hAnsiTheme="minorAscii"/>
      <w:sz w:val="18"/>
      <w:szCs w:val="18"/>
    </w:rPr>
  </w:style>
  <w:style w:type="character" w:customStyle="1" w:styleId="25">
    <w:name w:val="标题 5 字符"/>
    <w:basedOn w:val="16"/>
    <w:link w:val="6"/>
    <w:qFormat/>
    <w:uiPriority w:val="9"/>
    <w:rPr>
      <w:rFonts w:ascii="Times New Roman" w:hAnsi="Times New Roman" w:eastAsia="仿宋"/>
      <w:b/>
      <w:bCs/>
      <w:sz w:val="24"/>
      <w:szCs w:val="28"/>
    </w:rPr>
  </w:style>
  <w:style w:type="character" w:customStyle="1" w:styleId="26">
    <w:name w:val="标题 6 字符"/>
    <w:basedOn w:val="16"/>
    <w:link w:val="7"/>
    <w:qFormat/>
    <w:uiPriority w:val="9"/>
    <w:rPr>
      <w:rFonts w:ascii="Times New Roman" w:hAnsi="Times New Roman" w:eastAsia="仿宋" w:cstheme="majorBidi"/>
      <w:b/>
      <w:bCs/>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25</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野渡书生</cp:lastModifiedBy>
  <dcterms:modified xsi:type="dcterms:W3CDTF">2021-10-07T07:38:44Z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9ABB30DE6A454F2A92452AEDE1DC097A</vt:lpwstr>
  </property>
</Properties>
</file>