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输入一个正整数 target ，输出所有和为 target 的连续正整数序列（至少含有两个数）。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序列内的数字由小到大排列，不同序列按照首个数字从小到大排列。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输入：target = 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输出：[[2,3,4],[4,5]]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输入：target = 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输出：[[1,2,3,4,5],[4,5,6],[7,8]]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target &lt;= 10^5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方法二：滑动窗口/双指针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findContinuousSequence(int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 = 1;//滑动窗口左边界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 = 1;//滑动窗口右边界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0;//滑动窗口中数字总和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while(left &lt;= target/2)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 &lt; 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+=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if(sum &gt; 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-=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i=left;i&lt;right;i++)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tmp.push_back(i);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ret.push_back(tmp);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-=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8155B6A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2020-07-09T17:52:30Z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