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给定一个非空的正整数数组nums，请判断能否将这些数字分成元素和相等的两部分。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 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[1,5,11,5]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解释：nums 可以分割成 [1, 5, 5] 和 [11]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 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[1,2,3,5]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解释：nums不可以分为和相等的两部分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nums.length &lt;= 200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nums[i] &lt;= 100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注意：本题与主站416题相同：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https://leetcode-cn.com/problems/partition-equal-subset-sum/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方法一：动态规划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canPartition(vector&lt;int&gt;&amp;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sum = accumulate(nums.begin(), nums.end(), 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和奇数直接滚蛋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(sum &amp; 1)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转换为背包问题，是否能够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target = sum / 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n = nums.size();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vector&lt;vector&lt;int&gt;&gt; dp(n + 1, </w:t>
      </w:r>
      <w:bookmarkStart w:id="0" w:name="_GoBack"/>
      <w:bookmarkEnd w:id="0"/>
      <w:r>
        <w:rPr>
          <w:rFonts w:hint="eastAsia"/>
          <w:lang w:val="en-US" w:eastAsia="zh-CN"/>
        </w:rPr>
        <w:t>vector&lt;int&gt;(target + 1));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1; i &lt;= n; ++i)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(int j = 0; j &lt;= target; ++j)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dp[i][j] = dp[i - 1][j];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(j &gt;= nums[i - 1])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dp[i][j] = max(dp[i][j], dp[i - 1][j - nums[i - 1]] + nums[i - 1]);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dp[n][target] == target;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canPartition(vector&lt;int&gt;&amp; nums)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len = nums.size();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if(len==1) return false;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sum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 : nums) sum += i;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if(sum&amp;1) return false;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tar = sum &gt;&gt; 1 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bool dp[tar+1];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memset(dp,0,sizeof(dp));//初始化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dp[0] = true;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 =0 ; i&lt; len ; ++i){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for(int j=tar ; j&gt;=nums[i] ; --j){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if(dp[j-nums[i]]==true) dp[j]=true;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dp[tar];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方法二：路径压缩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canPartition(vector&lt;int&gt;&amp; nums)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sum = accumulate(nums.begin(), nums.end(), 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(sum &amp; 1) return false;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target = sum / 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dp(target + 1);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(const int num : nums)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j = target; j &gt;= num; --j)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dp[j] = max(dp[j], dp[j - num] + num);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dp[target] == target;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A6233B1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6E27887"/>
    <w:rsid w:val="4841284B"/>
    <w:rsid w:val="494049A4"/>
    <w:rsid w:val="49454BE1"/>
    <w:rsid w:val="4F8F7B7B"/>
    <w:rsid w:val="4FA318F4"/>
    <w:rsid w:val="50D4763D"/>
    <w:rsid w:val="52530C3D"/>
    <w:rsid w:val="54513C1B"/>
    <w:rsid w:val="548A0E81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2021-10-07T09:11:31Z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