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47489C">
      <w:pPr>
        <w:ind w:firstLine="420"/>
      </w:pPr>
      <w:hyperlink r:id="rId7" w:history="1">
        <w:r w:rsidR="00C8009C">
          <w:rPr>
            <w:rStyle w:val="a6"/>
            <w:rFonts w:hint="eastAsia"/>
          </w:rPr>
          <w:t>https://mp.weixin.qq.com/s/lBt5u3BiJueXsShJpxG5Yw</w:t>
        </w:r>
      </w:hyperlink>
    </w:p>
    <w:p w14:paraId="7EB32E71" w14:textId="77777777" w:rsidR="00E97573" w:rsidRDefault="0047489C">
      <w:pPr>
        <w:ind w:firstLine="420"/>
      </w:pPr>
      <w:hyperlink r:id="rId8" w:history="1">
        <w:r w:rsidR="00C8009C">
          <w:rPr>
            <w:rStyle w:val="a6"/>
          </w:rPr>
          <w:t>https://mp.weixin.qq.com/s/h12D0HS97Rjqeq8K1o5Lng</w:t>
        </w:r>
      </w:hyperlink>
    </w:p>
    <w:p w14:paraId="3B09A4BB" w14:textId="77777777" w:rsidR="00E97573" w:rsidRDefault="0047489C">
      <w:pPr>
        <w:ind w:firstLine="420"/>
      </w:pPr>
      <w:hyperlink r:id="rId9" w:history="1">
        <w:r w:rsidR="00C8009C">
          <w:rPr>
            <w:rStyle w:val="a6"/>
          </w:rPr>
          <w:t>https://mp.weixin.qq.com/s/2JpPMauLq5aPkJTEMm6NuA</w:t>
        </w:r>
      </w:hyperlink>
    </w:p>
    <w:p w14:paraId="7C016130" w14:textId="2E6339A8" w:rsidR="00E97573" w:rsidRDefault="0047489C">
      <w:pPr>
        <w:ind w:firstLine="420"/>
        <w:rPr>
          <w:rStyle w:val="a6"/>
        </w:rPr>
      </w:pPr>
      <w:hyperlink r:id="rId10" w:history="1">
        <w:r w:rsidR="00C8009C">
          <w:rPr>
            <w:rStyle w:val="a6"/>
          </w:rPr>
          <w:t>https://mp.weixin.qq.com/s/VCbJFFcJgPBDXdRTdFNtUg</w:t>
        </w:r>
      </w:hyperlink>
    </w:p>
    <w:p w14:paraId="2FA7A82A" w14:textId="70CBF722" w:rsidR="00A638F3" w:rsidRDefault="0047489C">
      <w:pPr>
        <w:ind w:firstLine="420"/>
      </w:pPr>
      <w:hyperlink r:id="rId11" w:history="1">
        <w:r w:rsidR="00A638F3" w:rsidRPr="00113722">
          <w:rPr>
            <w:rStyle w:val="a6"/>
          </w:rPr>
          <w:t>https://blog.csdn.net/weixin_35901475/article/details/113232196</w:t>
        </w:r>
      </w:hyperlink>
    </w:p>
    <w:p w14:paraId="78632866" w14:textId="77777777" w:rsidR="00A638F3" w:rsidRPr="00A638F3" w:rsidRDefault="00A638F3">
      <w:pPr>
        <w:ind w:firstLine="420"/>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w:t>
      </w:r>
      <w:proofErr w:type="gramStart"/>
      <w:r>
        <w:rPr>
          <w:rFonts w:hint="eastAsia"/>
        </w:rPr>
        <w:t>池技术</w:t>
      </w:r>
      <w:proofErr w:type="gramEnd"/>
      <w:r>
        <w:rPr>
          <w:rFonts w:hint="eastAsia"/>
        </w:rPr>
        <w:t>通过预先创建一定数量的线程，在监听到有新的请求时，线程</w:t>
      </w:r>
      <w:proofErr w:type="gramStart"/>
      <w:r>
        <w:rPr>
          <w:rFonts w:hint="eastAsia"/>
        </w:rPr>
        <w:t>池直接</w:t>
      </w:r>
      <w:proofErr w:type="gramEnd"/>
      <w:r>
        <w:rPr>
          <w:rFonts w:hint="eastAsia"/>
        </w:rPr>
        <w:t>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t>线程</w:t>
      </w:r>
      <w:proofErr w:type="gramStart"/>
      <w:r>
        <w:rPr>
          <w:rFonts w:hint="eastAsia"/>
        </w:rPr>
        <w:t>池技术</w:t>
      </w:r>
      <w:proofErr w:type="gramEnd"/>
      <w:r>
        <w:rPr>
          <w:rFonts w:hint="eastAsia"/>
        </w:rPr>
        <w:t>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w:t>
      </w:r>
      <w:proofErr w:type="gramStart"/>
      <w:r>
        <w:rPr>
          <w:rFonts w:hint="eastAsia"/>
        </w:rPr>
        <w:t>线程数</w:t>
      </w:r>
      <w:proofErr w:type="gramEnd"/>
      <w:r>
        <w:rPr>
          <w:rFonts w:hint="eastAsia"/>
        </w:rPr>
        <w:t>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w:t>
      </w:r>
      <w:proofErr w:type="gramStart"/>
      <w:r>
        <w:rPr>
          <w:rFonts w:hint="eastAsia"/>
        </w:rPr>
        <w:t>池能否</w:t>
      </w:r>
      <w:proofErr w:type="gramEnd"/>
      <w:r>
        <w:rPr>
          <w:rFonts w:hint="eastAsia"/>
        </w:rPr>
        <w:t>也达到类似的效果？</w:t>
      </w:r>
    </w:p>
    <w:p w14:paraId="7425AD2F" w14:textId="411841A3"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w:t>
      </w:r>
      <w:proofErr w:type="gramStart"/>
      <w:r w:rsidRPr="00464727">
        <w:rPr>
          <w:rFonts w:hint="eastAsia"/>
          <w:b/>
          <w:bCs/>
          <w:color w:val="FF0000"/>
          <w:u w:val="single"/>
        </w:rPr>
        <w:t>池一般</w:t>
      </w:r>
      <w:proofErr w:type="gramEnd"/>
      <w:r w:rsidRPr="00464727">
        <w:rPr>
          <w:rFonts w:hint="eastAsia"/>
          <w:b/>
          <w:bCs/>
          <w:color w:val="FF0000"/>
          <w:u w:val="single"/>
        </w:rPr>
        <w:t>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w:t>
      </w:r>
      <w:r w:rsidRPr="00464727">
        <w:rPr>
          <w:rFonts w:hint="eastAsia"/>
          <w:b/>
          <w:bCs/>
          <w:color w:val="FF0000"/>
          <w:u w:val="single"/>
        </w:rPr>
        <w:lastRenderedPageBreak/>
        <w:t>避免了连接频繁创建和销毁，但是无法控制</w:t>
      </w:r>
      <w:r w:rsidRPr="00464727">
        <w:rPr>
          <w:rFonts w:hint="eastAsia"/>
          <w:b/>
          <w:bCs/>
          <w:color w:val="FF0000"/>
          <w:u w:val="single"/>
        </w:rPr>
        <w:t>MySQL</w:t>
      </w:r>
      <w:r w:rsidRPr="00464727">
        <w:rPr>
          <w:rFonts w:hint="eastAsia"/>
          <w:b/>
          <w:bCs/>
          <w:color w:val="FF0000"/>
          <w:u w:val="single"/>
        </w:rPr>
        <w:t>活动</w:t>
      </w:r>
      <w:proofErr w:type="gramStart"/>
      <w:r w:rsidRPr="00464727">
        <w:rPr>
          <w:rFonts w:hint="eastAsia"/>
          <w:b/>
          <w:bCs/>
          <w:color w:val="FF0000"/>
          <w:u w:val="single"/>
        </w:rPr>
        <w:t>线程数</w:t>
      </w:r>
      <w:proofErr w:type="gramEnd"/>
      <w:r w:rsidRPr="00464727">
        <w:rPr>
          <w:rFonts w:hint="eastAsia"/>
          <w:b/>
          <w:bCs/>
          <w:color w:val="FF0000"/>
          <w:u w:val="single"/>
        </w:rPr>
        <w:t>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w:t>
      </w:r>
      <w:proofErr w:type="gramStart"/>
      <w:r>
        <w:rPr>
          <w:rFonts w:hint="eastAsia"/>
        </w:rPr>
        <w:t>池结合</w:t>
      </w:r>
      <w:proofErr w:type="gramEnd"/>
      <w:r>
        <w:rPr>
          <w:rFonts w:hint="eastAsia"/>
        </w:rPr>
        <w:t>起来使用。</w:t>
      </w:r>
    </w:p>
    <w:p w14:paraId="5A9ADAE9" w14:textId="01CD0E8A" w:rsidR="00E63945" w:rsidRDefault="00E63945" w:rsidP="00464727">
      <w:pPr>
        <w:ind w:firstLine="420"/>
      </w:pPr>
    </w:p>
    <w:p w14:paraId="32B37B35" w14:textId="1AA3941E" w:rsidR="00E63945" w:rsidRDefault="00E63945" w:rsidP="00E63945">
      <w:pPr>
        <w:pStyle w:val="2"/>
        <w:rPr>
          <w:rFonts w:hint="default"/>
        </w:rPr>
      </w:pPr>
      <w:r>
        <w:t>X-plugin</w:t>
      </w:r>
    </w:p>
    <w:p w14:paraId="1075F3AE" w14:textId="3E8D4C0F" w:rsidR="00E63945" w:rsidRDefault="00E63945" w:rsidP="00464727">
      <w:pPr>
        <w:ind w:firstLine="420"/>
      </w:pPr>
      <w:r>
        <w:rPr>
          <w:rFonts w:hint="eastAsia"/>
        </w:rPr>
        <w:t>参考：</w:t>
      </w:r>
      <w:r>
        <w:fldChar w:fldCharType="begin"/>
      </w:r>
      <w:r>
        <w:instrText xml:space="preserve"> HYPERLINK "</w:instrText>
      </w:r>
      <w:r w:rsidRPr="00E63945">
        <w:instrText>http://mysql.taobao.org/monthly/2021/02/07/</w:instrText>
      </w:r>
      <w:r>
        <w:instrText xml:space="preserve">" </w:instrText>
      </w:r>
      <w:r>
        <w:fldChar w:fldCharType="separate"/>
      </w:r>
      <w:r w:rsidRPr="00BD3E3B">
        <w:rPr>
          <w:rStyle w:val="a6"/>
        </w:rPr>
        <w:t>http://mysql.taobao.org/monthly/2021/02/07/</w:t>
      </w:r>
      <w:r>
        <w:fldChar w:fldCharType="end"/>
      </w:r>
    </w:p>
    <w:p w14:paraId="0AB71BF1" w14:textId="77777777" w:rsidR="00E63945" w:rsidRPr="00E63945" w:rsidRDefault="00E63945" w:rsidP="00464727">
      <w:pPr>
        <w:ind w:firstLine="420"/>
      </w:pP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w:instrText>
      </w:r>
      <w:r w:rsidRPr="002C7324">
        <w:instrText>http://hutaow.com/blog/2013/11/06/mysql-protocol-analysis/</w:instrText>
      </w:r>
      <w:r>
        <w:instrText xml:space="preserve">" </w:instrText>
      </w:r>
      <w:r>
        <w:fldChar w:fldCharType="separate"/>
      </w:r>
      <w:r w:rsidRPr="00D8165D">
        <w:rPr>
          <w:rStyle w:val="a6"/>
        </w:rPr>
        <w:t>http://hutaow.com/blog/2013/11/06/mysql-protocol-analysis/</w:t>
      </w:r>
      <w:r>
        <w:fldChar w:fldCharType="end"/>
      </w:r>
    </w:p>
    <w:p w14:paraId="591E636E" w14:textId="77777777" w:rsidR="002C7324" w:rsidRPr="002C7324" w:rsidRDefault="002C7324"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lastRenderedPageBreak/>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w:t>
      </w:r>
      <w:proofErr w:type="gramStart"/>
      <w:r>
        <w:t>一堆回</w:t>
      </w:r>
      <w:proofErr w:type="gramEnd"/>
      <w:r>
        <w:t>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lastRenderedPageBreak/>
        <w:t>vio_delete</w:t>
      </w:r>
      <w:proofErr w:type="spellEnd"/>
      <w:r>
        <w:t xml:space="preserve"> &amp;&amp; </w:t>
      </w:r>
      <w:proofErr w:type="spellStart"/>
      <w:r>
        <w:t>vio_shutdown</w:t>
      </w:r>
      <w:proofErr w:type="spellEnd"/>
    </w:p>
    <w:p w14:paraId="4B3417C5" w14:textId="77777777" w:rsidR="00115EF2" w:rsidRDefault="00115EF2" w:rsidP="00115EF2">
      <w:pPr>
        <w:ind w:firstLine="420"/>
      </w:pPr>
      <w:r>
        <w:rPr>
          <w:rFonts w:hint="eastAsia"/>
        </w:rPr>
        <w:t>以上函数为删除和关闭网络连接，</w:t>
      </w:r>
      <w:r>
        <w:rPr>
          <w:rFonts w:hint="eastAsia"/>
        </w:rPr>
        <w:t xml:space="preserve"> </w:t>
      </w:r>
      <w:proofErr w:type="spellStart"/>
      <w:r>
        <w:rPr>
          <w:rFonts w:hint="eastAsia"/>
        </w:rPr>
        <w:t>vio_delete</w:t>
      </w:r>
      <w:proofErr w:type="spellEnd"/>
      <w:r>
        <w:rPr>
          <w:rFonts w:hint="eastAsia"/>
        </w:rPr>
        <w:t xml:space="preserve"> </w:t>
      </w:r>
      <w:r>
        <w:rPr>
          <w:rFonts w:hint="eastAsia"/>
        </w:rPr>
        <w:t>与</w:t>
      </w:r>
      <w:r>
        <w:rPr>
          <w:rFonts w:hint="eastAsia"/>
        </w:rPr>
        <w:t xml:space="preserve"> </w:t>
      </w:r>
      <w:proofErr w:type="spellStart"/>
      <w:r>
        <w:rPr>
          <w:rFonts w:hint="eastAsia"/>
        </w:rPr>
        <w:t>vio_shutdown</w:t>
      </w:r>
      <w:proofErr w:type="spellEnd"/>
      <w:r>
        <w:rPr>
          <w:rFonts w:hint="eastAsia"/>
        </w:rPr>
        <w:t xml:space="preserve"> </w:t>
      </w:r>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 xml:space="preserve"> </w:t>
      </w:r>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77777777"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7777777"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7C182488" w14:textId="77777777" w:rsidR="00115EF2" w:rsidRDefault="00115EF2" w:rsidP="00115EF2">
      <w:pPr>
        <w:pStyle w:val="4"/>
      </w:pPr>
      <w:proofErr w:type="spellStart"/>
      <w:r>
        <w:t>vio_socket_io_wait</w:t>
      </w:r>
      <w:proofErr w:type="spellEnd"/>
    </w:p>
    <w:p w14:paraId="453E7A08" w14:textId="77777777" w:rsidR="00115EF2" w:rsidRPr="00A67A2B" w:rsidRDefault="00115EF2" w:rsidP="00115EF2">
      <w:pPr>
        <w:ind w:firstLine="420"/>
      </w:pPr>
      <w:proofErr w:type="spellStart"/>
      <w:r>
        <w:rPr>
          <w:rFonts w:hint="eastAsia"/>
        </w:rPr>
        <w:t>vio_socket_io_wait</w:t>
      </w:r>
      <w:proofErr w:type="spellEnd"/>
      <w:r>
        <w:rPr>
          <w:rFonts w:hint="eastAsia"/>
        </w:rPr>
        <w:t>是等待套接字可读。网络数据的读取有阻塞模式和非阻塞模式，如果当前的套接</w:t>
      </w:r>
      <w:proofErr w:type="gramStart"/>
      <w:r>
        <w:rPr>
          <w:rFonts w:hint="eastAsia"/>
        </w:rPr>
        <w:t>字设置</w:t>
      </w:r>
      <w:proofErr w:type="gramEnd"/>
      <w:r>
        <w:rPr>
          <w:rFonts w:hint="eastAsia"/>
        </w:rPr>
        <w:t>的是阻塞模式，那么读取函数会阻塞在</w:t>
      </w:r>
      <w:proofErr w:type="spellStart"/>
      <w:r>
        <w:rPr>
          <w:rFonts w:hint="eastAsia"/>
        </w:rPr>
        <w:t>mysql_socket_recv</w:t>
      </w:r>
      <w:proofErr w:type="spellEnd"/>
      <w:r>
        <w:rPr>
          <w:rFonts w:hint="eastAsia"/>
        </w:rPr>
        <w:t>函数处，直到读取到了数据或者收到了一个错误。如果套接</w:t>
      </w:r>
      <w:proofErr w:type="gramStart"/>
      <w:r>
        <w:rPr>
          <w:rFonts w:hint="eastAsia"/>
        </w:rPr>
        <w:t>字设置</w:t>
      </w:r>
      <w:proofErr w:type="gramEnd"/>
      <w:r>
        <w:rPr>
          <w:rFonts w:hint="eastAsia"/>
        </w:rPr>
        <w:t>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w:t>
      </w:r>
      <w:proofErr w:type="gramStart"/>
      <w:r>
        <w:rPr>
          <w:rFonts w:hint="eastAsia"/>
        </w:rPr>
        <w:t>短数据</w:t>
      </w:r>
      <w:proofErr w:type="gramEnd"/>
      <w:r>
        <w:rPr>
          <w:rFonts w:hint="eastAsia"/>
        </w:rPr>
        <w:t>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w:t>
      </w:r>
      <w:r>
        <w:rPr>
          <w:rFonts w:hint="eastAsia"/>
        </w:rPr>
        <w:lastRenderedPageBreak/>
        <w:t>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lastRenderedPageBreak/>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6"/>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 xml:space="preserve">the client socket is associated with an IPv4-compatible or </w:t>
      </w:r>
      <w:r>
        <w:rPr>
          <w:rFonts w:hint="eastAsia"/>
        </w:rPr>
        <w:lastRenderedPageBreak/>
        <w:t>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0800C10F" w:rsidR="00115EF2" w:rsidRDefault="00115EF2" w:rsidP="00115EF2">
      <w:pPr>
        <w:pStyle w:val="3"/>
        <w:rPr>
          <w:rFonts w:hint="default"/>
        </w:rPr>
      </w:pPr>
      <w:r>
        <w:t>SSL</w:t>
      </w:r>
    </w:p>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777777"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77777777"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w:t>
      </w:r>
      <w:r>
        <w:rPr>
          <w:rFonts w:hint="eastAsia"/>
        </w:rPr>
        <w:lastRenderedPageBreak/>
        <w:t>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w:t>
      </w:r>
      <w:proofErr w:type="gramStart"/>
      <w:r>
        <w:t>=”system</w:t>
      </w:r>
      <w:proofErr w:type="gramEnd"/>
      <w:r>
        <w:t>”</w:t>
      </w:r>
    </w:p>
    <w:p w14:paraId="3F1BDCD1" w14:textId="77777777" w:rsidR="00115EF2" w:rsidRDefault="00115EF2" w:rsidP="00115EF2">
      <w:pPr>
        <w:ind w:firstLine="420"/>
      </w:pPr>
    </w:p>
    <w:p w14:paraId="4F94AD9E" w14:textId="0580BCF9" w:rsidR="00E97573" w:rsidRDefault="00E3688C">
      <w:pPr>
        <w:pStyle w:val="1"/>
        <w:rPr>
          <w:rFonts w:hint="default"/>
        </w:rPr>
      </w:pPr>
      <w:r>
        <w:t>流程</w:t>
      </w:r>
    </w:p>
    <w:p w14:paraId="36DE5C86" w14:textId="7B4FB334" w:rsidR="003936C5" w:rsidRDefault="003936C5" w:rsidP="003936C5">
      <w:r>
        <w:tab/>
      </w:r>
      <w:r>
        <w:rPr>
          <w:rFonts w:hint="eastAsia"/>
        </w:rPr>
        <w:t>参考：</w:t>
      </w:r>
      <w:r>
        <w:fldChar w:fldCharType="begin"/>
      </w:r>
      <w:r>
        <w:instrText xml:space="preserve"> HYPERLINK "</w:instrText>
      </w:r>
      <w:r w:rsidRPr="003936C5">
        <w:instrText>https://zhuanlan.zhihu.com/p/576372134</w:instrText>
      </w:r>
      <w:r>
        <w:instrText xml:space="preserve">" </w:instrText>
      </w:r>
      <w:r>
        <w:fldChar w:fldCharType="separate"/>
      </w:r>
      <w:r w:rsidRPr="00555A49">
        <w:rPr>
          <w:rStyle w:val="a6"/>
        </w:rPr>
        <w:t>https://zhuanlan.zhihu.com/p/576372134</w:t>
      </w:r>
      <w:r>
        <w:fldChar w:fldCharType="end"/>
      </w:r>
    </w:p>
    <w:p w14:paraId="1803C53C" w14:textId="77777777" w:rsidR="003936C5" w:rsidRPr="003936C5" w:rsidRDefault="003936C5" w:rsidP="003936C5"/>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w:t>
      </w:r>
      <w:proofErr w:type="gramStart"/>
      <w:r>
        <w:t>栈</w:t>
      </w:r>
      <w:proofErr w:type="gramEnd"/>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w:t>
      </w:r>
      <w:proofErr w:type="gramStart"/>
      <w:r w:rsidRPr="00970624">
        <w:rPr>
          <w:rFonts w:ascii="Courier" w:eastAsia="宋体" w:hAnsi="Courier" w:cs="宋体"/>
          <w:color w:val="4D4D4C"/>
          <w:kern w:val="0"/>
          <w:sz w:val="23"/>
          <w:szCs w:val="23"/>
          <w:shd w:val="clear" w:color="auto" w:fill="F7F7F7"/>
        </w:rPr>
        <w:t>manager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w:t>
      </w:r>
      <w:proofErr w:type="gramStart"/>
      <w:r w:rsidRPr="00970624">
        <w:rPr>
          <w:rFonts w:ascii="Courier" w:eastAsia="宋体" w:hAnsi="Courier" w:cs="宋体"/>
          <w:color w:val="4D4D4C"/>
          <w:kern w:val="0"/>
          <w:sz w:val="23"/>
          <w:szCs w:val="23"/>
          <w:shd w:val="clear" w:color="auto" w:fill="F7F7F7"/>
        </w:rPr>
        <w:t>handler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w:t>
      </w:r>
      <w:proofErr w:type="gramStart"/>
      <w:r>
        <w:t>栈</w:t>
      </w:r>
      <w:proofErr w:type="gramEnd"/>
      <w:r>
        <w:t>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w:t>
      </w:r>
      <w:proofErr w:type="gramStart"/>
      <w:r>
        <w:t>栈</w:t>
      </w:r>
      <w:proofErr w:type="gramEnd"/>
      <w:r>
        <w:t>比较深，所以将</w:t>
      </w:r>
      <w:proofErr w:type="spellStart"/>
      <w:r>
        <w:t>thd</w:t>
      </w:r>
      <w:proofErr w:type="spellEnd"/>
      <w:r>
        <w:t>放入线程上下文中能够有效的在调用</w:t>
      </w:r>
      <w:proofErr w:type="gramStart"/>
      <w:r>
        <w:t>栈</w:t>
      </w:r>
      <w:proofErr w:type="gramEnd"/>
      <w:r>
        <w:t>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317D1BF5" w14:textId="33E17688"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w:t>
      </w:r>
      <w:proofErr w:type="gramStart"/>
      <w:r>
        <w:t>线程组</w:t>
      </w:r>
      <w:proofErr w:type="gramEnd"/>
      <w:r>
        <w:t>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w:t>
      </w:r>
      <w:proofErr w:type="gramStart"/>
      <w:r>
        <w:rPr>
          <w:rFonts w:hint="eastAsia"/>
        </w:rPr>
        <w:t>线程组</w:t>
      </w:r>
      <w:proofErr w:type="gramEnd"/>
      <w:r>
        <w:rPr>
          <w:rFonts w:hint="eastAsia"/>
        </w:rPr>
        <w:t>会开启一个新的监听线程。</w:t>
      </w:r>
      <w:r>
        <w:rPr>
          <w:rFonts w:hint="eastAsia"/>
          <w:color w:val="FF0000"/>
        </w:rPr>
        <w:t>线程池插件使用一个后台线程监控</w:t>
      </w:r>
      <w:proofErr w:type="gramStart"/>
      <w:r>
        <w:rPr>
          <w:rFonts w:hint="eastAsia"/>
          <w:color w:val="FF0000"/>
        </w:rPr>
        <w:lastRenderedPageBreak/>
        <w:t>线程组</w:t>
      </w:r>
      <w:proofErr w:type="gramEnd"/>
      <w:r>
        <w:rPr>
          <w:rFonts w:hint="eastAsia"/>
          <w:color w:val="FF0000"/>
        </w:rPr>
        <w:t>状态，以确保</w:t>
      </w:r>
      <w:proofErr w:type="gramStart"/>
      <w:r>
        <w:rPr>
          <w:rFonts w:hint="eastAsia"/>
          <w:color w:val="FF0000"/>
        </w:rPr>
        <w:t>线程组不会</w:t>
      </w:r>
      <w:proofErr w:type="gramEnd"/>
      <w:r>
        <w:rPr>
          <w:rFonts w:hint="eastAsia"/>
          <w:color w:val="FF0000"/>
        </w:rPr>
        <w:t>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w:t>
      </w:r>
      <w:proofErr w:type="gramStart"/>
      <w:r>
        <w:rPr>
          <w:rFonts w:hint="eastAsia"/>
        </w:rPr>
        <w:t>线程数</w:t>
      </w:r>
      <w:proofErr w:type="gramEnd"/>
      <w:r>
        <w:rPr>
          <w:rFonts w:hint="eastAsia"/>
        </w:rPr>
        <w:t>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w:t>
      </w:r>
      <w:proofErr w:type="gramStart"/>
      <w:r>
        <w:rPr>
          <w:rFonts w:hint="eastAsia"/>
        </w:rPr>
        <w:t>池最大</w:t>
      </w:r>
      <w:proofErr w:type="gramEnd"/>
      <w:r>
        <w:rPr>
          <w:rFonts w:hint="eastAsia"/>
        </w:rPr>
        <w:t>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w:t>
      </w:r>
      <w:proofErr w:type="gramStart"/>
      <w:r>
        <w:rPr>
          <w:color w:val="FF0000"/>
        </w:rPr>
        <w:t>等待值</w:t>
      </w:r>
      <w:proofErr w:type="gramEnd"/>
      <w:r>
        <w:rPr>
          <w:color w:val="FF0000"/>
        </w:rPr>
        <w:t>时长，短</w:t>
      </w:r>
      <w:proofErr w:type="gramStart"/>
      <w:r>
        <w:rPr>
          <w:color w:val="FF0000"/>
        </w:rPr>
        <w:t>等待值允许</w:t>
      </w:r>
      <w:proofErr w:type="gramEnd"/>
      <w:r>
        <w:rPr>
          <w:color w:val="FF0000"/>
        </w:rPr>
        <w:t>线程更快启</w:t>
      </w:r>
      <w:r>
        <w:rPr>
          <w:color w:val="FF0000"/>
        </w:rPr>
        <w:lastRenderedPageBreak/>
        <w:t>动，也有助于避免死锁情况</w:t>
      </w:r>
      <w:r>
        <w:t>。长时间</w:t>
      </w:r>
      <w:proofErr w:type="gramStart"/>
      <w:r>
        <w:t>等待值对于</w:t>
      </w:r>
      <w:proofErr w:type="gramEnd"/>
      <w:r>
        <w:t>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w:t>
      </w:r>
      <w:proofErr w:type="gramStart"/>
      <w:r>
        <w:t>于限制短</w:t>
      </w:r>
      <w:proofErr w:type="gramEnd"/>
      <w:r>
        <w:t>时间运行语句的并发数量。在执行语句</w:t>
      </w:r>
      <w:proofErr w:type="gramStart"/>
      <w:r>
        <w:t>达到待值时</w:t>
      </w:r>
      <w:proofErr w:type="gramEnd"/>
      <w:r>
        <w:t>长之前，它会阻止其他语句开始执行。如果语句执行超过</w:t>
      </w:r>
      <w:proofErr w:type="gramStart"/>
      <w:r>
        <w:t>了待值时</w:t>
      </w:r>
      <w:proofErr w:type="gramEnd"/>
      <w:r>
        <w:t>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w:t>
      </w:r>
      <w:proofErr w:type="gramStart"/>
      <w:r>
        <w:rPr>
          <w:color w:val="FF0000"/>
        </w:rPr>
        <w:t>用户级锁</w:t>
      </w:r>
      <w:proofErr w:type="gramEnd"/>
      <w:r>
        <w:rPr>
          <w:color w:val="FF0000"/>
        </w:rPr>
        <w:t>(</w:t>
      </w:r>
      <w:r>
        <w:rPr>
          <w:color w:val="FF0000"/>
        </w:rPr>
        <w:t>行锁</w:t>
      </w:r>
      <w:proofErr w:type="gramStart"/>
      <w:r>
        <w:rPr>
          <w:color w:val="FF0000"/>
        </w:rPr>
        <w:t>或表锁</w:t>
      </w:r>
      <w:proofErr w:type="gramEnd"/>
      <w:r>
        <w:rPr>
          <w:color w:val="FF0000"/>
        </w:rPr>
        <w:t>)</w:t>
      </w:r>
      <w:r>
        <w:rPr>
          <w:color w:val="FF0000"/>
        </w:rPr>
        <w:t>，语句就会被阻塞，将导致</w:t>
      </w:r>
      <w:proofErr w:type="gramStart"/>
      <w:r>
        <w:rPr>
          <w:color w:val="FF0000"/>
        </w:rPr>
        <w:t>线程组无法</w:t>
      </w:r>
      <w:proofErr w:type="gramEnd"/>
      <w:r>
        <w:rPr>
          <w:color w:val="FF0000"/>
        </w:rPr>
        <w:t>使用。线程池的回调功能，可以确保线程池立即启动该组中的新线程来执行另一条语句。当一个被阻塞的线程返回时，线程</w:t>
      </w:r>
      <w:proofErr w:type="gramStart"/>
      <w:r>
        <w:rPr>
          <w:color w:val="FF0000"/>
        </w:rPr>
        <w:t>池允许</w:t>
      </w:r>
      <w:proofErr w:type="gramEnd"/>
      <w:r>
        <w:rPr>
          <w:color w:val="FF0000"/>
        </w:rPr>
        <w:t>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w:t>
      </w:r>
      <w:proofErr w:type="gramStart"/>
      <w:r>
        <w:t>线程数</w:t>
      </w:r>
      <w:proofErr w:type="gramEnd"/>
      <w:r>
        <w:t>是</w:t>
      </w:r>
      <w:r>
        <w:t> </w:t>
      </w:r>
      <w:proofErr w:type="spellStart"/>
      <w:r>
        <w:t>max_connections</w:t>
      </w:r>
      <w:proofErr w:type="spellEnd"/>
      <w:r>
        <w:t>和</w:t>
      </w:r>
      <w:proofErr w:type="spellStart"/>
      <w:r>
        <w:t>thread_pool_size</w:t>
      </w:r>
      <w:proofErr w:type="spellEnd"/>
      <w:r>
        <w:t>的总和。当所有连接都处于执行模式，并且每个组</w:t>
      </w:r>
      <w:proofErr w:type="gramStart"/>
      <w:r>
        <w:t>都创建</w:t>
      </w:r>
      <w:proofErr w:type="gramEnd"/>
      <w:r>
        <w:t>了一个额外的线程来监听，可能会发生这种情况。</w:t>
      </w:r>
    </w:p>
    <w:p w14:paraId="1FE7657E" w14:textId="41C901F4" w:rsidR="00E97573" w:rsidRDefault="00E97573"/>
    <w:p w14:paraId="575CCE26" w14:textId="5CE9186B" w:rsidR="00464727" w:rsidRDefault="00464727" w:rsidP="00464727">
      <w:pPr>
        <w:pStyle w:val="1"/>
        <w:rPr>
          <w:rFonts w:hint="default"/>
        </w:rPr>
      </w:pPr>
      <w:r>
        <w:t>问题</w:t>
      </w:r>
    </w:p>
    <w:p w14:paraId="0B2D4CD9" w14:textId="0E3DC5F3" w:rsidR="00E97573" w:rsidRDefault="00386C7A" w:rsidP="00386C7A">
      <w:pPr>
        <w:pStyle w:val="1"/>
      </w:pPr>
      <w:r>
        <w:t>改进</w:t>
      </w:r>
    </w:p>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8676C" w14:textId="77777777" w:rsidR="0047489C" w:rsidRDefault="0047489C" w:rsidP="00934945">
      <w:pPr>
        <w:spacing w:line="240" w:lineRule="auto"/>
      </w:pPr>
      <w:r>
        <w:separator/>
      </w:r>
    </w:p>
  </w:endnote>
  <w:endnote w:type="continuationSeparator" w:id="0">
    <w:p w14:paraId="7E26D1BB" w14:textId="77777777" w:rsidR="0047489C" w:rsidRDefault="0047489C"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558B9" w14:textId="77777777" w:rsidR="0047489C" w:rsidRDefault="0047489C" w:rsidP="00934945">
      <w:pPr>
        <w:spacing w:line="240" w:lineRule="auto"/>
      </w:pPr>
      <w:r>
        <w:separator/>
      </w:r>
    </w:p>
  </w:footnote>
  <w:footnote w:type="continuationSeparator" w:id="0">
    <w:p w14:paraId="71CC5D3B" w14:textId="77777777" w:rsidR="0047489C" w:rsidRDefault="0047489C"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72A27"/>
    <w:rsid w:val="001824B4"/>
    <w:rsid w:val="001E24F3"/>
    <w:rsid w:val="001F5455"/>
    <w:rsid w:val="00294F31"/>
    <w:rsid w:val="002C7324"/>
    <w:rsid w:val="00386C7A"/>
    <w:rsid w:val="003936C5"/>
    <w:rsid w:val="003E49AA"/>
    <w:rsid w:val="00464727"/>
    <w:rsid w:val="0047489C"/>
    <w:rsid w:val="00555082"/>
    <w:rsid w:val="00641F16"/>
    <w:rsid w:val="00680C9D"/>
    <w:rsid w:val="00685F1F"/>
    <w:rsid w:val="006E7140"/>
    <w:rsid w:val="00766E53"/>
    <w:rsid w:val="007D10D9"/>
    <w:rsid w:val="00805E92"/>
    <w:rsid w:val="00934945"/>
    <w:rsid w:val="00970624"/>
    <w:rsid w:val="009F3E40"/>
    <w:rsid w:val="00A05B4D"/>
    <w:rsid w:val="00A216E3"/>
    <w:rsid w:val="00A51A39"/>
    <w:rsid w:val="00A5636A"/>
    <w:rsid w:val="00A638F3"/>
    <w:rsid w:val="00A67A2B"/>
    <w:rsid w:val="00A762A0"/>
    <w:rsid w:val="00B1209C"/>
    <w:rsid w:val="00BE5CA3"/>
    <w:rsid w:val="00C8009C"/>
    <w:rsid w:val="00CC5D46"/>
    <w:rsid w:val="00D65676"/>
    <w:rsid w:val="00D773F5"/>
    <w:rsid w:val="00DA1ED3"/>
    <w:rsid w:val="00E20095"/>
    <w:rsid w:val="00E3688C"/>
    <w:rsid w:val="00E63945"/>
    <w:rsid w:val="00E97573"/>
    <w:rsid w:val="00F565DC"/>
    <w:rsid w:val="00F57730"/>
    <w:rsid w:val="00F6521A"/>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mp.weixin.qq.com/s/lBt5u3BiJueXsShJpxG5Yw"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csdn.net/weixin_35901475/article/details/113232196"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mp.weixin.qq.com/s/VCbJFFcJgPBDXdRTdFNtU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mp.weixin.qq.com/s/h12D0HS97Rjqeq8K1o5L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18</Pages>
  <Words>1376</Words>
  <Characters>7849</Characters>
  <Application>Microsoft Office Word</Application>
  <DocSecurity>0</DocSecurity>
  <Lines>65</Lines>
  <Paragraphs>18</Paragraphs>
  <ScaleCrop>false</ScaleCrop>
  <Company>Kingsoft</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36</cp:revision>
  <dcterms:created xsi:type="dcterms:W3CDTF">2014-10-29T12:08:00Z</dcterms:created>
  <dcterms:modified xsi:type="dcterms:W3CDTF">2023-03-06T03:40:00Z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