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80094" w14:textId="77777777" w:rsidR="00913230" w:rsidRDefault="00533F15">
      <w:pPr>
        <w:pStyle w:val="1"/>
      </w:pPr>
      <w:r>
        <w:rPr>
          <w:rFonts w:hint="eastAsia"/>
        </w:rPr>
        <w:t>概述</w:t>
      </w:r>
    </w:p>
    <w:p w14:paraId="373AEAFC" w14:textId="77777777" w:rsidR="00913230" w:rsidRDefault="00533F15">
      <w:pPr>
        <w:ind w:firstLine="420"/>
      </w:pPr>
      <w:r>
        <w:t>分区是将一个表的数据按照某种方式，比如按照月、</w:t>
      </w:r>
      <w:proofErr w:type="gramStart"/>
      <w:r>
        <w:t>天或者</w:t>
      </w:r>
      <w:proofErr w:type="gramEnd"/>
      <w:r>
        <w:t>其他方式，分成多个较小的、更容易管理的部分，也就是物理存储根据一定规则放在不同文件中，但是逻辑上所有的数据仍在一个表中</w:t>
      </w:r>
      <w:r>
        <w:rPr>
          <w:rFonts w:hint="eastAsia"/>
        </w:rPr>
        <w:t>（</w:t>
      </w:r>
      <w:r>
        <w:rPr>
          <w:rFonts w:hint="eastAsia"/>
        </w:rPr>
        <w:t>只是逻辑上是一个表，物理上是多个表了，有时候银行做分区是为了后续做数据按照分区迁移方便</w:t>
      </w:r>
      <w:r>
        <w:rPr>
          <w:rFonts w:hint="eastAsia"/>
        </w:rPr>
        <w:t>）</w:t>
      </w:r>
      <w:r>
        <w:t>。如下图所示：</w:t>
      </w:r>
    </w:p>
    <w:p w14:paraId="6A558861" w14:textId="77777777" w:rsidR="00913230" w:rsidRDefault="00533F15">
      <w:pPr>
        <w:jc w:val="center"/>
      </w:pPr>
      <w:r>
        <w:rPr>
          <w:noProof/>
        </w:rPr>
        <w:drawing>
          <wp:inline distT="0" distB="0" distL="114300" distR="114300" wp14:anchorId="3BBB3DDE" wp14:editId="19413C7A">
            <wp:extent cx="1430655" cy="628015"/>
            <wp:effectExtent l="0" t="0" r="444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430655" cy="628015"/>
                    </a:xfrm>
                    <a:prstGeom prst="rect">
                      <a:avLst/>
                    </a:prstGeom>
                    <a:noFill/>
                    <a:ln>
                      <a:noFill/>
                    </a:ln>
                  </pic:spPr>
                </pic:pic>
              </a:graphicData>
            </a:graphic>
          </wp:inline>
        </w:drawing>
      </w:r>
    </w:p>
    <w:p w14:paraId="6E5DF256" w14:textId="77777777" w:rsidR="00913230" w:rsidRDefault="00533F15">
      <w:pPr>
        <w:ind w:firstLine="420"/>
      </w:pPr>
      <w:r>
        <w:rPr>
          <w:b/>
          <w:bCs/>
          <w:color w:val="FF0000"/>
          <w:u w:val="single"/>
        </w:rPr>
        <w:t>MySQL</w:t>
      </w:r>
      <w:r>
        <w:rPr>
          <w:b/>
          <w:bCs/>
          <w:color w:val="FF0000"/>
          <w:u w:val="single"/>
        </w:rPr>
        <w:t>实现分区表的方式是对底层表的封装，意味着索引也是按照分区</w:t>
      </w:r>
      <w:proofErr w:type="gramStart"/>
      <w:r>
        <w:rPr>
          <w:b/>
          <w:bCs/>
          <w:color w:val="FF0000"/>
          <w:u w:val="single"/>
        </w:rPr>
        <w:t>的子表定义</w:t>
      </w:r>
      <w:proofErr w:type="gramEnd"/>
      <w:r>
        <w:rPr>
          <w:b/>
          <w:bCs/>
          <w:color w:val="FF0000"/>
          <w:u w:val="single"/>
        </w:rPr>
        <w:t>的，没有全局索引</w:t>
      </w:r>
      <w:r>
        <w:rPr>
          <w:rFonts w:hint="eastAsia"/>
          <w:b/>
          <w:bCs/>
          <w:color w:val="FF0000"/>
          <w:u w:val="single"/>
        </w:rPr>
        <w:t>（</w:t>
      </w:r>
      <w:r>
        <w:rPr>
          <w:rFonts w:hint="eastAsia"/>
          <w:b/>
          <w:bCs/>
          <w:color w:val="FF0000"/>
          <w:u w:val="single"/>
        </w:rPr>
        <w:t>因此分布式数据库中引入全局索引就非常有必要了</w:t>
      </w:r>
      <w:r>
        <w:rPr>
          <w:rFonts w:hint="eastAsia"/>
          <w:b/>
          <w:bCs/>
          <w:color w:val="FF0000"/>
          <w:u w:val="single"/>
        </w:rPr>
        <w:t>）</w:t>
      </w:r>
      <w:r>
        <w:rPr>
          <w:b/>
          <w:bCs/>
          <w:color w:val="FF0000"/>
          <w:u w:val="single"/>
        </w:rPr>
        <w:t>。</w:t>
      </w:r>
      <w:r>
        <w:rPr>
          <w:color w:val="FF0000"/>
        </w:rPr>
        <w:t>这和</w:t>
      </w:r>
      <w:r>
        <w:rPr>
          <w:color w:val="FF0000"/>
        </w:rPr>
        <w:t>Oracle</w:t>
      </w:r>
      <w:r>
        <w:rPr>
          <w:color w:val="FF0000"/>
        </w:rPr>
        <w:t>不同，在</w:t>
      </w:r>
      <w:r>
        <w:rPr>
          <w:color w:val="FF0000"/>
        </w:rPr>
        <w:t>Oracle</w:t>
      </w:r>
      <w:r>
        <w:rPr>
          <w:color w:val="FF0000"/>
        </w:rPr>
        <w:t>中可以更加灵活的定义索引和表是否进行分区</w:t>
      </w:r>
      <w:r>
        <w:t>。</w:t>
      </w:r>
    </w:p>
    <w:p w14:paraId="2526CC2C" w14:textId="77777777" w:rsidR="00913230" w:rsidRDefault="00913230">
      <w:pPr>
        <w:ind w:firstLine="420"/>
      </w:pPr>
    </w:p>
    <w:p w14:paraId="5C73826F" w14:textId="77777777" w:rsidR="00913230" w:rsidRDefault="00533F15">
      <w:r>
        <w:tab/>
      </w:r>
      <w:r>
        <w:rPr>
          <w:b/>
          <w:bCs/>
          <w:color w:val="FF0000"/>
          <w:u w:val="single"/>
        </w:rPr>
        <w:t>分区功能并不是存储引擎</w:t>
      </w:r>
      <w:proofErr w:type="gramStart"/>
      <w:r>
        <w:rPr>
          <w:b/>
          <w:bCs/>
          <w:color w:val="FF0000"/>
          <w:u w:val="single"/>
        </w:rPr>
        <w:t>层完成</w:t>
      </w:r>
      <w:proofErr w:type="gramEnd"/>
      <w:r>
        <w:rPr>
          <w:b/>
          <w:bCs/>
          <w:color w:val="FF0000"/>
          <w:u w:val="single"/>
        </w:rPr>
        <w:t>的</w:t>
      </w:r>
      <w:r>
        <w:t>。</w:t>
      </w:r>
      <w:r>
        <w:rPr>
          <w:rFonts w:hint="eastAsia"/>
        </w:rPr>
        <w:t>因此不只有</w:t>
      </w:r>
      <w:proofErr w:type="spellStart"/>
      <w:r>
        <w:rPr>
          <w:rFonts w:hint="eastAsia"/>
        </w:rPr>
        <w:t>InnoDB</w:t>
      </w:r>
      <w:proofErr w:type="spellEnd"/>
      <w:r>
        <w:rPr>
          <w:rFonts w:hint="eastAsia"/>
        </w:rPr>
        <w:t>存储引擎支持分区，常见的存储引擎</w:t>
      </w:r>
      <w:proofErr w:type="spellStart"/>
      <w:r>
        <w:rPr>
          <w:rFonts w:hint="eastAsia"/>
        </w:rPr>
        <w:t>MyISAM</w:t>
      </w:r>
      <w:proofErr w:type="spellEnd"/>
      <w:r>
        <w:rPr>
          <w:rFonts w:hint="eastAsia"/>
        </w:rPr>
        <w:t>、</w:t>
      </w:r>
      <w:r>
        <w:rPr>
          <w:rFonts w:hint="eastAsia"/>
        </w:rPr>
        <w:t>NDB</w:t>
      </w:r>
      <w:r>
        <w:rPr>
          <w:rFonts w:hint="eastAsia"/>
        </w:rPr>
        <w:t>等都支持分区。但是并不是所有的存储引擎都支持，如</w:t>
      </w:r>
      <w:r>
        <w:rPr>
          <w:rFonts w:hint="eastAsia"/>
          <w:color w:val="FF0000"/>
        </w:rPr>
        <w:t>CSV</w:t>
      </w:r>
      <w:r>
        <w:rPr>
          <w:rFonts w:hint="eastAsia"/>
          <w:color w:val="FF0000"/>
        </w:rPr>
        <w:t>、</w:t>
      </w:r>
      <w:r>
        <w:rPr>
          <w:rFonts w:hint="eastAsia"/>
          <w:color w:val="FF0000"/>
        </w:rPr>
        <w:t>FEDORATED</w:t>
      </w:r>
      <w:r>
        <w:rPr>
          <w:rFonts w:hint="eastAsia"/>
          <w:color w:val="FF0000"/>
        </w:rPr>
        <w:t>、</w:t>
      </w:r>
      <w:r>
        <w:rPr>
          <w:rFonts w:hint="eastAsia"/>
          <w:color w:val="FF0000"/>
        </w:rPr>
        <w:t>MERGE</w:t>
      </w:r>
      <w:r>
        <w:rPr>
          <w:rFonts w:hint="eastAsia"/>
          <w:color w:val="FF0000"/>
        </w:rPr>
        <w:t>等就不支持分区</w:t>
      </w:r>
      <w:r>
        <w:rPr>
          <w:rFonts w:hint="eastAsia"/>
        </w:rPr>
        <w:t>。</w:t>
      </w:r>
      <w:r>
        <w:t>分区的过程是将一个表或者索引分解为多个更小、更可管理的部分。就访问数据库的应用而言，从逻辑上讲，只有一个表或者索引，但是在物理上这个表或者索引可能由十个物理分区组成。</w:t>
      </w:r>
    </w:p>
    <w:p w14:paraId="565FBCFB" w14:textId="77777777" w:rsidR="00913230" w:rsidRDefault="00913230">
      <w:pPr>
        <w:ind w:firstLine="420"/>
      </w:pPr>
    </w:p>
    <w:p w14:paraId="31E1CF2A" w14:textId="77777777" w:rsidR="00913230" w:rsidRDefault="00533F15">
      <w:pPr>
        <w:ind w:firstLine="420"/>
      </w:pPr>
      <w:r>
        <w:rPr>
          <w:rFonts w:hint="eastAsia"/>
        </w:rPr>
        <w:t>分区，是利用</w:t>
      </w:r>
      <w:r>
        <w:rPr>
          <w:rFonts w:hint="eastAsia"/>
        </w:rPr>
        <w:t>MySQL</w:t>
      </w:r>
      <w:r>
        <w:rPr>
          <w:rFonts w:hint="eastAsia"/>
        </w:rPr>
        <w:t>的一种特性。数据分区是一种物</w:t>
      </w:r>
      <w:r>
        <w:rPr>
          <w:rFonts w:hint="eastAsia"/>
        </w:rPr>
        <w:t>理数据库的设计技术，</w:t>
      </w:r>
      <w:r>
        <w:rPr>
          <w:rFonts w:hint="eastAsia"/>
          <w:b/>
          <w:bCs/>
          <w:color w:val="FF0000"/>
        </w:rPr>
        <w:t>它的目的是为了在特定的</w:t>
      </w:r>
      <w:r>
        <w:rPr>
          <w:rFonts w:hint="eastAsia"/>
          <w:b/>
          <w:bCs/>
          <w:color w:val="FF0000"/>
        </w:rPr>
        <w:t>SQL</w:t>
      </w:r>
      <w:r>
        <w:rPr>
          <w:rFonts w:hint="eastAsia"/>
          <w:b/>
          <w:bCs/>
          <w:color w:val="FF0000"/>
        </w:rPr>
        <w:t>操作中减少数据读写的总量以缩减响应时间</w:t>
      </w:r>
      <w:r>
        <w:rPr>
          <w:rFonts w:hint="eastAsia"/>
        </w:rPr>
        <w:t>。</w:t>
      </w:r>
    </w:p>
    <w:p w14:paraId="3ED539E7" w14:textId="77777777" w:rsidR="00913230" w:rsidRDefault="00533F15">
      <w:r>
        <w:tab/>
      </w:r>
      <w:r>
        <w:rPr>
          <w:rFonts w:hint="eastAsia"/>
          <w:color w:val="FF0000"/>
        </w:rPr>
        <w:t>分区就是把一张表的数据分成</w:t>
      </w:r>
      <w:r>
        <w:rPr>
          <w:rFonts w:hint="eastAsia"/>
          <w:color w:val="FF0000"/>
        </w:rPr>
        <w:t>N</w:t>
      </w:r>
      <w:r>
        <w:rPr>
          <w:rFonts w:hint="eastAsia"/>
          <w:color w:val="FF0000"/>
        </w:rPr>
        <w:t>多个区块，</w:t>
      </w:r>
      <w:r>
        <w:rPr>
          <w:rFonts w:hint="eastAsia"/>
          <w:b/>
          <w:bCs/>
          <w:color w:val="FF0000"/>
          <w:u w:val="single"/>
        </w:rPr>
        <w:t>这些区块可以在同一个磁盘上，也可以在不同的磁盘上</w:t>
      </w:r>
      <w:r>
        <w:rPr>
          <w:rFonts w:hint="eastAsia"/>
        </w:rPr>
        <w:t>。</w:t>
      </w:r>
    </w:p>
    <w:p w14:paraId="151B1CE0" w14:textId="77777777" w:rsidR="00913230" w:rsidRDefault="00533F15">
      <w:r>
        <w:tab/>
      </w:r>
      <w:r>
        <w:rPr>
          <w:rFonts w:hint="eastAsia"/>
          <w:b/>
          <w:bCs/>
          <w:color w:val="FF0000"/>
          <w:u w:val="single"/>
        </w:rPr>
        <w:t>分区并不是生成新的数据表，而是将表的数据均衡分摊到不同的硬盘，系统或是不同服务器存储介质中，实际上还是一张表（对用户来说，逻辑上，分区后的表仍然是一个逻辑表）</w:t>
      </w:r>
      <w:r>
        <w:rPr>
          <w:rFonts w:hint="eastAsia"/>
        </w:rPr>
        <w:t>。另外，</w:t>
      </w:r>
      <w:r>
        <w:rPr>
          <w:rFonts w:hint="eastAsia"/>
          <w:b/>
          <w:bCs/>
          <w:color w:val="FF0000"/>
          <w:u w:val="single"/>
        </w:rPr>
        <w:t>分区可以做到将表的数据均衡到不同的地方，提高数据检索的效率，降低数据库的频繁</w:t>
      </w:r>
      <w:r>
        <w:rPr>
          <w:rFonts w:hint="eastAsia"/>
          <w:b/>
          <w:bCs/>
          <w:color w:val="FF0000"/>
          <w:u w:val="single"/>
        </w:rPr>
        <w:t>I/O</w:t>
      </w:r>
      <w:r>
        <w:rPr>
          <w:rFonts w:hint="eastAsia"/>
          <w:b/>
          <w:bCs/>
          <w:color w:val="FF0000"/>
          <w:u w:val="single"/>
        </w:rPr>
        <w:t>压力值</w:t>
      </w:r>
      <w:r>
        <w:rPr>
          <w:rFonts w:hint="eastAsia"/>
          <w:b/>
          <w:bCs/>
          <w:color w:val="FF0000"/>
          <w:u w:val="single"/>
        </w:rPr>
        <w:t>（</w:t>
      </w:r>
      <w:r>
        <w:rPr>
          <w:rFonts w:hint="eastAsia"/>
          <w:b/>
          <w:bCs/>
          <w:color w:val="FF0000"/>
          <w:u w:val="single"/>
        </w:rPr>
        <w:t>这里有个前提就是条件查询中必须包含分区键，否则扫描全部分区反而很慢</w:t>
      </w:r>
      <w:r>
        <w:rPr>
          <w:rFonts w:hint="eastAsia"/>
          <w:b/>
          <w:bCs/>
          <w:color w:val="FF0000"/>
          <w:u w:val="single"/>
        </w:rPr>
        <w:t>）</w:t>
      </w:r>
      <w:r>
        <w:rPr>
          <w:rFonts w:hint="eastAsia"/>
        </w:rPr>
        <w:t>。</w:t>
      </w:r>
    </w:p>
    <w:p w14:paraId="4C2F7B91" w14:textId="77777777" w:rsidR="00913230" w:rsidRDefault="00913230"/>
    <w:p w14:paraId="54A43A5F" w14:textId="77777777" w:rsidR="00913230" w:rsidRDefault="00533F15">
      <w:pPr>
        <w:pStyle w:val="2"/>
      </w:pPr>
      <w:r>
        <w:rPr>
          <w:rFonts w:hint="eastAsia"/>
        </w:rPr>
        <w:lastRenderedPageBreak/>
        <w:t>子分区</w:t>
      </w:r>
    </w:p>
    <w:p w14:paraId="3B604067" w14:textId="77777777" w:rsidR="00913230" w:rsidRDefault="00533F15">
      <w:r>
        <w:tab/>
      </w:r>
      <w:r>
        <w:t>子分区（</w:t>
      </w:r>
      <w:proofErr w:type="spellStart"/>
      <w:r>
        <w:t>subpartitioning</w:t>
      </w:r>
      <w:proofErr w:type="spellEnd"/>
      <w:r>
        <w:rPr>
          <w:rFonts w:hint="eastAsia"/>
        </w:rPr>
        <w:t>）</w:t>
      </w:r>
      <w:r>
        <w:t>是在分区的基础上再进行分区，有时也称这种分区为</w:t>
      </w:r>
      <w:r>
        <w:rPr>
          <w:b/>
          <w:bCs/>
          <w:color w:val="FF0000"/>
        </w:rPr>
        <w:t>复合分区（</w:t>
      </w:r>
      <w:r>
        <w:rPr>
          <w:b/>
          <w:bCs/>
          <w:color w:val="FF0000"/>
        </w:rPr>
        <w:t>composite partitioning</w:t>
      </w:r>
      <w:r>
        <w:rPr>
          <w:rFonts w:hint="eastAsia"/>
          <w:b/>
          <w:bCs/>
          <w:color w:val="FF0000"/>
        </w:rPr>
        <w:t>）</w:t>
      </w:r>
      <w:r>
        <w:rPr>
          <w:rFonts w:hint="eastAsia"/>
        </w:rPr>
        <w:t>。</w:t>
      </w:r>
    </w:p>
    <w:p w14:paraId="76938CDA" w14:textId="77777777" w:rsidR="00913230" w:rsidRDefault="00533F15">
      <w:pPr>
        <w:ind w:firstLine="420"/>
      </w:pPr>
      <w:r>
        <w:rPr>
          <w:rFonts w:hint="eastAsia"/>
        </w:rPr>
        <w:t>子分区的建立需要注意以下几个问题：</w:t>
      </w:r>
    </w:p>
    <w:p w14:paraId="158F7472" w14:textId="77777777" w:rsidR="00913230" w:rsidRDefault="00533F15">
      <w:pPr>
        <w:ind w:firstLine="420"/>
      </w:pPr>
      <w:r>
        <w:rPr>
          <w:rFonts w:hint="eastAsia"/>
        </w:rPr>
        <w:t>每个子分区的数量必须相同。</w:t>
      </w:r>
    </w:p>
    <w:p w14:paraId="3B72E699" w14:textId="77777777" w:rsidR="00913230" w:rsidRDefault="00533F15">
      <w:pPr>
        <w:ind w:firstLine="420"/>
      </w:pPr>
      <w:r>
        <w:rPr>
          <w:rFonts w:hint="eastAsia"/>
        </w:rPr>
        <w:t>如果在一个分区表的任何分区上使用</w:t>
      </w:r>
      <w:r>
        <w:rPr>
          <w:rFonts w:hint="eastAsia"/>
        </w:rPr>
        <w:t>SUBPARTITION</w:t>
      </w:r>
      <w:r>
        <w:rPr>
          <w:rFonts w:hint="eastAsia"/>
        </w:rPr>
        <w:t>来明确定义任何子分区，那么就必须定义所有的子分区</w:t>
      </w:r>
      <w:r>
        <w:rPr>
          <w:rFonts w:hint="eastAsia"/>
        </w:rPr>
        <w:t>。</w:t>
      </w:r>
    </w:p>
    <w:p w14:paraId="4205435D" w14:textId="77777777" w:rsidR="00913230" w:rsidRDefault="00533F15">
      <w:pPr>
        <w:ind w:firstLine="420"/>
      </w:pPr>
      <w:r>
        <w:rPr>
          <w:rFonts w:hint="eastAsia"/>
        </w:rPr>
        <w:t>每个</w:t>
      </w:r>
      <w:r>
        <w:rPr>
          <w:rFonts w:hint="eastAsia"/>
        </w:rPr>
        <w:t>SUBPARTITION</w:t>
      </w:r>
      <w:r>
        <w:rPr>
          <w:rFonts w:hint="eastAsia"/>
        </w:rPr>
        <w:t>子句必须包括子分区的一个名字。</w:t>
      </w:r>
    </w:p>
    <w:p w14:paraId="5EF62112" w14:textId="77777777" w:rsidR="00913230" w:rsidRDefault="00533F15">
      <w:pPr>
        <w:ind w:firstLine="420"/>
      </w:pPr>
      <w:r>
        <w:rPr>
          <w:rFonts w:hint="eastAsia"/>
        </w:rPr>
        <w:t>子分区的名字必须是唯一的。</w:t>
      </w:r>
    </w:p>
    <w:p w14:paraId="235FAB06" w14:textId="77777777" w:rsidR="00913230" w:rsidRDefault="00913230"/>
    <w:p w14:paraId="2830C5D8" w14:textId="77777777" w:rsidR="00913230" w:rsidRDefault="00533F15">
      <w:pPr>
        <w:pStyle w:val="2"/>
      </w:pPr>
      <w:r>
        <w:rPr>
          <w:rFonts w:hint="eastAsia"/>
        </w:rPr>
        <w:t>特点</w:t>
      </w:r>
    </w:p>
    <w:p w14:paraId="7222BFF0" w14:textId="77777777" w:rsidR="00913230" w:rsidRDefault="00533F15">
      <w:pPr>
        <w:pStyle w:val="3"/>
      </w:pPr>
      <w:r>
        <w:rPr>
          <w:rFonts w:hint="eastAsia"/>
        </w:rPr>
        <w:t>优点</w:t>
      </w:r>
    </w:p>
    <w:p w14:paraId="3A2A5D8A" w14:textId="77777777" w:rsidR="00913230" w:rsidRDefault="00533F15">
      <w:pPr>
        <w:numPr>
          <w:ilvl w:val="0"/>
          <w:numId w:val="1"/>
        </w:numPr>
      </w:pPr>
      <w:r>
        <w:rPr>
          <w:rFonts w:hint="eastAsia"/>
        </w:rPr>
        <w:t>相对于单个文件系统或是硬盘，</w:t>
      </w:r>
      <w:r>
        <w:rPr>
          <w:rFonts w:hint="eastAsia"/>
          <w:color w:val="FF0000"/>
        </w:rPr>
        <w:t>分区可以存储更多的数据</w:t>
      </w:r>
      <w:r>
        <w:rPr>
          <w:rFonts w:hint="eastAsia"/>
        </w:rPr>
        <w:t>；</w:t>
      </w:r>
    </w:p>
    <w:p w14:paraId="06533AA6" w14:textId="77777777" w:rsidR="00913230" w:rsidRDefault="00533F15">
      <w:pPr>
        <w:numPr>
          <w:ilvl w:val="0"/>
          <w:numId w:val="1"/>
        </w:numPr>
      </w:pPr>
      <w:r>
        <w:rPr>
          <w:rFonts w:hint="eastAsia"/>
        </w:rPr>
        <w:t>数据管理比较方便，比如要清理或废弃某年的数据，就可以直接删除该日期的分区数据即可；</w:t>
      </w:r>
    </w:p>
    <w:p w14:paraId="41FD98AB" w14:textId="77777777" w:rsidR="00913230" w:rsidRDefault="00533F15">
      <w:pPr>
        <w:ind w:firstLine="420"/>
      </w:pPr>
      <w:r>
        <w:t>通过</w:t>
      </w:r>
      <w:r>
        <w:t>TRUNCATE</w:t>
      </w:r>
      <w:r>
        <w:t>操作可以快速清理特定分区数据，通过</w:t>
      </w:r>
      <w:r>
        <w:t>DROP</w:t>
      </w:r>
      <w:r>
        <w:t>操作也可以直接删除掉不需要的分区和对应的数据。</w:t>
      </w:r>
    </w:p>
    <w:p w14:paraId="38D6B1F6" w14:textId="77777777" w:rsidR="00913230" w:rsidRDefault="00533F15">
      <w:pPr>
        <w:numPr>
          <w:ilvl w:val="0"/>
          <w:numId w:val="1"/>
        </w:numPr>
      </w:pPr>
      <w:r>
        <w:rPr>
          <w:color w:val="FF0000"/>
        </w:rPr>
        <w:t>DML</w:t>
      </w:r>
      <w:r>
        <w:rPr>
          <w:color w:val="FF0000"/>
        </w:rPr>
        <w:t>操作加锁仅影响操作的分区，不会影响</w:t>
      </w:r>
      <w:proofErr w:type="gramStart"/>
      <w:r>
        <w:rPr>
          <w:color w:val="FF0000"/>
        </w:rPr>
        <w:t>未访问</w:t>
      </w:r>
      <w:proofErr w:type="gramEnd"/>
      <w:r>
        <w:rPr>
          <w:color w:val="FF0000"/>
        </w:rPr>
        <w:t>分区</w:t>
      </w:r>
      <w:r>
        <w:rPr>
          <w:rFonts w:hint="eastAsia"/>
        </w:rPr>
        <w:t>；</w:t>
      </w:r>
    </w:p>
    <w:p w14:paraId="1F75FC0B" w14:textId="77777777" w:rsidR="00913230" w:rsidRDefault="00533F15">
      <w:pPr>
        <w:numPr>
          <w:ilvl w:val="0"/>
          <w:numId w:val="1"/>
        </w:numPr>
      </w:pPr>
      <w:r>
        <w:rPr>
          <w:rFonts w:hint="eastAsia"/>
          <w:color w:val="FF0000"/>
        </w:rPr>
        <w:t>精确定位分区查询数据，不需要全表扫描查询，大大提高数据检索效率</w:t>
      </w:r>
      <w:r>
        <w:rPr>
          <w:rFonts w:hint="eastAsia"/>
        </w:rPr>
        <w:t>；</w:t>
      </w:r>
    </w:p>
    <w:p w14:paraId="0C52E507" w14:textId="77777777" w:rsidR="00913230" w:rsidRDefault="00533F15">
      <w:pPr>
        <w:numPr>
          <w:ilvl w:val="0"/>
          <w:numId w:val="1"/>
        </w:numPr>
      </w:pPr>
      <w:r>
        <w:t>通过大数据量分区能有效降低索引层数，提高查询性能</w:t>
      </w:r>
      <w:r>
        <w:rPr>
          <w:rFonts w:hint="eastAsia"/>
        </w:rPr>
        <w:t>；</w:t>
      </w:r>
    </w:p>
    <w:p w14:paraId="6328E567" w14:textId="77777777" w:rsidR="00913230" w:rsidRDefault="00533F15">
      <w:pPr>
        <w:numPr>
          <w:ilvl w:val="0"/>
          <w:numId w:val="1"/>
        </w:numPr>
      </w:pPr>
      <w:r>
        <w:rPr>
          <w:rFonts w:hint="eastAsia"/>
          <w:color w:val="FF0000"/>
        </w:rPr>
        <w:t>可跨多个分区磁盘查询，来提高查询的吞吐量</w:t>
      </w:r>
      <w:r>
        <w:rPr>
          <w:rFonts w:hint="eastAsia"/>
        </w:rPr>
        <w:t>；</w:t>
      </w:r>
    </w:p>
    <w:p w14:paraId="32F59289" w14:textId="77777777" w:rsidR="00913230" w:rsidRDefault="00533F15">
      <w:pPr>
        <w:numPr>
          <w:ilvl w:val="0"/>
          <w:numId w:val="1"/>
        </w:numPr>
      </w:pPr>
      <w:r>
        <w:rPr>
          <w:rFonts w:hint="eastAsia"/>
        </w:rPr>
        <w:t>在涉及聚合函数查询时，可以很容易进行数据的合并。</w:t>
      </w:r>
    </w:p>
    <w:p w14:paraId="12035DC0" w14:textId="77777777" w:rsidR="00913230" w:rsidRDefault="00533F15">
      <w:pPr>
        <w:pStyle w:val="3"/>
      </w:pPr>
      <w:r>
        <w:rPr>
          <w:rFonts w:hint="eastAsia"/>
        </w:rPr>
        <w:t>缺点</w:t>
      </w:r>
    </w:p>
    <w:p w14:paraId="26304945" w14:textId="77777777" w:rsidR="00913230" w:rsidRDefault="00533F15">
      <w:pPr>
        <w:ind w:left="420"/>
      </w:pPr>
      <w:r>
        <w:rPr>
          <w:rFonts w:hint="eastAsia"/>
          <w:color w:val="FF0000"/>
        </w:rPr>
        <w:t>分区利用不好会存在性能问题</w:t>
      </w:r>
      <w:r>
        <w:rPr>
          <w:rFonts w:hint="eastAsia"/>
        </w:rPr>
        <w:t>。</w:t>
      </w:r>
    </w:p>
    <w:p w14:paraId="2577B096" w14:textId="77777777" w:rsidR="00913230" w:rsidRDefault="00533F15">
      <w:pPr>
        <w:ind w:firstLine="420"/>
      </w:pPr>
      <w:r>
        <w:t>大多数</w:t>
      </w:r>
      <w:r>
        <w:t>DBA</w:t>
      </w:r>
      <w:r>
        <w:t>会有这样一个误区：只要启用了分区，数据库就会运行得更快。这种想法是存在很多问题的。</w:t>
      </w:r>
      <w:r>
        <w:rPr>
          <w:color w:val="FF0000"/>
        </w:rPr>
        <w:t>分区可能会提高某些</w:t>
      </w:r>
      <w:r>
        <w:rPr>
          <w:color w:val="FF0000"/>
        </w:rPr>
        <w:t>SQL</w:t>
      </w:r>
      <w:r>
        <w:rPr>
          <w:color w:val="FF0000"/>
        </w:rPr>
        <w:t>语句性能，但是其主要用于高可用性，利于数据库的管理</w:t>
      </w:r>
      <w:r>
        <w:t>。在</w:t>
      </w:r>
      <w:r>
        <w:t>OLTP</w:t>
      </w:r>
      <w:r>
        <w:t>应用中，对分区的使用应该非常小心。总之，如果只是一味地使用分区，而不理解分区是如何工作的，也不清楚如何使用分区，那么分区极有可能只会对性能产生负面的影响。</w:t>
      </w:r>
    </w:p>
    <w:p w14:paraId="7BBE4022" w14:textId="77777777" w:rsidR="00913230" w:rsidRDefault="00913230">
      <w:pPr>
        <w:ind w:firstLine="420"/>
      </w:pPr>
    </w:p>
    <w:p w14:paraId="4CAF49CB" w14:textId="77777777" w:rsidR="00913230" w:rsidRDefault="00533F15">
      <w:pPr>
        <w:ind w:left="420"/>
        <w:rPr>
          <w:b/>
          <w:bCs/>
        </w:rPr>
      </w:pPr>
      <w:r>
        <w:rPr>
          <w:rFonts w:hint="eastAsia"/>
          <w:b/>
          <w:bCs/>
        </w:rPr>
        <w:lastRenderedPageBreak/>
        <w:t>具体缺点如下：</w:t>
      </w:r>
    </w:p>
    <w:p w14:paraId="7BAECAE2" w14:textId="77777777" w:rsidR="00913230" w:rsidRDefault="00533F15">
      <w:pPr>
        <w:numPr>
          <w:ilvl w:val="0"/>
          <w:numId w:val="2"/>
        </w:numPr>
        <w:ind w:left="420"/>
      </w:pPr>
      <w:r>
        <w:rPr>
          <w:color w:val="FF0000"/>
        </w:rPr>
        <w:t>DDL</w:t>
      </w:r>
      <w:r>
        <w:rPr>
          <w:color w:val="FF0000"/>
        </w:rPr>
        <w:t>操作需要锁定所有分区，导致所有分区上操作都被阻塞</w:t>
      </w:r>
      <w:r>
        <w:t>。</w:t>
      </w:r>
    </w:p>
    <w:p w14:paraId="7BAA2DA5" w14:textId="77777777" w:rsidR="00913230" w:rsidRDefault="00533F15">
      <w:pPr>
        <w:numPr>
          <w:ilvl w:val="0"/>
          <w:numId w:val="2"/>
        </w:numPr>
        <w:ind w:left="420"/>
      </w:pPr>
      <w:r>
        <w:t>当表数据量较小时，分区表和</w:t>
      </w:r>
      <w:proofErr w:type="gramStart"/>
      <w:r>
        <w:t>非分区表性能</w:t>
      </w:r>
      <w:proofErr w:type="gramEnd"/>
      <w:r>
        <w:t>相近，分区</w:t>
      </w:r>
      <w:proofErr w:type="gramStart"/>
      <w:r>
        <w:t>表效果</w:t>
      </w:r>
      <w:proofErr w:type="gramEnd"/>
      <w:r>
        <w:t>有限。</w:t>
      </w:r>
    </w:p>
    <w:p w14:paraId="4AA6025C" w14:textId="77777777" w:rsidR="00913230" w:rsidRDefault="00533F15">
      <w:pPr>
        <w:numPr>
          <w:ilvl w:val="0"/>
          <w:numId w:val="2"/>
        </w:numPr>
        <w:ind w:left="420"/>
      </w:pPr>
      <w:r>
        <w:rPr>
          <w:color w:val="FF0000"/>
        </w:rPr>
        <w:t>当表数据</w:t>
      </w:r>
      <w:r>
        <w:rPr>
          <w:color w:val="FF0000"/>
        </w:rPr>
        <w:t>量较大时，对分区表进行</w:t>
      </w:r>
      <w:r>
        <w:rPr>
          <w:color w:val="FF0000"/>
        </w:rPr>
        <w:t>DDL</w:t>
      </w:r>
      <w:r>
        <w:rPr>
          <w:color w:val="FF0000"/>
        </w:rPr>
        <w:t>或其他运</w:t>
      </w:r>
      <w:proofErr w:type="gramStart"/>
      <w:r>
        <w:rPr>
          <w:color w:val="FF0000"/>
        </w:rPr>
        <w:t>维操作</w:t>
      </w:r>
      <w:proofErr w:type="gramEnd"/>
      <w:r>
        <w:rPr>
          <w:color w:val="FF0000"/>
        </w:rPr>
        <w:t>难度大、风险高</w:t>
      </w:r>
      <w:r>
        <w:t>。</w:t>
      </w:r>
    </w:p>
    <w:p w14:paraId="5DB56128" w14:textId="77777777" w:rsidR="00913230" w:rsidRDefault="00533F15">
      <w:pPr>
        <w:numPr>
          <w:ilvl w:val="0"/>
          <w:numId w:val="2"/>
        </w:numPr>
        <w:ind w:left="420"/>
      </w:pPr>
      <w:r>
        <w:t>分区表在行业内使用较少，社区资料有限，存在未知风险多。</w:t>
      </w:r>
    </w:p>
    <w:p w14:paraId="125D1E4A" w14:textId="77777777" w:rsidR="00913230" w:rsidRDefault="00533F15">
      <w:pPr>
        <w:numPr>
          <w:ilvl w:val="0"/>
          <w:numId w:val="2"/>
        </w:numPr>
        <w:ind w:left="420"/>
      </w:pPr>
      <w:r>
        <w:t>当单台服务器性能无法满足时，对分区表进行分拆的成本较高。</w:t>
      </w:r>
    </w:p>
    <w:p w14:paraId="195FBFCC" w14:textId="77777777" w:rsidR="00913230" w:rsidRDefault="00533F15">
      <w:pPr>
        <w:numPr>
          <w:ilvl w:val="0"/>
          <w:numId w:val="2"/>
        </w:numPr>
        <w:ind w:left="420"/>
      </w:pPr>
      <w:r>
        <w:rPr>
          <w:color w:val="FF0000"/>
        </w:rPr>
        <w:t>当分区</w:t>
      </w:r>
      <w:proofErr w:type="gramStart"/>
      <w:r>
        <w:rPr>
          <w:color w:val="FF0000"/>
        </w:rPr>
        <w:t>表操作</w:t>
      </w:r>
      <w:proofErr w:type="gramEnd"/>
      <w:r>
        <w:rPr>
          <w:color w:val="FF0000"/>
        </w:rPr>
        <w:t>不当导致访问所有分区时，会导致严重的性能问题</w:t>
      </w:r>
      <w:r>
        <w:t>。</w:t>
      </w:r>
    </w:p>
    <w:p w14:paraId="094DB075" w14:textId="77777777" w:rsidR="00913230" w:rsidRDefault="00533F15">
      <w:pPr>
        <w:ind w:firstLine="420"/>
      </w:pPr>
      <w:r>
        <w:rPr>
          <w:rFonts w:hint="eastAsia"/>
        </w:rPr>
        <w:t>7</w:t>
      </w:r>
      <w:r>
        <w:rPr>
          <w:rFonts w:hint="eastAsia"/>
        </w:rPr>
        <w:t>、</w:t>
      </w:r>
      <w:r>
        <w:t>使用分库分表可以有效降低运</w:t>
      </w:r>
      <w:proofErr w:type="gramStart"/>
      <w:r>
        <w:t>维操作</w:t>
      </w:r>
      <w:proofErr w:type="gramEnd"/>
      <w:r>
        <w:t>影响，对</w:t>
      </w:r>
      <w:r>
        <w:t>1</w:t>
      </w:r>
      <w:r>
        <w:t>亿数据量表做</w:t>
      </w:r>
      <w:r>
        <w:t>DDL</w:t>
      </w:r>
      <w:r>
        <w:t>操作需要谨慎评估，而对</w:t>
      </w:r>
      <w:r>
        <w:t>10</w:t>
      </w:r>
      <w:r>
        <w:t>万数据量表做</w:t>
      </w:r>
      <w:r>
        <w:t>DDL</w:t>
      </w:r>
      <w:r>
        <w:t>操作可以默认其很快完成。</w:t>
      </w:r>
    </w:p>
    <w:p w14:paraId="04772697" w14:textId="77777777" w:rsidR="00913230" w:rsidRDefault="00533F15">
      <w:pPr>
        <w:ind w:firstLine="420"/>
      </w:pPr>
      <w:r>
        <w:rPr>
          <w:rFonts w:hint="eastAsia"/>
        </w:rPr>
        <w:t>8</w:t>
      </w:r>
      <w:r>
        <w:rPr>
          <w:rFonts w:hint="eastAsia"/>
        </w:rPr>
        <w:t>、</w:t>
      </w:r>
      <w:r>
        <w:t>使用分库分表可以有效减小</w:t>
      </w:r>
      <w:proofErr w:type="gramStart"/>
      <w:r>
        <w:t>宕</w:t>
      </w:r>
      <w:proofErr w:type="gramEnd"/>
      <w:r>
        <w:t>机或其他故障影响，将数据分库分表到</w:t>
      </w:r>
      <w:r>
        <w:t>10</w:t>
      </w:r>
      <w:r>
        <w:t>套群集上，一套群集发生故障仅影响一部分的业务。</w:t>
      </w:r>
    </w:p>
    <w:p w14:paraId="6A10172A" w14:textId="77777777" w:rsidR="00913230" w:rsidRDefault="00533F15">
      <w:pPr>
        <w:ind w:firstLine="420"/>
      </w:pPr>
      <w:r>
        <w:rPr>
          <w:rFonts w:hint="eastAsia"/>
          <w:color w:val="FF0000"/>
        </w:rPr>
        <w:t>9</w:t>
      </w:r>
      <w:r>
        <w:rPr>
          <w:rFonts w:hint="eastAsia"/>
          <w:color w:val="FF0000"/>
        </w:rPr>
        <w:t>、</w:t>
      </w:r>
      <w:r>
        <w:rPr>
          <w:color w:val="FF0000"/>
        </w:rPr>
        <w:t>MySQL</w:t>
      </w:r>
      <w:r>
        <w:rPr>
          <w:color w:val="FF0000"/>
        </w:rPr>
        <w:t>不支持自动分区扩展，需要手动新增分区并进行数据再均衡</w:t>
      </w:r>
      <w:r>
        <w:t>。</w:t>
      </w:r>
    </w:p>
    <w:p w14:paraId="06559BD3" w14:textId="77777777" w:rsidR="00913230" w:rsidRDefault="00913230">
      <w:pPr>
        <w:ind w:firstLine="420"/>
      </w:pPr>
    </w:p>
    <w:p w14:paraId="1D47A0E8" w14:textId="77777777" w:rsidR="00913230" w:rsidRDefault="00533F15">
      <w:pPr>
        <w:pStyle w:val="2"/>
      </w:pPr>
      <w:r>
        <w:rPr>
          <w:rFonts w:hint="eastAsia"/>
        </w:rPr>
        <w:t>限制</w:t>
      </w:r>
    </w:p>
    <w:p w14:paraId="5FF4A10C" w14:textId="77777777" w:rsidR="00913230" w:rsidRDefault="00533F15">
      <w:pPr>
        <w:ind w:firstLine="420"/>
      </w:pPr>
      <w:r>
        <w:rPr>
          <w:color w:val="FF0000"/>
        </w:rPr>
        <w:t>无论采用哪种分区，要么分区表上没有主键</w:t>
      </w:r>
      <w:r>
        <w:rPr>
          <w:color w:val="FF0000"/>
        </w:rPr>
        <w:t>/</w:t>
      </w:r>
      <w:r>
        <w:rPr>
          <w:color w:val="FF0000"/>
        </w:rPr>
        <w:t>唯一键，要么分区表的主键</w:t>
      </w:r>
      <w:r>
        <w:rPr>
          <w:color w:val="FF0000"/>
        </w:rPr>
        <w:t>/</w:t>
      </w:r>
      <w:r>
        <w:rPr>
          <w:color w:val="FF0000"/>
        </w:rPr>
        <w:t>唯一键都必须包含分区键，即不能使用主键</w:t>
      </w:r>
      <w:r>
        <w:rPr>
          <w:color w:val="FF0000"/>
        </w:rPr>
        <w:t>/</w:t>
      </w:r>
      <w:r>
        <w:rPr>
          <w:color w:val="FF0000"/>
        </w:rPr>
        <w:t>唯一键字段之外的其它字段分区</w:t>
      </w:r>
      <w:r>
        <w:t>。</w:t>
      </w:r>
    </w:p>
    <w:p w14:paraId="46D32F1D" w14:textId="77777777" w:rsidR="00913230" w:rsidRDefault="00533F15">
      <w:pPr>
        <w:ind w:firstLine="420"/>
      </w:pPr>
      <w:r>
        <w:t>在唯一键中不包括分区表达式中使用的所有列。因此在创建的时候就会报错：</w:t>
      </w:r>
      <w:r>
        <w:t>ERROR 1491 (HY000): A PRIMARY KEY must include all columns</w:t>
      </w:r>
      <w:r>
        <w:t xml:space="preserve"> in </w:t>
      </w:r>
      <w:proofErr w:type="spellStart"/>
      <w:r>
        <w:t>thetable's</w:t>
      </w:r>
      <w:proofErr w:type="spellEnd"/>
      <w:r>
        <w:t xml:space="preserve"> partitioning function</w:t>
      </w:r>
      <w:r>
        <w:t>。</w:t>
      </w:r>
    </w:p>
    <w:p w14:paraId="2EC338A3" w14:textId="77777777" w:rsidR="00913230" w:rsidRDefault="00533F15">
      <w:pPr>
        <w:ind w:firstLine="420"/>
      </w:pPr>
      <w:r>
        <w:t>秉承一个原则：</w:t>
      </w:r>
      <w:r>
        <w:rPr>
          <w:b/>
          <w:bCs/>
          <w:color w:val="FF0000"/>
          <w:u w:val="single"/>
        </w:rPr>
        <w:t>主键</w:t>
      </w:r>
      <w:r>
        <w:rPr>
          <w:b/>
          <w:bCs/>
          <w:color w:val="FF0000"/>
          <w:u w:val="single"/>
        </w:rPr>
        <w:t>/</w:t>
      </w:r>
      <w:r>
        <w:rPr>
          <w:b/>
          <w:bCs/>
          <w:color w:val="FF0000"/>
          <w:u w:val="single"/>
        </w:rPr>
        <w:t>唯一键必须包含分区键的所有列</w:t>
      </w:r>
      <w:r>
        <w:t>。</w:t>
      </w:r>
    </w:p>
    <w:p w14:paraId="12609B89" w14:textId="77777777" w:rsidR="00913230" w:rsidRDefault="00533F15">
      <w:pPr>
        <w:pStyle w:val="1"/>
      </w:pPr>
      <w:r>
        <w:rPr>
          <w:rFonts w:hint="eastAsia"/>
        </w:rPr>
        <w:t>原理</w:t>
      </w:r>
    </w:p>
    <w:p w14:paraId="1F3B93D7" w14:textId="77777777" w:rsidR="00913230" w:rsidRDefault="00533F15">
      <w:pPr>
        <w:ind w:firstLine="420"/>
      </w:pPr>
      <w:r>
        <w:rPr>
          <w:color w:val="FF0000"/>
        </w:rPr>
        <w:t>分区表由多个相关的底层表实现，这些底层表也是由</w:t>
      </w:r>
      <w:r>
        <w:rPr>
          <w:b/>
          <w:bCs/>
          <w:color w:val="FF0000"/>
          <w:u w:val="single"/>
        </w:rPr>
        <w:t>句柄对象</w:t>
      </w:r>
      <w:r>
        <w:rPr>
          <w:color w:val="FF0000"/>
        </w:rPr>
        <w:t>表示，因此也可以直接访问各个分区</w:t>
      </w:r>
      <w:r>
        <w:t>。存储引擎管理分区的各个底层表和管理普通表一样，所有的底层表都必须使用相同的存储引擎，分区表的索引只是在各个底层表各自加上一个完全相同的索引。从存储引擎的角度来看，底层表和一个普通表没有任何不同，存储引擎也无需知道这是一个普通表还是一个分区表的一部分。</w:t>
      </w:r>
    </w:p>
    <w:p w14:paraId="4BA35401" w14:textId="77777777" w:rsidR="00913230" w:rsidRDefault="00533F15">
      <w:pPr>
        <w:ind w:firstLine="420"/>
      </w:pPr>
      <w:r>
        <w:t>那么在分区表上的操作是怎样进行的呢？其</w:t>
      </w:r>
      <w:r>
        <w:t>实常规的</w:t>
      </w:r>
      <w:r>
        <w:t>CRUD</w:t>
      </w:r>
      <w:r>
        <w:t>操作以及返回结果和普通表没有任何区别。具体分区</w:t>
      </w:r>
      <w:proofErr w:type="gramStart"/>
      <w:r>
        <w:t>层实现</w:t>
      </w:r>
      <w:proofErr w:type="gramEnd"/>
      <w:r>
        <w:t>是先打开并锁定所有底层表，</w:t>
      </w:r>
      <w:proofErr w:type="gramStart"/>
      <w:r>
        <w:t>优化器先判断</w:t>
      </w:r>
      <w:proofErr w:type="gramEnd"/>
      <w:r>
        <w:t>是否可以过滤部分分区，然后调用对应的存储引擎接口访问各个分区的</w:t>
      </w:r>
      <w:r>
        <w:lastRenderedPageBreak/>
        <w:t>数据进行相应的操作。</w:t>
      </w:r>
    </w:p>
    <w:p w14:paraId="53DA8D58" w14:textId="77777777" w:rsidR="00913230" w:rsidRDefault="00913230">
      <w:pPr>
        <w:ind w:firstLine="420"/>
      </w:pPr>
    </w:p>
    <w:p w14:paraId="026D40CA" w14:textId="77777777" w:rsidR="00913230" w:rsidRDefault="00533F15">
      <w:pPr>
        <w:ind w:firstLine="420"/>
      </w:pPr>
      <w:r>
        <w:t>问题</w:t>
      </w:r>
      <w:r>
        <w:t>1</w:t>
      </w:r>
      <w:r>
        <w:t>：为</w:t>
      </w:r>
      <w:r>
        <w:rPr>
          <w:rFonts w:hint="eastAsia"/>
        </w:rPr>
        <w:t>什么</w:t>
      </w:r>
      <w:r>
        <w:t>Oracle</w:t>
      </w:r>
      <w:r>
        <w:t>分区表用的很常见</w:t>
      </w:r>
      <w:r>
        <w:rPr>
          <w:rFonts w:hint="eastAsia"/>
        </w:rPr>
        <w:t>，</w:t>
      </w:r>
      <w:r>
        <w:t>MySQL</w:t>
      </w:r>
      <w:r>
        <w:t>却不推荐</w:t>
      </w:r>
      <w:r>
        <w:rPr>
          <w:rFonts w:hint="eastAsia"/>
        </w:rPr>
        <w:t>？</w:t>
      </w:r>
    </w:p>
    <w:p w14:paraId="345B345D" w14:textId="77777777" w:rsidR="00913230" w:rsidRDefault="00533F15">
      <w:pPr>
        <w:ind w:firstLine="420"/>
      </w:pPr>
      <w:r>
        <w:t>因为是两种不同的数据库，拿</w:t>
      </w:r>
      <w:r>
        <w:t>MySQL</w:t>
      </w:r>
      <w:r>
        <w:t>当</w:t>
      </w:r>
      <w:r>
        <w:t>Oracle</w:t>
      </w:r>
      <w:r>
        <w:t>用，会有很多不如意的地方。</w:t>
      </w:r>
      <w:r>
        <w:t>Oracle</w:t>
      </w:r>
      <w:proofErr w:type="gramStart"/>
      <w:r>
        <w:t>单库过</w:t>
      </w:r>
      <w:proofErr w:type="gramEnd"/>
      <w:r>
        <w:t>T</w:t>
      </w:r>
      <w:r>
        <w:t>很正常，</w:t>
      </w:r>
      <w:r>
        <w:t>TP+AP</w:t>
      </w:r>
      <w:r>
        <w:t>很强，原生的</w:t>
      </w:r>
      <w:r>
        <w:t>HTAP</w:t>
      </w:r>
      <w:r>
        <w:t>的支持，</w:t>
      </w:r>
      <w:r>
        <w:t>MySQL</w:t>
      </w:r>
      <w:r>
        <w:t>的</w:t>
      </w:r>
      <w:r>
        <w:t>AP</w:t>
      </w:r>
      <w:r>
        <w:t>相对要弱很多，</w:t>
      </w:r>
      <w:proofErr w:type="gramStart"/>
      <w:r>
        <w:t>单库过</w:t>
      </w:r>
      <w:proofErr w:type="gramEnd"/>
      <w:r>
        <w:t>T</w:t>
      </w:r>
      <w:r>
        <w:t>是不建议，我们的容量规划目前是按照</w:t>
      </w:r>
      <w:r>
        <w:t>300G</w:t>
      </w:r>
      <w:r>
        <w:t>的容量规格设计的，基本上从设计层面能够做到冷热数据分离和规避数据过度增长。</w:t>
      </w:r>
    </w:p>
    <w:p w14:paraId="29F4A95B" w14:textId="77777777" w:rsidR="00913230" w:rsidRDefault="00913230">
      <w:pPr>
        <w:ind w:firstLine="420"/>
      </w:pPr>
    </w:p>
    <w:p w14:paraId="2A11E32C" w14:textId="77777777" w:rsidR="00913230" w:rsidRDefault="00533F15">
      <w:pPr>
        <w:pStyle w:val="1"/>
      </w:pPr>
      <w:r>
        <w:rPr>
          <w:rFonts w:hint="eastAsia"/>
        </w:rPr>
        <w:t>分类</w:t>
      </w:r>
    </w:p>
    <w:p w14:paraId="0B44E408" w14:textId="77777777" w:rsidR="00913230" w:rsidRDefault="00533F15">
      <w:pPr>
        <w:ind w:firstLine="420"/>
      </w:pPr>
      <w:r>
        <w:rPr>
          <w:color w:val="FF0000"/>
        </w:rPr>
        <w:t>MySQL</w:t>
      </w:r>
      <w:r>
        <w:rPr>
          <w:color w:val="FF0000"/>
        </w:rPr>
        <w:t>数据库支持的分区类型为水平分区，并不支持垂直分区</w:t>
      </w:r>
      <w:r>
        <w:t>。</w:t>
      </w:r>
    </w:p>
    <w:p w14:paraId="6CECC099" w14:textId="77777777" w:rsidR="00913230" w:rsidRDefault="00913230">
      <w:pPr>
        <w:ind w:firstLine="420"/>
      </w:pPr>
    </w:p>
    <w:p w14:paraId="51A5A88A" w14:textId="77777777" w:rsidR="00913230" w:rsidRDefault="00533F15">
      <w:pPr>
        <w:keepNext/>
        <w:keepLines/>
        <w:jc w:val="left"/>
        <w:outlineLvl w:val="1"/>
        <w:rPr>
          <w:b/>
        </w:rPr>
      </w:pPr>
      <w:r>
        <w:rPr>
          <w:rFonts w:hint="eastAsia"/>
          <w:b/>
        </w:rPr>
        <w:t>水平分区</w:t>
      </w:r>
    </w:p>
    <w:p w14:paraId="5B3F92D1" w14:textId="77777777" w:rsidR="00913230" w:rsidRDefault="00533F15">
      <w:r>
        <w:tab/>
      </w:r>
      <w:r>
        <w:rPr>
          <w:rFonts w:hint="eastAsia"/>
        </w:rPr>
        <w:t>这种形式分区是对表的行进行分区，</w:t>
      </w:r>
      <w:r>
        <w:rPr>
          <w:rFonts w:hint="eastAsia"/>
          <w:color w:val="FF0000"/>
        </w:rPr>
        <w:t>通过这样的方式不同分组里面的物理列分割的数据集得以组合，从而进行个体分割（单分区）或集体分割（</w:t>
      </w:r>
      <w:r>
        <w:rPr>
          <w:rFonts w:hint="eastAsia"/>
          <w:color w:val="FF0000"/>
        </w:rPr>
        <w:t>1</w:t>
      </w:r>
      <w:r>
        <w:rPr>
          <w:rFonts w:hint="eastAsia"/>
          <w:color w:val="FF0000"/>
        </w:rPr>
        <w:t>个或多个分区）</w:t>
      </w:r>
      <w:r>
        <w:rPr>
          <w:rFonts w:hint="eastAsia"/>
        </w:rPr>
        <w:t>。所有在表中定义的列在每个数据集中都能得到，所以表的特性依然得以保持。</w:t>
      </w:r>
    </w:p>
    <w:p w14:paraId="30F05037" w14:textId="77777777" w:rsidR="00913230" w:rsidRDefault="00533F15">
      <w:r>
        <w:tab/>
      </w:r>
    </w:p>
    <w:p w14:paraId="0E42243A" w14:textId="77777777" w:rsidR="00913230" w:rsidRDefault="00533F15">
      <w:pPr>
        <w:keepNext/>
        <w:keepLines/>
        <w:jc w:val="left"/>
        <w:outlineLvl w:val="1"/>
        <w:rPr>
          <w:b/>
        </w:rPr>
      </w:pPr>
      <w:r>
        <w:rPr>
          <w:rFonts w:hint="eastAsia"/>
          <w:b/>
        </w:rPr>
        <w:t>垂直分区</w:t>
      </w:r>
    </w:p>
    <w:p w14:paraId="1A747B2C" w14:textId="77777777" w:rsidR="00913230" w:rsidRDefault="00533F15">
      <w:r>
        <w:tab/>
      </w:r>
      <w:r>
        <w:rPr>
          <w:rFonts w:hint="eastAsia"/>
        </w:rPr>
        <w:t>这种分区方式一般来说是通过对表的垂直划分来减少目标表的宽度，使某些特定的列被划分到特定的分区，每个分区都包含了其中</w:t>
      </w:r>
      <w:proofErr w:type="gramStart"/>
      <w:r>
        <w:rPr>
          <w:rFonts w:hint="eastAsia"/>
        </w:rPr>
        <w:t>的列所对应</w:t>
      </w:r>
      <w:proofErr w:type="gramEnd"/>
      <w:r>
        <w:rPr>
          <w:rFonts w:hint="eastAsia"/>
        </w:rPr>
        <w:t>的行。</w:t>
      </w:r>
    </w:p>
    <w:p w14:paraId="01A60002" w14:textId="77777777" w:rsidR="00913230" w:rsidRDefault="00533F15">
      <w:r>
        <w:tab/>
      </w:r>
      <w:r>
        <w:rPr>
          <w:rFonts w:hint="eastAsia"/>
        </w:rPr>
        <w:t>注：</w:t>
      </w:r>
      <w:r>
        <w:rPr>
          <w:rFonts w:hint="eastAsia"/>
        </w:rPr>
        <w:t>MySQL</w:t>
      </w:r>
      <w:r>
        <w:rPr>
          <w:rFonts w:hint="eastAsia"/>
        </w:rPr>
        <w:t>是不支持这种垂直分区的。</w:t>
      </w:r>
    </w:p>
    <w:p w14:paraId="585B08F8" w14:textId="77777777" w:rsidR="00913230" w:rsidRDefault="00913230"/>
    <w:p w14:paraId="3773ED6F" w14:textId="77777777" w:rsidR="00913230" w:rsidRDefault="00533F15">
      <w:pPr>
        <w:ind w:firstLine="420"/>
      </w:pPr>
      <w:r>
        <w:t>此外，</w:t>
      </w:r>
      <w:r>
        <w:t>MySQL</w:t>
      </w:r>
      <w:r>
        <w:t>数据库的分区是局部分区索引，一个分区中既存放数据又存放索引。全局分区是指，数据存放各个分区中，但是所有数据的索引放在一个对</w:t>
      </w:r>
      <w:r>
        <w:t>象中。</w:t>
      </w:r>
      <w:r>
        <w:rPr>
          <w:color w:val="FF0000"/>
        </w:rPr>
        <w:t>目前，</w:t>
      </w:r>
      <w:r>
        <w:rPr>
          <w:color w:val="FF0000"/>
        </w:rPr>
        <w:t>MySQL</w:t>
      </w:r>
      <w:r>
        <w:rPr>
          <w:color w:val="FF0000"/>
        </w:rPr>
        <w:t>数据库暂时不支持全局分区</w:t>
      </w:r>
      <w:r>
        <w:t>。</w:t>
      </w:r>
    </w:p>
    <w:p w14:paraId="75688A5F" w14:textId="77777777" w:rsidR="00913230" w:rsidRDefault="00913230">
      <w:pPr>
        <w:ind w:firstLine="420"/>
      </w:pPr>
    </w:p>
    <w:p w14:paraId="4691508D" w14:textId="7CE62E08" w:rsidR="00913230" w:rsidRDefault="00886BF5">
      <w:pPr>
        <w:pStyle w:val="1"/>
      </w:pPr>
      <w:r>
        <w:rPr>
          <w:rFonts w:hint="eastAsia"/>
        </w:rPr>
        <w:t>分区技术</w:t>
      </w:r>
    </w:p>
    <w:p w14:paraId="4FCC1CBE" w14:textId="77777777" w:rsidR="00913230" w:rsidRDefault="00533F15">
      <w:pPr>
        <w:pStyle w:val="2"/>
      </w:pPr>
      <w:r>
        <w:t>RANGE</w:t>
      </w:r>
      <w:r>
        <w:t>分区</w:t>
      </w:r>
    </w:p>
    <w:p w14:paraId="647797F6" w14:textId="77777777" w:rsidR="00913230" w:rsidRDefault="00533F15">
      <w:pPr>
        <w:ind w:firstLine="420"/>
      </w:pPr>
      <w:r>
        <w:rPr>
          <w:rFonts w:hint="eastAsia"/>
        </w:rPr>
        <w:t>行数据基于属于一个给定连续区间</w:t>
      </w:r>
      <w:proofErr w:type="gramStart"/>
      <w:r>
        <w:rPr>
          <w:rFonts w:hint="eastAsia"/>
        </w:rPr>
        <w:t>的列值放入</w:t>
      </w:r>
      <w:proofErr w:type="gramEnd"/>
      <w:r>
        <w:rPr>
          <w:rFonts w:hint="eastAsia"/>
        </w:rPr>
        <w:t>分区。</w:t>
      </w:r>
      <w:r>
        <w:rPr>
          <w:rFonts w:hint="eastAsia"/>
        </w:rPr>
        <w:t>MySQL 5.5</w:t>
      </w:r>
      <w:r>
        <w:rPr>
          <w:rFonts w:hint="eastAsia"/>
        </w:rPr>
        <w:t>开始支持</w:t>
      </w:r>
      <w:r>
        <w:rPr>
          <w:rFonts w:hint="eastAsia"/>
        </w:rPr>
        <w:lastRenderedPageBreak/>
        <w:t>RANGE COLUMNS</w:t>
      </w:r>
      <w:r>
        <w:rPr>
          <w:rFonts w:hint="eastAsia"/>
        </w:rPr>
        <w:t>的分区。</w:t>
      </w:r>
    </w:p>
    <w:p w14:paraId="5B0DAAA2" w14:textId="77777777" w:rsidR="00913230" w:rsidRDefault="00533F15">
      <w:pPr>
        <w:pStyle w:val="2"/>
      </w:pPr>
      <w:r>
        <w:t>LIST</w:t>
      </w:r>
      <w:r>
        <w:t>分区</w:t>
      </w:r>
    </w:p>
    <w:p w14:paraId="3657E2C4" w14:textId="77777777" w:rsidR="00913230" w:rsidRDefault="00533F15">
      <w:pPr>
        <w:ind w:firstLine="420"/>
      </w:pPr>
      <w:r>
        <w:rPr>
          <w:rFonts w:hint="eastAsia"/>
        </w:rPr>
        <w:t>和</w:t>
      </w:r>
      <w:r>
        <w:rPr>
          <w:rFonts w:hint="eastAsia"/>
        </w:rPr>
        <w:t>RANGE</w:t>
      </w:r>
      <w:r>
        <w:rPr>
          <w:rFonts w:hint="eastAsia"/>
        </w:rPr>
        <w:t>分区类型一样，只是</w:t>
      </w:r>
      <w:r>
        <w:rPr>
          <w:rFonts w:hint="eastAsia"/>
        </w:rPr>
        <w:t>LIST</w:t>
      </w:r>
      <w:r>
        <w:rPr>
          <w:rFonts w:hint="eastAsia"/>
        </w:rPr>
        <w:t>分区面向的是离散的值。</w:t>
      </w:r>
      <w:r>
        <w:rPr>
          <w:rFonts w:hint="eastAsia"/>
        </w:rPr>
        <w:t>MySQL 5.5</w:t>
      </w:r>
      <w:r>
        <w:rPr>
          <w:rFonts w:hint="eastAsia"/>
        </w:rPr>
        <w:t>开始支持</w:t>
      </w:r>
      <w:r>
        <w:rPr>
          <w:rFonts w:hint="eastAsia"/>
        </w:rPr>
        <w:t>LIST COLUMNS</w:t>
      </w:r>
      <w:r>
        <w:rPr>
          <w:rFonts w:hint="eastAsia"/>
        </w:rPr>
        <w:t>的分区。</w:t>
      </w:r>
    </w:p>
    <w:p w14:paraId="64A351D7" w14:textId="77777777" w:rsidR="00913230" w:rsidRDefault="00533F15">
      <w:pPr>
        <w:pStyle w:val="2"/>
      </w:pPr>
      <w:r>
        <w:t>HASH</w:t>
      </w:r>
      <w:r>
        <w:t>分区</w:t>
      </w:r>
    </w:p>
    <w:p w14:paraId="6887A0BC" w14:textId="77777777" w:rsidR="00913230" w:rsidRDefault="00533F15">
      <w:pPr>
        <w:ind w:firstLine="420"/>
      </w:pPr>
      <w:r>
        <w:rPr>
          <w:rFonts w:hint="eastAsia"/>
        </w:rPr>
        <w:t>根据用户自定义表达式的返回值来进行分区，返回值不能为负数。</w:t>
      </w:r>
    </w:p>
    <w:p w14:paraId="362E4143" w14:textId="77777777" w:rsidR="00913230" w:rsidRDefault="00533F15">
      <w:pPr>
        <w:ind w:firstLine="420"/>
      </w:pPr>
      <w:r>
        <w:rPr>
          <w:rFonts w:hint="eastAsia"/>
          <w:b/>
          <w:bCs/>
        </w:rPr>
        <w:t>注意</w:t>
      </w:r>
      <w:r>
        <w:rPr>
          <w:rFonts w:hint="eastAsia"/>
          <w:b/>
          <w:bCs/>
        </w:rPr>
        <w:t>：</w:t>
      </w:r>
      <w:r>
        <w:rPr>
          <w:rFonts w:hint="eastAsia"/>
          <w:color w:val="FF0000"/>
        </w:rPr>
        <w:t>即使是根据自增长主键进行的</w:t>
      </w:r>
      <w:r>
        <w:rPr>
          <w:rFonts w:hint="eastAsia"/>
          <w:color w:val="FF0000"/>
        </w:rPr>
        <w:t>HASH</w:t>
      </w:r>
      <w:r>
        <w:rPr>
          <w:rFonts w:hint="eastAsia"/>
          <w:color w:val="FF0000"/>
        </w:rPr>
        <w:t>分区也不能保证分区数据是均匀的，因为插入的自增长</w:t>
      </w:r>
      <w:r>
        <w:rPr>
          <w:rFonts w:hint="eastAsia"/>
          <w:color w:val="FF0000"/>
        </w:rPr>
        <w:t>ID</w:t>
      </w:r>
      <w:r>
        <w:rPr>
          <w:rFonts w:hint="eastAsia"/>
          <w:color w:val="FF0000"/>
        </w:rPr>
        <w:t>并非总是连续的，如果该主键</w:t>
      </w:r>
      <w:proofErr w:type="gramStart"/>
      <w:r>
        <w:rPr>
          <w:rFonts w:hint="eastAsia"/>
          <w:color w:val="FF0000"/>
        </w:rPr>
        <w:t>值因</w:t>
      </w:r>
      <w:r>
        <w:rPr>
          <w:rFonts w:hint="eastAsia"/>
          <w:color w:val="FF0000"/>
        </w:rPr>
        <w:t>为</w:t>
      </w:r>
      <w:proofErr w:type="gramEnd"/>
      <w:r>
        <w:rPr>
          <w:rFonts w:hint="eastAsia"/>
          <w:color w:val="FF0000"/>
        </w:rPr>
        <w:t>某种原因</w:t>
      </w:r>
      <w:proofErr w:type="gramStart"/>
      <w:r>
        <w:rPr>
          <w:rFonts w:hint="eastAsia"/>
          <w:color w:val="FF0000"/>
        </w:rPr>
        <w:t>被回滚了</w:t>
      </w:r>
      <w:proofErr w:type="gramEnd"/>
      <w:r>
        <w:rPr>
          <w:rFonts w:hint="eastAsia"/>
          <w:color w:val="FF0000"/>
        </w:rPr>
        <w:t>，则该值不会再次被自动使用</w:t>
      </w:r>
      <w:r>
        <w:rPr>
          <w:rFonts w:hint="eastAsia"/>
        </w:rPr>
        <w:t>。</w:t>
      </w:r>
    </w:p>
    <w:p w14:paraId="278A6F93" w14:textId="77777777" w:rsidR="00913230" w:rsidRDefault="00913230">
      <w:pPr>
        <w:ind w:firstLine="420"/>
      </w:pPr>
    </w:p>
    <w:p w14:paraId="04E711C7" w14:textId="77777777" w:rsidR="00913230" w:rsidRDefault="00533F15">
      <w:pPr>
        <w:ind w:firstLine="420"/>
      </w:pPr>
      <w:r>
        <w:rPr>
          <w:rFonts w:hint="eastAsia"/>
        </w:rPr>
        <w:t>常规</w:t>
      </w:r>
      <w:r>
        <w:rPr>
          <w:rFonts w:hint="eastAsia"/>
        </w:rPr>
        <w:t>HASH</w:t>
      </w:r>
      <w:r>
        <w:rPr>
          <w:rFonts w:hint="eastAsia"/>
        </w:rPr>
        <w:t>和线性</w:t>
      </w:r>
      <w:r>
        <w:rPr>
          <w:rFonts w:hint="eastAsia"/>
        </w:rPr>
        <w:t>HASH</w:t>
      </w:r>
      <w:r>
        <w:rPr>
          <w:rFonts w:hint="eastAsia"/>
        </w:rPr>
        <w:t>增加和收缩分区原理是一样的。增加和收缩分区后原来的数据会根据现有的分区数量重新分布。</w:t>
      </w:r>
      <w:r>
        <w:rPr>
          <w:rFonts w:hint="eastAsia"/>
          <w:color w:val="FF0000"/>
        </w:rPr>
        <w:t>HASH</w:t>
      </w:r>
      <w:r>
        <w:rPr>
          <w:rFonts w:hint="eastAsia"/>
          <w:color w:val="FF0000"/>
        </w:rPr>
        <w:t>分区不能删除分区，所以不能使用</w:t>
      </w:r>
      <w:r>
        <w:rPr>
          <w:rFonts w:hint="eastAsia"/>
          <w:color w:val="FF0000"/>
        </w:rPr>
        <w:t>DROP PARTITION</w:t>
      </w:r>
      <w:r>
        <w:rPr>
          <w:rFonts w:hint="eastAsia"/>
          <w:color w:val="FF0000"/>
        </w:rPr>
        <w:t>操作进行分区删除操作。可以通过</w:t>
      </w:r>
      <w:r>
        <w:rPr>
          <w:rFonts w:hint="eastAsia"/>
          <w:color w:val="FF0000"/>
        </w:rPr>
        <w:t>ALTER TABLE ... COALESCE PARTITION num</w:t>
      </w:r>
      <w:r>
        <w:rPr>
          <w:rFonts w:hint="eastAsia"/>
          <w:color w:val="FF0000"/>
        </w:rPr>
        <w:t>合并分区，这里的</w:t>
      </w:r>
      <w:r>
        <w:rPr>
          <w:rFonts w:hint="eastAsia"/>
          <w:color w:val="FF0000"/>
        </w:rPr>
        <w:t>num</w:t>
      </w:r>
      <w:r>
        <w:rPr>
          <w:rFonts w:hint="eastAsia"/>
          <w:color w:val="FF0000"/>
        </w:rPr>
        <w:t>是减去的分区数量。可以通过</w:t>
      </w:r>
      <w:r>
        <w:rPr>
          <w:rFonts w:hint="eastAsia"/>
          <w:color w:val="FF0000"/>
        </w:rPr>
        <w:t>ALTERTABLE ... ADD PARTITION PARTITIONS num</w:t>
      </w:r>
      <w:r>
        <w:rPr>
          <w:rFonts w:hint="eastAsia"/>
          <w:color w:val="FF0000"/>
        </w:rPr>
        <w:t>来增加分区，这里是</w:t>
      </w:r>
      <w:r>
        <w:rPr>
          <w:rFonts w:hint="eastAsia"/>
          <w:color w:val="FF0000"/>
        </w:rPr>
        <w:t>num</w:t>
      </w:r>
      <w:r>
        <w:rPr>
          <w:rFonts w:hint="eastAsia"/>
          <w:color w:val="FF0000"/>
        </w:rPr>
        <w:t>是增加的分区数量</w:t>
      </w:r>
      <w:r>
        <w:rPr>
          <w:rFonts w:hint="eastAsia"/>
        </w:rPr>
        <w:t>。</w:t>
      </w:r>
    </w:p>
    <w:p w14:paraId="2FA1BBB0" w14:textId="77777777" w:rsidR="00913230" w:rsidRDefault="00533F15">
      <w:pPr>
        <w:pStyle w:val="2"/>
      </w:pPr>
      <w:r>
        <w:t>K</w:t>
      </w:r>
      <w:r>
        <w:t>EY</w:t>
      </w:r>
      <w:r>
        <w:t>分区</w:t>
      </w:r>
    </w:p>
    <w:p w14:paraId="6AAA11D9" w14:textId="77777777" w:rsidR="00913230" w:rsidRDefault="00533F15">
      <w:pPr>
        <w:ind w:firstLine="420"/>
      </w:pPr>
      <w:r>
        <w:rPr>
          <w:rFonts w:hint="eastAsia"/>
        </w:rPr>
        <w:t>根据</w:t>
      </w:r>
      <w:r>
        <w:rPr>
          <w:rFonts w:hint="eastAsia"/>
        </w:rPr>
        <w:t>MySQL</w:t>
      </w:r>
      <w:r>
        <w:rPr>
          <w:rFonts w:hint="eastAsia"/>
        </w:rPr>
        <w:t>数据库提供的散列函数来进行分区。</w:t>
      </w:r>
    </w:p>
    <w:p w14:paraId="197B938B" w14:textId="77777777" w:rsidR="00913230" w:rsidRDefault="00533F15">
      <w:pPr>
        <w:ind w:firstLine="420"/>
      </w:pPr>
      <w:r>
        <w:rPr>
          <w:rFonts w:hint="eastAsia"/>
        </w:rPr>
        <w:t>和</w:t>
      </w:r>
      <w:r>
        <w:rPr>
          <w:rFonts w:hint="eastAsia"/>
        </w:rPr>
        <w:t>HASH</w:t>
      </w:r>
      <w:r>
        <w:rPr>
          <w:rFonts w:hint="eastAsia"/>
        </w:rPr>
        <w:t>分区类似，但是</w:t>
      </w:r>
      <w:r>
        <w:rPr>
          <w:rFonts w:hint="eastAsia"/>
        </w:rPr>
        <w:t>KEY</w:t>
      </w:r>
      <w:r>
        <w:rPr>
          <w:rFonts w:hint="eastAsia"/>
        </w:rPr>
        <w:t>分区不允许使用自定义的表达式，需要使用</w:t>
      </w:r>
      <w:r>
        <w:rPr>
          <w:rFonts w:hint="eastAsia"/>
        </w:rPr>
        <w:t>MySQL Server</w:t>
      </w:r>
      <w:r>
        <w:rPr>
          <w:rFonts w:hint="eastAsia"/>
        </w:rPr>
        <w:t>提供的</w:t>
      </w:r>
      <w:r>
        <w:rPr>
          <w:rFonts w:hint="eastAsia"/>
        </w:rPr>
        <w:t>HASH</w:t>
      </w:r>
      <w:r>
        <w:rPr>
          <w:rFonts w:hint="eastAsia"/>
        </w:rPr>
        <w:t>函数。</w:t>
      </w:r>
    </w:p>
    <w:p w14:paraId="34D7E994" w14:textId="77777777" w:rsidR="00913230" w:rsidRDefault="00533F15">
      <w:pPr>
        <w:ind w:firstLine="420"/>
      </w:pPr>
      <w:r>
        <w:rPr>
          <w:rFonts w:hint="eastAsia"/>
        </w:rPr>
        <w:t>MYSQL</w:t>
      </w:r>
      <w:r>
        <w:rPr>
          <w:rFonts w:hint="eastAsia"/>
        </w:rPr>
        <w:t>支持两种</w:t>
      </w:r>
      <w:r>
        <w:rPr>
          <w:rFonts w:hint="eastAsia"/>
        </w:rPr>
        <w:t>KEY</w:t>
      </w:r>
      <w:r>
        <w:rPr>
          <w:rFonts w:hint="eastAsia"/>
        </w:rPr>
        <w:t>分区</w:t>
      </w:r>
      <w:r>
        <w:rPr>
          <w:rFonts w:hint="eastAsia"/>
        </w:rPr>
        <w:t xml:space="preserve">, </w:t>
      </w:r>
      <w:r>
        <w:rPr>
          <w:rFonts w:hint="eastAsia"/>
        </w:rPr>
        <w:t>常规</w:t>
      </w:r>
      <w:r>
        <w:rPr>
          <w:rFonts w:hint="eastAsia"/>
        </w:rPr>
        <w:t>KEY(KEY)</w:t>
      </w:r>
      <w:r>
        <w:rPr>
          <w:rFonts w:hint="eastAsia"/>
        </w:rPr>
        <w:t>分区和线性</w:t>
      </w:r>
      <w:r>
        <w:rPr>
          <w:rFonts w:hint="eastAsia"/>
        </w:rPr>
        <w:t xml:space="preserve">KEY(LINEARKEY) </w:t>
      </w:r>
      <w:r>
        <w:rPr>
          <w:rFonts w:hint="eastAsia"/>
        </w:rPr>
        <w:t>分区</w:t>
      </w:r>
      <w:r>
        <w:rPr>
          <w:rFonts w:hint="eastAsia"/>
        </w:rPr>
        <w:t>,</w:t>
      </w:r>
      <w:r>
        <w:rPr>
          <w:rFonts w:hint="eastAsia"/>
        </w:rPr>
        <w:t>其中计算区别和</w:t>
      </w:r>
      <w:r>
        <w:rPr>
          <w:rFonts w:hint="eastAsia"/>
        </w:rPr>
        <w:t>HASH</w:t>
      </w:r>
      <w:r>
        <w:rPr>
          <w:rFonts w:hint="eastAsia"/>
        </w:rPr>
        <w:t>分区一样。</w:t>
      </w:r>
    </w:p>
    <w:p w14:paraId="5A28A170" w14:textId="77777777" w:rsidR="00913230" w:rsidRDefault="00913230">
      <w:pPr>
        <w:ind w:firstLine="420"/>
      </w:pPr>
    </w:p>
    <w:p w14:paraId="63C63B40" w14:textId="77777777" w:rsidR="00913230" w:rsidRDefault="00533F15">
      <w:pPr>
        <w:ind w:firstLine="420"/>
      </w:pPr>
      <w:r>
        <w:rPr>
          <w:rFonts w:hint="eastAsia"/>
        </w:rPr>
        <w:t>注：</w:t>
      </w:r>
      <w:r>
        <w:rPr>
          <w:rFonts w:hint="eastAsia"/>
          <w:b/>
          <w:bCs/>
          <w:color w:val="FF0000"/>
        </w:rPr>
        <w:t>不论创建何种类型的分区，如果表中存在主键或唯一索引时，分区</w:t>
      </w:r>
      <w:proofErr w:type="gramStart"/>
      <w:r>
        <w:rPr>
          <w:rFonts w:hint="eastAsia"/>
          <w:b/>
          <w:bCs/>
          <w:color w:val="FF0000"/>
        </w:rPr>
        <w:t>列必须</w:t>
      </w:r>
      <w:proofErr w:type="gramEnd"/>
      <w:r>
        <w:rPr>
          <w:rFonts w:hint="eastAsia"/>
          <w:b/>
          <w:bCs/>
          <w:color w:val="FF0000"/>
        </w:rPr>
        <w:t>是唯一索引的一个组成部分</w:t>
      </w:r>
      <w:r>
        <w:rPr>
          <w:rFonts w:hint="eastAsia"/>
        </w:rPr>
        <w:t>。</w:t>
      </w:r>
    </w:p>
    <w:p w14:paraId="46DBDFDD" w14:textId="77777777" w:rsidR="00913230" w:rsidRDefault="00533F15">
      <w:pPr>
        <w:ind w:firstLine="420"/>
      </w:pPr>
      <w:r>
        <w:rPr>
          <w:rFonts w:hint="eastAsia"/>
          <w:b/>
          <w:bCs/>
          <w:color w:val="FF0000"/>
        </w:rPr>
        <w:t>唯一索引可以是</w:t>
      </w:r>
      <w:r>
        <w:rPr>
          <w:rFonts w:hint="eastAsia"/>
          <w:b/>
          <w:bCs/>
          <w:color w:val="FF0000"/>
        </w:rPr>
        <w:t>NULL</w:t>
      </w:r>
      <w:r>
        <w:rPr>
          <w:rFonts w:hint="eastAsia"/>
          <w:b/>
          <w:bCs/>
          <w:color w:val="FF0000"/>
        </w:rPr>
        <w:t>值，并且只要求分区列是唯一索引的一个组成部分，不需要整个唯一索引</w:t>
      </w:r>
      <w:proofErr w:type="gramStart"/>
      <w:r>
        <w:rPr>
          <w:rFonts w:hint="eastAsia"/>
          <w:b/>
          <w:bCs/>
          <w:color w:val="FF0000"/>
        </w:rPr>
        <w:t>列都是</w:t>
      </w:r>
      <w:proofErr w:type="gramEnd"/>
      <w:r>
        <w:rPr>
          <w:rFonts w:hint="eastAsia"/>
          <w:b/>
          <w:bCs/>
          <w:color w:val="FF0000"/>
        </w:rPr>
        <w:t>分区列</w:t>
      </w:r>
      <w:r>
        <w:rPr>
          <w:rFonts w:hint="eastAsia"/>
        </w:rPr>
        <w:t>。</w:t>
      </w:r>
    </w:p>
    <w:p w14:paraId="7C280469" w14:textId="77777777" w:rsidR="00913230" w:rsidRDefault="00533F15">
      <w:pPr>
        <w:ind w:firstLine="420"/>
      </w:pPr>
      <w:proofErr w:type="gramStart"/>
      <w:r>
        <w:rPr>
          <w:b/>
          <w:bCs/>
          <w:color w:val="FF0000"/>
        </w:rPr>
        <w:t>当建表时</w:t>
      </w:r>
      <w:proofErr w:type="gramEnd"/>
      <w:r>
        <w:rPr>
          <w:b/>
          <w:bCs/>
          <w:color w:val="FF0000"/>
        </w:rPr>
        <w:t>没有指定主键和唯一索引时，可以指定任何一个列为分区列</w:t>
      </w:r>
      <w:r>
        <w:rPr>
          <w:rFonts w:hint="eastAsia"/>
        </w:rPr>
        <w:t>。</w:t>
      </w:r>
    </w:p>
    <w:p w14:paraId="263E3C43" w14:textId="77777777" w:rsidR="00913230" w:rsidRDefault="00533F15">
      <w:pPr>
        <w:pStyle w:val="2"/>
      </w:pPr>
      <w:r>
        <w:rPr>
          <w:rFonts w:hint="eastAsia"/>
        </w:rPr>
        <w:lastRenderedPageBreak/>
        <w:t>COLUMNS</w:t>
      </w:r>
      <w:r>
        <w:rPr>
          <w:rFonts w:hint="eastAsia"/>
        </w:rPr>
        <w:t>分区</w:t>
      </w:r>
    </w:p>
    <w:p w14:paraId="3C9AA397" w14:textId="77777777" w:rsidR="00913230" w:rsidRDefault="00533F15">
      <w:pPr>
        <w:ind w:firstLine="420"/>
      </w:pPr>
      <w:r>
        <w:t>在前面介绍的</w:t>
      </w:r>
      <w:r>
        <w:rPr>
          <w:color w:val="FF0000"/>
        </w:rPr>
        <w:t>RANGE</w:t>
      </w:r>
      <w:r>
        <w:rPr>
          <w:color w:val="FF0000"/>
        </w:rPr>
        <w:t>、</w:t>
      </w:r>
      <w:r>
        <w:rPr>
          <w:color w:val="FF0000"/>
        </w:rPr>
        <w:t>LIST</w:t>
      </w:r>
      <w:r>
        <w:rPr>
          <w:color w:val="FF0000"/>
        </w:rPr>
        <w:t>、</w:t>
      </w:r>
      <w:r>
        <w:rPr>
          <w:color w:val="FF0000"/>
        </w:rPr>
        <w:t>HASH</w:t>
      </w:r>
      <w:r>
        <w:rPr>
          <w:color w:val="FF0000"/>
        </w:rPr>
        <w:t>和</w:t>
      </w:r>
      <w:r>
        <w:rPr>
          <w:color w:val="FF0000"/>
        </w:rPr>
        <w:t>KEY</w:t>
      </w:r>
      <w:r>
        <w:rPr>
          <w:color w:val="FF0000"/>
        </w:rPr>
        <w:t>这四种分区中，分区的条件必须是整型（</w:t>
      </w:r>
      <w:r>
        <w:rPr>
          <w:color w:val="FF0000"/>
        </w:rPr>
        <w:t>integer</w:t>
      </w:r>
      <w:r>
        <w:rPr>
          <w:color w:val="FF0000"/>
        </w:rPr>
        <w:t>），如果不是整型，那么需要通过函数将其转化为整型</w:t>
      </w:r>
      <w:r>
        <w:t>，如</w:t>
      </w:r>
      <w:r>
        <w:t>YEAR</w:t>
      </w:r>
      <w:r>
        <w:rPr>
          <w:rFonts w:hint="eastAsia"/>
        </w:rPr>
        <w:t>()</w:t>
      </w:r>
      <w:r>
        <w:t>、</w:t>
      </w:r>
      <w:r>
        <w:t>TO_DAYS</w:t>
      </w:r>
      <w:r>
        <w:rPr>
          <w:rFonts w:hint="eastAsia"/>
        </w:rPr>
        <w:t>()</w:t>
      </w:r>
      <w:r>
        <w:t>、</w:t>
      </w:r>
      <w:r>
        <w:t>MONTH</w:t>
      </w:r>
      <w:r>
        <w:rPr>
          <w:rFonts w:hint="eastAsia"/>
        </w:rPr>
        <w:t>()</w:t>
      </w:r>
      <w:r>
        <w:t>等函数。</w:t>
      </w:r>
      <w:r>
        <w:t>MySQL 5.5</w:t>
      </w:r>
      <w:r>
        <w:t>版本开始支持</w:t>
      </w:r>
      <w:r>
        <w:t>COLUMNS</w:t>
      </w:r>
      <w:r>
        <w:t>分区，可视为对</w:t>
      </w:r>
      <w:r>
        <w:t>RANGE</w:t>
      </w:r>
      <w:r>
        <w:t>分区和</w:t>
      </w:r>
      <w:r>
        <w:t>LIST</w:t>
      </w:r>
      <w:r>
        <w:t>分区的一种进化。</w:t>
      </w:r>
      <w:r>
        <w:rPr>
          <w:b/>
          <w:bCs/>
          <w:color w:val="FF0000"/>
        </w:rPr>
        <w:t>COLUMNS</w:t>
      </w:r>
      <w:r>
        <w:rPr>
          <w:b/>
          <w:bCs/>
          <w:color w:val="FF0000"/>
        </w:rPr>
        <w:t>分区可</w:t>
      </w:r>
      <w:r>
        <w:rPr>
          <w:b/>
          <w:bCs/>
          <w:color w:val="FF0000"/>
        </w:rPr>
        <w:t>以直接使用非整型的数据进行分区，分区根据类型直接比较而得到，不需要转化为整型。此外，</w:t>
      </w:r>
      <w:r>
        <w:rPr>
          <w:b/>
          <w:bCs/>
          <w:color w:val="FF0000"/>
        </w:rPr>
        <w:t>RANGE COLUMNS</w:t>
      </w:r>
      <w:r>
        <w:rPr>
          <w:b/>
          <w:bCs/>
          <w:color w:val="FF0000"/>
        </w:rPr>
        <w:t>分区可以对多个列的值进行分区</w:t>
      </w:r>
      <w:r>
        <w:t>。</w:t>
      </w:r>
    </w:p>
    <w:p w14:paraId="1382BC1D" w14:textId="77777777" w:rsidR="00913230" w:rsidRDefault="00533F15">
      <w:pPr>
        <w:ind w:firstLine="420"/>
      </w:pPr>
      <w:r>
        <w:t>COLUMNS</w:t>
      </w:r>
      <w:r>
        <w:t>分区支持以下数据类型：</w:t>
      </w:r>
    </w:p>
    <w:p w14:paraId="1977595D" w14:textId="77777777" w:rsidR="00913230" w:rsidRDefault="00533F15">
      <w:pPr>
        <w:ind w:firstLine="420"/>
        <w:rPr>
          <w:color w:val="FF0000"/>
        </w:rPr>
      </w:pPr>
      <w:r>
        <w:t>所有的整型类型，如</w:t>
      </w:r>
      <w:r>
        <w:t>INT</w:t>
      </w:r>
      <w:r>
        <w:t>、</w:t>
      </w:r>
      <w:r>
        <w:t>SMALLINT</w:t>
      </w:r>
      <w:r>
        <w:t>、</w:t>
      </w:r>
      <w:r>
        <w:t>TINYINT</w:t>
      </w:r>
      <w:r>
        <w:t>和</w:t>
      </w:r>
      <w:r>
        <w:t>BIGINT</w:t>
      </w:r>
      <w:r>
        <w:t>。</w:t>
      </w:r>
      <w:r>
        <w:rPr>
          <w:color w:val="FF0000"/>
        </w:rPr>
        <w:t>对</w:t>
      </w:r>
      <w:r>
        <w:rPr>
          <w:color w:val="FF0000"/>
        </w:rPr>
        <w:t>FLOAT</w:t>
      </w:r>
      <w:r>
        <w:rPr>
          <w:color w:val="FF0000"/>
        </w:rPr>
        <w:t>和</w:t>
      </w:r>
      <w:r>
        <w:rPr>
          <w:color w:val="FF0000"/>
        </w:rPr>
        <w:t>DECIMAL</w:t>
      </w:r>
      <w:r>
        <w:rPr>
          <w:color w:val="FF0000"/>
        </w:rPr>
        <w:t>则不予支持。</w:t>
      </w:r>
    </w:p>
    <w:p w14:paraId="12ABFA70" w14:textId="77777777" w:rsidR="00913230" w:rsidRDefault="00533F15">
      <w:pPr>
        <w:ind w:firstLine="420"/>
      </w:pPr>
      <w:r>
        <w:rPr>
          <w:color w:val="FF0000"/>
        </w:rPr>
        <w:t>日期类型，如</w:t>
      </w:r>
      <w:r>
        <w:rPr>
          <w:color w:val="FF0000"/>
        </w:rPr>
        <w:t>DATE</w:t>
      </w:r>
      <w:r>
        <w:rPr>
          <w:color w:val="FF0000"/>
        </w:rPr>
        <w:t>和</w:t>
      </w:r>
      <w:r>
        <w:rPr>
          <w:color w:val="FF0000"/>
        </w:rPr>
        <w:t>DATETIME</w:t>
      </w:r>
      <w:r>
        <w:t>。对其余的日期类型不予支持。</w:t>
      </w:r>
    </w:p>
    <w:p w14:paraId="6AB35042" w14:textId="77777777" w:rsidR="00913230" w:rsidRDefault="00533F15">
      <w:pPr>
        <w:ind w:firstLine="420"/>
      </w:pPr>
      <w:r>
        <w:rPr>
          <w:color w:val="FF0000"/>
        </w:rPr>
        <w:t>字符串类型，如</w:t>
      </w:r>
      <w:r>
        <w:rPr>
          <w:color w:val="FF0000"/>
        </w:rPr>
        <w:t>CHAR</w:t>
      </w:r>
      <w:r>
        <w:rPr>
          <w:color w:val="FF0000"/>
        </w:rPr>
        <w:t>、</w:t>
      </w:r>
      <w:r>
        <w:rPr>
          <w:color w:val="FF0000"/>
        </w:rPr>
        <w:t>VARCHAR</w:t>
      </w:r>
      <w:r>
        <w:rPr>
          <w:color w:val="FF0000"/>
        </w:rPr>
        <w:t>、</w:t>
      </w:r>
      <w:r>
        <w:rPr>
          <w:color w:val="FF0000"/>
        </w:rPr>
        <w:t>BINARY</w:t>
      </w:r>
      <w:r>
        <w:rPr>
          <w:color w:val="FF0000"/>
        </w:rPr>
        <w:t>和</w:t>
      </w:r>
      <w:r>
        <w:rPr>
          <w:color w:val="FF0000"/>
        </w:rPr>
        <w:t>VARBINARY</w:t>
      </w:r>
      <w:r>
        <w:rPr>
          <w:color w:val="FF0000"/>
        </w:rPr>
        <w:t>。对</w:t>
      </w:r>
      <w:r>
        <w:rPr>
          <w:color w:val="FF0000"/>
        </w:rPr>
        <w:t>BLOB</w:t>
      </w:r>
      <w:r>
        <w:rPr>
          <w:color w:val="FF0000"/>
        </w:rPr>
        <w:t>和</w:t>
      </w:r>
      <w:r>
        <w:rPr>
          <w:color w:val="FF0000"/>
        </w:rPr>
        <w:t>TEXT</w:t>
      </w:r>
      <w:r>
        <w:rPr>
          <w:color w:val="FF0000"/>
        </w:rPr>
        <w:t>类型不予支持</w:t>
      </w:r>
      <w:r>
        <w:t>。对于日期类型的分区，我们不再需要</w:t>
      </w:r>
      <w:r>
        <w:t>YEAR</w:t>
      </w:r>
      <w:r>
        <w:rPr>
          <w:rFonts w:hint="eastAsia"/>
        </w:rPr>
        <w:t>()</w:t>
      </w:r>
      <w:r>
        <w:t>和</w:t>
      </w:r>
      <w:r>
        <w:t>TO_DAYS</w:t>
      </w:r>
      <w:r>
        <w:rPr>
          <w:rFonts w:hint="eastAsia"/>
        </w:rPr>
        <w:t>()</w:t>
      </w:r>
      <w:r>
        <w:t>函数，可以直接使用</w:t>
      </w:r>
      <w:r>
        <w:t>COLUMNS</w:t>
      </w:r>
      <w:r>
        <w:rPr>
          <w:rFonts w:hint="eastAsia"/>
        </w:rPr>
        <w:t>。</w:t>
      </w:r>
    </w:p>
    <w:p w14:paraId="5387AEEB" w14:textId="0FF14834" w:rsidR="00886BF5" w:rsidRDefault="00886BF5">
      <w:pPr>
        <w:pStyle w:val="1"/>
      </w:pPr>
      <w:r>
        <w:rPr>
          <w:rFonts w:hint="eastAsia"/>
        </w:rPr>
        <w:t>分布式数据分布技术</w:t>
      </w:r>
    </w:p>
    <w:p w14:paraId="491CF4CF" w14:textId="377B0462" w:rsidR="00886BF5" w:rsidRPr="00886BF5" w:rsidRDefault="00886BF5" w:rsidP="00886BF5">
      <w:pPr>
        <w:pStyle w:val="2"/>
      </w:pPr>
      <w:r w:rsidRPr="00886BF5">
        <w:rPr>
          <w:rFonts w:hint="eastAsia"/>
        </w:rPr>
        <w:t>AI</w:t>
      </w:r>
      <w:r w:rsidRPr="00886BF5">
        <w:rPr>
          <w:rFonts w:hint="eastAsia"/>
        </w:rPr>
        <w:t>数据分布技术</w:t>
      </w:r>
    </w:p>
    <w:p w14:paraId="05640191" w14:textId="3B252656" w:rsidR="00886BF5" w:rsidRPr="00886BF5" w:rsidRDefault="00886BF5" w:rsidP="00886BF5">
      <w:pPr>
        <w:pStyle w:val="2"/>
      </w:pPr>
      <w:r w:rsidRPr="00886BF5">
        <w:rPr>
          <w:rFonts w:hint="eastAsia"/>
        </w:rPr>
        <w:t>基于图分割算法的数据分区技术</w:t>
      </w:r>
    </w:p>
    <w:p w14:paraId="1B3C8072" w14:textId="5EE99F69" w:rsidR="00886BF5" w:rsidRPr="00886BF5" w:rsidRDefault="00886BF5" w:rsidP="00886BF5">
      <w:pPr>
        <w:pStyle w:val="2"/>
      </w:pPr>
      <w:r w:rsidRPr="00886BF5">
        <w:t>基于</w:t>
      </w:r>
      <w:r w:rsidRPr="00886BF5">
        <w:t>Q-learning</w:t>
      </w:r>
      <w:r w:rsidRPr="00886BF5">
        <w:t>的强化</w:t>
      </w:r>
      <w:r w:rsidRPr="00886BF5">
        <w:rPr>
          <w:rFonts w:hint="eastAsia"/>
        </w:rPr>
        <w:t>学习算法</w:t>
      </w:r>
    </w:p>
    <w:p w14:paraId="7C1AEF4E" w14:textId="46194C0F" w:rsidR="00913230" w:rsidRDefault="00533F15">
      <w:pPr>
        <w:pStyle w:val="1"/>
      </w:pPr>
      <w:r>
        <w:rPr>
          <w:rFonts w:hint="eastAsia"/>
        </w:rPr>
        <w:t>操作</w:t>
      </w:r>
    </w:p>
    <w:p w14:paraId="305B82CA" w14:textId="77777777" w:rsidR="00913230" w:rsidRDefault="00533F15">
      <w:pPr>
        <w:pStyle w:val="2"/>
      </w:pPr>
      <w:r>
        <w:rPr>
          <w:rFonts w:hint="eastAsia"/>
        </w:rPr>
        <w:t>建立分区</w:t>
      </w:r>
    </w:p>
    <w:p w14:paraId="41B5582C" w14:textId="77777777" w:rsidR="00913230" w:rsidRDefault="00533F15">
      <w:pPr>
        <w:ind w:firstLine="420"/>
      </w:pPr>
      <w:r>
        <w:rPr>
          <w:rFonts w:hint="eastAsia"/>
        </w:rPr>
        <w:t>1</w:t>
      </w:r>
      <w:r>
        <w:rPr>
          <w:rFonts w:hint="eastAsia"/>
        </w:rPr>
        <w:t>、分区，使用</w:t>
      </w:r>
      <w:r>
        <w:rPr>
          <w:rFonts w:hint="eastAsia"/>
        </w:rPr>
        <w:t>MySQL</w:t>
      </w:r>
      <w:r>
        <w:rPr>
          <w:rFonts w:hint="eastAsia"/>
        </w:rPr>
        <w:t>自身的语法。分区的</w:t>
      </w:r>
      <w:r>
        <w:rPr>
          <w:rFonts w:hint="eastAsia"/>
        </w:rPr>
        <w:t>SQL</w:t>
      </w:r>
      <w:r>
        <w:rPr>
          <w:rFonts w:hint="eastAsia"/>
        </w:rPr>
        <w:t>语句如下：</w:t>
      </w:r>
    </w:p>
    <w:p w14:paraId="65047330" w14:textId="77777777" w:rsidR="00913230" w:rsidRDefault="00533F15">
      <w:pPr>
        <w:ind w:left="420"/>
      </w:pPr>
      <w:r>
        <w:t>CREATE TABLE sales (</w:t>
      </w:r>
      <w:proofErr w:type="spellStart"/>
      <w:r>
        <w:t>order_date</w:t>
      </w:r>
      <w:proofErr w:type="spellEnd"/>
      <w:r>
        <w:t xml:space="preserve"> DATETIME NOT NULL) </w:t>
      </w:r>
    </w:p>
    <w:p w14:paraId="76C3E528" w14:textId="77777777" w:rsidR="00913230" w:rsidRDefault="00533F15">
      <w:pPr>
        <w:ind w:left="420"/>
      </w:pPr>
      <w:r>
        <w:t>ENGINE=</w:t>
      </w:r>
      <w:proofErr w:type="spellStart"/>
      <w:r>
        <w:t>InnoDB</w:t>
      </w:r>
      <w:proofErr w:type="spellEnd"/>
      <w:r>
        <w:t xml:space="preserve"> </w:t>
      </w:r>
    </w:p>
    <w:p w14:paraId="543B1EE0" w14:textId="77777777" w:rsidR="00913230" w:rsidRDefault="00533F15">
      <w:pPr>
        <w:ind w:left="420"/>
      </w:pPr>
      <w:r>
        <w:rPr>
          <w:color w:val="FF0000"/>
        </w:rPr>
        <w:t>PARTION BY RANGE</w:t>
      </w:r>
      <w:r>
        <w:t>(</w:t>
      </w:r>
      <w:proofErr w:type="gramStart"/>
      <w:r>
        <w:t>YEAR(</w:t>
      </w:r>
      <w:proofErr w:type="spellStart"/>
      <w:proofErr w:type="gramEnd"/>
      <w:r>
        <w:t>order_date</w:t>
      </w:r>
      <w:proofErr w:type="spellEnd"/>
      <w:r>
        <w:t>))</w:t>
      </w:r>
    </w:p>
    <w:p w14:paraId="7B1C4E37" w14:textId="77777777" w:rsidR="00913230" w:rsidRDefault="00533F15">
      <w:pPr>
        <w:ind w:left="420"/>
      </w:pPr>
      <w:r>
        <w:t xml:space="preserve">(      </w:t>
      </w:r>
    </w:p>
    <w:p w14:paraId="07F181D4" w14:textId="77777777" w:rsidR="00913230" w:rsidRDefault="00533F15">
      <w:pPr>
        <w:ind w:leftChars="275" w:left="660"/>
      </w:pPr>
      <w:r>
        <w:rPr>
          <w:color w:val="FF0000"/>
        </w:rPr>
        <w:t>PARTION</w:t>
      </w:r>
      <w:r>
        <w:t xml:space="preserve"> p_2010 VALUES LESS THAN (2010),      </w:t>
      </w:r>
    </w:p>
    <w:p w14:paraId="570E6094" w14:textId="77777777" w:rsidR="00913230" w:rsidRDefault="00533F15">
      <w:pPr>
        <w:ind w:leftChars="275" w:left="660"/>
      </w:pPr>
      <w:r>
        <w:t>PARTION p_2011 VALUES LESS THAN (</w:t>
      </w:r>
      <w:r>
        <w:t xml:space="preserve">2011),      </w:t>
      </w:r>
    </w:p>
    <w:p w14:paraId="5D9C014E" w14:textId="77777777" w:rsidR="00913230" w:rsidRDefault="00533F15">
      <w:pPr>
        <w:ind w:leftChars="275" w:left="660"/>
      </w:pPr>
      <w:r>
        <w:t xml:space="preserve">PARTION p_2012 VALUES LESS THAN (2012),      </w:t>
      </w:r>
    </w:p>
    <w:p w14:paraId="44EAEA9F" w14:textId="77777777" w:rsidR="00913230" w:rsidRDefault="00533F15">
      <w:pPr>
        <w:ind w:leftChars="275" w:left="660"/>
      </w:pPr>
      <w:r>
        <w:t xml:space="preserve">PARTION </w:t>
      </w:r>
      <w:proofErr w:type="spellStart"/>
      <w:r>
        <w:t>p_catchall</w:t>
      </w:r>
      <w:proofErr w:type="spellEnd"/>
      <w:r>
        <w:t xml:space="preserve"> VALUES LESS THAN MAXVALUE  </w:t>
      </w:r>
    </w:p>
    <w:p w14:paraId="0337B513" w14:textId="77777777" w:rsidR="00913230" w:rsidRDefault="00533F15">
      <w:pPr>
        <w:ind w:left="420"/>
      </w:pPr>
      <w:r>
        <w:t>);</w:t>
      </w:r>
    </w:p>
    <w:p w14:paraId="0B2A4F2E" w14:textId="77777777" w:rsidR="00913230" w:rsidRDefault="00533F15">
      <w:pPr>
        <w:ind w:firstLine="420"/>
      </w:pPr>
      <w:r>
        <w:rPr>
          <w:rFonts w:hint="eastAsia"/>
        </w:rPr>
        <w:lastRenderedPageBreak/>
        <w:t>执行之后，在</w:t>
      </w:r>
      <w:proofErr w:type="spellStart"/>
      <w:r>
        <w:rPr>
          <w:rFonts w:hint="eastAsia"/>
        </w:rPr>
        <w:t>mysql</w:t>
      </w:r>
      <w:proofErr w:type="spellEnd"/>
      <w:r>
        <w:rPr>
          <w:rFonts w:hint="eastAsia"/>
        </w:rPr>
        <w:t>/data/test</w:t>
      </w:r>
      <w:r>
        <w:rPr>
          <w:rFonts w:hint="eastAsia"/>
        </w:rPr>
        <w:t>目录下发现两个文件</w:t>
      </w:r>
      <w:proofErr w:type="spellStart"/>
      <w:r>
        <w:rPr>
          <w:rFonts w:hint="eastAsia"/>
        </w:rPr>
        <w:t>sales.frm</w:t>
      </w:r>
      <w:proofErr w:type="spellEnd"/>
      <w:r>
        <w:rPr>
          <w:rFonts w:hint="eastAsia"/>
        </w:rPr>
        <w:t>（对象结构定义文件）和用于存储</w:t>
      </w:r>
      <w:proofErr w:type="gramStart"/>
      <w:r>
        <w:rPr>
          <w:rFonts w:hint="eastAsia"/>
        </w:rPr>
        <w:t>表对象</w:t>
      </w:r>
      <w:proofErr w:type="gramEnd"/>
      <w:r>
        <w:rPr>
          <w:rFonts w:hint="eastAsia"/>
        </w:rPr>
        <w:t>的结构</w:t>
      </w:r>
      <w:proofErr w:type="spellStart"/>
      <w:r>
        <w:rPr>
          <w:rFonts w:hint="eastAsia"/>
        </w:rPr>
        <w:t>sales.par</w:t>
      </w:r>
      <w:proofErr w:type="spellEnd"/>
      <w:r>
        <w:rPr>
          <w:rFonts w:hint="eastAsia"/>
        </w:rPr>
        <w:t>（应该是分区语句创造的，和分区有关）。</w:t>
      </w:r>
    </w:p>
    <w:p w14:paraId="712C50CE" w14:textId="77777777" w:rsidR="00913230" w:rsidRDefault="00533F15">
      <w:r>
        <w:rPr>
          <w:rFonts w:hint="eastAsia"/>
        </w:rPr>
        <w:t>再执行普通</w:t>
      </w:r>
      <w:proofErr w:type="gramStart"/>
      <w:r>
        <w:rPr>
          <w:rFonts w:hint="eastAsia"/>
        </w:rPr>
        <w:t>的建表</w:t>
      </w:r>
      <w:proofErr w:type="gramEnd"/>
      <w:r>
        <w:rPr>
          <w:rFonts w:hint="eastAsia"/>
        </w:rPr>
        <w:t>SQL</w:t>
      </w:r>
      <w:r>
        <w:rPr>
          <w:rFonts w:hint="eastAsia"/>
        </w:rPr>
        <w:t>语句：</w:t>
      </w:r>
    </w:p>
    <w:p w14:paraId="4C24EF67" w14:textId="77777777" w:rsidR="00913230" w:rsidRDefault="00533F15">
      <w:pPr>
        <w:ind w:leftChars="100" w:left="240"/>
      </w:pPr>
      <w:r>
        <w:t>CREATE TABLE sales2 (</w:t>
      </w:r>
      <w:proofErr w:type="spellStart"/>
      <w:r>
        <w:t>order_date</w:t>
      </w:r>
      <w:proofErr w:type="spellEnd"/>
      <w:r>
        <w:t xml:space="preserve"> </w:t>
      </w:r>
      <w:r>
        <w:t>DATETIME NOT NULL)</w:t>
      </w:r>
    </w:p>
    <w:p w14:paraId="400127CC" w14:textId="77777777" w:rsidR="00913230" w:rsidRDefault="00533F15">
      <w:pPr>
        <w:ind w:leftChars="100" w:left="240"/>
      </w:pPr>
      <w:r>
        <w:t>ENGINE=</w:t>
      </w:r>
      <w:proofErr w:type="spellStart"/>
      <w:proofErr w:type="gramStart"/>
      <w:r>
        <w:t>InnoDB</w:t>
      </w:r>
      <w:proofErr w:type="spellEnd"/>
      <w:r>
        <w:t>;</w:t>
      </w:r>
      <w:proofErr w:type="gramEnd"/>
    </w:p>
    <w:p w14:paraId="07608DBC" w14:textId="77777777" w:rsidR="00913230" w:rsidRDefault="00533F15">
      <w:pPr>
        <w:ind w:firstLine="240"/>
      </w:pPr>
      <w:r>
        <w:rPr>
          <w:rFonts w:hint="eastAsia"/>
        </w:rPr>
        <w:t>执行之后，在</w:t>
      </w:r>
      <w:proofErr w:type="spellStart"/>
      <w:r>
        <w:rPr>
          <w:rFonts w:hint="eastAsia"/>
        </w:rPr>
        <w:t>mysql</w:t>
      </w:r>
      <w:proofErr w:type="spellEnd"/>
      <w:r>
        <w:rPr>
          <w:rFonts w:hint="eastAsia"/>
        </w:rPr>
        <w:t>/data/test</w:t>
      </w:r>
      <w:r>
        <w:rPr>
          <w:rFonts w:hint="eastAsia"/>
        </w:rPr>
        <w:t>目录下生成了文件</w:t>
      </w:r>
      <w:r>
        <w:rPr>
          <w:rFonts w:hint="eastAsia"/>
        </w:rPr>
        <w:t>sales2.frm</w:t>
      </w:r>
    </w:p>
    <w:p w14:paraId="1E2A29DC" w14:textId="77777777" w:rsidR="00913230" w:rsidRDefault="00533F15">
      <w:pPr>
        <w:ind w:firstLine="240"/>
      </w:pPr>
      <w:r>
        <w:rPr>
          <w:rFonts w:hint="eastAsia"/>
        </w:rPr>
        <w:t>2</w:t>
      </w:r>
      <w:r>
        <w:rPr>
          <w:rFonts w:hint="eastAsia"/>
        </w:rPr>
        <w:t>、在</w:t>
      </w:r>
      <w:proofErr w:type="spellStart"/>
      <w:r>
        <w:rPr>
          <w:rFonts w:hint="eastAsia"/>
          <w:color w:val="FF0000"/>
        </w:rPr>
        <w:t>information_schema</w:t>
      </w:r>
      <w:proofErr w:type="spellEnd"/>
      <w:r>
        <w:rPr>
          <w:rFonts w:hint="eastAsia"/>
        </w:rPr>
        <w:t>表中执行</w:t>
      </w:r>
      <w:r>
        <w:rPr>
          <w:rFonts w:hint="eastAsia"/>
        </w:rPr>
        <w:t>SQL</w:t>
      </w:r>
      <w:r>
        <w:rPr>
          <w:rFonts w:hint="eastAsia"/>
        </w:rPr>
        <w:t>语句</w:t>
      </w:r>
    </w:p>
    <w:p w14:paraId="5294981D" w14:textId="77777777" w:rsidR="00913230" w:rsidRDefault="00533F15">
      <w:pPr>
        <w:ind w:firstLine="240"/>
      </w:pPr>
      <w:r>
        <w:t>SELECT * FROM PARTITIONS WHERE PARTITION_NAME IS NOT NULL\G</w:t>
      </w:r>
    </w:p>
    <w:p w14:paraId="299C7D68" w14:textId="77777777" w:rsidR="00913230" w:rsidRDefault="00533F15">
      <w:pPr>
        <w:ind w:firstLine="240"/>
      </w:pPr>
      <w:r>
        <w:rPr>
          <w:rFonts w:hint="eastAsia"/>
        </w:rPr>
        <w:t>看到了与上面的建分区表</w:t>
      </w:r>
      <w:r>
        <w:rPr>
          <w:rFonts w:hint="eastAsia"/>
        </w:rPr>
        <w:t>SQL</w:t>
      </w:r>
      <w:r>
        <w:rPr>
          <w:rFonts w:hint="eastAsia"/>
        </w:rPr>
        <w:t>对应的分区信息。</w:t>
      </w:r>
    </w:p>
    <w:p w14:paraId="7383D5B2" w14:textId="77777777" w:rsidR="00913230" w:rsidRDefault="00533F15">
      <w:pPr>
        <w:ind w:firstLine="240"/>
      </w:pPr>
      <w:r>
        <w:rPr>
          <w:rFonts w:hint="eastAsia"/>
        </w:rPr>
        <w:t>3</w:t>
      </w:r>
      <w:r>
        <w:rPr>
          <w:rFonts w:hint="eastAsia"/>
        </w:rPr>
        <w:t>、往分区表中插入数据</w:t>
      </w:r>
    </w:p>
    <w:p w14:paraId="23AA027B" w14:textId="77777777" w:rsidR="00913230" w:rsidRDefault="00533F15">
      <w:pPr>
        <w:ind w:firstLine="240"/>
      </w:pPr>
      <w:r>
        <w:t>INSERT INTO sales (</w:t>
      </w:r>
      <w:proofErr w:type="spellStart"/>
      <w:r>
        <w:t>order_date</w:t>
      </w:r>
      <w:proofErr w:type="spellEnd"/>
      <w:r>
        <w:t>) VALUES (2007-01-01</w:t>
      </w:r>
      <w:proofErr w:type="gramStart"/>
      <w:r>
        <w:t>);</w:t>
      </w:r>
      <w:proofErr w:type="gramEnd"/>
      <w:r>
        <w:t xml:space="preserve">  </w:t>
      </w:r>
    </w:p>
    <w:p w14:paraId="4C2DE30D" w14:textId="77777777" w:rsidR="00913230" w:rsidRDefault="00533F15">
      <w:pPr>
        <w:ind w:firstLine="240"/>
      </w:pPr>
      <w:r>
        <w:t>IN</w:t>
      </w:r>
      <w:r>
        <w:t>SERT INTO sales (</w:t>
      </w:r>
      <w:proofErr w:type="spellStart"/>
      <w:r>
        <w:t>order_date</w:t>
      </w:r>
      <w:proofErr w:type="spellEnd"/>
      <w:r>
        <w:t>) VALUES (2008-01-01</w:t>
      </w:r>
      <w:proofErr w:type="gramStart"/>
      <w:r>
        <w:t>);</w:t>
      </w:r>
      <w:proofErr w:type="gramEnd"/>
      <w:r>
        <w:t xml:space="preserve">  </w:t>
      </w:r>
    </w:p>
    <w:p w14:paraId="176C56AC" w14:textId="77777777" w:rsidR="00913230" w:rsidRDefault="00533F15">
      <w:pPr>
        <w:ind w:firstLine="240"/>
      </w:pPr>
      <w:r>
        <w:t>INSERT INTO sales (</w:t>
      </w:r>
      <w:proofErr w:type="spellStart"/>
      <w:r>
        <w:t>order_date</w:t>
      </w:r>
      <w:proofErr w:type="spellEnd"/>
      <w:r>
        <w:t>) VALUES (2009-01-01</w:t>
      </w:r>
      <w:proofErr w:type="gramStart"/>
      <w:r>
        <w:t>);</w:t>
      </w:r>
      <w:proofErr w:type="gramEnd"/>
      <w:r>
        <w:t xml:space="preserve">  </w:t>
      </w:r>
    </w:p>
    <w:p w14:paraId="3245BC02" w14:textId="77777777" w:rsidR="00913230" w:rsidRDefault="00533F15">
      <w:pPr>
        <w:ind w:firstLine="240"/>
      </w:pPr>
      <w:r>
        <w:t>INSERT INTO sales (</w:t>
      </w:r>
      <w:proofErr w:type="spellStart"/>
      <w:r>
        <w:t>order_date</w:t>
      </w:r>
      <w:proofErr w:type="spellEnd"/>
      <w:r>
        <w:t>) VALUES (2011-01-01</w:t>
      </w:r>
      <w:proofErr w:type="gramStart"/>
      <w:r>
        <w:t>);</w:t>
      </w:r>
      <w:proofErr w:type="gramEnd"/>
      <w:r>
        <w:t xml:space="preserve">  </w:t>
      </w:r>
    </w:p>
    <w:p w14:paraId="384A630E" w14:textId="77777777" w:rsidR="00913230" w:rsidRDefault="00533F15">
      <w:pPr>
        <w:ind w:firstLine="240"/>
      </w:pPr>
      <w:r>
        <w:t>INSERT INTO sales (</w:t>
      </w:r>
      <w:proofErr w:type="spellStart"/>
      <w:r>
        <w:t>order_date</w:t>
      </w:r>
      <w:proofErr w:type="spellEnd"/>
      <w:r>
        <w:t>) VALUES (2011-01-01</w:t>
      </w:r>
      <w:proofErr w:type="gramStart"/>
      <w:r>
        <w:t>);</w:t>
      </w:r>
      <w:proofErr w:type="gramEnd"/>
    </w:p>
    <w:p w14:paraId="18C6F11F" w14:textId="77777777" w:rsidR="00913230" w:rsidRDefault="00533F15">
      <w:pPr>
        <w:ind w:firstLine="240"/>
      </w:pPr>
      <w:r>
        <w:rPr>
          <w:rFonts w:hint="eastAsia"/>
        </w:rPr>
        <w:t>4</w:t>
      </w:r>
      <w:r>
        <w:rPr>
          <w:rFonts w:hint="eastAsia"/>
        </w:rPr>
        <w:t>、检测数据是否按分区存储了，执行下面的</w:t>
      </w:r>
      <w:r>
        <w:rPr>
          <w:rFonts w:hint="eastAsia"/>
        </w:rPr>
        <w:t>SQL</w:t>
      </w:r>
      <w:r>
        <w:rPr>
          <w:rFonts w:hint="eastAsia"/>
        </w:rPr>
        <w:t>语句</w:t>
      </w:r>
    </w:p>
    <w:p w14:paraId="231CEE5B" w14:textId="77777777" w:rsidR="00913230" w:rsidRDefault="00533F15">
      <w:pPr>
        <w:ind w:firstLine="240"/>
        <w:rPr>
          <w:color w:val="FF0000"/>
        </w:rPr>
      </w:pPr>
      <w:r>
        <w:rPr>
          <w:color w:val="FF0000"/>
        </w:rPr>
        <w:t>EXPLAIN PARTITIONS</w:t>
      </w:r>
      <w:r>
        <w:rPr>
          <w:color w:val="FF0000"/>
        </w:rPr>
        <w:t xml:space="preserve"> SELECT * FROM sales WHERE </w:t>
      </w:r>
      <w:proofErr w:type="spellStart"/>
      <w:r>
        <w:rPr>
          <w:color w:val="FF0000"/>
        </w:rPr>
        <w:t>order_date</w:t>
      </w:r>
      <w:proofErr w:type="spellEnd"/>
      <w:r>
        <w:rPr>
          <w:color w:val="FF0000"/>
        </w:rPr>
        <w:t xml:space="preserve"> = '2008-01-01 00:00:00'\G</w:t>
      </w:r>
    </w:p>
    <w:p w14:paraId="27F0E676" w14:textId="77777777" w:rsidR="00913230" w:rsidRDefault="00533F15">
      <w:pPr>
        <w:ind w:firstLine="240"/>
      </w:pPr>
      <w:r>
        <w:rPr>
          <w:rFonts w:hint="eastAsia"/>
        </w:rPr>
        <w:t>查询结果如图：</w:t>
      </w:r>
    </w:p>
    <w:p w14:paraId="5FC608B1" w14:textId="77777777" w:rsidR="00913230" w:rsidRDefault="00533F15">
      <w:pPr>
        <w:jc w:val="center"/>
      </w:pPr>
      <w:r>
        <w:rPr>
          <w:noProof/>
        </w:rPr>
        <w:drawing>
          <wp:inline distT="0" distB="0" distL="0" distR="0" wp14:anchorId="76B9CB17" wp14:editId="50B12917">
            <wp:extent cx="4391025" cy="15722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14:paraId="4B48679C" w14:textId="77777777" w:rsidR="00913230" w:rsidRDefault="00533F15">
      <w:pPr>
        <w:pStyle w:val="2"/>
      </w:pPr>
      <w:r>
        <w:rPr>
          <w:rFonts w:hint="eastAsia"/>
        </w:rPr>
        <w:t>修改分区</w:t>
      </w:r>
    </w:p>
    <w:p w14:paraId="33BBA86F"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t</w:t>
      </w:r>
      <w:proofErr w:type="spellEnd"/>
      <w:r>
        <w:rPr>
          <w:rFonts w:hint="eastAsia"/>
          <w:color w:val="FF0000"/>
        </w:rPr>
        <w:t xml:space="preserve"> reorganize partition s0 into (partition s1 values </w:t>
      </w:r>
      <w:proofErr w:type="gramStart"/>
      <w:r>
        <w:rPr>
          <w:rFonts w:hint="eastAsia"/>
          <w:color w:val="FF0000"/>
        </w:rPr>
        <w:t>in(</w:t>
      </w:r>
      <w:proofErr w:type="gramEnd"/>
      <w:r>
        <w:rPr>
          <w:rFonts w:hint="eastAsia"/>
          <w:color w:val="FF0000"/>
        </w:rPr>
        <w:t>1,2));</w:t>
      </w:r>
    </w:p>
    <w:p w14:paraId="41397F38"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t</w:t>
      </w:r>
      <w:proofErr w:type="spellEnd"/>
      <w:r>
        <w:rPr>
          <w:rFonts w:hint="eastAsia"/>
          <w:color w:val="FF0000"/>
        </w:rPr>
        <w:t xml:space="preserve"> rename partition s0 to </w:t>
      </w:r>
      <w:proofErr w:type="gramStart"/>
      <w:r>
        <w:rPr>
          <w:rFonts w:hint="eastAsia"/>
          <w:color w:val="FF0000"/>
        </w:rPr>
        <w:t>s1;</w:t>
      </w:r>
      <w:proofErr w:type="gramEnd"/>
    </w:p>
    <w:p w14:paraId="55D25977" w14:textId="77777777" w:rsidR="00913230" w:rsidRDefault="00533F15">
      <w:pPr>
        <w:pStyle w:val="2"/>
      </w:pPr>
      <w:r>
        <w:rPr>
          <w:rFonts w:hint="eastAsia"/>
        </w:rPr>
        <w:t>交换分区</w:t>
      </w:r>
    </w:p>
    <w:p w14:paraId="01BF0712" w14:textId="77777777" w:rsidR="00913230" w:rsidRDefault="00533F15">
      <w:pPr>
        <w:ind w:firstLine="420"/>
      </w:pPr>
      <w:r>
        <w:rPr>
          <w:rFonts w:hint="eastAsia"/>
        </w:rPr>
        <w:t>在</w:t>
      </w:r>
      <w:r>
        <w:rPr>
          <w:rFonts w:hint="eastAsia"/>
        </w:rPr>
        <w:t>MySQL</w:t>
      </w:r>
      <w:r>
        <w:rPr>
          <w:rFonts w:hint="eastAsia"/>
        </w:rPr>
        <w:t>中，分区是可以交换的，可以将一个分区表中的一个分区和一个</w:t>
      </w:r>
      <w:r>
        <w:rPr>
          <w:rFonts w:hint="eastAsia"/>
        </w:rPr>
        <w:lastRenderedPageBreak/>
        <w:t>普通表中的数据交换。</w:t>
      </w:r>
    </w:p>
    <w:p w14:paraId="187EF30A" w14:textId="77777777" w:rsidR="00913230" w:rsidRDefault="00533F15">
      <w:pPr>
        <w:ind w:firstLine="420"/>
      </w:pPr>
      <w:r>
        <w:rPr>
          <w:rFonts w:hint="eastAsia"/>
        </w:rPr>
        <w:t>语法：</w:t>
      </w:r>
    </w:p>
    <w:p w14:paraId="593E94A2" w14:textId="77777777" w:rsidR="00913230" w:rsidRDefault="00533F15">
      <w:pPr>
        <w:ind w:firstLine="420"/>
        <w:rPr>
          <w:color w:val="FF0000"/>
        </w:rPr>
      </w:pPr>
      <w:r>
        <w:rPr>
          <w:rFonts w:hint="eastAsia"/>
          <w:color w:val="FF0000"/>
        </w:rPr>
        <w:t>ALTER TA</w:t>
      </w:r>
      <w:r>
        <w:rPr>
          <w:rFonts w:hint="eastAsia"/>
          <w:color w:val="FF0000"/>
        </w:rPr>
        <w:t xml:space="preserve">BLE </w:t>
      </w:r>
      <w:proofErr w:type="spellStart"/>
      <w:r>
        <w:rPr>
          <w:rFonts w:hint="eastAsia"/>
          <w:color w:val="FF0000"/>
        </w:rPr>
        <w:t>pt</w:t>
      </w:r>
      <w:proofErr w:type="spellEnd"/>
      <w:r>
        <w:rPr>
          <w:rFonts w:hint="eastAsia"/>
          <w:color w:val="FF0000"/>
        </w:rPr>
        <w:t xml:space="preserve"> EXCHANGE PARTITION p WITH TABLE </w:t>
      </w:r>
      <w:proofErr w:type="spellStart"/>
      <w:proofErr w:type="gramStart"/>
      <w:r>
        <w:rPr>
          <w:rFonts w:hint="eastAsia"/>
          <w:color w:val="FF0000"/>
        </w:rPr>
        <w:t>nt</w:t>
      </w:r>
      <w:proofErr w:type="spellEnd"/>
      <w:r>
        <w:rPr>
          <w:rFonts w:hint="eastAsia"/>
          <w:color w:val="FF0000"/>
        </w:rPr>
        <w:t>;</w:t>
      </w:r>
      <w:proofErr w:type="gramEnd"/>
    </w:p>
    <w:p w14:paraId="50D8FF11" w14:textId="77777777" w:rsidR="00913230" w:rsidRDefault="00533F15">
      <w:pPr>
        <w:ind w:firstLine="420"/>
      </w:pPr>
      <w:r>
        <w:rPr>
          <w:rFonts w:hint="eastAsia"/>
        </w:rPr>
        <w:t>说明：将分区表</w:t>
      </w:r>
      <w:proofErr w:type="spellStart"/>
      <w:r>
        <w:rPr>
          <w:rFonts w:hint="eastAsia"/>
        </w:rPr>
        <w:t>pt</w:t>
      </w:r>
      <w:proofErr w:type="spellEnd"/>
      <w:r>
        <w:rPr>
          <w:rFonts w:hint="eastAsia"/>
        </w:rPr>
        <w:t>的分区</w:t>
      </w:r>
      <w:r>
        <w:rPr>
          <w:rFonts w:hint="eastAsia"/>
        </w:rPr>
        <w:t>p</w:t>
      </w:r>
      <w:r>
        <w:rPr>
          <w:rFonts w:hint="eastAsia"/>
        </w:rPr>
        <w:t>和一个普通表</w:t>
      </w:r>
      <w:proofErr w:type="spellStart"/>
      <w:r>
        <w:rPr>
          <w:rFonts w:hint="eastAsia"/>
        </w:rPr>
        <w:t>nt</w:t>
      </w:r>
      <w:proofErr w:type="spellEnd"/>
      <w:r>
        <w:rPr>
          <w:rFonts w:hint="eastAsia"/>
        </w:rPr>
        <w:t>中的数据进行互换。</w:t>
      </w:r>
    </w:p>
    <w:p w14:paraId="2FBDFE74" w14:textId="77777777" w:rsidR="00913230" w:rsidRDefault="00533F15">
      <w:pPr>
        <w:ind w:firstLine="420"/>
      </w:pPr>
      <w:r>
        <w:rPr>
          <w:rFonts w:hint="eastAsia"/>
        </w:rPr>
        <w:t>交换的前提条件：</w:t>
      </w:r>
    </w:p>
    <w:p w14:paraId="26D7625D"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不为临时表，且不是分区表</w:t>
      </w:r>
    </w:p>
    <w:p w14:paraId="2FE5426F" w14:textId="77777777" w:rsidR="00913230" w:rsidRDefault="00533F15">
      <w:pPr>
        <w:numPr>
          <w:ilvl w:val="0"/>
          <w:numId w:val="3"/>
        </w:numPr>
        <w:ind w:firstLine="420"/>
      </w:pPr>
      <w:r>
        <w:rPr>
          <w:rFonts w:hint="eastAsia"/>
        </w:rPr>
        <w:t>表结构和分区表</w:t>
      </w:r>
      <w:proofErr w:type="spellStart"/>
      <w:r>
        <w:rPr>
          <w:rFonts w:hint="eastAsia"/>
        </w:rPr>
        <w:t>pt</w:t>
      </w:r>
      <w:proofErr w:type="spellEnd"/>
      <w:r>
        <w:rPr>
          <w:rFonts w:hint="eastAsia"/>
        </w:rPr>
        <w:t>的结构一致</w:t>
      </w:r>
    </w:p>
    <w:p w14:paraId="09325C18" w14:textId="77777777" w:rsidR="00913230" w:rsidRDefault="00533F15">
      <w:pPr>
        <w:numPr>
          <w:ilvl w:val="0"/>
          <w:numId w:val="3"/>
        </w:numPr>
        <w:ind w:firstLine="420"/>
      </w:pPr>
      <w:r>
        <w:rPr>
          <w:rFonts w:hint="eastAsia"/>
        </w:rPr>
        <w:t>普通表</w:t>
      </w:r>
      <w:proofErr w:type="spellStart"/>
      <w:r>
        <w:rPr>
          <w:rFonts w:hint="eastAsia"/>
        </w:rPr>
        <w:t>nt</w:t>
      </w:r>
      <w:proofErr w:type="spellEnd"/>
      <w:proofErr w:type="gramStart"/>
      <w:r>
        <w:rPr>
          <w:rFonts w:hint="eastAsia"/>
        </w:rPr>
        <w:t>没有外键引用</w:t>
      </w:r>
      <w:proofErr w:type="gramEnd"/>
    </w:p>
    <w:p w14:paraId="6C03A7EF"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若为非空。在</w:t>
      </w:r>
      <w:r>
        <w:rPr>
          <w:rFonts w:hint="eastAsia"/>
        </w:rPr>
        <w:t>MySQL5.6</w:t>
      </w:r>
      <w:r>
        <w:rPr>
          <w:rFonts w:hint="eastAsia"/>
        </w:rPr>
        <w:t>以及之前的版本，必须在分区的范围内；在</w:t>
      </w:r>
      <w:r>
        <w:rPr>
          <w:rFonts w:hint="eastAsia"/>
        </w:rPr>
        <w:t>MySQL5.7</w:t>
      </w:r>
      <w:r>
        <w:rPr>
          <w:rFonts w:hint="eastAsia"/>
        </w:rPr>
        <w:t>之后则可以不在其分区范围内，也依然会成功存入该分区中。</w:t>
      </w:r>
    </w:p>
    <w:p w14:paraId="634E63E6" w14:textId="77777777" w:rsidR="00913230" w:rsidRDefault="00533F15">
      <w:pPr>
        <w:pStyle w:val="1"/>
      </w:pPr>
      <w:r>
        <w:rPr>
          <w:rFonts w:hint="eastAsia"/>
        </w:rPr>
        <w:t>性能</w:t>
      </w:r>
    </w:p>
    <w:p w14:paraId="515B53EF" w14:textId="77777777" w:rsidR="00913230" w:rsidRDefault="00533F15">
      <w:pPr>
        <w:pStyle w:val="2"/>
      </w:pPr>
      <w:r>
        <w:rPr>
          <w:rFonts w:hint="eastAsia"/>
        </w:rPr>
        <w:t>分区中</w:t>
      </w:r>
      <w:r>
        <w:rPr>
          <w:rFonts w:hint="eastAsia"/>
        </w:rPr>
        <w:t>NULL</w:t>
      </w:r>
      <w:r>
        <w:rPr>
          <w:rFonts w:hint="eastAsia"/>
        </w:rPr>
        <w:t>值</w:t>
      </w:r>
    </w:p>
    <w:p w14:paraId="37AFC873" w14:textId="77777777" w:rsidR="00913230" w:rsidRDefault="00533F15">
      <w:r>
        <w:tab/>
        <w:t>MySQL</w:t>
      </w:r>
      <w:r>
        <w:t>数据库允许对</w:t>
      </w:r>
      <w:r>
        <w:t>NULL</w:t>
      </w:r>
      <w:r>
        <w:t>值做分区，但是处理的方法与其他数据库可能完全不同。</w:t>
      </w:r>
      <w:r>
        <w:rPr>
          <w:color w:val="FF0000"/>
        </w:rPr>
        <w:t>MySQL</w:t>
      </w:r>
      <w:r>
        <w:rPr>
          <w:color w:val="FF0000"/>
        </w:rPr>
        <w:t>数据库分区总是视</w:t>
      </w:r>
      <w:r>
        <w:rPr>
          <w:color w:val="FF0000"/>
        </w:rPr>
        <w:t>NULL</w:t>
      </w:r>
      <w:r>
        <w:rPr>
          <w:color w:val="FF0000"/>
        </w:rPr>
        <w:t>值小于任何的一个非</w:t>
      </w:r>
      <w:r>
        <w:rPr>
          <w:color w:val="FF0000"/>
        </w:rPr>
        <w:t>NULL</w:t>
      </w:r>
      <w:r>
        <w:rPr>
          <w:color w:val="FF0000"/>
        </w:rPr>
        <w:t>值</w:t>
      </w:r>
      <w:r>
        <w:t>。</w:t>
      </w:r>
    </w:p>
    <w:p w14:paraId="6DA9A856" w14:textId="77777777" w:rsidR="00913230" w:rsidRDefault="00533F15">
      <w:r>
        <w:tab/>
      </w:r>
      <w:r>
        <w:t>对于</w:t>
      </w:r>
      <w:r>
        <w:t>RANGE</w:t>
      </w:r>
      <w:r>
        <w:t>分区，如果向分区列插入</w:t>
      </w:r>
      <w:r>
        <w:t>NULL</w:t>
      </w:r>
      <w:r>
        <w:t>值，则</w:t>
      </w:r>
      <w:r>
        <w:t>MySQL</w:t>
      </w:r>
      <w:r>
        <w:t>数据库会将该值插入最左边的分区。</w:t>
      </w:r>
    </w:p>
    <w:p w14:paraId="20ABCCCD" w14:textId="77777777" w:rsidR="00913230" w:rsidRDefault="00533F15">
      <w:r>
        <w:tab/>
      </w:r>
      <w:r>
        <w:t>在</w:t>
      </w:r>
      <w:r>
        <w:t>LIST</w:t>
      </w:r>
      <w:r>
        <w:t>分区下要使用</w:t>
      </w:r>
      <w:r>
        <w:t>NULL</w:t>
      </w:r>
      <w:r>
        <w:t>值，则必须显式地指出哪个分区中放入</w:t>
      </w:r>
      <w:r>
        <w:t>NULL</w:t>
      </w:r>
      <w:r>
        <w:t>值，否则会报错。</w:t>
      </w:r>
    </w:p>
    <w:p w14:paraId="79DC9B20" w14:textId="77777777" w:rsidR="00913230" w:rsidRDefault="00533F15">
      <w:r>
        <w:tab/>
      </w:r>
      <w:r>
        <w:rPr>
          <w:color w:val="FF0000"/>
        </w:rPr>
        <w:t>HASH</w:t>
      </w:r>
      <w:r>
        <w:rPr>
          <w:color w:val="FF0000"/>
        </w:rPr>
        <w:t>和</w:t>
      </w:r>
      <w:r>
        <w:rPr>
          <w:color w:val="FF0000"/>
        </w:rPr>
        <w:t>KEY</w:t>
      </w:r>
      <w:r>
        <w:rPr>
          <w:color w:val="FF0000"/>
        </w:rPr>
        <w:t>分区对于</w:t>
      </w:r>
      <w:r>
        <w:rPr>
          <w:color w:val="FF0000"/>
        </w:rPr>
        <w:t>NULL</w:t>
      </w:r>
      <w:r>
        <w:rPr>
          <w:color w:val="FF0000"/>
        </w:rPr>
        <w:t>的处理方式和</w:t>
      </w:r>
      <w:r>
        <w:rPr>
          <w:color w:val="FF0000"/>
        </w:rPr>
        <w:t>RANGE</w:t>
      </w:r>
      <w:r>
        <w:rPr>
          <w:color w:val="FF0000"/>
        </w:rPr>
        <w:t>分区、</w:t>
      </w:r>
      <w:r>
        <w:rPr>
          <w:color w:val="FF0000"/>
        </w:rPr>
        <w:t>LIST</w:t>
      </w:r>
      <w:r>
        <w:rPr>
          <w:color w:val="FF0000"/>
        </w:rPr>
        <w:t>分区不一样，任何分区函数都会将含有</w:t>
      </w:r>
      <w:r>
        <w:rPr>
          <w:color w:val="FF0000"/>
        </w:rPr>
        <w:t>NULL</w:t>
      </w:r>
      <w:r>
        <w:rPr>
          <w:color w:val="FF0000"/>
        </w:rPr>
        <w:t>值的记录返回为</w:t>
      </w:r>
      <w:r>
        <w:rPr>
          <w:rFonts w:hint="eastAsia"/>
          <w:color w:val="FF0000"/>
        </w:rPr>
        <w:t>0</w:t>
      </w:r>
      <w:r>
        <w:rPr>
          <w:rFonts w:hint="eastAsia"/>
        </w:rPr>
        <w:t>。</w:t>
      </w:r>
    </w:p>
    <w:p w14:paraId="1F3825D8" w14:textId="77777777" w:rsidR="00913230" w:rsidRDefault="00533F15">
      <w:pPr>
        <w:pStyle w:val="2"/>
      </w:pPr>
      <w:r>
        <w:rPr>
          <w:rFonts w:hint="eastAsia"/>
        </w:rPr>
        <w:t>分区和性能</w:t>
      </w:r>
    </w:p>
    <w:p w14:paraId="481095D4" w14:textId="77777777" w:rsidR="00913230" w:rsidRDefault="00533F15">
      <w:r>
        <w:tab/>
      </w:r>
      <w:r>
        <w:t>数据库的应用分为两类：一类是</w:t>
      </w:r>
      <w:r>
        <w:t>OLTP</w:t>
      </w:r>
      <w:r>
        <w:t>（在线事务处理），如</w:t>
      </w:r>
      <w:r>
        <w:t>Blog</w:t>
      </w:r>
      <w:r>
        <w:t>、电子商务、网络游戏等；另一类是</w:t>
      </w:r>
      <w:r>
        <w:t>OLAP</w:t>
      </w:r>
      <w:r>
        <w:t>（在线分析处理），如数据仓库、数据集市。</w:t>
      </w:r>
    </w:p>
    <w:p w14:paraId="3F50AEFF" w14:textId="77777777" w:rsidR="00913230" w:rsidRDefault="00533F15">
      <w:r>
        <w:tab/>
      </w:r>
      <w:r>
        <w:rPr>
          <w:color w:val="FF0000"/>
        </w:rPr>
        <w:t>对于</w:t>
      </w:r>
      <w:r>
        <w:rPr>
          <w:color w:val="FF0000"/>
        </w:rPr>
        <w:t>OLAP</w:t>
      </w:r>
      <w:r>
        <w:rPr>
          <w:color w:val="FF0000"/>
        </w:rPr>
        <w:t>的应用，分区的确是可以很好地提高查询的性能，因为</w:t>
      </w:r>
      <w:r>
        <w:rPr>
          <w:color w:val="FF0000"/>
        </w:rPr>
        <w:t>OLAP</w:t>
      </w:r>
      <w:r>
        <w:rPr>
          <w:color w:val="FF0000"/>
        </w:rPr>
        <w:t>应用大多数查询需要频繁地扫描一张很大的表。</w:t>
      </w:r>
      <w:r>
        <w:t>如果按照时间</w:t>
      </w:r>
      <w:proofErr w:type="gramStart"/>
      <w:r>
        <w:t>戳进行</w:t>
      </w:r>
      <w:proofErr w:type="gramEnd"/>
      <w:r>
        <w:t>分区，则只需要扫描相应的分区即可。</w:t>
      </w:r>
    </w:p>
    <w:p w14:paraId="15564355" w14:textId="77777777" w:rsidR="00913230" w:rsidRDefault="00533F15">
      <w:r>
        <w:tab/>
      </w:r>
      <w:r>
        <w:rPr>
          <w:b/>
          <w:bCs/>
          <w:color w:val="FF0000"/>
        </w:rPr>
        <w:t>然而对于</w:t>
      </w:r>
      <w:r>
        <w:rPr>
          <w:b/>
          <w:bCs/>
          <w:color w:val="FF0000"/>
        </w:rPr>
        <w:t>OLTP</w:t>
      </w:r>
      <w:r>
        <w:rPr>
          <w:b/>
          <w:bCs/>
          <w:color w:val="FF0000"/>
        </w:rPr>
        <w:t>的应用，分区应该非常小心。在这种应用中，通常不可能获取</w:t>
      </w:r>
      <w:proofErr w:type="gramStart"/>
      <w:r>
        <w:rPr>
          <w:b/>
          <w:bCs/>
          <w:color w:val="FF0000"/>
        </w:rPr>
        <w:t>一</w:t>
      </w:r>
      <w:proofErr w:type="gramEnd"/>
      <w:r>
        <w:rPr>
          <w:b/>
          <w:bCs/>
          <w:color w:val="FF0000"/>
        </w:rPr>
        <w:t>张大表中</w:t>
      </w:r>
      <w:r>
        <w:rPr>
          <w:rFonts w:hint="eastAsia"/>
          <w:b/>
          <w:bCs/>
          <w:color w:val="FF0000"/>
        </w:rPr>
        <w:t>1</w:t>
      </w:r>
      <w:r>
        <w:rPr>
          <w:b/>
          <w:bCs/>
          <w:color w:val="FF0000"/>
        </w:rPr>
        <w:t>0%</w:t>
      </w:r>
      <w:r>
        <w:rPr>
          <w:b/>
          <w:bCs/>
          <w:color w:val="FF0000"/>
        </w:rPr>
        <w:t>的数据，大部分都是通过索引返回几条记录即可。而根据</w:t>
      </w:r>
      <w:r>
        <w:rPr>
          <w:b/>
          <w:bCs/>
          <w:color w:val="FF0000"/>
        </w:rPr>
        <w:t>B+</w:t>
      </w:r>
      <w:r>
        <w:rPr>
          <w:b/>
          <w:bCs/>
          <w:color w:val="FF0000"/>
        </w:rPr>
        <w:t>树索引的原理，对于</w:t>
      </w:r>
      <w:proofErr w:type="gramStart"/>
      <w:r>
        <w:rPr>
          <w:b/>
          <w:bCs/>
          <w:color w:val="FF0000"/>
        </w:rPr>
        <w:t>一</w:t>
      </w:r>
      <w:proofErr w:type="gramEnd"/>
      <w:r>
        <w:rPr>
          <w:b/>
          <w:bCs/>
          <w:color w:val="FF0000"/>
        </w:rPr>
        <w:t>张大表，一般的</w:t>
      </w:r>
      <w:r>
        <w:rPr>
          <w:b/>
          <w:bCs/>
          <w:color w:val="FF0000"/>
        </w:rPr>
        <w:t>B+</w:t>
      </w:r>
      <w:r>
        <w:rPr>
          <w:b/>
          <w:bCs/>
          <w:color w:val="FF0000"/>
        </w:rPr>
        <w:t>树需要</w:t>
      </w:r>
      <w:r>
        <w:rPr>
          <w:rFonts w:hint="eastAsia"/>
          <w:b/>
          <w:bCs/>
          <w:color w:val="FF0000"/>
        </w:rPr>
        <w:t>2</w:t>
      </w:r>
      <w:r>
        <w:rPr>
          <w:b/>
          <w:bCs/>
          <w:color w:val="FF0000"/>
        </w:rPr>
        <w:t>~3</w:t>
      </w:r>
      <w:r>
        <w:rPr>
          <w:b/>
          <w:bCs/>
          <w:color w:val="FF0000"/>
        </w:rPr>
        <w:t>次的磁盘</w:t>
      </w:r>
      <w:r>
        <w:rPr>
          <w:b/>
          <w:bCs/>
          <w:color w:val="FF0000"/>
        </w:rPr>
        <w:t>I/O</w:t>
      </w:r>
      <w:r>
        <w:rPr>
          <w:b/>
          <w:bCs/>
          <w:color w:val="FF0000"/>
        </w:rPr>
        <w:t>。因此</w:t>
      </w:r>
      <w:r>
        <w:rPr>
          <w:b/>
          <w:bCs/>
          <w:color w:val="FF0000"/>
        </w:rPr>
        <w:t>B+</w:t>
      </w:r>
      <w:r>
        <w:rPr>
          <w:b/>
          <w:bCs/>
          <w:color w:val="FF0000"/>
        </w:rPr>
        <w:t>树</w:t>
      </w:r>
      <w:r>
        <w:rPr>
          <w:b/>
          <w:bCs/>
          <w:color w:val="FF0000"/>
        </w:rPr>
        <w:lastRenderedPageBreak/>
        <w:t>可以很快地完成操作，不需要分区的帮助，并且设计不好的分区会带来严重的性能问题</w:t>
      </w:r>
      <w:r>
        <w:t>。</w:t>
      </w:r>
    </w:p>
    <w:p w14:paraId="2961CD6D" w14:textId="77777777" w:rsidR="00913230" w:rsidRDefault="00913230"/>
    <w:p w14:paraId="28129542" w14:textId="77777777" w:rsidR="00913230" w:rsidRDefault="00533F15">
      <w:pPr>
        <w:ind w:firstLine="420"/>
      </w:pPr>
      <w:r>
        <w:rPr>
          <w:rFonts w:hint="eastAsia"/>
        </w:rPr>
        <w:t>在某行生产环境出现这样一种现象，</w:t>
      </w:r>
      <w:r>
        <w:rPr>
          <w:rFonts w:hint="eastAsia"/>
        </w:rPr>
        <w:t xml:space="preserve">select from t1 where </w:t>
      </w:r>
      <w:proofErr w:type="spellStart"/>
      <w:r>
        <w:rPr>
          <w:rFonts w:hint="eastAsia"/>
        </w:rPr>
        <w:t>uniq_key</w:t>
      </w:r>
      <w:proofErr w:type="spellEnd"/>
      <w:r>
        <w:rPr>
          <w:rFonts w:hint="eastAsia"/>
        </w:rPr>
        <w:t>=</w:t>
      </w:r>
      <w:proofErr w:type="gramStart"/>
      <w:r>
        <w:t>’’</w:t>
      </w:r>
      <w:proofErr w:type="gramEnd"/>
      <w:r>
        <w:rPr>
          <w:rFonts w:hint="eastAsia"/>
        </w:rPr>
        <w:t>;</w:t>
      </w:r>
      <w:r>
        <w:rPr>
          <w:rFonts w:hint="eastAsia"/>
        </w:rPr>
        <w:t>按理说这种唯一索引查询效率应该非常高，但是实际却异常慢，最终分析发现这个表是</w:t>
      </w:r>
      <w:r>
        <w:rPr>
          <w:rFonts w:hint="eastAsia"/>
        </w:rPr>
        <w:t>3</w:t>
      </w:r>
      <w:r>
        <w:rPr>
          <w:rFonts w:hint="eastAsia"/>
        </w:rPr>
        <w:t>0</w:t>
      </w:r>
      <w:r>
        <w:rPr>
          <w:rFonts w:hint="eastAsia"/>
        </w:rPr>
        <w:t>个分区的分区表，且</w:t>
      </w:r>
      <w:r>
        <w:rPr>
          <w:rFonts w:hint="eastAsia"/>
        </w:rPr>
        <w:t>where</w:t>
      </w:r>
      <w:r>
        <w:rPr>
          <w:rFonts w:hint="eastAsia"/>
        </w:rPr>
        <w:t>条件中没有分区键，导致扫描</w:t>
      </w:r>
      <w:r>
        <w:rPr>
          <w:rFonts w:hint="eastAsia"/>
        </w:rPr>
        <w:t>30</w:t>
      </w:r>
      <w:r>
        <w:rPr>
          <w:rFonts w:hint="eastAsia"/>
        </w:rPr>
        <w:t>个分区（串行），时间极慢。</w:t>
      </w:r>
    </w:p>
    <w:p w14:paraId="6BF4C377" w14:textId="77777777" w:rsidR="00913230" w:rsidRDefault="00913230">
      <w:pPr>
        <w:ind w:firstLine="420"/>
      </w:pPr>
    </w:p>
    <w:p w14:paraId="27FB98CE" w14:textId="77777777" w:rsidR="00913230" w:rsidRDefault="00533F15">
      <w:pPr>
        <w:pStyle w:val="2"/>
      </w:pPr>
      <w:r>
        <w:rPr>
          <w:rFonts w:hint="eastAsia"/>
        </w:rPr>
        <w:t>表和分区间交换数据</w:t>
      </w:r>
    </w:p>
    <w:p w14:paraId="7A21D1F3" w14:textId="77777777" w:rsidR="00913230" w:rsidRDefault="00533F15">
      <w:r>
        <w:tab/>
      </w:r>
      <w:r>
        <w:rPr>
          <w:rFonts w:hint="eastAsia"/>
        </w:rPr>
        <w:t>要使用</w:t>
      </w:r>
      <w:r>
        <w:rPr>
          <w:rFonts w:hint="eastAsia"/>
        </w:rPr>
        <w:t>ALTER</w:t>
      </w:r>
      <w:r>
        <w:t xml:space="preserve"> </w:t>
      </w:r>
      <w:r>
        <w:rPr>
          <w:rFonts w:hint="eastAsia"/>
        </w:rPr>
        <w:t>TABLE</w:t>
      </w:r>
      <w:r>
        <w:t>…EXCHANGE PARTITION</w:t>
      </w:r>
      <w:r>
        <w:rPr>
          <w:rFonts w:hint="eastAsia"/>
        </w:rPr>
        <w:t>语句，必须满足下面的条件：</w:t>
      </w:r>
    </w:p>
    <w:p w14:paraId="7E80638A" w14:textId="77777777" w:rsidR="00913230" w:rsidRDefault="00533F15">
      <w:pPr>
        <w:pStyle w:val="a7"/>
        <w:numPr>
          <w:ilvl w:val="0"/>
          <w:numId w:val="4"/>
        </w:numPr>
        <w:ind w:firstLineChars="0"/>
      </w:pPr>
      <w:r>
        <w:rPr>
          <w:rFonts w:hint="eastAsia"/>
        </w:rPr>
        <w:t>要交换</w:t>
      </w:r>
      <w:proofErr w:type="gramStart"/>
      <w:r>
        <w:rPr>
          <w:rFonts w:hint="eastAsia"/>
        </w:rPr>
        <w:t>的表需和</w:t>
      </w:r>
      <w:proofErr w:type="gramEnd"/>
      <w:r>
        <w:rPr>
          <w:rFonts w:hint="eastAsia"/>
        </w:rPr>
        <w:t>分区</w:t>
      </w:r>
      <w:proofErr w:type="gramStart"/>
      <w:r>
        <w:rPr>
          <w:rFonts w:hint="eastAsia"/>
        </w:rPr>
        <w:t>表有着</w:t>
      </w:r>
      <w:proofErr w:type="gramEnd"/>
      <w:r>
        <w:rPr>
          <w:rFonts w:hint="eastAsia"/>
        </w:rPr>
        <w:t>相同的表结构，但是表不能含有分区；</w:t>
      </w:r>
    </w:p>
    <w:p w14:paraId="1E77A689" w14:textId="77777777" w:rsidR="00913230" w:rsidRDefault="00533F15">
      <w:pPr>
        <w:pStyle w:val="a7"/>
        <w:numPr>
          <w:ilvl w:val="0"/>
          <w:numId w:val="4"/>
        </w:numPr>
        <w:ind w:firstLineChars="0"/>
      </w:pPr>
      <w:r>
        <w:rPr>
          <w:rFonts w:hint="eastAsia"/>
        </w:rPr>
        <w:t>在非分区表中的数据必须在交换的分区定义内；</w:t>
      </w:r>
    </w:p>
    <w:p w14:paraId="6F3CA3EB" w14:textId="77777777" w:rsidR="00913230" w:rsidRDefault="00533F15">
      <w:pPr>
        <w:pStyle w:val="a7"/>
        <w:numPr>
          <w:ilvl w:val="0"/>
          <w:numId w:val="4"/>
        </w:numPr>
        <w:ind w:firstLineChars="0"/>
      </w:pPr>
      <w:r>
        <w:t>被交换的表中不能含有外键，或者其他的表含有对该表</w:t>
      </w:r>
      <w:proofErr w:type="gramStart"/>
      <w:r>
        <w:t>的外键引用</w:t>
      </w:r>
      <w:proofErr w:type="gramEnd"/>
      <w:r>
        <w:t>；</w:t>
      </w:r>
    </w:p>
    <w:p w14:paraId="04695986" w14:textId="77777777" w:rsidR="00913230" w:rsidRDefault="00533F15">
      <w:pPr>
        <w:pStyle w:val="a7"/>
        <w:numPr>
          <w:ilvl w:val="0"/>
          <w:numId w:val="4"/>
        </w:numPr>
        <w:ind w:firstLineChars="0"/>
      </w:pPr>
      <w:r>
        <w:t>除了需要</w:t>
      </w:r>
      <w:r>
        <w:t>ALTER</w:t>
      </w:r>
      <w:r>
        <w:t>、</w:t>
      </w:r>
      <w:r>
        <w:t>INSERT</w:t>
      </w:r>
      <w:r>
        <w:t>和</w:t>
      </w:r>
      <w:r>
        <w:t>CREATE</w:t>
      </w:r>
      <w:r>
        <w:t>权限外，还需要</w:t>
      </w:r>
      <w:r>
        <w:t>DROP</w:t>
      </w:r>
      <w:r>
        <w:t>的权限外，</w:t>
      </w:r>
    </w:p>
    <w:p w14:paraId="589C1390" w14:textId="77777777" w:rsidR="00913230" w:rsidRDefault="00533F15">
      <w:r>
        <w:t>两个小的细节需要注意：</w:t>
      </w:r>
    </w:p>
    <w:p w14:paraId="76A769C1" w14:textId="77777777" w:rsidR="00913230" w:rsidRDefault="00533F15">
      <w:pPr>
        <w:pStyle w:val="a7"/>
        <w:numPr>
          <w:ilvl w:val="0"/>
          <w:numId w:val="5"/>
        </w:numPr>
        <w:ind w:firstLineChars="0"/>
      </w:pPr>
      <w:r>
        <w:rPr>
          <w:rFonts w:hint="eastAsia"/>
        </w:rPr>
        <w:t>使用该语句时，不会触发交换表和被交换</w:t>
      </w:r>
      <w:r>
        <w:rPr>
          <w:rFonts w:hint="eastAsia"/>
        </w:rPr>
        <w:t>表上的触发器；</w:t>
      </w:r>
    </w:p>
    <w:p w14:paraId="0F910747" w14:textId="77777777" w:rsidR="00913230" w:rsidRDefault="00533F15">
      <w:pPr>
        <w:pStyle w:val="a7"/>
        <w:numPr>
          <w:ilvl w:val="0"/>
          <w:numId w:val="5"/>
        </w:numPr>
        <w:ind w:firstLineChars="0"/>
      </w:pPr>
      <w:r>
        <w:t>AUTO_INCREMENT</w:t>
      </w:r>
      <w:r>
        <w:t>列将被重置。</w:t>
      </w:r>
    </w:p>
    <w:p w14:paraId="49D0F380" w14:textId="77777777" w:rsidR="00913230" w:rsidRDefault="00913230">
      <w:pPr>
        <w:pStyle w:val="a7"/>
        <w:ind w:firstLineChars="0" w:firstLine="0"/>
      </w:pPr>
    </w:p>
    <w:p w14:paraId="701A64FE" w14:textId="77777777" w:rsidR="00913230" w:rsidRDefault="00533F15">
      <w:pPr>
        <w:pStyle w:val="1"/>
      </w:pPr>
      <w:r>
        <w:rPr>
          <w:rFonts w:hint="eastAsia"/>
        </w:rPr>
        <w:t>应用场景</w:t>
      </w:r>
    </w:p>
    <w:p w14:paraId="3FA148E7" w14:textId="77777777" w:rsidR="00913230" w:rsidRDefault="00533F15">
      <w:pPr>
        <w:ind w:firstLine="420"/>
      </w:pPr>
      <w:r>
        <w:rPr>
          <w:color w:val="FF0000"/>
        </w:rPr>
        <w:t>对于上亿行或者更大数量的普通表清理，只能采用</w:t>
      </w:r>
      <w:r>
        <w:rPr>
          <w:color w:val="FF0000"/>
        </w:rPr>
        <w:t>DELETE</w:t>
      </w:r>
      <w:r>
        <w:rPr>
          <w:color w:val="FF0000"/>
        </w:rPr>
        <w:t>的方式，该方式不但性能差，而且无法真正回收空间</w:t>
      </w:r>
      <w:r>
        <w:t>。</w:t>
      </w:r>
      <w:r>
        <w:rPr>
          <w:color w:val="FF0000"/>
        </w:rPr>
        <w:t>分区表可以通过删除分区等方式，对历史数据进行清理的同时数据文件也做了回收，真正释放了空间、而且效率很高</w:t>
      </w:r>
      <w:r>
        <w:t>。</w:t>
      </w:r>
    </w:p>
    <w:p w14:paraId="29769DA9" w14:textId="77777777" w:rsidR="00913230" w:rsidRDefault="00533F15">
      <w:pPr>
        <w:ind w:firstLine="420"/>
      </w:pPr>
      <w:r>
        <w:t>很多互联网公司不建议用</w:t>
      </w:r>
      <w:r>
        <w:t>MySQL</w:t>
      </w:r>
      <w:r>
        <w:t>分区表，那么我个人的见解是：</w:t>
      </w:r>
    </w:p>
    <w:p w14:paraId="468B2AC5" w14:textId="77777777" w:rsidR="00913230" w:rsidRDefault="00533F15">
      <w:pPr>
        <w:ind w:firstLine="420"/>
      </w:pPr>
      <w:r>
        <w:t>对于特定场景是可以考虑采用分区表，如历史数据有明确的分区范围，</w:t>
      </w:r>
      <w:r>
        <w:rPr>
          <w:color w:val="FF0000"/>
        </w:rPr>
        <w:t>访问不</w:t>
      </w:r>
      <w:r>
        <w:rPr>
          <w:rFonts w:hint="eastAsia"/>
          <w:color w:val="FF0000"/>
        </w:rPr>
        <w:t>跨</w:t>
      </w:r>
      <w:r>
        <w:rPr>
          <w:color w:val="FF0000"/>
        </w:rPr>
        <w:t>分区，极少的变化操作，查询语句逻辑简单，无性能瓶颈</w:t>
      </w:r>
      <w:r>
        <w:t>。</w:t>
      </w:r>
    </w:p>
    <w:p w14:paraId="63F4A141" w14:textId="77777777" w:rsidR="00913230" w:rsidRDefault="00533F15">
      <w:pPr>
        <w:ind w:firstLine="420"/>
      </w:pPr>
      <w:r>
        <w:t>对于</w:t>
      </w:r>
      <w:r>
        <w:t>Oracle</w:t>
      </w:r>
      <w:r>
        <w:t>这些商业数据库，由于商业授权导致横向扩展成本较高，且分区表功能稳定，因此通过硬件扩展和分区来承担大数据</w:t>
      </w:r>
      <w:proofErr w:type="gramStart"/>
      <w:r>
        <w:t>量带来</w:t>
      </w:r>
      <w:proofErr w:type="gramEnd"/>
      <w:r>
        <w:t>的负载。</w:t>
      </w:r>
    </w:p>
    <w:p w14:paraId="3ADB24B6" w14:textId="77777777" w:rsidR="00913230" w:rsidRDefault="00533F15">
      <w:pPr>
        <w:ind w:firstLine="420"/>
      </w:pPr>
      <w:r>
        <w:t>对于</w:t>
      </w:r>
      <w:r>
        <w:t>MySQL</w:t>
      </w:r>
      <w:r>
        <w:t>开源数据库，企业有资源有能力将很多需求迁移到数据库外通</w:t>
      </w:r>
      <w:r>
        <w:lastRenderedPageBreak/>
        <w:t>过代码逻辑或者其它替代方式实现，因此更追求</w:t>
      </w:r>
      <w:r>
        <w:t>MySQL</w:t>
      </w:r>
      <w:r>
        <w:t>使用过程中的简单、稳定、可靠，且通过增加服务器以及分库分表更能有效处理数据量爆炸式增长带来的性能问题。</w:t>
      </w:r>
    </w:p>
    <w:p w14:paraId="041C3BC1" w14:textId="77777777" w:rsidR="00913230" w:rsidRDefault="00533F15">
      <w:pPr>
        <w:ind w:firstLine="420"/>
      </w:pPr>
      <w:r>
        <w:t>因此个人</w:t>
      </w:r>
      <w:r>
        <w:rPr>
          <w:color w:val="FF0000"/>
        </w:rPr>
        <w:t>不建议大量使用</w:t>
      </w:r>
      <w:r>
        <w:rPr>
          <w:color w:val="FF0000"/>
        </w:rPr>
        <w:t>MySQL</w:t>
      </w:r>
      <w:r>
        <w:rPr>
          <w:color w:val="FF0000"/>
        </w:rPr>
        <w:t>分区表，尤其是在重要的业务上</w:t>
      </w:r>
      <w:r>
        <w:t>。</w:t>
      </w:r>
    </w:p>
    <w:p w14:paraId="4A2D023A" w14:textId="77777777" w:rsidR="00913230" w:rsidRDefault="00913230">
      <w:pPr>
        <w:ind w:firstLine="420"/>
      </w:pPr>
    </w:p>
    <w:sectPr w:rsidR="00913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C0261" w14:textId="77777777" w:rsidR="00533F15" w:rsidRDefault="00533F15" w:rsidP="00886BF5">
      <w:pPr>
        <w:spacing w:line="240" w:lineRule="auto"/>
      </w:pPr>
      <w:r>
        <w:separator/>
      </w:r>
    </w:p>
  </w:endnote>
  <w:endnote w:type="continuationSeparator" w:id="0">
    <w:p w14:paraId="39BBB833" w14:textId="77777777" w:rsidR="00533F15" w:rsidRDefault="00533F15" w:rsidP="00886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4A109" w14:textId="77777777" w:rsidR="00533F15" w:rsidRDefault="00533F15" w:rsidP="00886BF5">
      <w:pPr>
        <w:spacing w:line="240" w:lineRule="auto"/>
      </w:pPr>
      <w:r>
        <w:separator/>
      </w:r>
    </w:p>
  </w:footnote>
  <w:footnote w:type="continuationSeparator" w:id="0">
    <w:p w14:paraId="5AAACE7C" w14:textId="77777777" w:rsidR="00533F15" w:rsidRDefault="00533F15" w:rsidP="00886B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36ADA7"/>
    <w:multiLevelType w:val="singleLevel"/>
    <w:tmpl w:val="8836ADA7"/>
    <w:lvl w:ilvl="0">
      <w:start w:val="1"/>
      <w:numFmt w:val="decimal"/>
      <w:suff w:val="nothing"/>
      <w:lvlText w:val="%1、"/>
      <w:lvlJc w:val="left"/>
    </w:lvl>
  </w:abstractNum>
  <w:abstractNum w:abstractNumId="1" w15:restartNumberingAfterBreak="0">
    <w:nsid w:val="2510AF7C"/>
    <w:multiLevelType w:val="singleLevel"/>
    <w:tmpl w:val="2510AF7C"/>
    <w:lvl w:ilvl="0">
      <w:start w:val="1"/>
      <w:numFmt w:val="decimal"/>
      <w:suff w:val="nothing"/>
      <w:lvlText w:val="%1、"/>
      <w:lvlJc w:val="left"/>
    </w:lvl>
  </w:abstractNum>
  <w:abstractNum w:abstractNumId="2" w15:restartNumberingAfterBreak="0">
    <w:nsid w:val="59EC088B"/>
    <w:multiLevelType w:val="multilevel"/>
    <w:tmpl w:val="59EC088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E6C295F"/>
    <w:multiLevelType w:val="multilevel"/>
    <w:tmpl w:val="5E6C295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BA4BDA"/>
    <w:multiLevelType w:val="multilevel"/>
    <w:tmpl w:val="5EBA4BD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F80"/>
    <w:rsid w:val="000F783A"/>
    <w:rsid w:val="00282F86"/>
    <w:rsid w:val="00352B03"/>
    <w:rsid w:val="003723CB"/>
    <w:rsid w:val="003F4606"/>
    <w:rsid w:val="004550F4"/>
    <w:rsid w:val="00461DF7"/>
    <w:rsid w:val="00533F15"/>
    <w:rsid w:val="00576CB1"/>
    <w:rsid w:val="00583800"/>
    <w:rsid w:val="005E5499"/>
    <w:rsid w:val="005E6A0A"/>
    <w:rsid w:val="00613CE9"/>
    <w:rsid w:val="006646F1"/>
    <w:rsid w:val="007536B0"/>
    <w:rsid w:val="007A0CB9"/>
    <w:rsid w:val="007E5217"/>
    <w:rsid w:val="00807F80"/>
    <w:rsid w:val="00886BF5"/>
    <w:rsid w:val="008E3950"/>
    <w:rsid w:val="00913230"/>
    <w:rsid w:val="0093597D"/>
    <w:rsid w:val="00936543"/>
    <w:rsid w:val="00943249"/>
    <w:rsid w:val="0098451B"/>
    <w:rsid w:val="00A741DE"/>
    <w:rsid w:val="00AA1038"/>
    <w:rsid w:val="00B649E4"/>
    <w:rsid w:val="00BF05A6"/>
    <w:rsid w:val="00C12A9F"/>
    <w:rsid w:val="00C44328"/>
    <w:rsid w:val="00CD1EC3"/>
    <w:rsid w:val="00E07621"/>
    <w:rsid w:val="00E5548A"/>
    <w:rsid w:val="00ED59C9"/>
    <w:rsid w:val="00F70929"/>
    <w:rsid w:val="04A95E1A"/>
    <w:rsid w:val="04E656A0"/>
    <w:rsid w:val="0C8E5909"/>
    <w:rsid w:val="12790BB0"/>
    <w:rsid w:val="1742180F"/>
    <w:rsid w:val="17905865"/>
    <w:rsid w:val="18781C2C"/>
    <w:rsid w:val="1C202BD8"/>
    <w:rsid w:val="205D2BCB"/>
    <w:rsid w:val="23231791"/>
    <w:rsid w:val="28294FDC"/>
    <w:rsid w:val="28874AC4"/>
    <w:rsid w:val="2F877255"/>
    <w:rsid w:val="324D3DED"/>
    <w:rsid w:val="35462230"/>
    <w:rsid w:val="35F36234"/>
    <w:rsid w:val="39245BB9"/>
    <w:rsid w:val="3CF63A10"/>
    <w:rsid w:val="41287679"/>
    <w:rsid w:val="41D206C5"/>
    <w:rsid w:val="4BCB69E2"/>
    <w:rsid w:val="4DBA093A"/>
    <w:rsid w:val="506657CC"/>
    <w:rsid w:val="54D626B5"/>
    <w:rsid w:val="556265F1"/>
    <w:rsid w:val="569261DC"/>
    <w:rsid w:val="57A06C12"/>
    <w:rsid w:val="5D985BF2"/>
    <w:rsid w:val="5FA57D90"/>
    <w:rsid w:val="642C6E00"/>
    <w:rsid w:val="673A351A"/>
    <w:rsid w:val="677D6785"/>
    <w:rsid w:val="6EF71626"/>
    <w:rsid w:val="784D4462"/>
    <w:rsid w:val="794A43E0"/>
    <w:rsid w:val="7D49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FF8761"/>
  <w15:docId w15:val="{265E4C37-471C-4166-AE30-FDA377DE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styleId="a7">
    <w:name w:val="List Paragraph"/>
    <w:basedOn w:val="a"/>
    <w:uiPriority w:val="34"/>
    <w:qFormat/>
    <w:pPr>
      <w:ind w:firstLineChars="200" w:firstLine="420"/>
    </w:pPr>
  </w:style>
  <w:style w:type="paragraph" w:styleId="a8">
    <w:name w:val="header"/>
    <w:basedOn w:val="a"/>
    <w:link w:val="a9"/>
    <w:uiPriority w:val="99"/>
    <w:unhideWhenUsed/>
    <w:rsid w:val="00886BF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86BF5"/>
    <w:rPr>
      <w:rFonts w:eastAsia="仿宋" w:cstheme="minorBidi"/>
      <w:kern w:val="2"/>
      <w:sz w:val="18"/>
      <w:szCs w:val="18"/>
    </w:rPr>
  </w:style>
  <w:style w:type="paragraph" w:styleId="aa">
    <w:name w:val="footer"/>
    <w:basedOn w:val="a"/>
    <w:link w:val="ab"/>
    <w:uiPriority w:val="99"/>
    <w:unhideWhenUsed/>
    <w:rsid w:val="00886BF5"/>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886BF5"/>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15</cp:revision>
  <dcterms:created xsi:type="dcterms:W3CDTF">2019-12-13T14:26:00Z</dcterms:created>
  <dcterms:modified xsi:type="dcterms:W3CDTF">2022-07-16T05:53:00Z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