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048BA" w14:textId="77777777" w:rsidR="00C20D9E" w:rsidRDefault="00050A07">
      <w:pPr>
        <w:pStyle w:val="1"/>
      </w:pPr>
      <w:r>
        <w:rPr>
          <w:rFonts w:hint="eastAsia"/>
        </w:rPr>
        <w:t>概述</w:t>
      </w:r>
    </w:p>
    <w:p w14:paraId="49E2BD5E" w14:textId="77777777" w:rsidR="00C20D9E" w:rsidRDefault="00050A07">
      <w:pPr>
        <w:ind w:firstLine="420"/>
      </w:pPr>
      <w:r>
        <w:rPr>
          <w:rFonts w:hint="eastAsia"/>
        </w:rPr>
        <w:t>关系数据库通常包含多个表。数据库实际是表的集合，数据库的数据或信息都是存储在表中的。表是对数据进行存储和操作的一种逻辑结构。对用户而言，一个表表示一个数据库对象。</w:t>
      </w:r>
    </w:p>
    <w:p w14:paraId="1A87A906" w14:textId="77777777" w:rsidR="00C20D9E" w:rsidRDefault="00050A07">
      <w:pPr>
        <w:ind w:firstLine="420"/>
      </w:pPr>
      <w:r>
        <w:rPr>
          <w:rFonts w:hint="eastAsia"/>
        </w:rPr>
        <w:t>数据库中的表与人们日常生活中使用的表格类似，也是由行（</w:t>
      </w:r>
      <w:r>
        <w:rPr>
          <w:rFonts w:hint="eastAsia"/>
        </w:rPr>
        <w:t>Row</w:t>
      </w:r>
      <w:r>
        <w:rPr>
          <w:rFonts w:hint="eastAsia"/>
        </w:rPr>
        <w:t>）和列（</w:t>
      </w:r>
      <w:r>
        <w:rPr>
          <w:rFonts w:hint="eastAsia"/>
        </w:rPr>
        <w:t>Column</w:t>
      </w:r>
      <w:r>
        <w:rPr>
          <w:rFonts w:hint="eastAsia"/>
        </w:rPr>
        <w:t>）组成。</w:t>
      </w:r>
      <w:r>
        <w:rPr>
          <w:rFonts w:hint="eastAsia"/>
          <w:color w:val="FF0000"/>
        </w:rPr>
        <w:t>列由同类的信息组成，每列又称为一个字段，每列的标题称为字段名</w:t>
      </w:r>
      <w:r>
        <w:rPr>
          <w:rFonts w:hint="eastAsia"/>
        </w:rPr>
        <w:t>。</w:t>
      </w:r>
      <w:r>
        <w:rPr>
          <w:rFonts w:hint="eastAsia"/>
          <w:color w:val="FF0000"/>
        </w:rPr>
        <w:t>行包括了若干列信息项，一行数据称为一条记录，表达有一定意义的信息组合</w:t>
      </w:r>
      <w:r>
        <w:rPr>
          <w:rFonts w:hint="eastAsia"/>
        </w:rPr>
        <w:t>。一个表由一条或多条记录组成，没有记录的表称为空表。每个表中通常都有一个主关键字，用于唯一地确定一条记录。经常见到的成绩表就是一种表，它由行和列组成，并且可以通过名字来识别数据，列包含了列的名字、数据类型以及列的其他属性；行包含了列的记录或者数据。</w:t>
      </w:r>
    </w:p>
    <w:p w14:paraId="616C17E8" w14:textId="77777777" w:rsidR="00C20D9E" w:rsidRDefault="00050A07">
      <w:pPr>
        <w:pStyle w:val="1"/>
      </w:pPr>
      <w:r>
        <w:rPr>
          <w:rFonts w:hint="eastAsia"/>
        </w:rPr>
        <w:t>欢迎界面</w:t>
      </w:r>
    </w:p>
    <w:p w14:paraId="0ADDF920" w14:textId="77777777" w:rsidR="00C20D9E" w:rsidRDefault="00050A07">
      <w:pPr>
        <w:ind w:firstLine="420"/>
      </w:pPr>
      <w:r>
        <w:t>命令的结束符，用</w:t>
      </w:r>
      <w:r>
        <w:t>“;”</w:t>
      </w:r>
      <w:r>
        <w:t>或者</w:t>
      </w:r>
      <w:r>
        <w:t>“\g”</w:t>
      </w:r>
      <w:r>
        <w:t>结束。</w:t>
      </w:r>
    </w:p>
    <w:p w14:paraId="00AAEBF0" w14:textId="77777777" w:rsidR="00C20D9E" w:rsidRDefault="00050A07">
      <w:pPr>
        <w:ind w:firstLine="420"/>
      </w:pPr>
      <w:r>
        <w:t>客户端的连接</w:t>
      </w:r>
      <w:r>
        <w:t>ID</w:t>
      </w:r>
      <w:r>
        <w:t>，这个数字记录了</w:t>
      </w:r>
      <w:r>
        <w:t>MySQL</w:t>
      </w:r>
      <w:r>
        <w:t>服务到目前为止的连接次数；每个新连接都会自动加</w:t>
      </w:r>
      <w:r>
        <w:t>1</w:t>
      </w:r>
      <w:r>
        <w:t>。</w:t>
      </w:r>
      <w:r>
        <w:t xml:space="preserve">MySQL </w:t>
      </w:r>
      <w:r>
        <w:t>服务器的版本，</w:t>
      </w:r>
      <w:r>
        <w:rPr>
          <w:rFonts w:hint="eastAsia"/>
        </w:rPr>
        <w:t>如果</w:t>
      </w:r>
      <w:r>
        <w:t>是</w:t>
      </w:r>
      <w:r>
        <w:t>“5.1.9-beta-log”</w:t>
      </w:r>
      <w:r>
        <w:t>，说明是</w:t>
      </w:r>
      <w:r>
        <w:t xml:space="preserve"> 5.1.9 </w:t>
      </w:r>
      <w:r>
        <w:t>的测试版；如果是标准版，则会用</w:t>
      </w:r>
      <w:r>
        <w:t>standard</w:t>
      </w:r>
      <w:r>
        <w:t>代替</w:t>
      </w:r>
      <w:r>
        <w:t>beta</w:t>
      </w:r>
      <w:r>
        <w:t>。</w:t>
      </w:r>
    </w:p>
    <w:p w14:paraId="382A0937" w14:textId="77777777" w:rsidR="00C20D9E" w:rsidRDefault="00050A07">
      <w:pPr>
        <w:ind w:firstLine="420"/>
        <w:rPr>
          <w:color w:val="FF0000"/>
        </w:rPr>
      </w:pPr>
      <w:r>
        <w:rPr>
          <w:color w:val="FF0000"/>
        </w:rPr>
        <w:t>通过</w:t>
      </w:r>
      <w:r>
        <w:rPr>
          <w:color w:val="FF0000"/>
        </w:rPr>
        <w:t>“help;”</w:t>
      </w:r>
      <w:r>
        <w:rPr>
          <w:color w:val="FF0000"/>
        </w:rPr>
        <w:t>或者</w:t>
      </w:r>
      <w:r>
        <w:rPr>
          <w:color w:val="FF0000"/>
        </w:rPr>
        <w:t>“\h”</w:t>
      </w:r>
      <w:r>
        <w:rPr>
          <w:color w:val="FF0000"/>
        </w:rPr>
        <w:t>命令来显示帮助内容，通过</w:t>
      </w:r>
      <w:r>
        <w:rPr>
          <w:color w:val="FF0000"/>
        </w:rPr>
        <w:t>“\c”</w:t>
      </w:r>
      <w:r>
        <w:rPr>
          <w:color w:val="FF0000"/>
        </w:rPr>
        <w:t>命令来清除命令行</w:t>
      </w:r>
      <w:r>
        <w:rPr>
          <w:color w:val="FF0000"/>
        </w:rPr>
        <w:t>buffer</w:t>
      </w:r>
      <w:r>
        <w:rPr>
          <w:color w:val="FF0000"/>
        </w:rPr>
        <w:t>。</w:t>
      </w:r>
    </w:p>
    <w:p w14:paraId="3FB05135" w14:textId="77777777" w:rsidR="00C20D9E" w:rsidRDefault="00050A07">
      <w:pPr>
        <w:ind w:firstLine="420"/>
      </w:pPr>
      <w:r>
        <w:t>在</w:t>
      </w:r>
      <w:r>
        <w:t>mysql&gt;</w:t>
      </w:r>
      <w:r>
        <w:t>提示符后面输入所要执行的</w:t>
      </w:r>
      <w:r>
        <w:t>SQL</w:t>
      </w:r>
      <w:r>
        <w:t>语句，每个</w:t>
      </w:r>
      <w:r>
        <w:t>SQL</w:t>
      </w:r>
      <w:r>
        <w:t>语句以分号（；）或者</w:t>
      </w:r>
      <w:r>
        <w:t>“\g”</w:t>
      </w:r>
      <w:r>
        <w:t>结束，按回车键执行。</w:t>
      </w:r>
    </w:p>
    <w:p w14:paraId="6A283578" w14:textId="77777777" w:rsidR="00C20D9E" w:rsidRDefault="00C20D9E">
      <w:pPr>
        <w:ind w:firstLine="420"/>
      </w:pPr>
    </w:p>
    <w:p w14:paraId="239826EB" w14:textId="242E537B" w:rsidR="00C20D9E" w:rsidRDefault="00050A07">
      <w:pPr>
        <w:pStyle w:val="1"/>
      </w:pPr>
      <w:r>
        <w:rPr>
          <w:rFonts w:hint="eastAsia"/>
        </w:rPr>
        <w:t>表分类</w:t>
      </w:r>
    </w:p>
    <w:p w14:paraId="20455EAA" w14:textId="5945FB12" w:rsidR="00D06942" w:rsidRDefault="00D06942" w:rsidP="00D06942">
      <w:r>
        <w:tab/>
      </w:r>
      <w:r>
        <w:rPr>
          <w:rFonts w:hint="eastAsia"/>
        </w:rPr>
        <w:t>参考：</w:t>
      </w:r>
    </w:p>
    <w:p w14:paraId="6CBDCE1C" w14:textId="407048F5" w:rsidR="00D06942" w:rsidRDefault="00D06942" w:rsidP="00D06942">
      <w:r>
        <w:tab/>
      </w:r>
      <w:r w:rsidRPr="00D06942">
        <w:rPr>
          <w:rFonts w:hint="eastAsia"/>
        </w:rPr>
        <w:t>TABLE</w:t>
      </w:r>
      <w:r w:rsidRPr="00D06942">
        <w:rPr>
          <w:rFonts w:hint="eastAsia"/>
        </w:rPr>
        <w:t>信息的生命周期</w:t>
      </w:r>
      <w:r>
        <w:rPr>
          <w:rFonts w:hint="eastAsia"/>
        </w:rPr>
        <w:t>：</w:t>
      </w:r>
      <w:hyperlink r:id="rId8" w:history="1">
        <w:r w:rsidR="00A71C41" w:rsidRPr="00C13F54">
          <w:rPr>
            <w:rStyle w:val="a6"/>
          </w:rPr>
          <w:t>http://mysql.taobao.org/monthly/2022/01/04/</w:t>
        </w:r>
      </w:hyperlink>
    </w:p>
    <w:p w14:paraId="0F69006B" w14:textId="77777777" w:rsidR="00D06942" w:rsidRPr="00D06942" w:rsidRDefault="00D06942" w:rsidP="00D06942"/>
    <w:p w14:paraId="1F19D58C" w14:textId="77777777" w:rsidR="00C20D9E" w:rsidRDefault="00050A07">
      <w:pPr>
        <w:ind w:firstLine="420"/>
      </w:pPr>
      <w:r>
        <w:rPr>
          <w:rFonts w:hint="eastAsia"/>
        </w:rPr>
        <w:t>在</w:t>
      </w:r>
      <w:r>
        <w:rPr>
          <w:rFonts w:hint="eastAsia"/>
        </w:rPr>
        <w:t>SQL</w:t>
      </w:r>
      <w:r>
        <w:rPr>
          <w:rFonts w:hint="eastAsia"/>
        </w:rPr>
        <w:t>中，并不是所有的表都是相同的。有些表是永久的，有些表则是临时的。有些表是模式对象，而有些表则包含在模块中，所有的模块表也是临时的。</w:t>
      </w:r>
    </w:p>
    <w:p w14:paraId="3D221CF9" w14:textId="77777777" w:rsidR="00C20D9E" w:rsidRDefault="00050A07">
      <w:pPr>
        <w:pStyle w:val="2"/>
      </w:pPr>
      <w:r>
        <w:rPr>
          <w:rFonts w:hint="eastAsia"/>
        </w:rPr>
        <w:lastRenderedPageBreak/>
        <w:t>永久表</w:t>
      </w:r>
    </w:p>
    <w:p w14:paraId="60BE5060" w14:textId="48C20EB6" w:rsidR="00C20D9E" w:rsidRDefault="00050A07">
      <w:pPr>
        <w:ind w:firstLine="420"/>
      </w:pPr>
      <w:r>
        <w:rPr>
          <w:rFonts w:hint="eastAsia"/>
        </w:rPr>
        <w:t>永久表保存存储在数据库中的</w:t>
      </w:r>
      <w:r>
        <w:rPr>
          <w:rFonts w:hint="eastAsia"/>
        </w:rPr>
        <w:t>SQL</w:t>
      </w:r>
      <w:r>
        <w:rPr>
          <w:rFonts w:hint="eastAsia"/>
        </w:rPr>
        <w:t>数据。它是一种最常见的表，如果没有特别说明，通常所说的表就是指永久表。只要表的定义存在，永久表就始终存在。它的创建语句为</w:t>
      </w:r>
      <w:r>
        <w:rPr>
          <w:rFonts w:hint="eastAsia"/>
        </w:rPr>
        <w:t>CREAT TABLE</w:t>
      </w:r>
      <w:r>
        <w:rPr>
          <w:rFonts w:hint="eastAsia"/>
        </w:rPr>
        <w:t>。</w:t>
      </w:r>
    </w:p>
    <w:p w14:paraId="57BB3BE0" w14:textId="4A6185E5" w:rsidR="008444DB" w:rsidRDefault="008444DB" w:rsidP="008444DB">
      <w:pPr>
        <w:pStyle w:val="3"/>
      </w:pPr>
      <w:r>
        <w:rPr>
          <w:rFonts w:hint="eastAsia"/>
        </w:rPr>
        <w:t>分区表</w:t>
      </w:r>
    </w:p>
    <w:p w14:paraId="1A5A7597" w14:textId="17126FA6" w:rsidR="008444DB" w:rsidRDefault="008444DB" w:rsidP="008444DB">
      <w:r>
        <w:tab/>
      </w:r>
      <w:r>
        <w:rPr>
          <w:rFonts w:hint="eastAsia"/>
        </w:rPr>
        <w:t>参考：</w:t>
      </w:r>
    </w:p>
    <w:p w14:paraId="3951EE33" w14:textId="5A1BDF3D" w:rsidR="008444DB" w:rsidRDefault="008444DB" w:rsidP="008444DB">
      <w:r>
        <w:tab/>
      </w:r>
      <w:r w:rsidRPr="008444DB">
        <w:rPr>
          <w:rFonts w:hint="eastAsia"/>
        </w:rPr>
        <w:t>分区表下的多种索引类型</w:t>
      </w:r>
      <w:r>
        <w:rPr>
          <w:rFonts w:hint="eastAsia"/>
        </w:rPr>
        <w:t>：</w:t>
      </w:r>
      <w:hyperlink r:id="rId9" w:history="1">
        <w:r w:rsidRPr="00C13F54">
          <w:rPr>
            <w:rStyle w:val="a6"/>
          </w:rPr>
          <w:t>http://mysql.taobao.org/monthly/2021/06/06/</w:t>
        </w:r>
      </w:hyperlink>
    </w:p>
    <w:p w14:paraId="327D95EC" w14:textId="09DC1BBE" w:rsidR="008444DB" w:rsidRDefault="003D30F1" w:rsidP="008444DB">
      <w:r>
        <w:tab/>
      </w:r>
      <w:r w:rsidRPr="003D30F1">
        <w:rPr>
          <w:rFonts w:hint="eastAsia"/>
        </w:rPr>
        <w:t>一致性哈希算法应用</w:t>
      </w:r>
      <w:r>
        <w:rPr>
          <w:rFonts w:hint="eastAsia"/>
        </w:rPr>
        <w:t>：</w:t>
      </w:r>
      <w:hyperlink r:id="rId10" w:history="1">
        <w:r w:rsidRPr="00C13F54">
          <w:rPr>
            <w:rStyle w:val="a6"/>
          </w:rPr>
          <w:t>http://mysql.taobao.org/monthly/2022/06/05/</w:t>
        </w:r>
      </w:hyperlink>
    </w:p>
    <w:p w14:paraId="5C0E9530" w14:textId="77777777" w:rsidR="003D30F1" w:rsidRPr="003D30F1" w:rsidRDefault="003D30F1" w:rsidP="008444DB"/>
    <w:p w14:paraId="7CF53941" w14:textId="73C3D8BF" w:rsidR="005268E6" w:rsidRDefault="005268E6">
      <w:pPr>
        <w:pStyle w:val="2"/>
      </w:pPr>
      <w:r>
        <w:rPr>
          <w:rFonts w:hint="eastAsia"/>
        </w:rPr>
        <w:t>临时表</w:t>
      </w:r>
    </w:p>
    <w:p w14:paraId="3B5F0682" w14:textId="5DE0D21F" w:rsidR="00A03489" w:rsidRDefault="00A03489" w:rsidP="00A03489">
      <w:r>
        <w:tab/>
      </w:r>
      <w:r>
        <w:rPr>
          <w:rFonts w:hint="eastAsia"/>
        </w:rPr>
        <w:t>参考：</w:t>
      </w:r>
    </w:p>
    <w:p w14:paraId="14E9D05F" w14:textId="745EEB9A" w:rsidR="00A03489" w:rsidRDefault="00000000" w:rsidP="00A03489">
      <w:pPr>
        <w:ind w:firstLine="420"/>
      </w:pPr>
      <w:hyperlink r:id="rId11" w:history="1">
        <w:r w:rsidR="007C6A3B" w:rsidRPr="00023341">
          <w:rPr>
            <w:rStyle w:val="a6"/>
          </w:rPr>
          <w:t>https://dev.mysql.com/doc/refman/5.7/en/create-temporary-table.html</w:t>
        </w:r>
      </w:hyperlink>
    </w:p>
    <w:p w14:paraId="135B725A" w14:textId="77777777" w:rsidR="0040208C" w:rsidRDefault="00DC49B9" w:rsidP="00A03489">
      <w:bookmarkStart w:id="0" w:name="_Hlk134095904"/>
      <w:r>
        <w:tab/>
      </w:r>
      <w:r w:rsidR="0040208C" w:rsidRPr="0040208C">
        <w:rPr>
          <w:rFonts w:hint="eastAsia"/>
        </w:rPr>
        <w:t>临时表与</w:t>
      </w:r>
      <w:r w:rsidR="0040208C" w:rsidRPr="0040208C">
        <w:rPr>
          <w:rFonts w:hint="eastAsia"/>
        </w:rPr>
        <w:t>TempTable</w:t>
      </w:r>
      <w:r w:rsidR="0040208C" w:rsidRPr="0040208C">
        <w:rPr>
          <w:rFonts w:hint="eastAsia"/>
        </w:rPr>
        <w:t>存储引擎</w:t>
      </w:r>
      <w:r w:rsidR="0040208C" w:rsidRPr="0040208C">
        <w:rPr>
          <w:rFonts w:hint="eastAsia"/>
        </w:rPr>
        <w:t xml:space="preserve">Allocator </w:t>
      </w:r>
      <w:r w:rsidR="0040208C">
        <w:rPr>
          <w:rFonts w:hint="eastAsia"/>
        </w:rPr>
        <w:t>：</w:t>
      </w:r>
    </w:p>
    <w:p w14:paraId="21E59400" w14:textId="742EC0E0" w:rsidR="00A03489" w:rsidRDefault="00000000" w:rsidP="0040208C">
      <w:pPr>
        <w:ind w:firstLine="420"/>
      </w:pPr>
      <w:hyperlink r:id="rId12" w:history="1">
        <w:r w:rsidR="005D2233" w:rsidRPr="00C13F54">
          <w:rPr>
            <w:rStyle w:val="a6"/>
          </w:rPr>
          <w:t>http://mysql.taobao.org/monthly/2021/07/07/</w:t>
        </w:r>
      </w:hyperlink>
    </w:p>
    <w:bookmarkEnd w:id="0"/>
    <w:p w14:paraId="508B65CD" w14:textId="3B0BF314" w:rsidR="00DC49B9" w:rsidRDefault="007C70FF" w:rsidP="00A03489">
      <w:r>
        <w:tab/>
      </w:r>
      <w:r w:rsidRPr="007C70FF">
        <w:rPr>
          <w:rFonts w:hint="eastAsia"/>
        </w:rPr>
        <w:t>临时表改进</w:t>
      </w:r>
      <w:r>
        <w:rPr>
          <w:rFonts w:hint="eastAsia"/>
        </w:rPr>
        <w:t>：</w:t>
      </w:r>
      <w:hyperlink r:id="rId13" w:history="1">
        <w:r w:rsidRPr="001A4931">
          <w:rPr>
            <w:rStyle w:val="a6"/>
          </w:rPr>
          <w:t>http://mysql.taobao.org/monthly/2019/09/01/</w:t>
        </w:r>
      </w:hyperlink>
    </w:p>
    <w:p w14:paraId="4C9D306F" w14:textId="5E9B906C" w:rsidR="007C70FF" w:rsidRDefault="00233435" w:rsidP="00A03489">
      <w:r>
        <w:tab/>
      </w:r>
      <w:r>
        <w:rPr>
          <w:rFonts w:hint="eastAsia"/>
        </w:rPr>
        <w:t>临时表那些事：</w:t>
      </w:r>
      <w:hyperlink r:id="rId14" w:history="1">
        <w:r w:rsidRPr="00B6383C">
          <w:rPr>
            <w:rStyle w:val="a6"/>
          </w:rPr>
          <w:t>http://mysql.taobao.org/monthly/2019/04/01/</w:t>
        </w:r>
      </w:hyperlink>
    </w:p>
    <w:p w14:paraId="5C27623D" w14:textId="77777777" w:rsidR="00233435" w:rsidRPr="00233435" w:rsidRDefault="00233435" w:rsidP="00A03489">
      <w:pPr>
        <w:rPr>
          <w:rFonts w:hint="eastAsia"/>
        </w:rPr>
      </w:pPr>
    </w:p>
    <w:p w14:paraId="001E5D81" w14:textId="2BFBFBBD" w:rsidR="00C20D9E" w:rsidRDefault="00050A07" w:rsidP="005268E6">
      <w:pPr>
        <w:pStyle w:val="3"/>
      </w:pPr>
      <w:r>
        <w:rPr>
          <w:rFonts w:hint="eastAsia"/>
        </w:rPr>
        <w:t>全局临时表</w:t>
      </w:r>
    </w:p>
    <w:p w14:paraId="7E00AA6D" w14:textId="77777777" w:rsidR="002E3566" w:rsidRDefault="00050A07">
      <w:pPr>
        <w:ind w:firstLine="420"/>
      </w:pPr>
      <w:r>
        <w:t>这种表</w:t>
      </w:r>
      <w:r>
        <w:rPr>
          <w:color w:val="FF0000"/>
        </w:rPr>
        <w:t>只有在</w:t>
      </w:r>
      <w:r>
        <w:rPr>
          <w:color w:val="FF0000"/>
        </w:rPr>
        <w:t>SQL</w:t>
      </w:r>
      <w:r>
        <w:rPr>
          <w:color w:val="FF0000"/>
        </w:rPr>
        <w:t>会话的上下文引用该表的定义时实际的表才会存在，对话结束后表就不再存在，不能从一个</w:t>
      </w:r>
      <w:r>
        <w:rPr>
          <w:color w:val="FF0000"/>
        </w:rPr>
        <w:t>SQL</w:t>
      </w:r>
      <w:r>
        <w:rPr>
          <w:color w:val="FF0000"/>
        </w:rPr>
        <w:t>会话访问在另一个会话中创建的表</w:t>
      </w:r>
      <w:r>
        <w:t>。</w:t>
      </w:r>
    </w:p>
    <w:p w14:paraId="27F5BD2F" w14:textId="2AEDC08D" w:rsidR="00C20D9E" w:rsidRDefault="00050A07">
      <w:pPr>
        <w:ind w:firstLine="420"/>
      </w:pPr>
      <w:r>
        <w:t>全局临时表的创建语句为</w:t>
      </w:r>
      <w:r>
        <w:rPr>
          <w:color w:val="FF0000"/>
        </w:rPr>
        <w:t>CREAT GLOBAL</w:t>
      </w:r>
      <w:r w:rsidR="002E3566">
        <w:rPr>
          <w:color w:val="FF0000"/>
        </w:rPr>
        <w:t xml:space="preserve"> </w:t>
      </w:r>
      <w:r>
        <w:rPr>
          <w:color w:val="FF0000"/>
        </w:rPr>
        <w:t>TEMPORARY TABLE</w:t>
      </w:r>
      <w:r>
        <w:t>。</w:t>
      </w:r>
    </w:p>
    <w:p w14:paraId="1560075C" w14:textId="77777777" w:rsidR="002E3566" w:rsidRDefault="002E3566">
      <w:pPr>
        <w:ind w:firstLine="420"/>
      </w:pPr>
    </w:p>
    <w:p w14:paraId="19678B12" w14:textId="77777777" w:rsidR="00C20D9E" w:rsidRDefault="00050A07" w:rsidP="005268E6">
      <w:pPr>
        <w:pStyle w:val="3"/>
      </w:pPr>
      <w:r>
        <w:rPr>
          <w:rFonts w:hint="eastAsia"/>
        </w:rPr>
        <w:t>局部临时表</w:t>
      </w:r>
    </w:p>
    <w:p w14:paraId="344EEEFB" w14:textId="77777777" w:rsidR="00C20D9E" w:rsidRDefault="00050A07">
      <w:pPr>
        <w:ind w:firstLine="420"/>
      </w:pPr>
      <w:r>
        <w:t>和全局临时表一样，</w:t>
      </w:r>
      <w:r>
        <w:rPr>
          <w:color w:val="FF0000"/>
        </w:rPr>
        <w:t>局部临时表只有在</w:t>
      </w:r>
      <w:r>
        <w:rPr>
          <w:color w:val="FF0000"/>
        </w:rPr>
        <w:t>SQL</w:t>
      </w:r>
      <w:r>
        <w:rPr>
          <w:color w:val="FF0000"/>
        </w:rPr>
        <w:t>会话的过程中才能被引用，并且不能从另一个</w:t>
      </w:r>
      <w:r>
        <w:rPr>
          <w:color w:val="FF0000"/>
        </w:rPr>
        <w:t>SQL</w:t>
      </w:r>
      <w:r>
        <w:rPr>
          <w:color w:val="FF0000"/>
        </w:rPr>
        <w:t>会话对其进行访问</w:t>
      </w:r>
      <w:r>
        <w:t>。</w:t>
      </w:r>
    </w:p>
    <w:p w14:paraId="14E7740C" w14:textId="77777777" w:rsidR="00EE69BF" w:rsidRDefault="00050A07">
      <w:pPr>
        <w:ind w:firstLine="420"/>
      </w:pPr>
      <w:r>
        <w:t>而与全局临时表不同之处在于：我们在</w:t>
      </w:r>
      <w:r>
        <w:t>SQL</w:t>
      </w:r>
      <w:r>
        <w:t>会话内的任何地方都可以访问全局临时表；而局部临时表只有在相关的</w:t>
      </w:r>
      <w:r>
        <w:t>SQL</w:t>
      </w:r>
      <w:r>
        <w:t>模块内才能被访问。</w:t>
      </w:r>
    </w:p>
    <w:p w14:paraId="5332EAEC" w14:textId="0E5BA988" w:rsidR="00C20D9E" w:rsidRDefault="00050A07">
      <w:pPr>
        <w:ind w:firstLine="420"/>
      </w:pPr>
      <w:r>
        <w:t>局部临时表的创建语句为</w:t>
      </w:r>
      <w:r w:rsidRPr="00EE69BF">
        <w:rPr>
          <w:color w:val="FF0000"/>
        </w:rPr>
        <w:t>CREAT LOCAL</w:t>
      </w:r>
      <w:r w:rsidR="00EE69BF" w:rsidRPr="00EE69BF">
        <w:rPr>
          <w:color w:val="FF0000"/>
        </w:rPr>
        <w:t xml:space="preserve"> </w:t>
      </w:r>
      <w:r w:rsidRPr="00EE69BF">
        <w:rPr>
          <w:color w:val="FF0000"/>
        </w:rPr>
        <w:t>TEMPORARY TABLE</w:t>
      </w:r>
      <w:r>
        <w:t>。</w:t>
      </w:r>
    </w:p>
    <w:p w14:paraId="636B5479" w14:textId="77777777" w:rsidR="00C20D9E" w:rsidRDefault="00C20D9E">
      <w:pPr>
        <w:ind w:firstLine="420"/>
      </w:pPr>
    </w:p>
    <w:p w14:paraId="27947FA6" w14:textId="77777777" w:rsidR="00C20D9E" w:rsidRDefault="00050A07">
      <w:pPr>
        <w:ind w:firstLine="420"/>
      </w:pPr>
      <w:r>
        <w:rPr>
          <w:rFonts w:hint="eastAsia"/>
        </w:rPr>
        <w:lastRenderedPageBreak/>
        <w:t>当操作非常大的表时，你可能偶尔需要运行很多查询获得一个大量数据小的子集，不是对整个表运行这些查询，而是让</w:t>
      </w:r>
      <w:r>
        <w:rPr>
          <w:rFonts w:hint="eastAsia"/>
        </w:rPr>
        <w:t>MySQL</w:t>
      </w:r>
      <w:r>
        <w:rPr>
          <w:rFonts w:hint="eastAsia"/>
        </w:rPr>
        <w:t>每次找出所需的少数记录，将记录选择到一个临时表可能更快些，然后再这些表上运行查询。</w:t>
      </w:r>
    </w:p>
    <w:p w14:paraId="06F1C70B" w14:textId="77777777" w:rsidR="00C20D9E" w:rsidRDefault="00050A07">
      <w:r>
        <w:tab/>
      </w:r>
      <w:r>
        <w:rPr>
          <w:rFonts w:hint="eastAsia"/>
        </w:rPr>
        <w:t>创建临时表很容易，给正常的</w:t>
      </w:r>
      <w:r>
        <w:rPr>
          <w:rFonts w:hint="eastAsia"/>
        </w:rPr>
        <w:t>C</w:t>
      </w:r>
      <w:r>
        <w:t>REATE TABLE</w:t>
      </w:r>
      <w:r>
        <w:rPr>
          <w:rFonts w:hint="eastAsia"/>
        </w:rPr>
        <w:t>语句加上</w:t>
      </w:r>
      <w:r>
        <w:rPr>
          <w:rFonts w:hint="eastAsia"/>
        </w:rPr>
        <w:t>TEMPORARY</w:t>
      </w:r>
      <w:r>
        <w:rPr>
          <w:rFonts w:hint="eastAsia"/>
        </w:rPr>
        <w:t>关键字即可。</w:t>
      </w:r>
    </w:p>
    <w:p w14:paraId="046DAC45" w14:textId="77777777" w:rsidR="00C20D9E" w:rsidRDefault="00050A07">
      <w:r>
        <w:tab/>
      </w:r>
      <w:r>
        <w:rPr>
          <w:rFonts w:hint="eastAsia"/>
          <w:color w:val="FF0000"/>
        </w:rPr>
        <w:t>临时表将在连接</w:t>
      </w:r>
      <w:r>
        <w:rPr>
          <w:rFonts w:hint="eastAsia"/>
          <w:color w:val="FF0000"/>
        </w:rPr>
        <w:t>MySQL</w:t>
      </w:r>
      <w:r>
        <w:rPr>
          <w:rFonts w:hint="eastAsia"/>
          <w:color w:val="FF0000"/>
        </w:rPr>
        <w:t>期间存在，当你断开的时候，</w:t>
      </w:r>
      <w:r>
        <w:rPr>
          <w:rFonts w:hint="eastAsia"/>
          <w:color w:val="FF0000"/>
        </w:rPr>
        <w:t>MySQL</w:t>
      </w:r>
      <w:r>
        <w:rPr>
          <w:rFonts w:hint="eastAsia"/>
          <w:color w:val="FF0000"/>
        </w:rPr>
        <w:t>将自动删除表并释放所有空间，当然你可以在仍然连接的时候删除表并释放空间</w:t>
      </w:r>
      <w:r>
        <w:rPr>
          <w:rFonts w:hint="eastAsia"/>
        </w:rPr>
        <w:t>。</w:t>
      </w:r>
    </w:p>
    <w:p w14:paraId="7E767A2D" w14:textId="77777777" w:rsidR="00C20D9E" w:rsidRDefault="00050A07">
      <w:r>
        <w:tab/>
      </w:r>
      <w:r>
        <w:rPr>
          <w:rFonts w:hint="eastAsia"/>
        </w:rPr>
        <w:t>如果在你创建名为</w:t>
      </w:r>
      <w:r>
        <w:rPr>
          <w:rFonts w:hint="eastAsia"/>
        </w:rPr>
        <w:t>tmp_table</w:t>
      </w:r>
      <w:r>
        <w:rPr>
          <w:rFonts w:hint="eastAsia"/>
        </w:rPr>
        <w:t>临时表时名为</w:t>
      </w:r>
      <w:r>
        <w:rPr>
          <w:rFonts w:hint="eastAsia"/>
        </w:rPr>
        <w:t>tmp_table</w:t>
      </w:r>
      <w:r>
        <w:rPr>
          <w:rFonts w:hint="eastAsia"/>
        </w:rPr>
        <w:t>的表在数据库中已经存在，临时表将有必要屏蔽（隐藏）非临时表</w:t>
      </w:r>
      <w:r>
        <w:rPr>
          <w:rFonts w:hint="eastAsia"/>
        </w:rPr>
        <w:t>tmp_table</w:t>
      </w:r>
      <w:r>
        <w:rPr>
          <w:rFonts w:hint="eastAsia"/>
        </w:rPr>
        <w:t>。</w:t>
      </w:r>
    </w:p>
    <w:p w14:paraId="223A0982" w14:textId="77777777" w:rsidR="00C20D9E" w:rsidRDefault="00050A07">
      <w:r>
        <w:tab/>
      </w:r>
      <w:r>
        <w:rPr>
          <w:rFonts w:hint="eastAsia"/>
        </w:rPr>
        <w:t>如果声明临时表是一个</w:t>
      </w:r>
      <w:r>
        <w:rPr>
          <w:rFonts w:hint="eastAsia"/>
        </w:rPr>
        <w:t>HEAP</w:t>
      </w:r>
      <w:r>
        <w:rPr>
          <w:rFonts w:hint="eastAsia"/>
        </w:rPr>
        <w:t>表，</w:t>
      </w:r>
      <w:r>
        <w:rPr>
          <w:rFonts w:hint="eastAsia"/>
        </w:rPr>
        <w:t>MySQL</w:t>
      </w:r>
      <w:r>
        <w:rPr>
          <w:rFonts w:hint="eastAsia"/>
        </w:rPr>
        <w:t>允许你指定在内存中创建它：</w:t>
      </w:r>
    </w:p>
    <w:p w14:paraId="278B8F21" w14:textId="77777777" w:rsidR="00C20D9E" w:rsidRDefault="00050A07">
      <w:r>
        <w:tab/>
      </w:r>
      <w:r>
        <w:rPr>
          <w:rFonts w:hint="eastAsia"/>
          <w:color w:val="FF0000"/>
        </w:rPr>
        <w:t>CREATE</w:t>
      </w:r>
      <w:r>
        <w:rPr>
          <w:color w:val="FF0000"/>
        </w:rPr>
        <w:t xml:space="preserve"> </w:t>
      </w:r>
      <w:r>
        <w:rPr>
          <w:rFonts w:hint="eastAsia"/>
          <w:color w:val="FF0000"/>
        </w:rPr>
        <w:t>TEMPORARY</w:t>
      </w:r>
      <w:r>
        <w:rPr>
          <w:color w:val="FF0000"/>
        </w:rPr>
        <w:t xml:space="preserve"> </w:t>
      </w:r>
      <w:r>
        <w:rPr>
          <w:rFonts w:hint="eastAsia"/>
          <w:color w:val="FF0000"/>
        </w:rPr>
        <w:t>TABLE</w:t>
      </w:r>
      <w:r>
        <w:rPr>
          <w:color w:val="FF0000"/>
        </w:rPr>
        <w:t xml:space="preserve"> </w:t>
      </w:r>
      <w:r>
        <w:rPr>
          <w:rFonts w:hint="eastAsia"/>
        </w:rPr>
        <w:t>tmp_table</w:t>
      </w:r>
      <w:r>
        <w:t>(</w:t>
      </w:r>
    </w:p>
    <w:p w14:paraId="2FFEA2BB" w14:textId="77777777" w:rsidR="00C20D9E" w:rsidRDefault="00050A07">
      <w:r>
        <w:tab/>
        <w:t>)TYPE=HEAP;</w:t>
      </w:r>
    </w:p>
    <w:p w14:paraId="56B5AD2F" w14:textId="77777777" w:rsidR="00C20D9E" w:rsidRDefault="00050A07">
      <w:r>
        <w:tab/>
      </w:r>
      <w:r>
        <w:rPr>
          <w:rFonts w:hint="eastAsia"/>
        </w:rPr>
        <w:t>因为</w:t>
      </w:r>
      <w:r>
        <w:rPr>
          <w:rFonts w:hint="eastAsia"/>
        </w:rPr>
        <w:t>HEAP</w:t>
      </w:r>
      <w:r>
        <w:rPr>
          <w:rFonts w:hint="eastAsia"/>
        </w:rPr>
        <w:t>表存储在内存中，对它运行的查询比磁盘上的临时表快些。然而，</w:t>
      </w:r>
      <w:r>
        <w:rPr>
          <w:rFonts w:hint="eastAsia"/>
        </w:rPr>
        <w:t>HEAP</w:t>
      </w:r>
      <w:r>
        <w:rPr>
          <w:rFonts w:hint="eastAsia"/>
        </w:rPr>
        <w:t>表与一般的表有些不同，且有自身的限制。</w:t>
      </w:r>
    </w:p>
    <w:p w14:paraId="12C1C855" w14:textId="77777777" w:rsidR="00C20D9E" w:rsidRDefault="00C20D9E">
      <w:pPr>
        <w:ind w:firstLine="420"/>
      </w:pPr>
    </w:p>
    <w:p w14:paraId="65A2F2DA" w14:textId="5590E72E" w:rsidR="00815D54" w:rsidRDefault="00815D54" w:rsidP="009A442C">
      <w:pPr>
        <w:pStyle w:val="2"/>
      </w:pPr>
      <w:r>
        <w:rPr>
          <w:rFonts w:hint="eastAsia"/>
        </w:rPr>
        <w:t>内存表</w:t>
      </w:r>
    </w:p>
    <w:p w14:paraId="3301A31B" w14:textId="65FF1C13" w:rsidR="00815D54" w:rsidRDefault="00815D54" w:rsidP="00815D54">
      <w:r>
        <w:tab/>
      </w:r>
      <w:r>
        <w:rPr>
          <w:rFonts w:hint="eastAsia"/>
        </w:rPr>
        <w:t>参考：</w:t>
      </w:r>
    </w:p>
    <w:p w14:paraId="06E4FE97" w14:textId="30113DAB" w:rsidR="00815D54" w:rsidRDefault="00815D54" w:rsidP="00815D54">
      <w:r>
        <w:tab/>
        <w:t>H</w:t>
      </w:r>
      <w:r>
        <w:rPr>
          <w:rFonts w:hint="eastAsia"/>
        </w:rPr>
        <w:t>eap</w:t>
      </w:r>
      <w:r>
        <w:t xml:space="preserve"> table</w:t>
      </w:r>
      <w:r>
        <w:rPr>
          <w:rFonts w:hint="eastAsia"/>
        </w:rPr>
        <w:t>：</w:t>
      </w:r>
      <w:hyperlink r:id="rId15" w:history="1">
        <w:r w:rsidRPr="00796DBD">
          <w:rPr>
            <w:rStyle w:val="a6"/>
          </w:rPr>
          <w:t>http://mysql.taobao.org/monthly/2020/02/04/</w:t>
        </w:r>
      </w:hyperlink>
    </w:p>
    <w:p w14:paraId="1706891E" w14:textId="77777777" w:rsidR="00815D54" w:rsidRPr="00815D54" w:rsidRDefault="00815D54" w:rsidP="00815D54"/>
    <w:p w14:paraId="788FA39E" w14:textId="7EAA4841" w:rsidR="009A442C" w:rsidRDefault="009A442C" w:rsidP="009A442C">
      <w:pPr>
        <w:pStyle w:val="2"/>
      </w:pPr>
      <w:r>
        <w:rPr>
          <w:rFonts w:hint="eastAsia"/>
        </w:rPr>
        <w:t>其他表</w:t>
      </w:r>
    </w:p>
    <w:p w14:paraId="2F2F19B4" w14:textId="37815B12" w:rsidR="00C20D9E" w:rsidRDefault="00050A07" w:rsidP="009A442C">
      <w:pPr>
        <w:pStyle w:val="3"/>
      </w:pPr>
      <w:r>
        <w:rPr>
          <w:rFonts w:hint="eastAsia"/>
        </w:rPr>
        <w:t>派生表</w:t>
      </w:r>
      <w:r>
        <w:rPr>
          <w:rFonts w:hint="eastAsia"/>
        </w:rPr>
        <w:t>/</w:t>
      </w:r>
      <w:r>
        <w:rPr>
          <w:rFonts w:hint="eastAsia"/>
        </w:rPr>
        <w:t>虚表</w:t>
      </w:r>
    </w:p>
    <w:p w14:paraId="3CF9EA67" w14:textId="77777777" w:rsidR="00C20D9E" w:rsidRDefault="00050A07">
      <w:r>
        <w:tab/>
      </w:r>
      <w:r>
        <w:rPr>
          <w:rFonts w:hint="eastAsia"/>
        </w:rPr>
        <w:t>当主查询中包含派生表，或者当</w:t>
      </w:r>
      <w:r>
        <w:rPr>
          <w:rFonts w:hint="eastAsia"/>
        </w:rPr>
        <w:t>select</w:t>
      </w:r>
      <w:r>
        <w:rPr>
          <w:rFonts w:hint="eastAsia"/>
        </w:rPr>
        <w:t>语句中包含</w:t>
      </w:r>
      <w:r>
        <w:rPr>
          <w:rFonts w:hint="eastAsia"/>
        </w:rPr>
        <w:t>union</w:t>
      </w:r>
      <w:r>
        <w:rPr>
          <w:rFonts w:hint="eastAsia"/>
        </w:rPr>
        <w:t>子句，或者</w:t>
      </w:r>
      <w:r>
        <w:rPr>
          <w:rFonts w:hint="eastAsia"/>
        </w:rPr>
        <w:t>select</w:t>
      </w:r>
      <w:r>
        <w:rPr>
          <w:rFonts w:hint="eastAsia"/>
        </w:rPr>
        <w:t>语句语句中包含一个字段的</w:t>
      </w:r>
      <w:r>
        <w:rPr>
          <w:rFonts w:hint="eastAsia"/>
        </w:rPr>
        <w:t>order</w:t>
      </w:r>
      <w:r>
        <w:t xml:space="preserve"> </w:t>
      </w:r>
      <w:r>
        <w:rPr>
          <w:rFonts w:hint="eastAsia"/>
        </w:rPr>
        <w:t>by</w:t>
      </w:r>
      <w:r>
        <w:rPr>
          <w:rFonts w:hint="eastAsia"/>
        </w:rPr>
        <w:t>子句（对另一个字段的</w:t>
      </w:r>
      <w:r>
        <w:rPr>
          <w:rFonts w:hint="eastAsia"/>
        </w:rPr>
        <w:t>group</w:t>
      </w:r>
      <w:r>
        <w:t xml:space="preserve"> </w:t>
      </w:r>
      <w:r>
        <w:rPr>
          <w:rFonts w:hint="eastAsia"/>
        </w:rPr>
        <w:t>by</w:t>
      </w:r>
      <w:r>
        <w:rPr>
          <w:rFonts w:hint="eastAsia"/>
        </w:rPr>
        <w:t>子句）时，</w:t>
      </w:r>
      <w:r>
        <w:rPr>
          <w:rFonts w:hint="eastAsia"/>
        </w:rPr>
        <w:t>MySQL</w:t>
      </w:r>
      <w:r>
        <w:rPr>
          <w:rFonts w:hint="eastAsia"/>
        </w:rPr>
        <w:t>为了完成查询，则需要自动创建临时表存储临时结果集，这种临时表是由</w:t>
      </w:r>
      <w:r>
        <w:rPr>
          <w:rFonts w:hint="eastAsia"/>
        </w:rPr>
        <w:t>MySQL</w:t>
      </w:r>
      <w:r>
        <w:rPr>
          <w:rFonts w:hint="eastAsia"/>
        </w:rPr>
        <w:t>自行创建，自行维护。</w:t>
      </w:r>
    </w:p>
    <w:p w14:paraId="5AA24D5B" w14:textId="77777777" w:rsidR="00C20D9E" w:rsidRDefault="00050A07">
      <w:r>
        <w:tab/>
      </w:r>
      <w:r>
        <w:rPr>
          <w:rFonts w:hint="eastAsia"/>
        </w:rPr>
        <w:t>对于自动创建的临时表，由于内存临时表的性能更加优越，</w:t>
      </w:r>
      <w:r>
        <w:rPr>
          <w:rFonts w:hint="eastAsia"/>
        </w:rPr>
        <w:t>MySQL</w:t>
      </w:r>
      <w:r>
        <w:rPr>
          <w:rFonts w:hint="eastAsia"/>
        </w:rPr>
        <w:t>总是首先使用内存临时表，而当内存临时表变得太大时，达到某个预知的时候，内存临时表就转存为外存临时表。也就是说，外存临时表是内存临时表在存储空间上的一种延伸。内存临时表转存为外存临时表的阈值由系统变量</w:t>
      </w:r>
      <w:r>
        <w:rPr>
          <w:rFonts w:hint="eastAsia"/>
        </w:rPr>
        <w:lastRenderedPageBreak/>
        <w:t>max_heap_table_size</w:t>
      </w:r>
      <w:r>
        <w:rPr>
          <w:rFonts w:hint="eastAsia"/>
        </w:rPr>
        <w:t>和</w:t>
      </w:r>
      <w:r>
        <w:rPr>
          <w:rFonts w:hint="eastAsia"/>
        </w:rPr>
        <w:t>tmp-table_size</w:t>
      </w:r>
      <w:r>
        <w:rPr>
          <w:rFonts w:hint="eastAsia"/>
        </w:rPr>
        <w:t>的较小值决定。</w:t>
      </w:r>
    </w:p>
    <w:p w14:paraId="1F7E7108" w14:textId="77777777" w:rsidR="00C20D9E" w:rsidRDefault="00050A07">
      <w:r>
        <w:tab/>
      </w:r>
      <w:r>
        <w:rPr>
          <w:rFonts w:hint="eastAsia"/>
          <w:color w:val="FF0000"/>
        </w:rPr>
        <w:t>派生表是从</w:t>
      </w:r>
      <w:r>
        <w:rPr>
          <w:rFonts w:hint="eastAsia"/>
          <w:color w:val="FF0000"/>
        </w:rPr>
        <w:t>select</w:t>
      </w:r>
      <w:r>
        <w:rPr>
          <w:rFonts w:hint="eastAsia"/>
          <w:color w:val="FF0000"/>
        </w:rPr>
        <w:t>语句返回的虚拟表，派生表类似于临时表，但是在</w:t>
      </w:r>
      <w:r>
        <w:rPr>
          <w:rFonts w:hint="eastAsia"/>
          <w:color w:val="FF0000"/>
        </w:rPr>
        <w:t>select</w:t>
      </w:r>
      <w:r>
        <w:rPr>
          <w:rFonts w:hint="eastAsia"/>
          <w:color w:val="FF0000"/>
        </w:rPr>
        <w:t>语句中使用派生表比临时表简单的多，因此它不需要创建临时表的步骤，所以当</w:t>
      </w:r>
      <w:r>
        <w:rPr>
          <w:rFonts w:hint="eastAsia"/>
          <w:color w:val="FF0000"/>
        </w:rPr>
        <w:t>select</w:t>
      </w:r>
      <w:r>
        <w:rPr>
          <w:rFonts w:hint="eastAsia"/>
          <w:color w:val="FF0000"/>
        </w:rPr>
        <w:t>语句的</w:t>
      </w:r>
      <w:r>
        <w:rPr>
          <w:rFonts w:hint="eastAsia"/>
          <w:color w:val="FF0000"/>
        </w:rPr>
        <w:t>from</w:t>
      </w:r>
      <w:r>
        <w:rPr>
          <w:rFonts w:hint="eastAsia"/>
          <w:color w:val="FF0000"/>
        </w:rPr>
        <w:t>子句中使用独立子查询时，我们将其称为派生表</w:t>
      </w:r>
      <w:r>
        <w:rPr>
          <w:rFonts w:hint="eastAsia"/>
        </w:rPr>
        <w:t>。</w:t>
      </w:r>
    </w:p>
    <w:p w14:paraId="50C2F2A2" w14:textId="77777777" w:rsidR="00C20D9E" w:rsidRDefault="00050A07">
      <w:r>
        <w:tab/>
      </w:r>
      <w:r>
        <w:rPr>
          <w:rFonts w:hint="eastAsia"/>
        </w:rPr>
        <w:t>派生表一般在</w:t>
      </w:r>
      <w:r>
        <w:rPr>
          <w:rFonts w:hint="eastAsia"/>
        </w:rPr>
        <w:t>from</w:t>
      </w:r>
      <w:r>
        <w:rPr>
          <w:rFonts w:hint="eastAsia"/>
        </w:rPr>
        <w:t>子句中使用，如：</w:t>
      </w:r>
    </w:p>
    <w:p w14:paraId="61E30991" w14:textId="6B4E9D96" w:rsidR="00C20D9E" w:rsidRDefault="00050A07">
      <w:r>
        <w:tab/>
      </w:r>
      <w:r>
        <w:rPr>
          <w:rFonts w:hint="eastAsia"/>
        </w:rPr>
        <w:t>select</w:t>
      </w:r>
      <w:r>
        <w:t xml:space="preserve"> </w:t>
      </w:r>
      <w:r>
        <w:rPr>
          <w:rFonts w:hint="eastAsia"/>
        </w:rPr>
        <w:t>*</w:t>
      </w:r>
      <w:r>
        <w:t xml:space="preserve"> </w:t>
      </w:r>
      <w:r>
        <w:rPr>
          <w:rFonts w:hint="eastAsia"/>
        </w:rPr>
        <w:t>from</w:t>
      </w:r>
      <w:r>
        <w:t xml:space="preserve"> </w:t>
      </w:r>
      <w:r>
        <w:rPr>
          <w:rFonts w:hint="eastAsia"/>
        </w:rPr>
        <w:t>(</w:t>
      </w:r>
      <w:r>
        <w:t>select * from table) table1;</w:t>
      </w:r>
    </w:p>
    <w:p w14:paraId="42006E44" w14:textId="77777777" w:rsidR="00EE69BF" w:rsidRDefault="00EE69BF"/>
    <w:p w14:paraId="5DF2DBE9" w14:textId="77777777" w:rsidR="00C20D9E" w:rsidRDefault="00050A07" w:rsidP="009A442C">
      <w:pPr>
        <w:pStyle w:val="3"/>
      </w:pPr>
      <w:r>
        <w:rPr>
          <w:rFonts w:hint="eastAsia"/>
        </w:rPr>
        <w:t>元数据表</w:t>
      </w:r>
    </w:p>
    <w:p w14:paraId="48EB6A7C" w14:textId="77777777" w:rsidR="00C20D9E" w:rsidRDefault="00050A07">
      <w:pPr>
        <w:ind w:firstLine="420"/>
      </w:pPr>
      <w:r>
        <w:t>在日常工作中，我们经常会遇到类似下面的应用场景：</w:t>
      </w:r>
    </w:p>
    <w:p w14:paraId="0A610605" w14:textId="77777777" w:rsidR="00C20D9E" w:rsidRDefault="00050A07">
      <w:pPr>
        <w:ind w:firstLine="420"/>
      </w:pPr>
      <w:r>
        <w:t>删除数据库</w:t>
      </w:r>
      <w:r>
        <w:t>test1</w:t>
      </w:r>
      <w:r>
        <w:t>下所有前缀为</w:t>
      </w:r>
      <w:r>
        <w:t>tmp</w:t>
      </w:r>
      <w:r>
        <w:t>的表；</w:t>
      </w:r>
    </w:p>
    <w:p w14:paraId="4730A1AB" w14:textId="77777777" w:rsidR="00C20D9E" w:rsidRDefault="00050A07">
      <w:pPr>
        <w:ind w:firstLine="420"/>
      </w:pPr>
      <w:r>
        <w:t>将数据库</w:t>
      </w:r>
      <w:r>
        <w:t>test1</w:t>
      </w:r>
      <w:r>
        <w:t>下所有存储引擎为</w:t>
      </w:r>
      <w:r>
        <w:t>myisam</w:t>
      </w:r>
      <w:r>
        <w:t>的表改为</w:t>
      </w:r>
      <w:r>
        <w:t>innodb</w:t>
      </w:r>
      <w:r>
        <w:t>。</w:t>
      </w:r>
    </w:p>
    <w:p w14:paraId="2FB6EB46" w14:textId="77777777" w:rsidR="00C20D9E" w:rsidRDefault="00050A07">
      <w:pPr>
        <w:ind w:firstLine="420"/>
      </w:pPr>
      <w:r>
        <w:t>对于这类需求，在</w:t>
      </w:r>
      <w:r>
        <w:t>MySQL 5.0</w:t>
      </w:r>
      <w:r>
        <w:t>之前只能通过</w:t>
      </w:r>
      <w:r>
        <w:t xml:space="preserve"> show tables</w:t>
      </w:r>
      <w:r>
        <w:t>、</w:t>
      </w:r>
      <w:r>
        <w:t>show create table</w:t>
      </w:r>
      <w:r>
        <w:t>或者</w:t>
      </w:r>
      <w:r>
        <w:t xml:space="preserve"> show tablestatus </w:t>
      </w:r>
      <w:r>
        <w:t>等命令来得到指定数据库下的表名和存储引擎，但这些命令显示内容有限且不适合进行字符串的批量编辑。如果表很多，则操作起来非常低效。</w:t>
      </w:r>
    </w:p>
    <w:p w14:paraId="176CA137" w14:textId="77777777" w:rsidR="00C20D9E" w:rsidRDefault="00050A07">
      <w:pPr>
        <w:ind w:firstLine="420"/>
      </w:pPr>
      <w:r>
        <w:t>MySQL 5.0</w:t>
      </w:r>
      <w:r>
        <w:t>之后，提供了一个新的数据库</w:t>
      </w:r>
      <w:r>
        <w:t xml:space="preserve"> information_schema</w:t>
      </w:r>
      <w:r>
        <w:t>，用来记录</w:t>
      </w:r>
      <w:r>
        <w:t>MySQL</w:t>
      </w:r>
      <w:r>
        <w:t>中的元数据信息。元数据指的是数据的数据，比如表名、列名、列类型、索引名等表的各种属性名称。这个库比较特殊，它是一个虚拟数据库，物理上并不存在相关的目录和文件；库里</w:t>
      </w:r>
      <w:r>
        <w:t xml:space="preserve"> show tables</w:t>
      </w:r>
      <w:r>
        <w:t>显示的各种</w:t>
      </w:r>
      <w:r>
        <w:t>“</w:t>
      </w:r>
      <w:r>
        <w:t>表</w:t>
      </w:r>
      <w:r>
        <w:t>”</w:t>
      </w:r>
      <w:r>
        <w:t>也并不是实际存在的物理表，而全部是视图。对于上面的两个需求，可以简单地通过两个命令得到需要的</w:t>
      </w:r>
      <w:r>
        <w:t>SQL</w:t>
      </w:r>
      <w:r>
        <w:t>语句：</w:t>
      </w:r>
    </w:p>
    <w:p w14:paraId="3D718B14" w14:textId="77777777" w:rsidR="00C20D9E" w:rsidRDefault="00050A07">
      <w:pPr>
        <w:ind w:firstLine="420"/>
      </w:pPr>
      <w:r>
        <w:t>select concat('drop table test1.',table_name,';') from tables where table_schema='test1' and</w:t>
      </w:r>
      <w:r>
        <w:rPr>
          <w:rFonts w:hint="eastAsia"/>
        </w:rPr>
        <w:t xml:space="preserve"> </w:t>
      </w:r>
      <w:r>
        <w:t>table_name like 'tmp%';</w:t>
      </w:r>
    </w:p>
    <w:p w14:paraId="47F15EC6" w14:textId="77777777" w:rsidR="00C20D9E" w:rsidRDefault="00050A07">
      <w:pPr>
        <w:ind w:firstLine="420"/>
      </w:pPr>
      <w:r>
        <w:t>select concat('alter table test1.',table_name,' engine=innodb;') from tables wheretable_schema='test1' and engine='MyISAM';</w:t>
      </w:r>
    </w:p>
    <w:p w14:paraId="11CDA9F9" w14:textId="77777777" w:rsidR="00C20D9E" w:rsidRDefault="00050A07">
      <w:pPr>
        <w:ind w:firstLine="420"/>
      </w:pPr>
      <w:r>
        <w:t>下面列出一些比较常用的视图。</w:t>
      </w:r>
    </w:p>
    <w:p w14:paraId="19FE7958" w14:textId="77777777" w:rsidR="00C20D9E" w:rsidRDefault="00050A07">
      <w:pPr>
        <w:ind w:firstLine="420"/>
      </w:pPr>
      <w:r>
        <w:t>SCHEMATA</w:t>
      </w:r>
      <w:r>
        <w:t>：该表提供了当前</w:t>
      </w:r>
      <w:r>
        <w:t>mysql</w:t>
      </w:r>
      <w:r>
        <w:t>实例中所有数据库的信息，</w:t>
      </w:r>
      <w:r>
        <w:t>show databases</w:t>
      </w:r>
      <w:r>
        <w:t>的结果取之此表。</w:t>
      </w:r>
    </w:p>
    <w:p w14:paraId="5281EE2C" w14:textId="77777777" w:rsidR="00C20D9E" w:rsidRDefault="00050A07">
      <w:pPr>
        <w:ind w:firstLine="420"/>
      </w:pPr>
      <w:r>
        <w:t>TABLES</w:t>
      </w:r>
      <w:r>
        <w:t>：该表提供了关于数据库中的表的信息（包括视图），详细表述了</w:t>
      </w:r>
      <w:r>
        <w:lastRenderedPageBreak/>
        <w:t>某个表属于哪个</w:t>
      </w:r>
      <w:r>
        <w:t>schema</w:t>
      </w:r>
      <w:r>
        <w:t>、表类型、表引擎、创建时间等信息。</w:t>
      </w:r>
      <w:r>
        <w:rPr>
          <w:color w:val="FF0000"/>
        </w:rPr>
        <w:t>show tables from schemaname</w:t>
      </w:r>
      <w:r>
        <w:rPr>
          <w:color w:val="FF0000"/>
        </w:rPr>
        <w:t>的结果取之此表</w:t>
      </w:r>
      <w:r>
        <w:t>。</w:t>
      </w:r>
    </w:p>
    <w:p w14:paraId="5D9AF994" w14:textId="77777777" w:rsidR="00C20D9E" w:rsidRDefault="00050A07">
      <w:pPr>
        <w:ind w:firstLine="420"/>
      </w:pPr>
      <w:r>
        <w:rPr>
          <w:color w:val="FF0000"/>
        </w:rPr>
        <w:t>COLUMNS</w:t>
      </w:r>
      <w:r>
        <w:rPr>
          <w:color w:val="FF0000"/>
        </w:rPr>
        <w:t>：该表提供了表中的列信息，详细表述了某张表的所有列以及每个列的信息。</w:t>
      </w:r>
      <w:r>
        <w:rPr>
          <w:color w:val="FF0000"/>
        </w:rPr>
        <w:t>show</w:t>
      </w:r>
      <w:r>
        <w:rPr>
          <w:rFonts w:hint="eastAsia"/>
          <w:color w:val="FF0000"/>
        </w:rPr>
        <w:t xml:space="preserve"> </w:t>
      </w:r>
      <w:r>
        <w:rPr>
          <w:color w:val="FF0000"/>
        </w:rPr>
        <w:t>columns from schemaname.tablename</w:t>
      </w:r>
      <w:r>
        <w:rPr>
          <w:color w:val="FF0000"/>
        </w:rPr>
        <w:t>的结果取之此表</w:t>
      </w:r>
      <w:r>
        <w:t>。</w:t>
      </w:r>
    </w:p>
    <w:p w14:paraId="1D659CAD" w14:textId="77777777" w:rsidR="00C20D9E" w:rsidRDefault="00050A07">
      <w:pPr>
        <w:ind w:firstLine="420"/>
      </w:pPr>
      <w:r>
        <w:rPr>
          <w:color w:val="FF0000"/>
        </w:rPr>
        <w:t>STATISTICS</w:t>
      </w:r>
      <w:r>
        <w:rPr>
          <w:color w:val="FF0000"/>
        </w:rPr>
        <w:t>：该表提供了关于表索引的信息。</w:t>
      </w:r>
      <w:r>
        <w:rPr>
          <w:color w:val="FF0000"/>
        </w:rPr>
        <w:t>show index from schemaname.tablename</w:t>
      </w:r>
      <w:r>
        <w:rPr>
          <w:color w:val="FF0000"/>
        </w:rPr>
        <w:t>的结果取之此表</w:t>
      </w:r>
      <w:r>
        <w:t>。</w:t>
      </w:r>
    </w:p>
    <w:p w14:paraId="5E3860A1" w14:textId="77777777" w:rsidR="00C20D9E" w:rsidRDefault="00C20D9E">
      <w:pPr>
        <w:ind w:firstLine="420"/>
      </w:pPr>
    </w:p>
    <w:p w14:paraId="6FB6709C" w14:textId="7F15B050" w:rsidR="009A442C" w:rsidRPr="009A442C" w:rsidRDefault="009A442C" w:rsidP="0040208C">
      <w:pPr>
        <w:pStyle w:val="1"/>
      </w:pPr>
      <w:r>
        <w:rPr>
          <w:rFonts w:hint="eastAsia"/>
        </w:rPr>
        <w:t>原理</w:t>
      </w:r>
    </w:p>
    <w:p w14:paraId="1A1A1B57" w14:textId="43527A26" w:rsidR="009E5CEA" w:rsidRDefault="009E5CEA" w:rsidP="009A442C">
      <w:pPr>
        <w:pStyle w:val="2"/>
      </w:pPr>
      <w:r>
        <w:rPr>
          <w:rFonts w:hint="eastAsia"/>
        </w:rPr>
        <w:t>数据文件</w:t>
      </w:r>
    </w:p>
    <w:p w14:paraId="4E24DBC5" w14:textId="1B059D2F" w:rsidR="009E5CEA" w:rsidRDefault="009E5CEA" w:rsidP="009E5CEA">
      <w:r>
        <w:tab/>
      </w:r>
      <w:r>
        <w:rPr>
          <w:rFonts w:hint="eastAsia"/>
        </w:rPr>
        <w:t>参考：</w:t>
      </w:r>
    </w:p>
    <w:p w14:paraId="416BCA19" w14:textId="3C25E3EC" w:rsidR="009E5CEA" w:rsidRDefault="009E5CEA" w:rsidP="009E5CEA">
      <w:r>
        <w:tab/>
      </w:r>
      <w:r w:rsidRPr="009E5CEA">
        <w:rPr>
          <w:rFonts w:hint="eastAsia"/>
        </w:rPr>
        <w:t xml:space="preserve">InnoDB </w:t>
      </w:r>
      <w:r w:rsidRPr="009E5CEA">
        <w:rPr>
          <w:rFonts w:hint="eastAsia"/>
        </w:rPr>
        <w:t>数据文件简述</w:t>
      </w:r>
      <w:r>
        <w:rPr>
          <w:rFonts w:hint="eastAsia"/>
        </w:rPr>
        <w:t>：</w:t>
      </w:r>
      <w:hyperlink r:id="rId16" w:history="1">
        <w:r w:rsidRPr="00C13F54">
          <w:rPr>
            <w:rStyle w:val="a6"/>
          </w:rPr>
          <w:t>http://mysql.taobao.org/monthly/2020/08/06/</w:t>
        </w:r>
      </w:hyperlink>
    </w:p>
    <w:p w14:paraId="16DC92A7" w14:textId="77777777" w:rsidR="009E5CEA" w:rsidRPr="009E5CEA" w:rsidRDefault="009E5CEA" w:rsidP="009E5CEA"/>
    <w:p w14:paraId="08E728E8" w14:textId="68337B9D" w:rsidR="009A442C" w:rsidRDefault="009A442C" w:rsidP="009A442C">
      <w:pPr>
        <w:pStyle w:val="2"/>
      </w:pPr>
      <w:r>
        <w:rPr>
          <w:rFonts w:hint="eastAsia"/>
        </w:rPr>
        <w:t>日志</w:t>
      </w:r>
    </w:p>
    <w:p w14:paraId="6DCA9D35" w14:textId="7E19F1FB" w:rsidR="00462967" w:rsidRDefault="009A442C" w:rsidP="00462967">
      <w:pPr>
        <w:pStyle w:val="2"/>
      </w:pPr>
      <w:r>
        <w:rPr>
          <w:rFonts w:hint="eastAsia"/>
        </w:rPr>
        <w:t>原子性</w:t>
      </w:r>
    </w:p>
    <w:p w14:paraId="7970DA30" w14:textId="77777777" w:rsidR="0040208C" w:rsidRDefault="0040208C" w:rsidP="0040208C">
      <w:r>
        <w:tab/>
      </w:r>
      <w:r>
        <w:rPr>
          <w:rFonts w:hint="eastAsia"/>
        </w:rPr>
        <w:t>参考：</w:t>
      </w:r>
    </w:p>
    <w:p w14:paraId="796F6E5A" w14:textId="77777777" w:rsidR="0040208C" w:rsidRDefault="0040208C" w:rsidP="0040208C">
      <w:pPr>
        <w:ind w:firstLine="420"/>
      </w:pPr>
      <w:r w:rsidRPr="0040208C">
        <w:rPr>
          <w:rFonts w:hint="eastAsia"/>
        </w:rPr>
        <w:t>DDL log</w:t>
      </w:r>
      <w:r w:rsidRPr="0040208C">
        <w:rPr>
          <w:rFonts w:hint="eastAsia"/>
        </w:rPr>
        <w:t>与原子</w:t>
      </w:r>
      <w:r w:rsidRPr="0040208C">
        <w:rPr>
          <w:rFonts w:hint="eastAsia"/>
        </w:rPr>
        <w:t>DDL</w:t>
      </w:r>
      <w:r w:rsidRPr="0040208C">
        <w:rPr>
          <w:rFonts w:hint="eastAsia"/>
        </w:rPr>
        <w:t>的实现</w:t>
      </w:r>
      <w:r>
        <w:rPr>
          <w:rFonts w:hint="eastAsia"/>
        </w:rPr>
        <w:t>：</w:t>
      </w:r>
      <w:hyperlink r:id="rId17" w:history="1">
        <w:r w:rsidRPr="00C13F54">
          <w:rPr>
            <w:rStyle w:val="a6"/>
          </w:rPr>
          <w:t>http://mysql.taobao.org/monthly/2021/07/05/</w:t>
        </w:r>
      </w:hyperlink>
    </w:p>
    <w:p w14:paraId="44653361" w14:textId="77777777" w:rsidR="0040208C" w:rsidRPr="0040208C" w:rsidRDefault="0040208C" w:rsidP="0040208C"/>
    <w:p w14:paraId="27C848D2" w14:textId="138D2486" w:rsidR="00F67C82" w:rsidRDefault="00F67C82" w:rsidP="00F67C82">
      <w:pPr>
        <w:pStyle w:val="2"/>
      </w:pPr>
      <w:r>
        <w:t>Instant DDL</w:t>
      </w:r>
    </w:p>
    <w:p w14:paraId="28BEDB68" w14:textId="4571B9D0" w:rsidR="00F67C82" w:rsidRDefault="00F67C82" w:rsidP="00F67C82">
      <w:r>
        <w:tab/>
      </w:r>
      <w:r>
        <w:rPr>
          <w:rFonts w:hint="eastAsia"/>
        </w:rPr>
        <w:t>参考：</w:t>
      </w:r>
    </w:p>
    <w:p w14:paraId="1F8C45D0" w14:textId="0C6FD09A" w:rsidR="009A6590" w:rsidRDefault="00F67C82" w:rsidP="00F67C82">
      <w:r>
        <w:tab/>
      </w:r>
      <w:r w:rsidR="009A6590" w:rsidRPr="009A6590">
        <w:rPr>
          <w:rFonts w:hint="eastAsia"/>
        </w:rPr>
        <w:t>Instant Add Column</w:t>
      </w:r>
      <w:r w:rsidR="009A6590" w:rsidRPr="009A6590">
        <w:rPr>
          <w:rFonts w:hint="eastAsia"/>
        </w:rPr>
        <w:t>功能解析</w:t>
      </w:r>
      <w:r w:rsidR="009A6590">
        <w:rPr>
          <w:rFonts w:hint="eastAsia"/>
        </w:rPr>
        <w:t>：</w:t>
      </w:r>
      <w:hyperlink r:id="rId18" w:history="1">
        <w:r w:rsidR="009A6590" w:rsidRPr="00C13F54">
          <w:rPr>
            <w:rStyle w:val="a6"/>
          </w:rPr>
          <w:t>http://mysql.taobao.org/monthly/2020/03/01/</w:t>
        </w:r>
      </w:hyperlink>
    </w:p>
    <w:p w14:paraId="36F248CA" w14:textId="5A08D2CF" w:rsidR="00F67C82" w:rsidRDefault="00F67C82" w:rsidP="009A6590">
      <w:pPr>
        <w:ind w:firstLine="420"/>
      </w:pPr>
      <w:r w:rsidRPr="00F67C82">
        <w:rPr>
          <w:rFonts w:hint="eastAsia"/>
        </w:rPr>
        <w:t>Instant DDL</w:t>
      </w:r>
      <w:r w:rsidRPr="00F67C82">
        <w:rPr>
          <w:rFonts w:hint="eastAsia"/>
        </w:rPr>
        <w:t>扩展</w:t>
      </w:r>
      <w:r>
        <w:rPr>
          <w:rFonts w:hint="eastAsia"/>
        </w:rPr>
        <w:t>：</w:t>
      </w:r>
      <w:hyperlink r:id="rId19" w:history="1">
        <w:r w:rsidR="009A6590" w:rsidRPr="00C13F54">
          <w:rPr>
            <w:rStyle w:val="a6"/>
          </w:rPr>
          <w:t>http://mysql.taobao.org/monthly/2022/04/05/</w:t>
        </w:r>
      </w:hyperlink>
    </w:p>
    <w:p w14:paraId="4433D866" w14:textId="77777777" w:rsidR="00F67C82" w:rsidRPr="00F67C82" w:rsidRDefault="00F67C82" w:rsidP="00F67C82"/>
    <w:p w14:paraId="091F0DA8" w14:textId="4DF414A1" w:rsidR="00462967" w:rsidRDefault="00462967">
      <w:pPr>
        <w:pStyle w:val="1"/>
      </w:pPr>
      <w:r>
        <w:rPr>
          <w:rFonts w:hint="eastAsia"/>
        </w:rPr>
        <w:t>源码</w:t>
      </w:r>
    </w:p>
    <w:p w14:paraId="2F8CC6F6" w14:textId="2BE2D8AC" w:rsidR="00462967" w:rsidRDefault="00462967" w:rsidP="00462967">
      <w:r>
        <w:tab/>
      </w:r>
      <w:r>
        <w:rPr>
          <w:rFonts w:hint="eastAsia"/>
        </w:rPr>
        <w:t>frm</w:t>
      </w:r>
      <w:r>
        <w:rPr>
          <w:rFonts w:hint="eastAsia"/>
        </w:rPr>
        <w:t>文件：</w:t>
      </w:r>
    </w:p>
    <w:p w14:paraId="363311F9" w14:textId="1EBB8BA1" w:rsidR="00462967" w:rsidRDefault="00462967" w:rsidP="00462967">
      <w:r>
        <w:tab/>
      </w:r>
      <w:hyperlink r:id="rId20" w:history="1">
        <w:r w:rsidRPr="00036B52">
          <w:rPr>
            <w:rStyle w:val="a6"/>
          </w:rPr>
          <w:t>http://mysql.taobao.org/monthly/2014/10/07/</w:t>
        </w:r>
      </w:hyperlink>
    </w:p>
    <w:p w14:paraId="74DCC4A2" w14:textId="0B4A05CF" w:rsidR="00462967" w:rsidRDefault="00E03EBD" w:rsidP="00462967">
      <w:r>
        <w:tab/>
      </w:r>
      <w:r>
        <w:rPr>
          <w:rFonts w:hint="eastAsia"/>
        </w:rPr>
        <w:t>BUG</w:t>
      </w:r>
      <w:r>
        <w:rPr>
          <w:rFonts w:hint="eastAsia"/>
        </w:rPr>
        <w:t>：崩溃恢复</w:t>
      </w:r>
    </w:p>
    <w:p w14:paraId="31CD8747" w14:textId="03AA77BF" w:rsidR="00E03EBD" w:rsidRDefault="00E03EBD" w:rsidP="00462967">
      <w:r>
        <w:tab/>
      </w:r>
      <w:hyperlink r:id="rId21" w:history="1">
        <w:r w:rsidRPr="00036B52">
          <w:rPr>
            <w:rStyle w:val="a6"/>
          </w:rPr>
          <w:t>http://mysql.taobao.org/monthly/2014/10/05/</w:t>
        </w:r>
      </w:hyperlink>
    </w:p>
    <w:p w14:paraId="090B055A" w14:textId="77777777" w:rsidR="00E03EBD" w:rsidRPr="00E03EBD" w:rsidRDefault="00E03EBD" w:rsidP="00462967"/>
    <w:p w14:paraId="33DFDAC7" w14:textId="3D4B3438" w:rsidR="00C20D9E" w:rsidRDefault="00050A07">
      <w:pPr>
        <w:pStyle w:val="1"/>
      </w:pPr>
      <w:r>
        <w:rPr>
          <w:rFonts w:hint="eastAsia"/>
        </w:rPr>
        <w:lastRenderedPageBreak/>
        <w:t>操作</w:t>
      </w:r>
    </w:p>
    <w:p w14:paraId="2DD8D96A" w14:textId="77777777" w:rsidR="00C20D9E" w:rsidRDefault="00050A07">
      <w:pPr>
        <w:pStyle w:val="2"/>
      </w:pPr>
      <w:r>
        <w:rPr>
          <w:rFonts w:hint="eastAsia"/>
        </w:rPr>
        <w:t>数据库操作</w:t>
      </w:r>
    </w:p>
    <w:p w14:paraId="7319782B" w14:textId="77777777" w:rsidR="00C20D9E" w:rsidRDefault="00050A07">
      <w:pPr>
        <w:pStyle w:val="3"/>
      </w:pPr>
      <w:r>
        <w:rPr>
          <w:rFonts w:hint="eastAsia"/>
        </w:rPr>
        <w:t>创建</w:t>
      </w:r>
    </w:p>
    <w:p w14:paraId="33240075" w14:textId="77777777" w:rsidR="00C20D9E" w:rsidRDefault="00050A07">
      <w:pPr>
        <w:ind w:firstLine="420"/>
      </w:pPr>
      <w:r>
        <w:rPr>
          <w:rFonts w:hint="eastAsia"/>
        </w:rPr>
        <w:t>CREATE DATABASE test;</w:t>
      </w:r>
    </w:p>
    <w:p w14:paraId="073265A5" w14:textId="77777777" w:rsidR="00C20D9E" w:rsidRDefault="00050A07">
      <w:pPr>
        <w:ind w:firstLine="420"/>
      </w:pPr>
      <w:r>
        <w:t>另外</w:t>
      </w:r>
      <w:r>
        <w:t xml:space="preserve"> 4 </w:t>
      </w:r>
      <w:r>
        <w:t>个数据库，它们都是安装</w:t>
      </w:r>
      <w:r>
        <w:t>MySQL</w:t>
      </w:r>
      <w:r>
        <w:t>时系统自动创建的，其各自功能如下。</w:t>
      </w:r>
    </w:p>
    <w:p w14:paraId="337215F4" w14:textId="77777777" w:rsidR="00C20D9E" w:rsidRDefault="00050A07">
      <w:pPr>
        <w:ind w:firstLine="420"/>
      </w:pPr>
      <w:r>
        <w:t>information_schema</w:t>
      </w:r>
      <w:r>
        <w:t>：主要存储了系统中的一些数据库对象信息，比如用户表信息、列信息、权限信息、字符集信息、分区信息等。</w:t>
      </w:r>
    </w:p>
    <w:p w14:paraId="3AC0EF28" w14:textId="77777777" w:rsidR="00C20D9E" w:rsidRDefault="00050A07">
      <w:pPr>
        <w:ind w:firstLine="420"/>
      </w:pPr>
      <w:r>
        <w:t>cluster</w:t>
      </w:r>
      <w:r>
        <w:t>：存储了系统的集群信息。</w:t>
      </w:r>
    </w:p>
    <w:p w14:paraId="16A3B03E" w14:textId="77777777" w:rsidR="00C20D9E" w:rsidRDefault="00050A07">
      <w:pPr>
        <w:ind w:firstLine="420"/>
      </w:pPr>
      <w:r>
        <w:t>mysql</w:t>
      </w:r>
      <w:r>
        <w:t>：存储了系统的用户权限信息。</w:t>
      </w:r>
    </w:p>
    <w:p w14:paraId="20AD04C8" w14:textId="77777777" w:rsidR="00C20D9E" w:rsidRDefault="00050A07">
      <w:pPr>
        <w:ind w:firstLine="420"/>
      </w:pPr>
      <w:r>
        <w:t>test</w:t>
      </w:r>
      <w:r>
        <w:t>：系统自动创建的测试数据库，任何用户都可以使用。</w:t>
      </w:r>
    </w:p>
    <w:p w14:paraId="289D205C" w14:textId="77777777" w:rsidR="00C20D9E" w:rsidRDefault="00050A07">
      <w:pPr>
        <w:pStyle w:val="3"/>
      </w:pPr>
      <w:r>
        <w:rPr>
          <w:rFonts w:hint="eastAsia"/>
        </w:rPr>
        <w:t>删除</w:t>
      </w:r>
    </w:p>
    <w:p w14:paraId="2EEF29A3" w14:textId="77777777" w:rsidR="00C20D9E" w:rsidRDefault="00050A07">
      <w:pPr>
        <w:ind w:firstLine="420"/>
      </w:pPr>
      <w:r>
        <w:t>删除数据库的语法很简单，如下所示：</w:t>
      </w:r>
      <w:r>
        <w:t>drop database dbname;</w:t>
      </w:r>
    </w:p>
    <w:p w14:paraId="281D1F3E" w14:textId="77777777" w:rsidR="00C20D9E" w:rsidRDefault="00050A07">
      <w:pPr>
        <w:ind w:firstLine="420"/>
      </w:pPr>
      <w:r>
        <w:rPr>
          <w:b/>
          <w:bCs/>
        </w:rPr>
        <w:t>注意：</w:t>
      </w:r>
      <w:r>
        <w:rPr>
          <w:color w:val="FF0000"/>
        </w:rPr>
        <w:t>数据库删除后，下面的所有表数据都会全部删除，所以删除前一定要仔细检查并做好相应备份</w:t>
      </w:r>
      <w:r>
        <w:t>。</w:t>
      </w:r>
    </w:p>
    <w:p w14:paraId="00445CE0" w14:textId="77777777" w:rsidR="00C20D9E" w:rsidRDefault="00C20D9E">
      <w:pPr>
        <w:ind w:firstLine="420"/>
      </w:pPr>
    </w:p>
    <w:p w14:paraId="59ABBE90" w14:textId="77777777" w:rsidR="00C20D9E" w:rsidRDefault="00050A07">
      <w:pPr>
        <w:pStyle w:val="2"/>
      </w:pPr>
      <w:r>
        <w:rPr>
          <w:rFonts w:hint="eastAsia"/>
        </w:rPr>
        <w:t>表操作</w:t>
      </w:r>
    </w:p>
    <w:p w14:paraId="2CBA7534" w14:textId="77777777" w:rsidR="00C20D9E" w:rsidRDefault="00050A07">
      <w:pPr>
        <w:pStyle w:val="3"/>
      </w:pPr>
      <w:r>
        <w:rPr>
          <w:rFonts w:hint="eastAsia"/>
        </w:rPr>
        <w:t>创建</w:t>
      </w:r>
    </w:p>
    <w:p w14:paraId="082F1A6B" w14:textId="77777777" w:rsidR="00C20D9E" w:rsidRDefault="00050A07">
      <w:pPr>
        <w:ind w:firstLine="420"/>
      </w:pPr>
      <w:r>
        <w:rPr>
          <w:rFonts w:hint="eastAsia"/>
        </w:rPr>
        <w:t>常用的创建数据库表的方法有两种：一种是通过数据库管理系统（</w:t>
      </w:r>
      <w:r>
        <w:rPr>
          <w:rFonts w:hint="eastAsia"/>
        </w:rPr>
        <w:t>DBMS</w:t>
      </w:r>
      <w:r>
        <w:rPr>
          <w:rFonts w:hint="eastAsia"/>
        </w:rPr>
        <w:t>）提供的交互式创建工具创建，另一种是通过</w:t>
      </w:r>
      <w:r>
        <w:rPr>
          <w:rFonts w:hint="eastAsia"/>
        </w:rPr>
        <w:t>SQL</w:t>
      </w:r>
      <w:r>
        <w:rPr>
          <w:rFonts w:hint="eastAsia"/>
        </w:rPr>
        <w:t>直接创建。</w:t>
      </w:r>
    </w:p>
    <w:p w14:paraId="12153C23" w14:textId="77777777" w:rsidR="00C20D9E" w:rsidRDefault="00050A07">
      <w:pPr>
        <w:pStyle w:val="4"/>
      </w:pPr>
      <w:r>
        <w:rPr>
          <w:rFonts w:hint="eastAsia"/>
        </w:rPr>
        <w:t>CREATE TABLE</w:t>
      </w:r>
    </w:p>
    <w:p w14:paraId="53B0C635" w14:textId="77777777" w:rsidR="00C20D9E" w:rsidRDefault="00050A07">
      <w:pPr>
        <w:ind w:firstLine="420"/>
      </w:pPr>
      <w:r>
        <w:rPr>
          <w:rFonts w:hint="eastAsia"/>
        </w:rPr>
        <w:t>在</w:t>
      </w:r>
      <w:r>
        <w:rPr>
          <w:rFonts w:hint="eastAsia"/>
        </w:rPr>
        <w:t>SQL</w:t>
      </w:r>
      <w:r>
        <w:rPr>
          <w:rFonts w:hint="eastAsia"/>
        </w:rPr>
        <w:t>中，创建数据库表的基本关键字为</w:t>
      </w:r>
      <w:r>
        <w:rPr>
          <w:rFonts w:hint="eastAsia"/>
        </w:rPr>
        <w:t>Create Table</w:t>
      </w:r>
      <w:r>
        <w:rPr>
          <w:rFonts w:hint="eastAsia"/>
        </w:rPr>
        <w:t>，在其后要指明创建的数据库表的名称，接着要分别定义表中各列的名称、数据类型等。语法如下：</w:t>
      </w:r>
    </w:p>
    <w:p w14:paraId="3FB0C1A3" w14:textId="77777777" w:rsidR="00C20D9E" w:rsidRDefault="00050A07">
      <w:pPr>
        <w:jc w:val="center"/>
      </w:pPr>
      <w:r>
        <w:rPr>
          <w:rFonts w:hint="eastAsia"/>
          <w:noProof/>
        </w:rPr>
        <w:drawing>
          <wp:inline distT="0" distB="0" distL="114300" distR="114300" wp14:anchorId="2DBE9479" wp14:editId="0352ABB8">
            <wp:extent cx="2622550" cy="10668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2"/>
                    <a:stretch>
                      <a:fillRect/>
                    </a:stretch>
                  </pic:blipFill>
                  <pic:spPr>
                    <a:xfrm>
                      <a:off x="0" y="0"/>
                      <a:ext cx="2622550" cy="1066800"/>
                    </a:xfrm>
                    <a:prstGeom prst="rect">
                      <a:avLst/>
                    </a:prstGeom>
                    <a:noFill/>
                    <a:ln>
                      <a:noFill/>
                    </a:ln>
                  </pic:spPr>
                </pic:pic>
              </a:graphicData>
            </a:graphic>
          </wp:inline>
        </w:drawing>
      </w:r>
    </w:p>
    <w:p w14:paraId="7B0150A5" w14:textId="77777777" w:rsidR="00C20D9E" w:rsidRDefault="00050A07">
      <w:pPr>
        <w:ind w:firstLine="420"/>
      </w:pPr>
      <w:r>
        <w:rPr>
          <w:rFonts w:hint="eastAsia"/>
          <w:color w:val="FF0000"/>
        </w:rPr>
        <w:t>表的名字对大小写不敏感</w:t>
      </w:r>
      <w:r>
        <w:rPr>
          <w:rFonts w:hint="eastAsia"/>
        </w:rPr>
        <w:t>。表名要紧接在</w:t>
      </w:r>
      <w:r>
        <w:rPr>
          <w:rFonts w:hint="eastAsia"/>
        </w:rPr>
        <w:t>Create Table</w:t>
      </w:r>
      <w:r>
        <w:rPr>
          <w:rFonts w:hint="eastAsia"/>
        </w:rPr>
        <w:t>关键词的后面，且第一个字符必须是</w:t>
      </w:r>
      <w:r>
        <w:rPr>
          <w:rFonts w:hint="eastAsia"/>
        </w:rPr>
        <w:t>A</w:t>
      </w:r>
      <w:r>
        <w:rPr>
          <w:rFonts w:hint="eastAsia"/>
        </w:rPr>
        <w:t>～</w:t>
      </w:r>
      <w:r>
        <w:rPr>
          <w:rFonts w:hint="eastAsia"/>
        </w:rPr>
        <w:t>Z</w:t>
      </w:r>
      <w:r>
        <w:rPr>
          <w:rFonts w:hint="eastAsia"/>
        </w:rPr>
        <w:t>之一，其余的字符可以是字母，也可以是“</w:t>
      </w:r>
      <w:r>
        <w:rPr>
          <w:rFonts w:hint="eastAsia"/>
        </w:rPr>
        <w:t>_</w:t>
      </w:r>
      <w:r>
        <w:rPr>
          <w:rFonts w:hint="eastAsia"/>
        </w:rPr>
        <w:t>”、“</w:t>
      </w:r>
      <w:r>
        <w:rPr>
          <w:rFonts w:hint="eastAsia"/>
        </w:rPr>
        <w:t>#</w:t>
      </w:r>
      <w:r>
        <w:rPr>
          <w:rFonts w:hint="eastAsia"/>
        </w:rPr>
        <w:t>”、“</w:t>
      </w:r>
      <w:r>
        <w:rPr>
          <w:rFonts w:hint="eastAsia"/>
        </w:rPr>
        <w:t>$</w:t>
      </w:r>
      <w:r>
        <w:rPr>
          <w:rFonts w:hint="eastAsia"/>
        </w:rPr>
        <w:t>”</w:t>
      </w:r>
      <w:r>
        <w:rPr>
          <w:rFonts w:hint="eastAsia"/>
        </w:rPr>
        <w:lastRenderedPageBreak/>
        <w:t>和“</w:t>
      </w:r>
      <w:r>
        <w:rPr>
          <w:rFonts w:hint="eastAsia"/>
        </w:rPr>
        <w:t>@</w:t>
      </w:r>
      <w:r>
        <w:rPr>
          <w:rFonts w:hint="eastAsia"/>
        </w:rPr>
        <w:t>”等符号。表中各列的定义在括号中完成，且各列之间以逗号隔开。不同的表，其列名可以相同，但是在同一个表中，不允许出现相同的列名。在定义了列名后，我们一定要指明该列的数据类型。</w:t>
      </w:r>
    </w:p>
    <w:p w14:paraId="7C7FC040" w14:textId="77777777" w:rsidR="00C20D9E" w:rsidRDefault="00050A07">
      <w:pPr>
        <w:pStyle w:val="4"/>
      </w:pPr>
      <w:r>
        <w:rPr>
          <w:rFonts w:hint="eastAsia"/>
        </w:rPr>
        <w:t>CREATE LIKE</w:t>
      </w:r>
    </w:p>
    <w:p w14:paraId="4BFF5042" w14:textId="77777777" w:rsidR="00C20D9E" w:rsidRDefault="00050A07">
      <w:pPr>
        <w:ind w:firstLine="420"/>
      </w:pPr>
      <w:r>
        <w:rPr>
          <w:rFonts w:hint="eastAsia"/>
        </w:rPr>
        <w:t>创建的表不会丢失索引信息。</w:t>
      </w:r>
    </w:p>
    <w:p w14:paraId="1CB6DB4E" w14:textId="77777777" w:rsidR="00C20D9E" w:rsidRDefault="00050A07">
      <w:pPr>
        <w:pStyle w:val="4"/>
      </w:pPr>
      <w:r>
        <w:rPr>
          <w:rFonts w:hint="eastAsia"/>
        </w:rPr>
        <w:t>CREATE AS SELECT</w:t>
      </w:r>
    </w:p>
    <w:p w14:paraId="2E080552" w14:textId="77777777" w:rsidR="00C20D9E" w:rsidRDefault="00050A07">
      <w:pPr>
        <w:ind w:firstLine="420"/>
      </w:pPr>
      <w:r>
        <w:rPr>
          <w:rFonts w:hint="eastAsia"/>
        </w:rPr>
        <w:t>创建表的同时插入数据，但是这种方式创建的表会丢失索引信息，不建议使用。</w:t>
      </w:r>
    </w:p>
    <w:p w14:paraId="04C0E74B" w14:textId="77777777" w:rsidR="00C20D9E" w:rsidRDefault="00050A07">
      <w:pPr>
        <w:ind w:firstLine="420"/>
      </w:pPr>
      <w:r>
        <w:rPr>
          <w:rFonts w:hint="eastAsia"/>
        </w:rPr>
        <w:t>参考：</w:t>
      </w:r>
    </w:p>
    <w:p w14:paraId="7775ED2D" w14:textId="77777777" w:rsidR="00C20D9E" w:rsidRDefault="00000000">
      <w:pPr>
        <w:ind w:firstLine="420"/>
      </w:pPr>
      <w:hyperlink r:id="rId23" w:anchor="rd" w:history="1">
        <w:r w:rsidR="00050A07">
          <w:t>https://mp.weixin.qq.com/s?__biz=MzI1OTU2MDA4NQ==&amp;mid=2247489202&amp;idx=1&amp;sn=d02bd20bb31f6f563013049f2bbf900f&amp;chksm=ea765148dd01d85e97c6535655641ae336e3da43608d3ca1a4506790f1ed2278faa001c71f47&amp;mpshare=1&amp;scene=24&amp;srcid=0311SVyjA00yyiXosDoSLCFH&amp;sharer_sharetime=1615462574981&amp;sharer_shareid=33f795d236f19ac7c128b2e279563f84#rd</w:t>
        </w:r>
      </w:hyperlink>
    </w:p>
    <w:p w14:paraId="0218DBC0" w14:textId="77777777" w:rsidR="00C20D9E" w:rsidRDefault="00050A07">
      <w:pPr>
        <w:ind w:firstLine="420"/>
      </w:pPr>
      <w:r>
        <w:rPr>
          <w:color w:val="FF0000"/>
        </w:rPr>
        <w:t>SQL</w:t>
      </w:r>
      <w:r>
        <w:rPr>
          <w:color w:val="FF0000"/>
        </w:rPr>
        <w:t>语句</w:t>
      </w:r>
      <w:r>
        <w:rPr>
          <w:color w:val="FF0000"/>
        </w:rPr>
        <w:t>“create table &lt;table_name&gt; as select ...”</w:t>
      </w:r>
      <w:r>
        <w:rPr>
          <w:color w:val="FF0000"/>
        </w:rPr>
        <w:t>用于创建普通表或临时表，并物化</w:t>
      </w:r>
      <w:r>
        <w:rPr>
          <w:color w:val="FF0000"/>
        </w:rPr>
        <w:t>select</w:t>
      </w:r>
      <w:r>
        <w:rPr>
          <w:color w:val="FF0000"/>
        </w:rPr>
        <w:t>的结果。某些应用程序使用这种结构来创建表的副本</w:t>
      </w:r>
      <w:r>
        <w:t>。一条语句完成所有工作，因此您无需创建表结构或使用其他语句来复制结构。</w:t>
      </w:r>
    </w:p>
    <w:p w14:paraId="0EB306BB" w14:textId="77777777" w:rsidR="00C20D9E" w:rsidRDefault="00050A07">
      <w:pPr>
        <w:ind w:firstLine="420"/>
      </w:pPr>
      <w:r>
        <w:t>与此同时，这种语句存在许多问题：</w:t>
      </w:r>
    </w:p>
    <w:p w14:paraId="0515ED56" w14:textId="77777777" w:rsidR="00C20D9E" w:rsidRDefault="00050A07">
      <w:pPr>
        <w:ind w:firstLine="420"/>
      </w:pPr>
      <w:r>
        <w:t>1</w:t>
      </w:r>
      <w:r>
        <w:rPr>
          <w:rFonts w:hint="eastAsia"/>
        </w:rPr>
        <w:t>、</w:t>
      </w:r>
      <w:r>
        <w:t>您不为新表创建索引</w:t>
      </w:r>
    </w:p>
    <w:p w14:paraId="353EA59B" w14:textId="77777777" w:rsidR="00C20D9E" w:rsidRDefault="00050A07">
      <w:pPr>
        <w:ind w:firstLine="420"/>
      </w:pPr>
      <w:r>
        <w:t>2</w:t>
      </w:r>
      <w:r>
        <w:rPr>
          <w:rFonts w:hint="eastAsia"/>
        </w:rPr>
        <w:t>、</w:t>
      </w:r>
      <w:r>
        <w:t>您在一个事务中混合了事务性和非事务性语句时，与任何</w:t>
      </w:r>
      <w:r>
        <w:t>DDL</w:t>
      </w:r>
      <w:r>
        <w:t>一样，它将提交当前和未完成的事务</w:t>
      </w:r>
    </w:p>
    <w:p w14:paraId="3F63E8FA" w14:textId="77777777" w:rsidR="00C20D9E" w:rsidRDefault="00050A07">
      <w:pPr>
        <w:ind w:firstLine="420"/>
      </w:pPr>
      <w:r>
        <w:t>3</w:t>
      </w:r>
      <w:r>
        <w:rPr>
          <w:rFonts w:hint="eastAsia"/>
        </w:rPr>
        <w:t>、</w:t>
      </w:r>
      <w:r>
        <w:t>使用基于</w:t>
      </w:r>
      <w:r>
        <w:t>GTID</w:t>
      </w:r>
      <w:r>
        <w:t>的复制时不支持</w:t>
      </w:r>
      <w:r>
        <w:t xml:space="preserve"> CREATE TABLE ... SELECT</w:t>
      </w:r>
    </w:p>
    <w:p w14:paraId="76ED851A" w14:textId="77777777" w:rsidR="00C20D9E" w:rsidRDefault="00050A07">
      <w:pPr>
        <w:ind w:firstLine="420"/>
      </w:pPr>
      <w:r>
        <w:t>4</w:t>
      </w:r>
      <w:r>
        <w:rPr>
          <w:rFonts w:hint="eastAsia"/>
        </w:rPr>
        <w:t>、</w:t>
      </w:r>
      <w:r>
        <w:t>在语句完成之前，元数据锁不会释放</w:t>
      </w:r>
    </w:p>
    <w:p w14:paraId="11181ED3" w14:textId="77777777" w:rsidR="00C20D9E" w:rsidRDefault="00C20D9E">
      <w:pPr>
        <w:ind w:firstLine="420"/>
      </w:pPr>
    </w:p>
    <w:p w14:paraId="6563392D" w14:textId="77777777" w:rsidR="00C20D9E" w:rsidRDefault="00050A07">
      <w:pPr>
        <w:pStyle w:val="5"/>
      </w:pPr>
      <w:r>
        <w:rPr>
          <w:rFonts w:hint="eastAsia"/>
        </w:rPr>
        <w:t>事务问题</w:t>
      </w:r>
    </w:p>
    <w:p w14:paraId="2A9559DA" w14:textId="77777777" w:rsidR="00C20D9E" w:rsidRDefault="00050A07">
      <w:pPr>
        <w:ind w:firstLine="420"/>
      </w:pPr>
      <w:r>
        <w:t>CREATE TABLE AS SELECT</w:t>
      </w:r>
      <w:r>
        <w:t>语句可以把事物变得很糟糕</w:t>
      </w:r>
      <w:r>
        <w:t>  </w:t>
      </w:r>
    </w:p>
    <w:p w14:paraId="3EA4C641" w14:textId="77777777" w:rsidR="00C20D9E" w:rsidRDefault="00050A07">
      <w:pPr>
        <w:ind w:firstLine="420"/>
      </w:pPr>
      <w:r>
        <w:t>让我们想象一下，我们需要将钱从一个账户转移到另一个账户（经典示例）。但除了转移资金外，我们还需要计算费用。开发人员决定创建一个表来执行复杂的计算。</w:t>
      </w:r>
    </w:p>
    <w:p w14:paraId="52567F15" w14:textId="77777777" w:rsidR="00C20D9E" w:rsidRDefault="00050A07">
      <w:pPr>
        <w:ind w:firstLine="420"/>
      </w:pPr>
      <w:r>
        <w:lastRenderedPageBreak/>
        <w:t>然后事务看起来像这样：</w:t>
      </w:r>
    </w:p>
    <w:p w14:paraId="5B562FCE" w14:textId="77777777" w:rsidR="00C20D9E" w:rsidRDefault="00050A07">
      <w:pPr>
        <w:ind w:firstLine="420"/>
      </w:pPr>
      <w:r>
        <w:t>sql</w:t>
      </w:r>
      <w:r>
        <w:br/>
        <w:t xml:space="preserve">    begin;</w:t>
      </w:r>
      <w:r>
        <w:br/>
        <w:t xml:space="preserve">    update accounts set amount = amount - 100000 where account_id=123;</w:t>
      </w:r>
      <w:r>
        <w:br/>
        <w:t xml:space="preserve">    -- now we calculate fees</w:t>
      </w:r>
      <w:r>
        <w:br/>
        <w:t xml:space="preserve">    create table as select ... join ...</w:t>
      </w:r>
      <w:r>
        <w:br/>
        <w:t xml:space="preserve">    update accounts set amount = amount + 100000 where account_id=321;</w:t>
      </w:r>
      <w:r>
        <w:br/>
        <w:t xml:space="preserve">    commit;</w:t>
      </w:r>
    </w:p>
    <w:p w14:paraId="1474D040" w14:textId="77777777" w:rsidR="00C20D9E" w:rsidRDefault="00050A07">
      <w:pPr>
        <w:ind w:firstLine="420"/>
      </w:pPr>
      <w:r>
        <w:t>"create table as select ... join ..."</w:t>
      </w:r>
      <w:r>
        <w:t>会提交一个事务，这是不安全的。如果出现错误，第二个帐户显然不会被已经提交的第二个帐户借记贷记！</w:t>
      </w:r>
    </w:p>
    <w:p w14:paraId="6065D5A1" w14:textId="77777777" w:rsidR="00C20D9E" w:rsidRDefault="00050A07">
      <w:pPr>
        <w:ind w:firstLine="420"/>
      </w:pPr>
      <w:r>
        <w:rPr>
          <w:color w:val="FF0000"/>
        </w:rPr>
        <w:t>我们可以使用</w:t>
      </w:r>
      <w:r>
        <w:rPr>
          <w:color w:val="FF0000"/>
        </w:rPr>
        <w:t>"create temporary table …"</w:t>
      </w:r>
      <w:r>
        <w:rPr>
          <w:color w:val="FF0000"/>
        </w:rPr>
        <w:t>来修复问题，而不是</w:t>
      </w:r>
      <w:r>
        <w:rPr>
          <w:color w:val="FF0000"/>
        </w:rPr>
        <w:t>"create table … "</w:t>
      </w:r>
      <w:r>
        <w:rPr>
          <w:color w:val="FF0000"/>
        </w:rPr>
        <w:t>，因为允许临时表创建</w:t>
      </w:r>
      <w:r>
        <w:t>。</w:t>
      </w:r>
    </w:p>
    <w:p w14:paraId="3DC16C09" w14:textId="77777777" w:rsidR="00C20D9E" w:rsidRDefault="00050A07">
      <w:pPr>
        <w:pStyle w:val="5"/>
      </w:pPr>
      <w:r>
        <w:rPr>
          <w:rFonts w:hint="eastAsia"/>
        </w:rPr>
        <w:t>GTID</w:t>
      </w:r>
      <w:r>
        <w:rPr>
          <w:rFonts w:hint="eastAsia"/>
        </w:rPr>
        <w:t>问题</w:t>
      </w:r>
    </w:p>
    <w:p w14:paraId="405A7A59" w14:textId="77777777" w:rsidR="00C20D9E" w:rsidRDefault="00050A07">
      <w:pPr>
        <w:ind w:firstLine="420"/>
      </w:pPr>
      <w:r>
        <w:t>如果在启用</w:t>
      </w:r>
      <w:r>
        <w:t>GTID</w:t>
      </w:r>
      <w:r>
        <w:t>时尝试使用</w:t>
      </w:r>
      <w:r>
        <w:t>CREATE TABLE AS SELECT</w:t>
      </w:r>
      <w:r>
        <w:t>（并且</w:t>
      </w:r>
      <w:r>
        <w:t>ENFORCE_GTID_CONSISTENCY = 1</w:t>
      </w:r>
      <w:r>
        <w:t>），则会出现此错误：</w:t>
      </w:r>
    </w:p>
    <w:p w14:paraId="6A148371" w14:textId="77777777" w:rsidR="00C20D9E" w:rsidRDefault="00050A07">
      <w:pPr>
        <w:ind w:firstLine="420"/>
      </w:pPr>
      <w:r>
        <w:t>General error: 1786 CREATE TABLE ... SELECT is forbidden when @@GLOBAL.ENFORCE_GTID_CONSISTENCY = 1.</w:t>
      </w:r>
    </w:p>
    <w:p w14:paraId="30038175" w14:textId="77777777" w:rsidR="00C20D9E" w:rsidRDefault="00050A07">
      <w:pPr>
        <w:ind w:firstLine="420"/>
      </w:pPr>
      <w:r>
        <w:t> </w:t>
      </w:r>
      <w:r>
        <w:t>应用程序代码可能会中断。</w:t>
      </w:r>
    </w:p>
    <w:p w14:paraId="118A4591" w14:textId="77777777" w:rsidR="00C20D9E" w:rsidRDefault="00C20D9E">
      <w:pPr>
        <w:ind w:firstLine="420"/>
      </w:pPr>
    </w:p>
    <w:p w14:paraId="009B79E9" w14:textId="77777777" w:rsidR="00C20D9E" w:rsidRDefault="00050A07">
      <w:pPr>
        <w:pStyle w:val="5"/>
      </w:pPr>
      <w:r>
        <w:t>元数据锁问题</w:t>
      </w:r>
    </w:p>
    <w:p w14:paraId="67A095E4" w14:textId="77777777" w:rsidR="00C20D9E" w:rsidRDefault="00050A07">
      <w:pPr>
        <w:ind w:firstLine="420"/>
      </w:pPr>
      <w:r>
        <w:t>CREATE TABLE AS SELECT</w:t>
      </w:r>
      <w:r>
        <w:t>的元数据锁定问题鲜为人知。（</w:t>
      </w:r>
      <w:r>
        <w:t>[</w:t>
      </w:r>
      <w:r>
        <w:t>有关元数据锁定的更多信息</w:t>
      </w:r>
      <w:r>
        <w:t>](https://dev.mysql.com/doc/refman/5.7/en/metadata-locking.html)</w:t>
      </w:r>
      <w:r>
        <w:t>）。请注意：</w:t>
      </w:r>
      <w:r>
        <w:t>MySQL</w:t>
      </w:r>
      <w:r>
        <w:t>元数据锁与</w:t>
      </w:r>
      <w:r>
        <w:t>InnoDB</w:t>
      </w:r>
      <w:r>
        <w:t>死锁、行级锁、表级锁是不同的。</w:t>
      </w:r>
    </w:p>
    <w:p w14:paraId="16A33927" w14:textId="77777777" w:rsidR="00C20D9E" w:rsidRDefault="00050A07">
      <w:pPr>
        <w:ind w:firstLine="420"/>
      </w:pPr>
      <w:r>
        <w:t>以下速模拟演示了元数据锁定：</w:t>
      </w:r>
    </w:p>
    <w:p w14:paraId="0ED44CA3" w14:textId="77777777" w:rsidR="00C20D9E" w:rsidRDefault="00050A07">
      <w:pPr>
        <w:ind w:firstLine="420"/>
      </w:pPr>
      <w:r>
        <w:t>**</w:t>
      </w:r>
      <w:r>
        <w:t>会话</w:t>
      </w:r>
      <w:r>
        <w:t>1:**</w:t>
      </w:r>
    </w:p>
    <w:p w14:paraId="018CB6ED" w14:textId="77777777" w:rsidR="00C20D9E" w:rsidRDefault="00050A07">
      <w:pPr>
        <w:ind w:firstLine="420"/>
      </w:pPr>
      <w:r>
        <w:t>mysql&gt; create table test2 as select * from test1;</w:t>
      </w:r>
    </w:p>
    <w:p w14:paraId="0E524DEF" w14:textId="77777777" w:rsidR="00C20D9E" w:rsidRDefault="00050A07">
      <w:pPr>
        <w:ind w:firstLine="420"/>
      </w:pPr>
      <w:r>
        <w:t>**</w:t>
      </w:r>
      <w:r>
        <w:t>会话</w:t>
      </w:r>
      <w:r>
        <w:t>2:**</w:t>
      </w:r>
    </w:p>
    <w:p w14:paraId="06848745" w14:textId="77777777" w:rsidR="00C20D9E" w:rsidRDefault="00050A07">
      <w:pPr>
        <w:ind w:firstLine="420"/>
      </w:pPr>
      <w:r>
        <w:t xml:space="preserve">mysql&gt; </w:t>
      </w:r>
      <w:r>
        <w:rPr>
          <w:color w:val="FF0000"/>
        </w:rPr>
        <w:t>select * from test2 limit 10;-- blocked statement</w:t>
      </w:r>
      <w:r>
        <w:rPr>
          <w:color w:val="FF0000"/>
        </w:rPr>
        <w:t>语句被阻塞</w:t>
      </w:r>
      <w:r>
        <w:rPr>
          <w:color w:val="FF0000"/>
        </w:rPr>
        <w:br/>
      </w:r>
      <w:r>
        <w:rPr>
          <w:rFonts w:hint="eastAsia"/>
          <w:color w:val="FF0000"/>
        </w:rPr>
        <w:tab/>
      </w:r>
      <w:r>
        <w:rPr>
          <w:color w:val="FF0000"/>
        </w:rPr>
        <w:t>This statement is waiting for the metadata lock:</w:t>
      </w:r>
      <w:r>
        <w:rPr>
          <w:color w:val="FF0000"/>
        </w:rPr>
        <w:t>此语句正在等待元数据锁：</w:t>
      </w:r>
    </w:p>
    <w:p w14:paraId="25461EF3" w14:textId="77777777" w:rsidR="00C20D9E" w:rsidRDefault="00050A07">
      <w:pPr>
        <w:ind w:firstLine="420"/>
      </w:pPr>
      <w:r>
        <w:lastRenderedPageBreak/>
        <w:t>**</w:t>
      </w:r>
      <w:r>
        <w:t>会话</w:t>
      </w:r>
      <w:r>
        <w:t>3:**</w:t>
      </w:r>
    </w:p>
    <w:p w14:paraId="0E1E06F1" w14:textId="77777777" w:rsidR="00C20D9E" w:rsidRDefault="00050A07">
      <w:pPr>
        <w:ind w:firstLine="420"/>
      </w:pPr>
      <w:r>
        <w:t>mysql&gt; show processlist;</w:t>
      </w:r>
    </w:p>
    <w:p w14:paraId="30FCFF4A" w14:textId="77777777" w:rsidR="00C20D9E" w:rsidRDefault="00050A07">
      <w:pPr>
        <w:ind w:firstLine="420"/>
      </w:pPr>
      <w:r>
        <w:t>+----+------+-----------+------+---------+------+---------------------------------+-------------------------------------------</w:t>
      </w:r>
      <w:r>
        <w:br/>
        <w:t xml:space="preserve">    | Id | User | Host      | db   | Command | Time | State                           | Info</w:t>
      </w:r>
      <w:r>
        <w:br/>
        <w:t xml:space="preserve">  +----+------+-----------+------+---------+------+---------------------------------+-------------------------------------------</w:t>
      </w:r>
      <w:r>
        <w:br/>
        <w:t xml:space="preserve">    |  2 | root | localhost | test | Query   |   18 | Sending data                    | create table test2 as select * from test1</w:t>
      </w:r>
      <w:r>
        <w:br/>
        <w:t xml:space="preserve">    |  3 | root | localhost | test | Query   |    7 | Waiting for table metadata lock | select * from test2 limit 10</w:t>
      </w:r>
      <w:r>
        <w:br/>
        <w:t xml:space="preserve">    |  4 | root | localhost | NULL | Query   |    0 | NULL                            | show processlist</w:t>
      </w:r>
      <w:r>
        <w:br/>
        <w:t>+----+------+-----------+------+---------+------+---------------------------------+-------------------------------------------</w:t>
      </w:r>
    </w:p>
    <w:p w14:paraId="74DA90C2" w14:textId="77777777" w:rsidR="00C20D9E" w:rsidRDefault="00050A07">
      <w:pPr>
        <w:ind w:firstLine="420"/>
      </w:pPr>
      <w:r>
        <w:t>同样地，可以采用另一种方式：慢查询可以阻塞某些</w:t>
      </w:r>
      <w:r>
        <w:t>DDL</w:t>
      </w:r>
      <w:r>
        <w:t>操作（即重命名，删除等）：</w:t>
      </w:r>
    </w:p>
    <w:p w14:paraId="7FF066FC" w14:textId="77777777" w:rsidR="00C20D9E" w:rsidRDefault="00050A07">
      <w:pPr>
        <w:ind w:firstLine="420"/>
      </w:pPr>
      <w:r>
        <w:t xml:space="preserve">    mysql&gt; show processlistG</w:t>
      </w:r>
      <w:r>
        <w:br/>
        <w:t xml:space="preserve">    *************************** 1. row ***************************</w:t>
      </w:r>
      <w:r>
        <w:br/>
        <w:t xml:space="preserve">               Id: 4</w:t>
      </w:r>
      <w:r>
        <w:br/>
        <w:t xml:space="preserve">             User: root</w:t>
      </w:r>
      <w:r>
        <w:br/>
        <w:t xml:space="preserve">             Host: localhost</w:t>
      </w:r>
      <w:r>
        <w:br/>
        <w:t xml:space="preserve">               db: reporting_stage</w:t>
      </w:r>
      <w:r>
        <w:br/>
        <w:t xml:space="preserve">          Command: Query</w:t>
      </w:r>
      <w:r>
        <w:br/>
        <w:t xml:space="preserve">             Time: 0</w:t>
      </w:r>
      <w:r>
        <w:br/>
        <w:t xml:space="preserve">            State: NULL</w:t>
      </w:r>
      <w:r>
        <w:br/>
        <w:t xml:space="preserve">             Info: show processlist</w:t>
      </w:r>
      <w:r>
        <w:br/>
        <w:t xml:space="preserve">        Rows_sent: 0</w:t>
      </w:r>
      <w:r>
        <w:br/>
        <w:t xml:space="preserve">    Rows_examined: 0</w:t>
      </w:r>
      <w:r>
        <w:br/>
        <w:t xml:space="preserve">        Rows_read: 0</w:t>
      </w:r>
      <w:r>
        <w:br/>
      </w:r>
      <w:r>
        <w:lastRenderedPageBreak/>
        <w:t xml:space="preserve">    *************************** 2. row ***************************</w:t>
      </w:r>
      <w:r>
        <w:br/>
        <w:t xml:space="preserve">               Id: 5</w:t>
      </w:r>
      <w:r>
        <w:br/>
        <w:t xml:space="preserve">             User: root</w:t>
      </w:r>
      <w:r>
        <w:br/>
        <w:t xml:space="preserve">             Host: localhost</w:t>
      </w:r>
      <w:r>
        <w:br/>
        <w:t xml:space="preserve">               db: test</w:t>
      </w:r>
      <w:r>
        <w:br/>
        <w:t xml:space="preserve">          Command: Query</w:t>
      </w:r>
      <w:r>
        <w:br/>
        <w:t xml:space="preserve">             Time: 9</w:t>
      </w:r>
      <w:r>
        <w:br/>
        <w:t xml:space="preserve">            State: Copying to tmp table</w:t>
      </w:r>
      <w:r>
        <w:br/>
        <w:t xml:space="preserve">             Info: select count(*), name from test2 group by name order by cid</w:t>
      </w:r>
      <w:r>
        <w:br/>
        <w:t xml:space="preserve">        Rows_sent: 0</w:t>
      </w:r>
      <w:r>
        <w:br/>
        <w:t xml:space="preserve">    Rows_examined: 0</w:t>
      </w:r>
      <w:r>
        <w:br/>
        <w:t xml:space="preserve">        Rows_read: 0</w:t>
      </w:r>
      <w:r>
        <w:br/>
        <w:t xml:space="preserve">    *************************** 3. row ***************************</w:t>
      </w:r>
      <w:r>
        <w:br/>
        <w:t xml:space="preserve">               Id: 6</w:t>
      </w:r>
      <w:r>
        <w:br/>
        <w:t xml:space="preserve">             User: root</w:t>
      </w:r>
      <w:r>
        <w:br/>
        <w:t xml:space="preserve">             Host: localhost</w:t>
      </w:r>
      <w:r>
        <w:br/>
        <w:t xml:space="preserve">               db: test</w:t>
      </w:r>
      <w:r>
        <w:br/>
        <w:t xml:space="preserve">          Command: Query</w:t>
      </w:r>
      <w:r>
        <w:br/>
        <w:t xml:space="preserve">             Time: 5</w:t>
      </w:r>
      <w:r>
        <w:br/>
        <w:t xml:space="preserve">            State: Waiting for table metadata lock</w:t>
      </w:r>
      <w:r>
        <w:br/>
        <w:t xml:space="preserve">             Info: rename table test2 to test4</w:t>
      </w:r>
      <w:r>
        <w:br/>
        <w:t xml:space="preserve">        Rows_sent: 0</w:t>
      </w:r>
      <w:r>
        <w:br/>
        <w:t xml:space="preserve">    Rows_examined: 0</w:t>
      </w:r>
      <w:r>
        <w:br/>
        <w:t xml:space="preserve">        Rows_read: 0</w:t>
      </w:r>
      <w:r>
        <w:br/>
        <w:t xml:space="preserve">    3 rows in set (0.00 sec)</w:t>
      </w:r>
    </w:p>
    <w:p w14:paraId="44ABC78F" w14:textId="77777777" w:rsidR="00C20D9E" w:rsidRDefault="00050A07">
      <w:pPr>
        <w:ind w:firstLine="420"/>
      </w:pPr>
      <w:r>
        <w:t>我们可以看到，</w:t>
      </w:r>
      <w:r>
        <w:t>CREATE TABLE AS SELECT</w:t>
      </w:r>
      <w:r>
        <w:t>可以影响其他查询。但是，这里的问题不是元数据锁本身（需要元数据锁来保持一致性）。问题是</w:t>
      </w:r>
      <w:r>
        <w:rPr>
          <w:color w:val="FF0000"/>
        </w:rPr>
        <w:t>在语句完成之前不会释放元数据锁</w:t>
      </w:r>
      <w:r>
        <w:t>。</w:t>
      </w:r>
    </w:p>
    <w:p w14:paraId="0D139617" w14:textId="77777777" w:rsidR="00C20D9E" w:rsidRDefault="00050A07">
      <w:pPr>
        <w:ind w:firstLine="420"/>
        <w:rPr>
          <w:color w:val="FF0000"/>
        </w:rPr>
      </w:pPr>
      <w:r>
        <w:t>修复很简单：</w:t>
      </w:r>
      <w:r>
        <w:rPr>
          <w:color w:val="FF0000"/>
        </w:rPr>
        <w:t>首先复制表结构，执行</w:t>
      </w:r>
      <w:r>
        <w:rPr>
          <w:color w:val="FF0000"/>
        </w:rPr>
        <w:t>“ create table new_table like old_table”</w:t>
      </w:r>
      <w:r>
        <w:rPr>
          <w:color w:val="FF0000"/>
        </w:rPr>
        <w:t>，</w:t>
      </w:r>
      <w:r>
        <w:rPr>
          <w:color w:val="FF0000"/>
        </w:rPr>
        <w:lastRenderedPageBreak/>
        <w:t>然后执行</w:t>
      </w:r>
      <w:r>
        <w:rPr>
          <w:color w:val="FF0000"/>
        </w:rPr>
        <w:t>“insert into new_table select ...”</w:t>
      </w:r>
      <w:r>
        <w:rPr>
          <w:color w:val="FF0000"/>
        </w:rPr>
        <w:t>。元数据锁仍然在创建表部分（非常短）持有，但</w:t>
      </w:r>
      <w:r>
        <w:rPr>
          <w:color w:val="FF0000"/>
        </w:rPr>
        <w:t>“insert … select”</w:t>
      </w:r>
      <w:r>
        <w:rPr>
          <w:color w:val="FF0000"/>
        </w:rPr>
        <w:t>部分不会持有（保持锁定的总时间要短得多）。</w:t>
      </w:r>
    </w:p>
    <w:p w14:paraId="43719B5D" w14:textId="77777777" w:rsidR="00C20D9E" w:rsidRDefault="00050A07">
      <w:pPr>
        <w:ind w:firstLine="420"/>
      </w:pPr>
      <w:r>
        <w:t>为了说明不同之处，让我们看看以下两种情况：</w:t>
      </w:r>
    </w:p>
    <w:p w14:paraId="786222A9" w14:textId="77777777" w:rsidR="00C20D9E" w:rsidRDefault="00050A07">
      <w:pPr>
        <w:ind w:firstLine="420"/>
      </w:pPr>
      <w:r>
        <w:t>使用</w:t>
      </w:r>
      <w:r>
        <w:t>“create table table_new as select ... from table1 ”</w:t>
      </w:r>
      <w:r>
        <w:t>，其他应用程序连接在语句的持续时间内无法读取目标表（</w:t>
      </w:r>
      <w:r>
        <w:t>table_new</w:t>
      </w:r>
      <w:r>
        <w:t>）（甚至</w:t>
      </w:r>
      <w:r>
        <w:t>“show fields from table_new”</w:t>
      </w:r>
      <w:r>
        <w:t>将被阻塞）</w:t>
      </w:r>
    </w:p>
    <w:p w14:paraId="67D8B277" w14:textId="77777777" w:rsidR="00C20D9E" w:rsidRDefault="00050A07">
      <w:pPr>
        <w:ind w:firstLine="420"/>
      </w:pPr>
      <w:r>
        <w:t>使用</w:t>
      </w:r>
      <w:r>
        <w:t>“create table new_table like old_table”+“insert into new_table select ...”</w:t>
      </w:r>
      <w:r>
        <w:t>，在</w:t>
      </w:r>
      <w:r>
        <w:t>“insert into new_table select ...”</w:t>
      </w:r>
      <w:r>
        <w:t>这部分期间，其他应用程序连接无法读取目标表。</w:t>
      </w:r>
    </w:p>
    <w:p w14:paraId="7F436FD8" w14:textId="77777777" w:rsidR="00C20D9E" w:rsidRDefault="00050A07">
      <w:pPr>
        <w:ind w:firstLine="420"/>
      </w:pPr>
      <w:r>
        <w:t>然而，在某些情况下，表结构事先是未知的。例如，我们可能需要物化复杂</w:t>
      </w:r>
      <w:r>
        <w:t>select</w:t>
      </w:r>
      <w:r>
        <w:t>语句的结果集，包括</w:t>
      </w:r>
      <w:r>
        <w:t>joins</w:t>
      </w:r>
      <w:r>
        <w:t>、</w:t>
      </w:r>
      <w:r>
        <w:t>and/or</w:t>
      </w:r>
      <w:r>
        <w:t>、</w:t>
      </w:r>
      <w:r>
        <w:t>group by</w:t>
      </w:r>
      <w:r>
        <w:t>。在这种情况下，我们可以使用这个技巧：</w:t>
      </w:r>
    </w:p>
    <w:p w14:paraId="5926B1E5" w14:textId="77777777" w:rsidR="00C20D9E" w:rsidRDefault="00050A07">
      <w:pPr>
        <w:ind w:firstLine="420"/>
        <w:rPr>
          <w:color w:val="FF0000"/>
        </w:rPr>
      </w:pPr>
      <w:r>
        <w:rPr>
          <w:color w:val="FF0000"/>
        </w:rPr>
        <w:t>create table new_table as select ... join ... group by ... limit 0;</w:t>
      </w:r>
      <w:r>
        <w:rPr>
          <w:color w:val="FF0000"/>
        </w:rPr>
        <w:br/>
      </w:r>
      <w:r>
        <w:rPr>
          <w:rFonts w:hint="eastAsia"/>
          <w:color w:val="FF0000"/>
        </w:rPr>
        <w:tab/>
      </w:r>
      <w:r>
        <w:rPr>
          <w:color w:val="FF0000"/>
        </w:rPr>
        <w:t>insert into new_table as select ... join ... group by ...</w:t>
      </w:r>
    </w:p>
    <w:p w14:paraId="3C8384EB" w14:textId="77777777" w:rsidR="00C20D9E" w:rsidRDefault="00050A07">
      <w:pPr>
        <w:ind w:firstLine="420"/>
      </w:pPr>
      <w:r>
        <w:rPr>
          <w:color w:val="FF0000"/>
        </w:rPr>
        <w:t>第一个语句创建一个表结构，不插入任何行（</w:t>
      </w:r>
      <w:r>
        <w:rPr>
          <w:color w:val="FF0000"/>
        </w:rPr>
        <w:t>LIMIT 0</w:t>
      </w:r>
      <w:r>
        <w:rPr>
          <w:color w:val="FF0000"/>
        </w:rPr>
        <w:t>）。第一个语句持有元数据锁。但是，它非常快。第二个语句实际上是在表中插入行，而不持有元数据锁</w:t>
      </w:r>
      <w:r>
        <w:t>。</w:t>
      </w:r>
    </w:p>
    <w:p w14:paraId="1C8F0656" w14:textId="77777777" w:rsidR="00C20D9E" w:rsidRDefault="00C20D9E">
      <w:pPr>
        <w:ind w:firstLine="420"/>
      </w:pPr>
    </w:p>
    <w:p w14:paraId="35F2D85A" w14:textId="77777777" w:rsidR="00C20D9E" w:rsidRDefault="00050A07">
      <w:pPr>
        <w:pStyle w:val="3"/>
      </w:pPr>
      <w:r>
        <w:rPr>
          <w:rFonts w:hint="eastAsia"/>
        </w:rPr>
        <w:t>查看</w:t>
      </w:r>
    </w:p>
    <w:p w14:paraId="4062B6A2" w14:textId="77777777" w:rsidR="00C20D9E" w:rsidRDefault="00050A07">
      <w:pPr>
        <w:ind w:firstLine="420"/>
      </w:pPr>
      <w:r>
        <w:t>使用</w:t>
      </w:r>
      <w:r>
        <w:t>SQL</w:t>
      </w:r>
      <w:r>
        <w:t>语句创建好数据表之后，可以查看表结构的定义，以确认表的定义是否正确。在</w:t>
      </w:r>
      <w:r>
        <w:t>MySQL</w:t>
      </w:r>
      <w:r>
        <w:t>中，查看表结构可以使用</w:t>
      </w:r>
      <w:r>
        <w:t>DESCRIBE</w:t>
      </w:r>
      <w:r>
        <w:t>和</w:t>
      </w:r>
      <w:r>
        <w:t>SHOW CREATE TABLE</w:t>
      </w:r>
      <w:r>
        <w:t>语句。</w:t>
      </w:r>
    </w:p>
    <w:p w14:paraId="260538B3" w14:textId="77777777" w:rsidR="00C20D9E" w:rsidRDefault="00C20D9E">
      <w:pPr>
        <w:ind w:firstLine="420"/>
      </w:pPr>
    </w:p>
    <w:p w14:paraId="315CE852" w14:textId="77777777" w:rsidR="00C20D9E" w:rsidRDefault="00050A07">
      <w:pPr>
        <w:pStyle w:val="3"/>
      </w:pPr>
      <w:r>
        <w:rPr>
          <w:rFonts w:hint="eastAsia"/>
        </w:rPr>
        <w:t>修改</w:t>
      </w:r>
    </w:p>
    <w:p w14:paraId="54495B98" w14:textId="77777777" w:rsidR="00C20D9E" w:rsidRDefault="00050A07">
      <w:pPr>
        <w:ind w:firstLine="420"/>
      </w:pPr>
      <w:r>
        <w:rPr>
          <w:rFonts w:hint="eastAsia"/>
        </w:rPr>
        <w:t>在实际设计和创建数据库表的时候，我们很难做到一步到位，往往需要在使用的过程中，不断地修改完善。在</w:t>
      </w:r>
      <w:r>
        <w:rPr>
          <w:rFonts w:hint="eastAsia"/>
        </w:rPr>
        <w:t>SQL</w:t>
      </w:r>
      <w:r>
        <w:rPr>
          <w:rFonts w:hint="eastAsia"/>
        </w:rPr>
        <w:t>中，我们可以采用</w:t>
      </w:r>
      <w:r>
        <w:rPr>
          <w:rFonts w:hint="eastAsia"/>
        </w:rPr>
        <w:t>ALTER TABLE</w:t>
      </w:r>
      <w:r>
        <w:rPr>
          <w:rFonts w:hint="eastAsia"/>
        </w:rPr>
        <w:t>命令来修改已经创建的表结构。使用</w:t>
      </w:r>
      <w:r>
        <w:rPr>
          <w:rFonts w:hint="eastAsia"/>
        </w:rPr>
        <w:t>ALTER TABLE</w:t>
      </w:r>
      <w:r>
        <w:rPr>
          <w:rFonts w:hint="eastAsia"/>
        </w:rPr>
        <w:t>命令可以向表中增加新列、删除已有的列、也可以修改已经创建的列。</w:t>
      </w:r>
    </w:p>
    <w:p w14:paraId="1D4BACD7" w14:textId="77777777" w:rsidR="00C20D9E" w:rsidRDefault="00050A07">
      <w:pPr>
        <w:ind w:firstLine="420"/>
      </w:pPr>
      <w:r>
        <w:rPr>
          <w:rFonts w:hint="eastAsia"/>
        </w:rPr>
        <w:t>注意：对表定义的修改，不同的数据库系统有不同的限制。例如，</w:t>
      </w:r>
      <w:r>
        <w:rPr>
          <w:rFonts w:hint="eastAsia"/>
          <w:color w:val="FF0000"/>
        </w:rPr>
        <w:t>Oracle</w:t>
      </w:r>
      <w:r>
        <w:rPr>
          <w:rFonts w:hint="eastAsia"/>
          <w:color w:val="FF0000"/>
        </w:rPr>
        <w:lastRenderedPageBreak/>
        <w:t>数据库就限制对列的修改只能是加大列的宽度而不能是缩小，而且不能删除列</w:t>
      </w:r>
      <w:r>
        <w:rPr>
          <w:rFonts w:hint="eastAsia"/>
        </w:rPr>
        <w:t>。</w:t>
      </w:r>
    </w:p>
    <w:p w14:paraId="7B3266AE" w14:textId="77777777" w:rsidR="00C20D9E" w:rsidRDefault="00C20D9E">
      <w:pPr>
        <w:ind w:firstLine="420"/>
      </w:pPr>
    </w:p>
    <w:p w14:paraId="579A125A" w14:textId="77777777" w:rsidR="00C20D9E" w:rsidRDefault="00050A07">
      <w:pPr>
        <w:ind w:firstLine="420"/>
      </w:pPr>
      <w:r>
        <w:rPr>
          <w:rFonts w:hint="eastAsia"/>
        </w:rPr>
        <w:t>对于已经创建好的表，尤其是已经有大量数据的表，如果需要做一些结构上的改变，可以先将表删除（</w:t>
      </w:r>
      <w:r>
        <w:rPr>
          <w:rFonts w:hint="eastAsia"/>
        </w:rPr>
        <w:t>drop</w:t>
      </w:r>
      <w:r>
        <w:rPr>
          <w:rFonts w:hint="eastAsia"/>
        </w:rPr>
        <w:t>），然后再按照新的表定义重建表。这样做没有问题，但是必然要做一些额外的工作，比如数据的重新加载。而且，如果有服务在访问表，也会对服务产生影响。因此，在大多数情况下，表结构的更改都使用</w:t>
      </w:r>
      <w:r>
        <w:rPr>
          <w:rFonts w:hint="eastAsia"/>
        </w:rPr>
        <w:t xml:space="preserve"> alter table</w:t>
      </w:r>
      <w:r>
        <w:rPr>
          <w:rFonts w:hint="eastAsia"/>
        </w:rPr>
        <w:t>语句。</w:t>
      </w:r>
    </w:p>
    <w:p w14:paraId="4CBEEB53" w14:textId="77777777" w:rsidR="00C20D9E" w:rsidRDefault="00050A07">
      <w:pPr>
        <w:ind w:firstLine="420"/>
      </w:pPr>
      <w:r>
        <w:rPr>
          <w:rFonts w:hint="eastAsia"/>
          <w:b/>
          <w:bCs/>
        </w:rPr>
        <w:t>注意：</w:t>
      </w:r>
      <w:r>
        <w:rPr>
          <w:rFonts w:hint="eastAsia"/>
          <w:color w:val="FF0000"/>
        </w:rPr>
        <w:t>change</w:t>
      </w:r>
      <w:r>
        <w:rPr>
          <w:rFonts w:hint="eastAsia"/>
          <w:color w:val="FF0000"/>
        </w:rPr>
        <w:t>和</w:t>
      </w:r>
      <w:r>
        <w:rPr>
          <w:rFonts w:hint="eastAsia"/>
          <w:color w:val="FF0000"/>
        </w:rPr>
        <w:t>modify</w:t>
      </w:r>
      <w:r>
        <w:rPr>
          <w:rFonts w:hint="eastAsia"/>
          <w:color w:val="FF0000"/>
        </w:rPr>
        <w:t>都可以修改表的定义，不同的是</w:t>
      </w:r>
      <w:r>
        <w:rPr>
          <w:rFonts w:hint="eastAsia"/>
          <w:color w:val="FF0000"/>
        </w:rPr>
        <w:t>change</w:t>
      </w:r>
      <w:r>
        <w:rPr>
          <w:rFonts w:hint="eastAsia"/>
          <w:color w:val="FF0000"/>
        </w:rPr>
        <w:t>后面需要写两次列名，不方便。</w:t>
      </w:r>
      <w:r>
        <w:rPr>
          <w:rFonts w:hint="eastAsia"/>
          <w:b/>
          <w:bCs/>
          <w:color w:val="FF0000"/>
          <w:u w:val="single"/>
        </w:rPr>
        <w:t>但是</w:t>
      </w:r>
      <w:r>
        <w:rPr>
          <w:rFonts w:hint="eastAsia"/>
          <w:b/>
          <w:bCs/>
          <w:color w:val="FF0000"/>
          <w:u w:val="single"/>
        </w:rPr>
        <w:t>change</w:t>
      </w:r>
      <w:r>
        <w:rPr>
          <w:rFonts w:hint="eastAsia"/>
          <w:b/>
          <w:bCs/>
          <w:color w:val="FF0000"/>
          <w:u w:val="single"/>
        </w:rPr>
        <w:t>的优点是可以修改列名称，</w:t>
      </w:r>
      <w:r>
        <w:rPr>
          <w:rFonts w:hint="eastAsia"/>
          <w:b/>
          <w:bCs/>
          <w:color w:val="FF0000"/>
          <w:u w:val="single"/>
        </w:rPr>
        <w:t>modify</w:t>
      </w:r>
      <w:r>
        <w:rPr>
          <w:rFonts w:hint="eastAsia"/>
          <w:b/>
          <w:bCs/>
          <w:color w:val="FF0000"/>
          <w:u w:val="single"/>
        </w:rPr>
        <w:t>则不能</w:t>
      </w:r>
      <w:r>
        <w:rPr>
          <w:rFonts w:hint="eastAsia"/>
        </w:rPr>
        <w:t>。</w:t>
      </w:r>
    </w:p>
    <w:p w14:paraId="5356A6D1" w14:textId="77777777" w:rsidR="00C20D9E" w:rsidRDefault="00C20D9E">
      <w:pPr>
        <w:ind w:firstLine="420"/>
      </w:pPr>
    </w:p>
    <w:p w14:paraId="3E4A8DB2" w14:textId="77777777" w:rsidR="00C20D9E" w:rsidRDefault="00050A07">
      <w:pPr>
        <w:ind w:firstLine="420"/>
      </w:pPr>
      <w:r>
        <w:rPr>
          <w:rFonts w:hint="eastAsia"/>
          <w:b/>
          <w:bCs/>
        </w:rPr>
        <w:t>注意：</w:t>
      </w:r>
      <w:r>
        <w:rPr>
          <w:rFonts w:hint="eastAsia"/>
        </w:rPr>
        <w:t>使用</w:t>
      </w:r>
      <w:r>
        <w:rPr>
          <w:rFonts w:hint="eastAsia"/>
        </w:rPr>
        <w:t>ALTER TABLE</w:t>
      </w:r>
      <w:r>
        <w:rPr>
          <w:rFonts w:hint="eastAsia"/>
        </w:rPr>
        <w:t>要极为小心，应该在进行改动前做一个完整的备份（模式和数据的备份）。数据库表的更改不能撤销，如果增加了不需要的列，可能不能删除它们。类似地，如果删除了不应该删除的列，可能会丢失该列中的所有数据</w:t>
      </w:r>
    </w:p>
    <w:p w14:paraId="4D2AC379" w14:textId="77777777" w:rsidR="00C20D9E" w:rsidRDefault="00050A07">
      <w:pPr>
        <w:pStyle w:val="4"/>
      </w:pPr>
      <w:r>
        <w:rPr>
          <w:rFonts w:hint="eastAsia"/>
        </w:rPr>
        <w:t>增加新列</w:t>
      </w:r>
    </w:p>
    <w:p w14:paraId="7C99E2AD" w14:textId="77777777" w:rsidR="00C20D9E" w:rsidRDefault="00050A07">
      <w:pPr>
        <w:jc w:val="center"/>
      </w:pPr>
      <w:r>
        <w:rPr>
          <w:rFonts w:hint="eastAsia"/>
          <w:noProof/>
        </w:rPr>
        <w:drawing>
          <wp:inline distT="0" distB="0" distL="114300" distR="114300" wp14:anchorId="15926972" wp14:editId="2CE3E55A">
            <wp:extent cx="2603500" cy="4508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4"/>
                    <a:stretch>
                      <a:fillRect/>
                    </a:stretch>
                  </pic:blipFill>
                  <pic:spPr>
                    <a:xfrm>
                      <a:off x="0" y="0"/>
                      <a:ext cx="2603500" cy="450850"/>
                    </a:xfrm>
                    <a:prstGeom prst="rect">
                      <a:avLst/>
                    </a:prstGeom>
                    <a:noFill/>
                    <a:ln>
                      <a:noFill/>
                    </a:ln>
                  </pic:spPr>
                </pic:pic>
              </a:graphicData>
            </a:graphic>
          </wp:inline>
        </w:drawing>
      </w:r>
    </w:p>
    <w:p w14:paraId="369A125D" w14:textId="77777777" w:rsidR="00C20D9E" w:rsidRDefault="00050A07">
      <w:pPr>
        <w:ind w:firstLine="420"/>
      </w:pPr>
      <w:r>
        <w:rPr>
          <w:rFonts w:hint="eastAsia"/>
        </w:rPr>
        <w:t>table_name</w:t>
      </w:r>
      <w:r>
        <w:rPr>
          <w:rFonts w:hint="eastAsia"/>
        </w:rPr>
        <w:t>指的是要修改的表的名字，</w:t>
      </w:r>
      <w:r>
        <w:rPr>
          <w:rFonts w:hint="eastAsia"/>
        </w:rPr>
        <w:t>ADD</w:t>
      </w:r>
      <w:r>
        <w:rPr>
          <w:rFonts w:hint="eastAsia"/>
        </w:rPr>
        <w:t>关键字后面接要创建列的列名、数据类型等，当然也可以对列设置非空约束和缺省值。</w:t>
      </w:r>
    </w:p>
    <w:p w14:paraId="4FBF5C04" w14:textId="77777777" w:rsidR="00C20D9E" w:rsidRDefault="00050A07">
      <w:pPr>
        <w:ind w:firstLine="420"/>
      </w:pPr>
      <w:r>
        <w:rPr>
          <w:rFonts w:hint="eastAsia"/>
        </w:rPr>
        <w:t>当用</w:t>
      </w:r>
      <w:r>
        <w:rPr>
          <w:rFonts w:hint="eastAsia"/>
        </w:rPr>
        <w:t>ALTER TABLE</w:t>
      </w:r>
      <w:r>
        <w:rPr>
          <w:rFonts w:hint="eastAsia"/>
        </w:rPr>
        <w:t>语句向表中添加新列时，</w:t>
      </w:r>
      <w:r>
        <w:rPr>
          <w:rFonts w:hint="eastAsia"/>
        </w:rPr>
        <w:t>DBMS</w:t>
      </w:r>
      <w:r>
        <w:rPr>
          <w:rFonts w:hint="eastAsia"/>
        </w:rPr>
        <w:t>向表的列定义的尾部添加列，即在查询中将位于表的最右边。除非指定默认值，</w:t>
      </w:r>
      <w:r>
        <w:rPr>
          <w:rFonts w:hint="eastAsia"/>
        </w:rPr>
        <w:t>DBMS</w:t>
      </w:r>
      <w:r>
        <w:rPr>
          <w:rFonts w:hint="eastAsia"/>
        </w:rPr>
        <w:t>为已有行上的新列设</w:t>
      </w:r>
      <w:r>
        <w:rPr>
          <w:rFonts w:hint="eastAsia"/>
        </w:rPr>
        <w:t>NULL</w:t>
      </w:r>
      <w:r>
        <w:rPr>
          <w:rFonts w:hint="eastAsia"/>
        </w:rPr>
        <w:t>值。</w:t>
      </w:r>
    </w:p>
    <w:p w14:paraId="7B39E44F" w14:textId="77777777" w:rsidR="00C20D9E" w:rsidRDefault="00050A07">
      <w:pPr>
        <w:ind w:firstLine="420"/>
      </w:pPr>
      <w:r>
        <w:rPr>
          <w:rFonts w:hint="eastAsia"/>
          <w:color w:val="FF0000"/>
        </w:rPr>
        <w:t>由于</w:t>
      </w:r>
      <w:r>
        <w:rPr>
          <w:rFonts w:hint="eastAsia"/>
          <w:color w:val="FF0000"/>
        </w:rPr>
        <w:t>DBMS</w:t>
      </w:r>
      <w:r>
        <w:rPr>
          <w:rFonts w:hint="eastAsia"/>
          <w:color w:val="FF0000"/>
        </w:rPr>
        <w:t>为已有行上的新列设</w:t>
      </w:r>
      <w:r>
        <w:rPr>
          <w:rFonts w:hint="eastAsia"/>
          <w:color w:val="FF0000"/>
        </w:rPr>
        <w:t>NULL</w:t>
      </w:r>
      <w:r>
        <w:rPr>
          <w:rFonts w:hint="eastAsia"/>
          <w:color w:val="FF0000"/>
        </w:rPr>
        <w:t>值，当使用</w:t>
      </w:r>
      <w:r>
        <w:rPr>
          <w:rFonts w:hint="eastAsia"/>
          <w:color w:val="FF0000"/>
        </w:rPr>
        <w:t>ALTER TABLE</w:t>
      </w:r>
      <w:r>
        <w:rPr>
          <w:rFonts w:hint="eastAsia"/>
          <w:color w:val="FF0000"/>
        </w:rPr>
        <w:t>语句向表中添加新列时，我们不能简单地添加</w:t>
      </w:r>
      <w:r>
        <w:rPr>
          <w:rFonts w:hint="eastAsia"/>
          <w:color w:val="FF0000"/>
        </w:rPr>
        <w:t>NOT NULL</w:t>
      </w:r>
      <w:r>
        <w:rPr>
          <w:rFonts w:hint="eastAsia"/>
          <w:color w:val="FF0000"/>
        </w:rPr>
        <w:t>约束，还必须提供缺省值。因为如果没有提供缺省值，</w:t>
      </w:r>
      <w:r>
        <w:rPr>
          <w:rFonts w:hint="eastAsia"/>
          <w:color w:val="FF0000"/>
        </w:rPr>
        <w:t>DBMS</w:t>
      </w:r>
      <w:r>
        <w:rPr>
          <w:rFonts w:hint="eastAsia"/>
          <w:color w:val="FF0000"/>
        </w:rPr>
        <w:t>假设已有行上的新列为</w:t>
      </w:r>
      <w:r>
        <w:rPr>
          <w:rFonts w:hint="eastAsia"/>
          <w:color w:val="FF0000"/>
        </w:rPr>
        <w:t>NULL</w:t>
      </w:r>
      <w:r>
        <w:rPr>
          <w:rFonts w:hint="eastAsia"/>
          <w:color w:val="FF0000"/>
        </w:rPr>
        <w:t>值，这就和</w:t>
      </w:r>
      <w:r>
        <w:rPr>
          <w:rFonts w:hint="eastAsia"/>
          <w:color w:val="FF0000"/>
        </w:rPr>
        <w:t>NOT NULL</w:t>
      </w:r>
      <w:r>
        <w:rPr>
          <w:rFonts w:hint="eastAsia"/>
          <w:color w:val="FF0000"/>
        </w:rPr>
        <w:t>约束相抵触。当然，如果表中不存在数据，则不存在这个问题</w:t>
      </w:r>
      <w:r>
        <w:rPr>
          <w:rFonts w:hint="eastAsia"/>
        </w:rPr>
        <w:t>。</w:t>
      </w:r>
    </w:p>
    <w:p w14:paraId="76F8A940" w14:textId="77777777" w:rsidR="00C20D9E" w:rsidRDefault="00050A07">
      <w:pPr>
        <w:pStyle w:val="4"/>
      </w:pPr>
      <w:r>
        <w:rPr>
          <w:rFonts w:hint="eastAsia"/>
        </w:rPr>
        <w:t>删除列</w:t>
      </w:r>
    </w:p>
    <w:p w14:paraId="3C81F483" w14:textId="77777777" w:rsidR="00C20D9E" w:rsidRDefault="00050A07">
      <w:pPr>
        <w:ind w:firstLine="420"/>
      </w:pPr>
      <w:r>
        <w:rPr>
          <w:rFonts w:hint="eastAsia"/>
        </w:rPr>
        <w:t>同样，在使用数据库表的过程中，如果其某列信息已经无效或不再需要，为了节省数据库空间，提高查询性能，我们可以采用</w:t>
      </w:r>
      <w:r>
        <w:rPr>
          <w:rFonts w:hint="eastAsia"/>
        </w:rPr>
        <w:t>DROP COLUMN</w:t>
      </w:r>
      <w:r>
        <w:rPr>
          <w:rFonts w:hint="eastAsia"/>
        </w:rPr>
        <w:t>关键字</w:t>
      </w:r>
      <w:r>
        <w:rPr>
          <w:rFonts w:hint="eastAsia"/>
        </w:rPr>
        <w:lastRenderedPageBreak/>
        <w:t>删除表中的某列，语法如下：</w:t>
      </w:r>
    </w:p>
    <w:p w14:paraId="608E0D98" w14:textId="77777777" w:rsidR="00C20D9E" w:rsidRDefault="00050A07">
      <w:pPr>
        <w:jc w:val="center"/>
      </w:pPr>
      <w:r>
        <w:rPr>
          <w:rFonts w:hint="eastAsia"/>
          <w:noProof/>
        </w:rPr>
        <w:drawing>
          <wp:inline distT="0" distB="0" distL="114300" distR="114300" wp14:anchorId="3DE27B3F" wp14:editId="349EF9A7">
            <wp:extent cx="1695450" cy="3810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5"/>
                    <a:stretch>
                      <a:fillRect/>
                    </a:stretch>
                  </pic:blipFill>
                  <pic:spPr>
                    <a:xfrm>
                      <a:off x="0" y="0"/>
                      <a:ext cx="1695450" cy="381000"/>
                    </a:xfrm>
                    <a:prstGeom prst="rect">
                      <a:avLst/>
                    </a:prstGeom>
                    <a:noFill/>
                    <a:ln>
                      <a:noFill/>
                    </a:ln>
                  </pic:spPr>
                </pic:pic>
              </a:graphicData>
            </a:graphic>
          </wp:inline>
        </w:drawing>
      </w:r>
    </w:p>
    <w:p w14:paraId="44AC6F6A" w14:textId="77777777" w:rsidR="00C20D9E" w:rsidRDefault="00050A07">
      <w:pPr>
        <w:ind w:firstLine="420"/>
      </w:pPr>
      <w:r>
        <w:rPr>
          <w:rFonts w:hint="eastAsia"/>
        </w:rPr>
        <w:t>table_name</w:t>
      </w:r>
      <w:r>
        <w:rPr>
          <w:rFonts w:hint="eastAsia"/>
        </w:rPr>
        <w:t>是要修改的表的名字，</w:t>
      </w:r>
      <w:r>
        <w:rPr>
          <w:rFonts w:hint="eastAsia"/>
        </w:rPr>
        <w:t>DROP COLUMN</w:t>
      </w:r>
      <w:r>
        <w:rPr>
          <w:rFonts w:hint="eastAsia"/>
        </w:rPr>
        <w:t>关键字后面接要删除列的名字。当然，一次可以删除多个列，只需要在</w:t>
      </w:r>
      <w:r>
        <w:rPr>
          <w:rFonts w:hint="eastAsia"/>
        </w:rPr>
        <w:t>DROP COLUMN</w:t>
      </w:r>
      <w:r>
        <w:rPr>
          <w:rFonts w:hint="eastAsia"/>
        </w:rPr>
        <w:t>关键字后面依次列出要删除的列的名字，中间用逗号分开即可。</w:t>
      </w:r>
    </w:p>
    <w:p w14:paraId="263AFE44" w14:textId="77777777" w:rsidR="00C20D9E" w:rsidRDefault="00050A07">
      <w:pPr>
        <w:pStyle w:val="4"/>
      </w:pPr>
      <w:r>
        <w:rPr>
          <w:rFonts w:hint="eastAsia"/>
        </w:rPr>
        <w:t>修改列</w:t>
      </w:r>
    </w:p>
    <w:p w14:paraId="4039387E" w14:textId="77777777" w:rsidR="00C20D9E" w:rsidRDefault="00050A07">
      <w:pPr>
        <w:pStyle w:val="5"/>
      </w:pPr>
      <w:r>
        <w:rPr>
          <w:rFonts w:hint="eastAsia"/>
        </w:rPr>
        <w:t>MODIFY</w:t>
      </w:r>
    </w:p>
    <w:p w14:paraId="6E38FFAE" w14:textId="77777777" w:rsidR="00C20D9E" w:rsidRDefault="00050A07">
      <w:pPr>
        <w:ind w:firstLine="420"/>
      </w:pPr>
      <w:r>
        <w:t>如果发现数据库表中某列的结构不能满足实际的需求，在不破坏数据的情况下，</w:t>
      </w:r>
      <w:r>
        <w:t>SQL</w:t>
      </w:r>
      <w:r>
        <w:t>允许利用</w:t>
      </w:r>
      <w:r>
        <w:t>MODIFY</w:t>
      </w:r>
      <w:r>
        <w:t>关键字修改表中某列的结构。常用的修改操作主要包括字符长度限制的修定和非空约束的限制或取消，语法如下</w:t>
      </w:r>
      <w:r>
        <w:rPr>
          <w:rFonts w:hint="eastAsia"/>
        </w:rPr>
        <w:t>：</w:t>
      </w:r>
    </w:p>
    <w:p w14:paraId="1BB5A21C" w14:textId="77777777" w:rsidR="00C20D9E" w:rsidRDefault="00050A07">
      <w:pPr>
        <w:jc w:val="center"/>
      </w:pPr>
      <w:r>
        <w:rPr>
          <w:rFonts w:hint="eastAsia"/>
          <w:noProof/>
        </w:rPr>
        <w:drawing>
          <wp:inline distT="0" distB="0" distL="114300" distR="114300" wp14:anchorId="51DC465F" wp14:editId="0A848807">
            <wp:extent cx="1828800" cy="4508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6"/>
                    <a:stretch>
                      <a:fillRect/>
                    </a:stretch>
                  </pic:blipFill>
                  <pic:spPr>
                    <a:xfrm>
                      <a:off x="0" y="0"/>
                      <a:ext cx="1828800" cy="450850"/>
                    </a:xfrm>
                    <a:prstGeom prst="rect">
                      <a:avLst/>
                    </a:prstGeom>
                    <a:noFill/>
                    <a:ln>
                      <a:noFill/>
                    </a:ln>
                  </pic:spPr>
                </pic:pic>
              </a:graphicData>
            </a:graphic>
          </wp:inline>
        </w:drawing>
      </w:r>
    </w:p>
    <w:p w14:paraId="2218D53B" w14:textId="77777777" w:rsidR="00C20D9E" w:rsidRDefault="00050A07">
      <w:pPr>
        <w:ind w:firstLine="420"/>
      </w:pPr>
      <w:r>
        <w:t>table_name</w:t>
      </w:r>
      <w:r>
        <w:t>是要修改的表的名字，</w:t>
      </w:r>
      <w:r>
        <w:t>MODIFY</w:t>
      </w:r>
      <w:r>
        <w:t>关键字后面接要修改列的列名和修改后的数据条件。</w:t>
      </w:r>
    </w:p>
    <w:p w14:paraId="2DB8EFBB" w14:textId="77777777" w:rsidR="00C20D9E" w:rsidRDefault="00C20D9E">
      <w:pPr>
        <w:ind w:firstLine="420"/>
      </w:pPr>
    </w:p>
    <w:p w14:paraId="2AD1B4B9" w14:textId="77777777" w:rsidR="00C20D9E" w:rsidRDefault="00050A07">
      <w:pPr>
        <w:ind w:firstLine="420"/>
        <w:rPr>
          <w:b/>
          <w:bCs/>
        </w:rPr>
      </w:pPr>
      <w:r>
        <w:rPr>
          <w:b/>
          <w:bCs/>
        </w:rPr>
        <w:t>添加</w:t>
      </w:r>
      <w:r>
        <w:rPr>
          <w:b/>
          <w:bCs/>
        </w:rPr>
        <w:t>NOT NULL</w:t>
      </w:r>
      <w:r>
        <w:rPr>
          <w:b/>
          <w:bCs/>
        </w:rPr>
        <w:t>约束语法</w:t>
      </w:r>
    </w:p>
    <w:p w14:paraId="4A0EE43D" w14:textId="77777777" w:rsidR="00C20D9E" w:rsidRDefault="00050A07">
      <w:pPr>
        <w:ind w:firstLine="420"/>
      </w:pPr>
      <w:r>
        <w:t>使用</w:t>
      </w:r>
      <w:r>
        <w:t>ALTER TABLE</w:t>
      </w:r>
      <w:r>
        <w:t>给某列添加</w:t>
      </w:r>
      <w:r>
        <w:t>NOT NULL</w:t>
      </w:r>
      <w:r>
        <w:t>约束</w:t>
      </w:r>
      <w:r>
        <w:t> </w:t>
      </w:r>
      <w:r>
        <w:t>的基本语法如下：</w:t>
      </w:r>
    </w:p>
    <w:p w14:paraId="3856D97E" w14:textId="77777777" w:rsidR="00C20D9E" w:rsidRDefault="00050A07">
      <w:pPr>
        <w:ind w:firstLine="420"/>
      </w:pPr>
      <w:r>
        <w:t>ALTER TABLE table_name </w:t>
      </w:r>
    </w:p>
    <w:p w14:paraId="76E28EBC" w14:textId="77777777" w:rsidR="00C20D9E" w:rsidRDefault="00050A07">
      <w:pPr>
        <w:ind w:firstLine="420"/>
      </w:pPr>
      <w:r>
        <w:rPr>
          <w:color w:val="FF0000"/>
        </w:rPr>
        <w:t>MODIFY column_name datatype NOT NULL</w:t>
      </w:r>
      <w:r>
        <w:t>;</w:t>
      </w:r>
    </w:p>
    <w:p w14:paraId="6C8ACBF0" w14:textId="77777777" w:rsidR="00C20D9E" w:rsidRDefault="00C20D9E">
      <w:pPr>
        <w:ind w:firstLine="420"/>
      </w:pPr>
    </w:p>
    <w:p w14:paraId="23BEA9F4" w14:textId="77777777" w:rsidR="00C20D9E" w:rsidRDefault="00050A07">
      <w:pPr>
        <w:ind w:firstLine="420"/>
        <w:rPr>
          <w:b/>
          <w:bCs/>
        </w:rPr>
      </w:pPr>
      <w:r>
        <w:rPr>
          <w:b/>
          <w:bCs/>
        </w:rPr>
        <w:t>注意</w:t>
      </w:r>
      <w:r>
        <w:rPr>
          <w:rFonts w:hint="eastAsia"/>
          <w:b/>
          <w:bCs/>
        </w:rPr>
        <w:t>：</w:t>
      </w:r>
    </w:p>
    <w:p w14:paraId="648AC18B" w14:textId="77777777" w:rsidR="00C20D9E" w:rsidRDefault="00050A07">
      <w:pPr>
        <w:ind w:firstLine="420"/>
      </w:pPr>
      <w:r>
        <w:t>在</w:t>
      </w:r>
      <w:r>
        <w:t>SQL Server</w:t>
      </w:r>
      <w:r>
        <w:t>数据库系统中，并不支持</w:t>
      </w:r>
      <w:r>
        <w:t>MODIFY</w:t>
      </w:r>
      <w:r>
        <w:t>关键字。要修改数据库中的列，我们可以通过</w:t>
      </w:r>
      <w:r>
        <w:t>ALTER COLUMN</w:t>
      </w:r>
      <w:r>
        <w:t>关键字实现，即将</w:t>
      </w:r>
      <w:r>
        <w:t>MODIFY</w:t>
      </w:r>
      <w:r>
        <w:t>替换为</w:t>
      </w:r>
      <w:r>
        <w:t>ALTER COLUMN</w:t>
      </w:r>
      <w:r>
        <w:t>即可。</w:t>
      </w:r>
    </w:p>
    <w:p w14:paraId="3A2FCB69" w14:textId="77777777" w:rsidR="00C20D9E" w:rsidRDefault="00050A07">
      <w:pPr>
        <w:ind w:firstLine="420"/>
      </w:pPr>
      <w:r>
        <w:t>用户可以通过</w:t>
      </w:r>
      <w:r>
        <w:t>MODIFY</w:t>
      </w:r>
      <w:r>
        <w:t>关键字或者</w:t>
      </w:r>
      <w:r>
        <w:t>ALTER COLUMN</w:t>
      </w:r>
      <w:r>
        <w:t>关键字增加或减少表中某列的最多字符数，但是，当要减少表中某列的最多字符数要特别慎重。当数据库表中该列存在已有记录的字符数多于减少后的最多字符限制时，表的修改就会失败。</w:t>
      </w:r>
    </w:p>
    <w:p w14:paraId="569B53C9" w14:textId="77777777" w:rsidR="00C20D9E" w:rsidRDefault="00050A07">
      <w:pPr>
        <w:ind w:firstLine="420"/>
      </w:pPr>
      <w:r>
        <w:rPr>
          <w:color w:val="FF0000"/>
        </w:rPr>
        <w:t>当然，我们也可以通过</w:t>
      </w:r>
      <w:r>
        <w:rPr>
          <w:color w:val="FF0000"/>
        </w:rPr>
        <w:t>MODIFY</w:t>
      </w:r>
      <w:r>
        <w:rPr>
          <w:color w:val="FF0000"/>
        </w:rPr>
        <w:t>或者</w:t>
      </w:r>
      <w:r>
        <w:rPr>
          <w:color w:val="FF0000"/>
        </w:rPr>
        <w:t>ALTER COLUMN</w:t>
      </w:r>
      <w:r>
        <w:rPr>
          <w:color w:val="FF0000"/>
        </w:rPr>
        <w:t>关键字增加或取消</w:t>
      </w:r>
      <w:r>
        <w:rPr>
          <w:color w:val="FF0000"/>
        </w:rPr>
        <w:lastRenderedPageBreak/>
        <w:t>表中某列的非空约束</w:t>
      </w:r>
      <w:r>
        <w:t>。</w:t>
      </w:r>
    </w:p>
    <w:p w14:paraId="1FEA1B4A" w14:textId="77777777" w:rsidR="00C20D9E" w:rsidRDefault="00050A07">
      <w:pPr>
        <w:pStyle w:val="5"/>
      </w:pPr>
      <w:r>
        <w:rPr>
          <w:rFonts w:hint="eastAsia"/>
        </w:rPr>
        <w:t>CHANGE</w:t>
      </w:r>
    </w:p>
    <w:p w14:paraId="7325B47B" w14:textId="77777777" w:rsidR="00C20D9E" w:rsidRDefault="00050A07">
      <w:pPr>
        <w:ind w:firstLine="420"/>
      </w:pPr>
      <w:r>
        <w:rPr>
          <w:rFonts w:hint="eastAsia"/>
        </w:rPr>
        <w:t>语法格式：</w:t>
      </w:r>
    </w:p>
    <w:p w14:paraId="0889C148" w14:textId="77777777" w:rsidR="00C20D9E" w:rsidRDefault="00050A07">
      <w:pPr>
        <w:numPr>
          <w:ilvl w:val="0"/>
          <w:numId w:val="1"/>
        </w:numPr>
        <w:ind w:firstLine="420"/>
      </w:pPr>
      <w:r>
        <w:rPr>
          <w:rFonts w:hint="eastAsia"/>
        </w:rPr>
        <w:t>字段改名</w:t>
      </w:r>
    </w:p>
    <w:p w14:paraId="27C89E88" w14:textId="77777777" w:rsidR="00C20D9E" w:rsidRDefault="00050A07">
      <w:pPr>
        <w:ind w:firstLine="420"/>
      </w:pPr>
      <w:r>
        <w:t>ALTER TABLE tablename CHANGE [COLUMN] old_col_name column_definition[FIRST|AFTER col_name]</w:t>
      </w:r>
    </w:p>
    <w:p w14:paraId="567683CC" w14:textId="77777777" w:rsidR="00C20D9E" w:rsidRDefault="00050A07">
      <w:pPr>
        <w:ind w:firstLine="420"/>
      </w:pPr>
      <w:r>
        <w:rPr>
          <w:b/>
          <w:bCs/>
        </w:rPr>
        <w:t>注意：</w:t>
      </w:r>
      <w:r>
        <w:rPr>
          <w:color w:val="FF0000"/>
        </w:rPr>
        <w:t>change</w:t>
      </w:r>
      <w:r>
        <w:rPr>
          <w:color w:val="FF0000"/>
        </w:rPr>
        <w:t>和</w:t>
      </w:r>
      <w:r>
        <w:rPr>
          <w:color w:val="FF0000"/>
        </w:rPr>
        <w:t>modify</w:t>
      </w:r>
      <w:r>
        <w:rPr>
          <w:color w:val="FF0000"/>
        </w:rPr>
        <w:t>都可以修改表的定义，不同的是</w:t>
      </w:r>
      <w:r>
        <w:rPr>
          <w:color w:val="FF0000"/>
        </w:rPr>
        <w:t>change</w:t>
      </w:r>
      <w:r>
        <w:rPr>
          <w:color w:val="FF0000"/>
        </w:rPr>
        <w:t>后面需要写两次列名，不方便。但是</w:t>
      </w:r>
      <w:r>
        <w:rPr>
          <w:color w:val="FF0000"/>
        </w:rPr>
        <w:t>change</w:t>
      </w:r>
      <w:r>
        <w:rPr>
          <w:color w:val="FF0000"/>
        </w:rPr>
        <w:t>的优点是可以修改列名称，</w:t>
      </w:r>
      <w:r>
        <w:rPr>
          <w:color w:val="FF0000"/>
        </w:rPr>
        <w:t>modify</w:t>
      </w:r>
      <w:r>
        <w:rPr>
          <w:color w:val="FF0000"/>
        </w:rPr>
        <w:t>则不能</w:t>
      </w:r>
      <w:r>
        <w:t>。</w:t>
      </w:r>
    </w:p>
    <w:p w14:paraId="1BAB1263" w14:textId="77777777" w:rsidR="00C20D9E" w:rsidRDefault="00050A07">
      <w:pPr>
        <w:numPr>
          <w:ilvl w:val="0"/>
          <w:numId w:val="1"/>
        </w:numPr>
        <w:ind w:firstLine="420"/>
      </w:pPr>
      <w:r>
        <w:rPr>
          <w:rFonts w:hint="eastAsia"/>
        </w:rPr>
        <w:t>修改字段排序顺序</w:t>
      </w:r>
    </w:p>
    <w:p w14:paraId="0CED1B50" w14:textId="77777777" w:rsidR="00C20D9E" w:rsidRDefault="00050A07">
      <w:pPr>
        <w:ind w:firstLine="420"/>
      </w:pPr>
      <w:r>
        <w:t>前面介绍的字段增加和修改语法（</w:t>
      </w:r>
      <w:r>
        <w:t>ADD/CHANGE/MODIFY</w:t>
      </w:r>
      <w:r>
        <w:t>）中，都有一个可选项</w:t>
      </w:r>
      <w:r>
        <w:t>first|aftercolumn_name</w:t>
      </w:r>
      <w:r>
        <w:t>，这个选项可以用来修改字段在表中的位置，</w:t>
      </w:r>
      <w:r>
        <w:t>ADD</w:t>
      </w:r>
      <w:r>
        <w:t>增加的新字段默认是加在表的最后位置，而</w:t>
      </w:r>
      <w:r>
        <w:t>CHANGE/MODIFY</w:t>
      </w:r>
      <w:r>
        <w:t>默认都不会改变字段的位置。</w:t>
      </w:r>
    </w:p>
    <w:p w14:paraId="7F3D7A24" w14:textId="77777777" w:rsidR="00C20D9E" w:rsidRDefault="00050A07">
      <w:pPr>
        <w:ind w:firstLine="420"/>
      </w:pPr>
      <w:r>
        <w:rPr>
          <w:b/>
          <w:bCs/>
        </w:rPr>
        <w:t>注意：</w:t>
      </w:r>
      <w:r>
        <w:rPr>
          <w:color w:val="FF0000"/>
        </w:rPr>
        <w:t>CHANGE/FIRST|AFTER COLUMN</w:t>
      </w:r>
      <w:r>
        <w:rPr>
          <w:color w:val="FF0000"/>
        </w:rPr>
        <w:t>这些关键字都属于</w:t>
      </w:r>
      <w:r>
        <w:rPr>
          <w:color w:val="FF0000"/>
        </w:rPr>
        <w:t>MySQL</w:t>
      </w:r>
      <w:r>
        <w:rPr>
          <w:color w:val="FF0000"/>
        </w:rPr>
        <w:t>在标准</w:t>
      </w:r>
      <w:r>
        <w:rPr>
          <w:color w:val="FF0000"/>
        </w:rPr>
        <w:t xml:space="preserve"> SQL</w:t>
      </w:r>
      <w:r>
        <w:rPr>
          <w:color w:val="FF0000"/>
        </w:rPr>
        <w:t>上的扩展，在其他数据库上不一定适用</w:t>
      </w:r>
      <w:r>
        <w:t>。</w:t>
      </w:r>
    </w:p>
    <w:p w14:paraId="7483AC1D" w14:textId="77777777" w:rsidR="00C20D9E" w:rsidRDefault="00C20D9E">
      <w:pPr>
        <w:ind w:firstLine="420"/>
      </w:pPr>
    </w:p>
    <w:p w14:paraId="7A6ECA3F" w14:textId="77777777" w:rsidR="00C20D9E" w:rsidRDefault="00050A07">
      <w:pPr>
        <w:pStyle w:val="4"/>
      </w:pPr>
      <w:r>
        <w:rPr>
          <w:rFonts w:hint="eastAsia"/>
        </w:rPr>
        <w:t>增加约束</w:t>
      </w:r>
    </w:p>
    <w:p w14:paraId="0751BA84" w14:textId="77777777" w:rsidR="00C20D9E" w:rsidRDefault="00050A07">
      <w:pPr>
        <w:pStyle w:val="5"/>
      </w:pPr>
      <w:r>
        <w:rPr>
          <w:rFonts w:hint="eastAsia"/>
        </w:rPr>
        <w:t>添加</w:t>
      </w:r>
      <w:r>
        <w:rPr>
          <w:rFonts w:hint="eastAsia"/>
        </w:rPr>
        <w:t>NOT NULL</w:t>
      </w:r>
      <w:r>
        <w:rPr>
          <w:rFonts w:hint="eastAsia"/>
        </w:rPr>
        <w:t>约束语法</w:t>
      </w:r>
    </w:p>
    <w:p w14:paraId="656D1585" w14:textId="77777777" w:rsidR="00C20D9E" w:rsidRDefault="00050A07">
      <w:pPr>
        <w:ind w:firstLine="420"/>
      </w:pPr>
      <w:r>
        <w:rPr>
          <w:rFonts w:hint="eastAsia"/>
        </w:rPr>
        <w:t>使用</w:t>
      </w:r>
      <w:r>
        <w:rPr>
          <w:rFonts w:hint="eastAsia"/>
        </w:rPr>
        <w:t>ALTER TABLE</w:t>
      </w:r>
      <w:r>
        <w:rPr>
          <w:rFonts w:hint="eastAsia"/>
        </w:rPr>
        <w:t>给某列添加</w:t>
      </w:r>
      <w:r>
        <w:rPr>
          <w:rFonts w:hint="eastAsia"/>
        </w:rPr>
        <w:t>NOT NULL</w:t>
      </w:r>
      <w:r>
        <w:rPr>
          <w:rFonts w:hint="eastAsia"/>
        </w:rPr>
        <w:t>约束的基本语法如下：</w:t>
      </w:r>
    </w:p>
    <w:p w14:paraId="24DF78AB" w14:textId="77777777" w:rsidR="00C20D9E" w:rsidRDefault="00050A07">
      <w:pPr>
        <w:ind w:firstLine="420"/>
      </w:pPr>
      <w:r>
        <w:rPr>
          <w:rFonts w:hint="eastAsia"/>
        </w:rPr>
        <w:t>ALTER TABLE table_name </w:t>
      </w:r>
    </w:p>
    <w:p w14:paraId="2C24FA6F" w14:textId="77777777" w:rsidR="00C20D9E" w:rsidRDefault="00050A07">
      <w:pPr>
        <w:ind w:firstLine="420"/>
      </w:pPr>
      <w:r>
        <w:rPr>
          <w:rFonts w:hint="eastAsia"/>
          <w:color w:val="FF0000"/>
        </w:rPr>
        <w:t>MODIFY</w:t>
      </w:r>
      <w:r>
        <w:rPr>
          <w:rFonts w:hint="eastAsia"/>
        </w:rPr>
        <w:t xml:space="preserve"> column_name datatype </w:t>
      </w:r>
      <w:r>
        <w:rPr>
          <w:rFonts w:hint="eastAsia"/>
          <w:color w:val="FF0000"/>
        </w:rPr>
        <w:t>NOT NULL</w:t>
      </w:r>
      <w:r>
        <w:rPr>
          <w:rFonts w:hint="eastAsia"/>
        </w:rPr>
        <w:t>;</w:t>
      </w:r>
    </w:p>
    <w:p w14:paraId="21A844A6" w14:textId="77777777" w:rsidR="00C20D9E" w:rsidRDefault="00C20D9E">
      <w:pPr>
        <w:ind w:firstLine="420"/>
      </w:pPr>
    </w:p>
    <w:p w14:paraId="4F5E635A" w14:textId="77777777" w:rsidR="00C20D9E" w:rsidRDefault="00050A07">
      <w:pPr>
        <w:pStyle w:val="5"/>
      </w:pPr>
      <w:r>
        <w:rPr>
          <w:rFonts w:hint="eastAsia"/>
        </w:rPr>
        <w:t>添加唯一约束语法</w:t>
      </w:r>
    </w:p>
    <w:p w14:paraId="731665BC" w14:textId="77777777" w:rsidR="00C20D9E" w:rsidRDefault="00050A07">
      <w:pPr>
        <w:ind w:firstLine="420"/>
      </w:pPr>
      <w:r>
        <w:rPr>
          <w:rFonts w:hint="eastAsia"/>
        </w:rPr>
        <w:t>使用</w:t>
      </w:r>
      <w:r>
        <w:rPr>
          <w:rFonts w:hint="eastAsia"/>
        </w:rPr>
        <w:t>ALTER TABLE</w:t>
      </w:r>
      <w:r>
        <w:rPr>
          <w:rFonts w:hint="eastAsia"/>
        </w:rPr>
        <w:t>给数据表添加唯一约束的基本语法如下：</w:t>
      </w:r>
    </w:p>
    <w:p w14:paraId="3D49C8AB" w14:textId="77777777" w:rsidR="00C20D9E" w:rsidRDefault="00050A07">
      <w:pPr>
        <w:ind w:firstLine="420"/>
      </w:pPr>
      <w:r>
        <w:rPr>
          <w:rFonts w:hint="eastAsia"/>
        </w:rPr>
        <w:t>ALTER TABLE table_name </w:t>
      </w:r>
    </w:p>
    <w:p w14:paraId="52A42D33" w14:textId="77777777" w:rsidR="00C20D9E" w:rsidRDefault="00050A07">
      <w:pPr>
        <w:ind w:firstLine="420"/>
      </w:pPr>
      <w:r>
        <w:rPr>
          <w:rFonts w:hint="eastAsia"/>
          <w:color w:val="FF0000"/>
        </w:rPr>
        <w:t xml:space="preserve">ADD CONSTRAINT </w:t>
      </w:r>
      <w:r>
        <w:rPr>
          <w:rFonts w:hint="eastAsia"/>
        </w:rPr>
        <w:t>MyUniqueConstraint </w:t>
      </w:r>
    </w:p>
    <w:p w14:paraId="7F66D8A3" w14:textId="77777777" w:rsidR="00C20D9E" w:rsidRDefault="00050A07">
      <w:pPr>
        <w:ind w:firstLine="420"/>
      </w:pPr>
      <w:r>
        <w:rPr>
          <w:rFonts w:hint="eastAsia"/>
          <w:color w:val="FF0000"/>
        </w:rPr>
        <w:t>UNIQUE</w:t>
      </w:r>
      <w:r>
        <w:rPr>
          <w:rFonts w:hint="eastAsia"/>
        </w:rPr>
        <w:t>(column1, column2...);</w:t>
      </w:r>
    </w:p>
    <w:p w14:paraId="2791E0A0" w14:textId="77777777" w:rsidR="00C20D9E" w:rsidRDefault="00C20D9E">
      <w:pPr>
        <w:ind w:firstLine="420"/>
      </w:pPr>
    </w:p>
    <w:p w14:paraId="226313E6" w14:textId="77777777" w:rsidR="00C20D9E" w:rsidRDefault="00050A07">
      <w:pPr>
        <w:pStyle w:val="5"/>
      </w:pPr>
      <w:r>
        <w:rPr>
          <w:rFonts w:hint="eastAsia"/>
        </w:rPr>
        <w:lastRenderedPageBreak/>
        <w:t>添加</w:t>
      </w:r>
      <w:r>
        <w:rPr>
          <w:rFonts w:hint="eastAsia"/>
        </w:rPr>
        <w:t>CHECK</w:t>
      </w:r>
      <w:r>
        <w:rPr>
          <w:rFonts w:hint="eastAsia"/>
        </w:rPr>
        <w:t>约束语法</w:t>
      </w:r>
    </w:p>
    <w:p w14:paraId="4DFF13C1" w14:textId="77777777" w:rsidR="00C20D9E" w:rsidRDefault="00050A07">
      <w:pPr>
        <w:ind w:firstLine="420"/>
      </w:pPr>
      <w:r>
        <w:rPr>
          <w:rFonts w:hint="eastAsia"/>
        </w:rPr>
        <w:t>使用</w:t>
      </w:r>
      <w:r>
        <w:rPr>
          <w:rFonts w:hint="eastAsia"/>
        </w:rPr>
        <w:t>ALTER TABLE</w:t>
      </w:r>
      <w:r>
        <w:rPr>
          <w:rFonts w:hint="eastAsia"/>
        </w:rPr>
        <w:t>给数据表添加</w:t>
      </w:r>
      <w:r>
        <w:rPr>
          <w:rFonts w:hint="eastAsia"/>
        </w:rPr>
        <w:t>CHECK</w:t>
      </w:r>
      <w:r>
        <w:rPr>
          <w:rFonts w:hint="eastAsia"/>
        </w:rPr>
        <w:t>约束的基本语法如下：</w:t>
      </w:r>
    </w:p>
    <w:p w14:paraId="4DA5AB9A" w14:textId="77777777" w:rsidR="00C20D9E" w:rsidRDefault="00050A07">
      <w:pPr>
        <w:ind w:firstLine="420"/>
      </w:pPr>
      <w:r>
        <w:rPr>
          <w:rFonts w:hint="eastAsia"/>
        </w:rPr>
        <w:t>ALTER TABLE table_name </w:t>
      </w:r>
    </w:p>
    <w:p w14:paraId="67B520A3" w14:textId="77777777" w:rsidR="00C20D9E" w:rsidRDefault="00050A07">
      <w:pPr>
        <w:ind w:firstLine="420"/>
      </w:pPr>
      <w:r>
        <w:rPr>
          <w:rFonts w:hint="eastAsia"/>
          <w:color w:val="FF0000"/>
        </w:rPr>
        <w:t xml:space="preserve">ADD CONSTRAINT </w:t>
      </w:r>
      <w:r>
        <w:rPr>
          <w:rFonts w:hint="eastAsia"/>
        </w:rPr>
        <w:t>MyUniqueConstraint </w:t>
      </w:r>
    </w:p>
    <w:p w14:paraId="2AB20A6C" w14:textId="77777777" w:rsidR="00C20D9E" w:rsidRDefault="00050A07">
      <w:pPr>
        <w:ind w:firstLine="420"/>
        <w:rPr>
          <w:color w:val="FF0000"/>
        </w:rPr>
      </w:pPr>
      <w:r>
        <w:rPr>
          <w:rFonts w:hint="eastAsia"/>
          <w:color w:val="FF0000"/>
        </w:rPr>
        <w:t>CHECK (CONDITION);</w:t>
      </w:r>
    </w:p>
    <w:p w14:paraId="0B4698B8" w14:textId="77777777" w:rsidR="00C20D9E" w:rsidRDefault="00C20D9E">
      <w:pPr>
        <w:ind w:firstLine="420"/>
      </w:pPr>
    </w:p>
    <w:p w14:paraId="2E5D8943" w14:textId="77777777" w:rsidR="00C20D9E" w:rsidRDefault="00050A07">
      <w:pPr>
        <w:pStyle w:val="5"/>
      </w:pPr>
      <w:r>
        <w:rPr>
          <w:rFonts w:hint="eastAsia"/>
        </w:rPr>
        <w:t>添加主键约束语法</w:t>
      </w:r>
    </w:p>
    <w:p w14:paraId="55678E94" w14:textId="77777777" w:rsidR="00C20D9E" w:rsidRDefault="00050A07">
      <w:pPr>
        <w:ind w:firstLine="420"/>
      </w:pPr>
      <w:r>
        <w:rPr>
          <w:rFonts w:hint="eastAsia"/>
        </w:rPr>
        <w:t>使用</w:t>
      </w:r>
      <w:r>
        <w:rPr>
          <w:rFonts w:hint="eastAsia"/>
        </w:rPr>
        <w:t>ALTER TABLE</w:t>
      </w:r>
      <w:r>
        <w:rPr>
          <w:rFonts w:hint="eastAsia"/>
        </w:rPr>
        <w:t>给数据表添加主键约束的基本语法如下：</w:t>
      </w:r>
    </w:p>
    <w:p w14:paraId="00D5A94C" w14:textId="77777777" w:rsidR="00C20D9E" w:rsidRDefault="00050A07">
      <w:pPr>
        <w:ind w:firstLine="420"/>
      </w:pPr>
      <w:r>
        <w:rPr>
          <w:rFonts w:hint="eastAsia"/>
        </w:rPr>
        <w:t>ALTER TABLE table_name </w:t>
      </w:r>
    </w:p>
    <w:p w14:paraId="1FCC80CF" w14:textId="77777777" w:rsidR="00C20D9E" w:rsidRDefault="00050A07">
      <w:pPr>
        <w:ind w:firstLine="420"/>
      </w:pPr>
      <w:r>
        <w:rPr>
          <w:rFonts w:hint="eastAsia"/>
          <w:color w:val="FF0000"/>
        </w:rPr>
        <w:t xml:space="preserve">ADD CONSTRAINT </w:t>
      </w:r>
      <w:r>
        <w:rPr>
          <w:rFonts w:hint="eastAsia"/>
        </w:rPr>
        <w:t>MyPrimaryKey </w:t>
      </w:r>
    </w:p>
    <w:p w14:paraId="03764186" w14:textId="77777777" w:rsidR="00C20D9E" w:rsidRDefault="00050A07">
      <w:pPr>
        <w:ind w:firstLine="420"/>
      </w:pPr>
      <w:r>
        <w:rPr>
          <w:rFonts w:hint="eastAsia"/>
          <w:color w:val="FF0000"/>
        </w:rPr>
        <w:t>PRIMARY KEY</w:t>
      </w:r>
      <w:r>
        <w:rPr>
          <w:rFonts w:hint="eastAsia"/>
        </w:rPr>
        <w:t xml:space="preserve"> (column1, column2...);</w:t>
      </w:r>
    </w:p>
    <w:p w14:paraId="6ABC52C2" w14:textId="77777777" w:rsidR="00C20D9E" w:rsidRDefault="00C20D9E">
      <w:pPr>
        <w:ind w:firstLine="420"/>
      </w:pPr>
    </w:p>
    <w:p w14:paraId="55BFD0F4" w14:textId="77777777" w:rsidR="00C20D9E" w:rsidRDefault="00050A07">
      <w:pPr>
        <w:pStyle w:val="4"/>
      </w:pPr>
      <w:r>
        <w:rPr>
          <w:rFonts w:hint="eastAsia"/>
        </w:rPr>
        <w:t>删除约束</w:t>
      </w:r>
    </w:p>
    <w:p w14:paraId="3ABFF529" w14:textId="77777777" w:rsidR="00C20D9E" w:rsidRDefault="00050A07">
      <w:pPr>
        <w:ind w:firstLine="420"/>
      </w:pPr>
      <w:r>
        <w:t>使用</w:t>
      </w:r>
      <w:r>
        <w:t>ALTER TABLE</w:t>
      </w:r>
      <w:r>
        <w:t>从数据表中删除约束的基本语法如下：</w:t>
      </w:r>
    </w:p>
    <w:p w14:paraId="712CFB89" w14:textId="77777777" w:rsidR="00C20D9E" w:rsidRDefault="00050A07">
      <w:pPr>
        <w:ind w:firstLine="420"/>
      </w:pPr>
      <w:r>
        <w:t>ALTER TABLE table_name </w:t>
      </w:r>
    </w:p>
    <w:p w14:paraId="65BAA836" w14:textId="77777777" w:rsidR="00C20D9E" w:rsidRDefault="00050A07">
      <w:pPr>
        <w:ind w:firstLine="420"/>
      </w:pPr>
      <w:r>
        <w:t>DROP CONSTRAINT MyUniqueConstraint;</w:t>
      </w:r>
    </w:p>
    <w:p w14:paraId="44D3F9C2" w14:textId="77777777" w:rsidR="00C20D9E" w:rsidRDefault="00C20D9E"/>
    <w:p w14:paraId="13214EA9" w14:textId="77777777" w:rsidR="00C20D9E" w:rsidRDefault="00050A07">
      <w:pPr>
        <w:pStyle w:val="3"/>
      </w:pPr>
      <w:r>
        <w:rPr>
          <w:rFonts w:hint="eastAsia"/>
        </w:rPr>
        <w:t>删除</w:t>
      </w:r>
    </w:p>
    <w:p w14:paraId="7FD3724C" w14:textId="77777777" w:rsidR="00C20D9E" w:rsidRDefault="00050A07">
      <w:pPr>
        <w:ind w:firstLine="420"/>
      </w:pPr>
      <w:r>
        <w:rPr>
          <w:rFonts w:hint="eastAsia"/>
        </w:rPr>
        <w:t>表的删除非常容易，使用</w:t>
      </w:r>
      <w:r>
        <w:rPr>
          <w:rFonts w:hint="eastAsia"/>
        </w:rPr>
        <w:t>DROP TABLE</w:t>
      </w:r>
      <w:r>
        <w:rPr>
          <w:rFonts w:hint="eastAsia"/>
        </w:rPr>
        <w:t>关键词即可实现。语法如下。</w:t>
      </w:r>
    </w:p>
    <w:p w14:paraId="6DD4C3B2" w14:textId="77777777" w:rsidR="00C20D9E" w:rsidRDefault="00050A07">
      <w:pPr>
        <w:jc w:val="center"/>
      </w:pPr>
      <w:r>
        <w:rPr>
          <w:rFonts w:hint="eastAsia"/>
          <w:noProof/>
        </w:rPr>
        <w:drawing>
          <wp:inline distT="0" distB="0" distL="114300" distR="114300" wp14:anchorId="19631C08" wp14:editId="0A372E2F">
            <wp:extent cx="1631950" cy="2413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7"/>
                    <a:stretch>
                      <a:fillRect/>
                    </a:stretch>
                  </pic:blipFill>
                  <pic:spPr>
                    <a:xfrm>
                      <a:off x="0" y="0"/>
                      <a:ext cx="1631950" cy="241300"/>
                    </a:xfrm>
                    <a:prstGeom prst="rect">
                      <a:avLst/>
                    </a:prstGeom>
                    <a:noFill/>
                    <a:ln>
                      <a:noFill/>
                    </a:ln>
                  </pic:spPr>
                </pic:pic>
              </a:graphicData>
            </a:graphic>
          </wp:inline>
        </w:drawing>
      </w:r>
    </w:p>
    <w:p w14:paraId="166467B2" w14:textId="77777777" w:rsidR="00C20D9E" w:rsidRDefault="00050A07">
      <w:pPr>
        <w:ind w:firstLine="420"/>
      </w:pPr>
      <w:r>
        <w:rPr>
          <w:rFonts w:hint="eastAsia"/>
        </w:rPr>
        <w:t>只要在</w:t>
      </w:r>
      <w:r>
        <w:rPr>
          <w:rFonts w:hint="eastAsia"/>
        </w:rPr>
        <w:t>DROP TABLE</w:t>
      </w:r>
      <w:r>
        <w:rPr>
          <w:rFonts w:hint="eastAsia"/>
        </w:rPr>
        <w:t>关键词后面接上要删除表的名字即可。这里表的删除不仅删除了表内存储的数值，而是整个表结构都被删除了，也就是该表不存在了。</w:t>
      </w:r>
    </w:p>
    <w:p w14:paraId="24EADE06" w14:textId="77777777" w:rsidR="00C20D9E" w:rsidRDefault="00050A07">
      <w:pPr>
        <w:pStyle w:val="3"/>
      </w:pPr>
      <w:r>
        <w:rPr>
          <w:rFonts w:hint="eastAsia"/>
        </w:rPr>
        <w:t>重命名</w:t>
      </w:r>
    </w:p>
    <w:p w14:paraId="61545528" w14:textId="77777777" w:rsidR="00C20D9E" w:rsidRDefault="00050A07">
      <w:pPr>
        <w:ind w:firstLine="420"/>
      </w:pPr>
      <w:r>
        <w:rPr>
          <w:rFonts w:hint="eastAsia"/>
        </w:rPr>
        <w:t>在创建表的时候，表的名字就被确定了，但在实际应用中，有时候需要修改表的名字而不改变其他信息，这时候就可以采用</w:t>
      </w:r>
      <w:r>
        <w:rPr>
          <w:rFonts w:hint="eastAsia"/>
        </w:rPr>
        <w:t>SQL</w:t>
      </w:r>
      <w:r>
        <w:rPr>
          <w:rFonts w:hint="eastAsia"/>
        </w:rPr>
        <w:t>的重命名表命令。</w:t>
      </w:r>
    </w:p>
    <w:p w14:paraId="7B53DC95" w14:textId="77777777" w:rsidR="00C20D9E" w:rsidRDefault="00050A07">
      <w:pPr>
        <w:ind w:firstLine="420"/>
      </w:pPr>
      <w:r>
        <w:rPr>
          <w:rFonts w:hint="eastAsia"/>
        </w:rPr>
        <w:t>不同的</w:t>
      </w:r>
      <w:r>
        <w:rPr>
          <w:rFonts w:hint="eastAsia"/>
        </w:rPr>
        <w:t>DBMS</w:t>
      </w:r>
      <w:r>
        <w:rPr>
          <w:rFonts w:hint="eastAsia"/>
        </w:rPr>
        <w:t>对表的重命名提供的命令不尽相同。</w:t>
      </w:r>
      <w:r>
        <w:rPr>
          <w:rFonts w:hint="eastAsia"/>
          <w:color w:val="FF0000"/>
        </w:rPr>
        <w:t>在</w:t>
      </w:r>
      <w:r>
        <w:rPr>
          <w:rFonts w:hint="eastAsia"/>
          <w:color w:val="FF0000"/>
        </w:rPr>
        <w:t>DB2</w:t>
      </w:r>
      <w:r>
        <w:rPr>
          <w:rFonts w:hint="eastAsia"/>
          <w:color w:val="FF0000"/>
        </w:rPr>
        <w:t>、</w:t>
      </w:r>
      <w:r>
        <w:rPr>
          <w:rFonts w:hint="eastAsia"/>
          <w:color w:val="FF0000"/>
        </w:rPr>
        <w:t>MySQL,</w:t>
      </w:r>
      <w:r>
        <w:rPr>
          <w:rFonts w:hint="eastAsia"/>
          <w:color w:val="FF0000"/>
        </w:rPr>
        <w:t>、</w:t>
      </w:r>
      <w:r>
        <w:rPr>
          <w:rFonts w:hint="eastAsia"/>
          <w:color w:val="FF0000"/>
        </w:rPr>
        <w:t>Oracle</w:t>
      </w:r>
      <w:r>
        <w:rPr>
          <w:rFonts w:hint="eastAsia"/>
          <w:color w:val="FF0000"/>
        </w:rPr>
        <w:t>数据库系统中可采用</w:t>
      </w:r>
      <w:r>
        <w:rPr>
          <w:rFonts w:hint="eastAsia"/>
          <w:color w:val="FF0000"/>
        </w:rPr>
        <w:t>RENAME</w:t>
      </w:r>
      <w:r>
        <w:rPr>
          <w:rFonts w:hint="eastAsia"/>
          <w:color w:val="FF0000"/>
        </w:rPr>
        <w:t>关键词</w:t>
      </w:r>
      <w:r>
        <w:rPr>
          <w:rFonts w:hint="eastAsia"/>
        </w:rPr>
        <w:t>，而在</w:t>
      </w:r>
      <w:r>
        <w:rPr>
          <w:rFonts w:hint="eastAsia"/>
        </w:rPr>
        <w:t>SQL Server</w:t>
      </w:r>
      <w:r>
        <w:rPr>
          <w:rFonts w:hint="eastAsia"/>
        </w:rPr>
        <w:t>和</w:t>
      </w:r>
      <w:r>
        <w:rPr>
          <w:rFonts w:hint="eastAsia"/>
        </w:rPr>
        <w:t>Sybase</w:t>
      </w:r>
      <w:r>
        <w:rPr>
          <w:rFonts w:hint="eastAsia"/>
        </w:rPr>
        <w:t>数据库系统中可采用</w:t>
      </w:r>
      <w:r>
        <w:rPr>
          <w:rFonts w:hint="eastAsia"/>
        </w:rPr>
        <w:t>SP_RENAME</w:t>
      </w:r>
      <w:r>
        <w:rPr>
          <w:rFonts w:hint="eastAsia"/>
        </w:rPr>
        <w:t>关键词重命名表。</w:t>
      </w:r>
    </w:p>
    <w:p w14:paraId="5B424666" w14:textId="77777777" w:rsidR="00C20D9E" w:rsidRDefault="00050A07">
      <w:pPr>
        <w:ind w:firstLine="420"/>
      </w:pPr>
      <w:r>
        <w:rPr>
          <w:rFonts w:hint="eastAsia"/>
        </w:rPr>
        <w:lastRenderedPageBreak/>
        <w:t>除了可以对表进行重命名以外，我们还可以对表中的列进行重命名。在</w:t>
      </w:r>
      <w:r>
        <w:rPr>
          <w:rFonts w:hint="eastAsia"/>
        </w:rPr>
        <w:t>SQL Server</w:t>
      </w:r>
      <w:r>
        <w:rPr>
          <w:rFonts w:hint="eastAsia"/>
        </w:rPr>
        <w:t>数据库系统中，重命名表中的列同样使用</w:t>
      </w:r>
      <w:r>
        <w:rPr>
          <w:rFonts w:hint="eastAsia"/>
        </w:rPr>
        <w:t>SP_RENAME</w:t>
      </w:r>
      <w:r>
        <w:rPr>
          <w:rFonts w:hint="eastAsia"/>
        </w:rPr>
        <w:t>关键词。</w:t>
      </w:r>
    </w:p>
    <w:p w14:paraId="1893A414" w14:textId="77777777" w:rsidR="00C20D9E" w:rsidRDefault="00C20D9E"/>
    <w:p w14:paraId="23497289" w14:textId="651D6140" w:rsidR="0030537D" w:rsidRDefault="0030537D" w:rsidP="0030537D">
      <w:pPr>
        <w:pStyle w:val="2"/>
      </w:pPr>
      <w:r>
        <w:rPr>
          <w:rFonts w:hint="eastAsia"/>
        </w:rPr>
        <w:t>表空间</w:t>
      </w:r>
    </w:p>
    <w:p w14:paraId="3328B5CF" w14:textId="0B4099AC" w:rsidR="0030537D" w:rsidRDefault="0030537D" w:rsidP="0030537D">
      <w:r>
        <w:tab/>
      </w:r>
      <w:r>
        <w:rPr>
          <w:rFonts w:hint="eastAsia"/>
        </w:rPr>
        <w:t>参考：</w:t>
      </w:r>
    </w:p>
    <w:p w14:paraId="7C6D24B2" w14:textId="77777777" w:rsidR="0030537D" w:rsidRDefault="0030537D" w:rsidP="0030537D">
      <w:r>
        <w:tab/>
      </w:r>
      <w:r w:rsidRPr="0030537D">
        <w:rPr>
          <w:rFonts w:hint="eastAsia"/>
        </w:rPr>
        <w:t>InnoDB Export/Import Tablespace</w:t>
      </w:r>
      <w:r w:rsidRPr="0030537D">
        <w:rPr>
          <w:rFonts w:hint="eastAsia"/>
        </w:rPr>
        <w:t>解析</w:t>
      </w:r>
      <w:r>
        <w:rPr>
          <w:rFonts w:hint="eastAsia"/>
        </w:rPr>
        <w:t>：</w:t>
      </w:r>
    </w:p>
    <w:p w14:paraId="48541A80" w14:textId="119249C3" w:rsidR="0030537D" w:rsidRDefault="00000000" w:rsidP="0030537D">
      <w:pPr>
        <w:ind w:firstLine="420"/>
      </w:pPr>
      <w:hyperlink r:id="rId28" w:history="1">
        <w:r w:rsidR="00787F65" w:rsidRPr="00C13F54">
          <w:rPr>
            <w:rStyle w:val="a6"/>
          </w:rPr>
          <w:t>http://mysql.taobao.org/monthly/2021/02/02/</w:t>
        </w:r>
      </w:hyperlink>
    </w:p>
    <w:p w14:paraId="342468DA" w14:textId="5B37E546" w:rsidR="00816855" w:rsidRDefault="00816855" w:rsidP="0030537D">
      <w:pPr>
        <w:ind w:firstLine="420"/>
      </w:pPr>
      <w:r w:rsidRPr="00816855">
        <w:rPr>
          <w:rFonts w:hint="eastAsia"/>
        </w:rPr>
        <w:t>tablespace</w:t>
      </w:r>
      <w:r w:rsidRPr="00816855">
        <w:rPr>
          <w:rFonts w:hint="eastAsia"/>
        </w:rPr>
        <w:t>源码分析</w:t>
      </w:r>
      <w:r>
        <w:rPr>
          <w:rFonts w:hint="eastAsia"/>
        </w:rPr>
        <w:t>：</w:t>
      </w:r>
      <w:hyperlink r:id="rId29" w:history="1">
        <w:r w:rsidR="00E51E4A" w:rsidRPr="00C13F54">
          <w:rPr>
            <w:rStyle w:val="a6"/>
          </w:rPr>
          <w:t>http://mysql.taobao.org/monthly/2019/01/08/</w:t>
        </w:r>
      </w:hyperlink>
    </w:p>
    <w:p w14:paraId="5F7A23BD" w14:textId="5CB155E1" w:rsidR="00816855" w:rsidRDefault="00D57D01" w:rsidP="0030537D">
      <w:pPr>
        <w:ind w:firstLine="420"/>
      </w:pPr>
      <w:r w:rsidRPr="00D57D01">
        <w:rPr>
          <w:rFonts w:hint="eastAsia"/>
        </w:rPr>
        <w:t xml:space="preserve">Innodb </w:t>
      </w:r>
      <w:r w:rsidRPr="00D57D01">
        <w:rPr>
          <w:rFonts w:hint="eastAsia"/>
        </w:rPr>
        <w:t>表空间</w:t>
      </w:r>
      <w:r>
        <w:rPr>
          <w:rFonts w:hint="eastAsia"/>
        </w:rPr>
        <w:t>：</w:t>
      </w:r>
      <w:hyperlink r:id="rId30" w:history="1">
        <w:r w:rsidRPr="001A4931">
          <w:rPr>
            <w:rStyle w:val="a6"/>
          </w:rPr>
          <w:t>http://mysql.taobao.org/monthly/2019/10/01/</w:t>
        </w:r>
      </w:hyperlink>
    </w:p>
    <w:p w14:paraId="3077F657" w14:textId="77777777" w:rsidR="00D57D01" w:rsidRPr="00D57D01" w:rsidRDefault="00D57D01" w:rsidP="0030537D">
      <w:pPr>
        <w:ind w:firstLine="420"/>
      </w:pPr>
    </w:p>
    <w:p w14:paraId="31DE1E03" w14:textId="1E34CE33" w:rsidR="0030537D" w:rsidRDefault="00787F65" w:rsidP="00787F65">
      <w:pPr>
        <w:pStyle w:val="3"/>
      </w:pPr>
      <w:r>
        <w:rPr>
          <w:rFonts w:hint="eastAsia"/>
        </w:rPr>
        <w:t>导入表空间</w:t>
      </w:r>
    </w:p>
    <w:p w14:paraId="6AD74AB3" w14:textId="6E53C726" w:rsidR="00787F65" w:rsidRDefault="00787F65" w:rsidP="00787F65">
      <w:pPr>
        <w:pStyle w:val="3"/>
      </w:pPr>
      <w:r>
        <w:rPr>
          <w:rFonts w:hint="eastAsia"/>
        </w:rPr>
        <w:t>丢弃表空间</w:t>
      </w:r>
    </w:p>
    <w:p w14:paraId="1F0BE4BC" w14:textId="4D6B88BD" w:rsidR="00787F65" w:rsidRPr="00787F65" w:rsidRDefault="00787F65" w:rsidP="00787F65">
      <w:pPr>
        <w:pStyle w:val="3"/>
      </w:pPr>
      <w:r>
        <w:rPr>
          <w:rFonts w:hint="eastAsia"/>
        </w:rPr>
        <w:t>导出表空间</w:t>
      </w:r>
    </w:p>
    <w:p w14:paraId="772AB028" w14:textId="2FF69F49" w:rsidR="007411D2" w:rsidRDefault="007411D2">
      <w:pPr>
        <w:pStyle w:val="1"/>
      </w:pPr>
      <w:r>
        <w:rPr>
          <w:rFonts w:hint="eastAsia"/>
        </w:rPr>
        <w:t>使用建议</w:t>
      </w:r>
    </w:p>
    <w:p w14:paraId="730A51C1" w14:textId="4C4B1327" w:rsidR="00C20D9E" w:rsidRDefault="00050A07" w:rsidP="007411D2">
      <w:pPr>
        <w:pStyle w:val="2"/>
      </w:pPr>
      <w:r>
        <w:rPr>
          <w:rFonts w:hint="eastAsia"/>
        </w:rPr>
        <w:t>不建议用</w:t>
      </w:r>
      <w:r>
        <w:rPr>
          <w:rFonts w:hint="eastAsia"/>
        </w:rPr>
        <w:t>NULL</w:t>
      </w:r>
      <w:r>
        <w:rPr>
          <w:rFonts w:hint="eastAsia"/>
        </w:rPr>
        <w:t>约束</w:t>
      </w:r>
    </w:p>
    <w:p w14:paraId="6DEF45AF" w14:textId="77777777" w:rsidR="00C20D9E" w:rsidRDefault="00050A07">
      <w:pPr>
        <w:ind w:firstLine="420"/>
      </w:pPr>
      <w:r>
        <w:rPr>
          <w:rFonts w:hint="eastAsia"/>
        </w:rPr>
        <w:t>参考：</w:t>
      </w:r>
    </w:p>
    <w:p w14:paraId="0F512C0F" w14:textId="77777777" w:rsidR="00C20D9E" w:rsidRDefault="00000000">
      <w:pPr>
        <w:ind w:firstLine="420"/>
      </w:pPr>
      <w:hyperlink r:id="rId31" w:anchor="rd" w:history="1">
        <w:r w:rsidR="00050A07">
          <w:t>https://mp.weixin.qq.com/s?__biz=MzA3MTg4NjY4Mw==&amp;mid=2457318165&amp;idx=2&amp;sn=301f608423a1155c8ea4912a3cd84ef0&amp;chksm=88a5a121bfd228379c7a5c917b187811d52b302dceb3460a9555798122765e8d6ef20fec19f1&amp;mpshare=1&amp;scene=24&amp;srcid=0330tOYjTLSM3fEJ2MNqFB8T&amp;sharer_sharetime=1617063086069&amp;sharer_shareid=33f795d236f19ac7c128b2e279563f84#rd</w:t>
        </w:r>
      </w:hyperlink>
    </w:p>
    <w:p w14:paraId="3813FB10" w14:textId="77777777" w:rsidR="00C20D9E" w:rsidRDefault="00C20D9E">
      <w:pPr>
        <w:ind w:firstLine="420"/>
      </w:pPr>
    </w:p>
    <w:p w14:paraId="719376D1" w14:textId="77777777" w:rsidR="00C20D9E" w:rsidRDefault="00050A07">
      <w:pPr>
        <w:ind w:firstLine="420"/>
      </w:pPr>
      <w:r>
        <w:rPr>
          <w:color w:val="FF0000"/>
        </w:rPr>
        <w:t>Mysql</w:t>
      </w:r>
      <w:r>
        <w:rPr>
          <w:color w:val="FF0000"/>
        </w:rPr>
        <w:t>难以优化引用可空列查询，它会使索引、索引统计和值更加复杂。</w:t>
      </w:r>
      <w:r>
        <w:t>可空列需要</w:t>
      </w:r>
      <w:r>
        <w:rPr>
          <w:color w:val="FF0000"/>
        </w:rPr>
        <w:t>更多的存储空间</w:t>
      </w:r>
      <w:r>
        <w:t>，还需要</w:t>
      </w:r>
      <w:r>
        <w:rPr>
          <w:color w:val="FF0000"/>
        </w:rPr>
        <w:t>mysql</w:t>
      </w:r>
      <w:r>
        <w:rPr>
          <w:color w:val="FF0000"/>
        </w:rPr>
        <w:t>内部进行特殊处理</w:t>
      </w:r>
      <w:r>
        <w:t>。可空列</w:t>
      </w:r>
      <w:r>
        <w:rPr>
          <w:color w:val="FF0000"/>
        </w:rPr>
        <w:t>被索引后，每条记录都需要一个额外的字节</w:t>
      </w:r>
      <w:r>
        <w:t>，还能导致</w:t>
      </w:r>
      <w:r>
        <w:rPr>
          <w:rFonts w:hint="eastAsia"/>
        </w:rPr>
        <w:t>MyISAM</w:t>
      </w:r>
      <w:r>
        <w:t>中固定大小的索引变成可变大小的索引。</w:t>
      </w:r>
    </w:p>
    <w:p w14:paraId="4142203E" w14:textId="77777777" w:rsidR="00C20D9E" w:rsidRDefault="00C20D9E">
      <w:pPr>
        <w:ind w:firstLine="420"/>
      </w:pPr>
    </w:p>
    <w:p w14:paraId="20DBCF28" w14:textId="77777777" w:rsidR="00C20D9E" w:rsidRDefault="00050A07">
      <w:pPr>
        <w:ind w:firstLine="420"/>
      </w:pPr>
      <w:r>
        <w:rPr>
          <w:rFonts w:hint="eastAsia"/>
        </w:rPr>
        <w:t>不建议使用</w:t>
      </w:r>
      <w:r>
        <w:rPr>
          <w:rFonts w:hint="eastAsia"/>
        </w:rPr>
        <w:t>NULL</w:t>
      </w:r>
      <w:r>
        <w:rPr>
          <w:rFonts w:hint="eastAsia"/>
        </w:rPr>
        <w:t>约束的理由：</w:t>
      </w:r>
      <w:r>
        <w:rPr>
          <w:rFonts w:hint="eastAsia"/>
        </w:rPr>
        <w:br/>
      </w:r>
      <w:r>
        <w:rPr>
          <w:rFonts w:hint="eastAsia"/>
        </w:rPr>
        <w:tab/>
        <w:t>1</w:t>
      </w:r>
      <w:r>
        <w:rPr>
          <w:rFonts w:hint="eastAsia"/>
        </w:rPr>
        <w:t>、所有使用</w:t>
      </w:r>
      <w:r>
        <w:rPr>
          <w:rFonts w:hint="eastAsia"/>
        </w:rPr>
        <w:t>NULL</w:t>
      </w:r>
      <w:r>
        <w:rPr>
          <w:rFonts w:hint="eastAsia"/>
        </w:rPr>
        <w:t>值的情况，都可以通过一个有意义的值的表示，这样有</w:t>
      </w:r>
      <w:r>
        <w:rPr>
          <w:rFonts w:hint="eastAsia"/>
        </w:rPr>
        <w:lastRenderedPageBreak/>
        <w:t>利于代码的可读性和可维护性，并能从约束上增强业务数据的规范性。</w:t>
      </w:r>
    </w:p>
    <w:p w14:paraId="2BA6E2D6" w14:textId="77777777" w:rsidR="00C20D9E" w:rsidRDefault="00050A07">
      <w:pPr>
        <w:ind w:firstLine="420"/>
      </w:pPr>
      <w:r>
        <w:rPr>
          <w:rFonts w:hint="eastAsia"/>
        </w:rPr>
        <w:t>2</w:t>
      </w:r>
      <w:r>
        <w:rPr>
          <w:rFonts w:hint="eastAsia"/>
        </w:rPr>
        <w:t>、</w:t>
      </w:r>
      <w:r>
        <w:rPr>
          <w:rFonts w:hint="eastAsia"/>
          <w:b/>
          <w:bCs/>
          <w:color w:val="FF0000"/>
          <w:u w:val="single"/>
        </w:rPr>
        <w:t>NULL</w:t>
      </w:r>
      <w:r>
        <w:rPr>
          <w:rFonts w:hint="eastAsia"/>
          <w:b/>
          <w:bCs/>
          <w:color w:val="FF0000"/>
          <w:u w:val="single"/>
        </w:rPr>
        <w:t>值到非</w:t>
      </w:r>
      <w:r>
        <w:rPr>
          <w:rFonts w:hint="eastAsia"/>
          <w:b/>
          <w:bCs/>
          <w:color w:val="FF0000"/>
          <w:u w:val="single"/>
        </w:rPr>
        <w:t>NULL</w:t>
      </w:r>
      <w:r>
        <w:rPr>
          <w:rFonts w:hint="eastAsia"/>
          <w:b/>
          <w:bCs/>
          <w:color w:val="FF0000"/>
          <w:u w:val="single"/>
        </w:rPr>
        <w:t>的更新无法做到原地更新，更容易发生索引分裂，从而影响性能。</w:t>
      </w:r>
    </w:p>
    <w:p w14:paraId="3C58F326" w14:textId="77777777" w:rsidR="00C20D9E" w:rsidRDefault="00050A07">
      <w:pPr>
        <w:ind w:firstLine="420"/>
      </w:pPr>
      <w:r>
        <w:rPr>
          <w:rFonts w:hint="eastAsia"/>
        </w:rPr>
        <w:t>注意：但</w:t>
      </w:r>
      <w:r>
        <w:rPr>
          <w:rFonts w:hint="eastAsia"/>
          <w:b/>
          <w:bCs/>
          <w:color w:val="FF0000"/>
          <w:u w:val="single"/>
        </w:rPr>
        <w:t>把</w:t>
      </w:r>
      <w:r>
        <w:rPr>
          <w:rFonts w:hint="eastAsia"/>
          <w:b/>
          <w:bCs/>
          <w:color w:val="FF0000"/>
          <w:u w:val="single"/>
        </w:rPr>
        <w:t>NULL</w:t>
      </w:r>
      <w:r>
        <w:rPr>
          <w:rFonts w:hint="eastAsia"/>
          <w:b/>
          <w:bCs/>
          <w:color w:val="FF0000"/>
          <w:u w:val="single"/>
        </w:rPr>
        <w:t>列改为</w:t>
      </w:r>
      <w:r>
        <w:rPr>
          <w:rFonts w:hint="eastAsia"/>
          <w:b/>
          <w:bCs/>
          <w:color w:val="FF0000"/>
          <w:u w:val="single"/>
        </w:rPr>
        <w:t>NOT NULL</w:t>
      </w:r>
      <w:r>
        <w:rPr>
          <w:rFonts w:hint="eastAsia"/>
          <w:b/>
          <w:bCs/>
          <w:color w:val="FF0000"/>
          <w:u w:val="single"/>
        </w:rPr>
        <w:t>带来的性能提示很小，除非确定它带来了问题</w:t>
      </w:r>
      <w:r>
        <w:rPr>
          <w:rFonts w:hint="eastAsia"/>
        </w:rPr>
        <w:t>，否则不要把它当成优先的优化措施，最重要的是使用的列的类型的适当性。</w:t>
      </w:r>
    </w:p>
    <w:p w14:paraId="3B74D69E" w14:textId="77777777" w:rsidR="00C20D9E" w:rsidRDefault="00050A07">
      <w:pPr>
        <w:ind w:firstLine="420"/>
        <w:rPr>
          <w:color w:val="FF0000"/>
        </w:rPr>
      </w:pPr>
      <w:r>
        <w:rPr>
          <w:rFonts w:hint="eastAsia"/>
        </w:rPr>
        <w:t>3</w:t>
      </w:r>
      <w:r>
        <w:rPr>
          <w:rFonts w:hint="eastAsia"/>
        </w:rPr>
        <w:t>、</w:t>
      </w:r>
      <w:r>
        <w:rPr>
          <w:rFonts w:hint="eastAsia"/>
          <w:color w:val="FF0000"/>
        </w:rPr>
        <w:t>NULL</w:t>
      </w:r>
      <w:r>
        <w:rPr>
          <w:rFonts w:hint="eastAsia"/>
          <w:color w:val="FF0000"/>
        </w:rPr>
        <w:t>值在</w:t>
      </w:r>
      <w:r>
        <w:rPr>
          <w:rFonts w:hint="eastAsia"/>
          <w:color w:val="FF0000"/>
        </w:rPr>
        <w:t>timestamp</w:t>
      </w:r>
      <w:r>
        <w:rPr>
          <w:rFonts w:hint="eastAsia"/>
          <w:color w:val="FF0000"/>
        </w:rPr>
        <w:t>类型下容易出问题，特别是没有启用参数</w:t>
      </w:r>
      <w:r>
        <w:rPr>
          <w:rFonts w:hint="eastAsia"/>
          <w:color w:val="FF0000"/>
        </w:rPr>
        <w:t>explicit_defaults_for_timestamp</w:t>
      </w:r>
      <w:r>
        <w:rPr>
          <w:rFonts w:hint="eastAsia"/>
          <w:color w:val="FF0000"/>
        </w:rPr>
        <w:t>。</w:t>
      </w:r>
    </w:p>
    <w:p w14:paraId="0C5A2EC3" w14:textId="77777777" w:rsidR="00C20D9E" w:rsidRDefault="00050A07">
      <w:pPr>
        <w:ind w:firstLine="420"/>
      </w:pPr>
      <w:r>
        <w:rPr>
          <w:rFonts w:hint="eastAsia"/>
        </w:rPr>
        <w:t>注：</w:t>
      </w:r>
      <w:r>
        <w:rPr>
          <w:rFonts w:hint="eastAsia"/>
        </w:rPr>
        <w:t xml:space="preserve">mysql </w:t>
      </w:r>
      <w:r>
        <w:rPr>
          <w:rFonts w:hint="eastAsia"/>
        </w:rPr>
        <w:t>中有这样的一个默认行为，如果一行数据中某些列被更新了，如果这一行中有</w:t>
      </w:r>
      <w:r>
        <w:rPr>
          <w:rFonts w:hint="eastAsia"/>
        </w:rPr>
        <w:t>timestamp</w:t>
      </w:r>
      <w:r>
        <w:rPr>
          <w:rFonts w:hint="eastAsia"/>
        </w:rPr>
        <w:t>类型的列，那么么这个</w:t>
      </w:r>
      <w:r>
        <w:rPr>
          <w:rFonts w:hint="eastAsia"/>
        </w:rPr>
        <w:t>timestamp</w:t>
      </w:r>
      <w:r>
        <w:rPr>
          <w:rFonts w:hint="eastAsia"/>
        </w:rPr>
        <w:t>列的数据也会被自动更新更新操作所发生的那个时间点；这个操作是由</w:t>
      </w:r>
      <w:r>
        <w:rPr>
          <w:rFonts w:hint="eastAsia"/>
        </w:rPr>
        <w:t>explicit_defaults_for_timestamp</w:t>
      </w:r>
      <w:r>
        <w:rPr>
          <w:rFonts w:hint="eastAsia"/>
        </w:rPr>
        <w:t>这个变更控制的。</w:t>
      </w:r>
    </w:p>
    <w:p w14:paraId="7AC0ADA0" w14:textId="77777777" w:rsidR="00C20D9E" w:rsidRDefault="00050A07">
      <w:pPr>
        <w:ind w:firstLine="420"/>
      </w:pPr>
      <w:r>
        <w:rPr>
          <w:rFonts w:hint="eastAsia"/>
        </w:rPr>
        <w:t>4</w:t>
      </w:r>
      <w:r>
        <w:rPr>
          <w:rFonts w:hint="eastAsia"/>
        </w:rPr>
        <w:t>、</w:t>
      </w:r>
      <w:r>
        <w:rPr>
          <w:rFonts w:hint="eastAsia"/>
        </w:rPr>
        <w:t>NOT IN</w:t>
      </w:r>
      <w:r>
        <w:rPr>
          <w:rFonts w:hint="eastAsia"/>
        </w:rPr>
        <w:t>、</w:t>
      </w:r>
      <w:r>
        <w:rPr>
          <w:rFonts w:hint="eastAsia"/>
        </w:rPr>
        <w:t>!=</w:t>
      </w:r>
      <w:r>
        <w:rPr>
          <w:rFonts w:hint="eastAsia"/>
        </w:rPr>
        <w:t>等负向条件查询在有</w:t>
      </w:r>
      <w:r>
        <w:rPr>
          <w:rFonts w:hint="eastAsia"/>
        </w:rPr>
        <w:t>NULL</w:t>
      </w:r>
      <w:r>
        <w:rPr>
          <w:rFonts w:hint="eastAsia"/>
        </w:rPr>
        <w:t>值的情况下返回永远为空结果，查询容易出错。</w:t>
      </w:r>
    </w:p>
    <w:p w14:paraId="4CD1DB92" w14:textId="77777777" w:rsidR="00C20D9E" w:rsidRDefault="00050A07">
      <w:pPr>
        <w:ind w:firstLine="420"/>
      </w:pPr>
      <w:r>
        <w:rPr>
          <w:rFonts w:hint="eastAsia"/>
        </w:rPr>
        <w:t>5</w:t>
      </w:r>
      <w:r>
        <w:rPr>
          <w:rFonts w:hint="eastAsia"/>
        </w:rPr>
        <w:t>、</w:t>
      </w:r>
      <w:r>
        <w:rPr>
          <w:rFonts w:hint="eastAsia"/>
          <w:color w:val="FF0000"/>
        </w:rPr>
        <w:t>Null</w:t>
      </w:r>
      <w:r>
        <w:rPr>
          <w:rFonts w:hint="eastAsia"/>
          <w:color w:val="FF0000"/>
        </w:rPr>
        <w:t>列需要更多的存储空间：需要一个额外字节作为判断是否为</w:t>
      </w:r>
      <w:r>
        <w:rPr>
          <w:rFonts w:hint="eastAsia"/>
          <w:color w:val="FF0000"/>
        </w:rPr>
        <w:t>NULL</w:t>
      </w:r>
      <w:r>
        <w:rPr>
          <w:rFonts w:hint="eastAsia"/>
          <w:color w:val="FF0000"/>
        </w:rPr>
        <w:t>的标志位。</w:t>
      </w:r>
    </w:p>
    <w:p w14:paraId="29E1410A" w14:textId="77777777" w:rsidR="00C20D9E" w:rsidRDefault="00C20D9E">
      <w:pPr>
        <w:ind w:firstLine="420"/>
      </w:pPr>
    </w:p>
    <w:p w14:paraId="4188DDAC" w14:textId="77777777" w:rsidR="00C20D9E" w:rsidRDefault="00050A07" w:rsidP="007411D2">
      <w:pPr>
        <w:pStyle w:val="2"/>
      </w:pPr>
      <w:r>
        <w:t>临时表性能优化</w:t>
      </w:r>
    </w:p>
    <w:p w14:paraId="3AACDC70" w14:textId="77777777" w:rsidR="00C20D9E" w:rsidRDefault="00050A07">
      <w:pPr>
        <w:ind w:firstLine="420"/>
      </w:pPr>
      <w:r>
        <w:t>在</w:t>
      </w:r>
      <w:r>
        <w:t>MySQL 8.0</w:t>
      </w:r>
      <w:r>
        <w:t>中，用户可以把数据库和表归组到逻辑和物理表空间中，这样做可以提高资源的利用率。</w:t>
      </w:r>
    </w:p>
    <w:p w14:paraId="14917D12" w14:textId="77777777" w:rsidR="00C20D9E" w:rsidRDefault="00050A07">
      <w:pPr>
        <w:ind w:firstLine="420"/>
      </w:pPr>
      <w:r>
        <w:t>MySQL 8.0</w:t>
      </w:r>
      <w:r>
        <w:t>使用</w:t>
      </w:r>
      <w:r>
        <w:t>CREATE TABLESPACE</w:t>
      </w:r>
      <w:r>
        <w:t>语句来创建一个通用表空间。这个功能可以让用户自由地选择表和表空间之间的映射。例如，创建表空间和设置这个表空间应该含有什么样的表。这也让在同一个表空间的用户对所有的表分组，因此在文件系统一个单独的文件内持有他们所有的数据，同时为通用表空间实现了元数据锁。</w:t>
      </w:r>
    </w:p>
    <w:p w14:paraId="2C77E0D9" w14:textId="77777777" w:rsidR="00C20D9E" w:rsidRDefault="00050A07">
      <w:pPr>
        <w:ind w:firstLine="420"/>
      </w:pPr>
      <w:r>
        <w:t>优化普通</w:t>
      </w:r>
      <w:r>
        <w:t>SQL</w:t>
      </w:r>
      <w:r>
        <w:t>临时表性能是</w:t>
      </w:r>
      <w:r>
        <w:t>MySQL 8.0</w:t>
      </w:r>
      <w:r>
        <w:t>的目标之一。首先，通过优化临时表在磁盘中的不必要步骤，使得临时表的创建和移除成为一个轻量级的操作。将临时表移动到一个单独的表空间中，恢复临时表的过程就变得非常简单，就是在启动时重新创建临时表的单一过程。</w:t>
      </w:r>
    </w:p>
    <w:p w14:paraId="0DF9BF59" w14:textId="77777777" w:rsidR="00C20D9E" w:rsidRDefault="00050A07">
      <w:pPr>
        <w:ind w:firstLine="420"/>
      </w:pPr>
      <w:r>
        <w:lastRenderedPageBreak/>
        <w:t>MySQL 8.0</w:t>
      </w:r>
      <w:r>
        <w:t>去掉了临时表中不必要的持久化。临时表仅仅在连接和会话内被创建，然后通过服务的生命周期绑定它们。通过移除不必要的</w:t>
      </w:r>
      <w:r>
        <w:t>UNDO</w:t>
      </w:r>
      <w:r>
        <w:t>和</w:t>
      </w:r>
      <w:r>
        <w:t>REDO</w:t>
      </w:r>
      <w:r>
        <w:t>日志，改变缓冲和锁，从而为临时表做了优化操作。</w:t>
      </w:r>
    </w:p>
    <w:p w14:paraId="412E7CFE" w14:textId="77777777" w:rsidR="00C20D9E" w:rsidRDefault="00050A07">
      <w:pPr>
        <w:ind w:firstLine="420"/>
      </w:pPr>
      <w:r>
        <w:t>MySQL 8.0</w:t>
      </w:r>
      <w:r>
        <w:t>增加了</w:t>
      </w:r>
      <w:r>
        <w:t>UNDO</w:t>
      </w:r>
      <w:r>
        <w:t>日志一个额外的类型，这个类型的日志被保存在一个单独的临时表空间中，在恢复期间不会被调用，而是在回滚操作中才会被调用。</w:t>
      </w:r>
    </w:p>
    <w:p w14:paraId="2F7DF6F0" w14:textId="77777777" w:rsidR="00C20D9E" w:rsidRDefault="00050A07">
      <w:pPr>
        <w:ind w:firstLine="420"/>
      </w:pPr>
      <w:r>
        <w:t>MySQL 8.0</w:t>
      </w:r>
      <w:r>
        <w:t>为临时表设定了一个特别类型，称之为</w:t>
      </w:r>
      <w:r>
        <w:t>“</w:t>
      </w:r>
      <w:r>
        <w:t>内在临时表</w:t>
      </w:r>
      <w:r>
        <w:t>”</w:t>
      </w:r>
      <w:r>
        <w:t>。内在临时表和普通临时表很像，只是内在临时表使用宽松的</w:t>
      </w:r>
      <w:r>
        <w:t>ACID</w:t>
      </w:r>
      <w:r>
        <w:t>和</w:t>
      </w:r>
      <w:r>
        <w:t>MVCC</w:t>
      </w:r>
      <w:r>
        <w:t>语义。</w:t>
      </w:r>
    </w:p>
    <w:p w14:paraId="0E7726CA" w14:textId="77777777" w:rsidR="00C20D9E" w:rsidRDefault="00050A07">
      <w:pPr>
        <w:ind w:firstLine="420"/>
      </w:pPr>
      <w:r>
        <w:t>MYSQL 8.0</w:t>
      </w:r>
      <w:r>
        <w:t>为了提高临时表相关的性能，对临时表相关的部分进行了大幅修改，包括引入新的临时表空间（</w:t>
      </w:r>
      <w:r>
        <w:t>ibtmp1</w:t>
      </w:r>
      <w:r>
        <w:t>）；对于临时表的</w:t>
      </w:r>
      <w:r>
        <w:t>DDL</w:t>
      </w:r>
      <w:r>
        <w:t>，不持久化相关表定义；对于临时表的</w:t>
      </w:r>
      <w:r>
        <w:t>DML</w:t>
      </w:r>
      <w:r>
        <w:t>，不写</w:t>
      </w:r>
      <w:r>
        <w:t>redo</w:t>
      </w:r>
      <w:r>
        <w:t>、关闭</w:t>
      </w:r>
      <w:r>
        <w:t>change buffer</w:t>
      </w:r>
      <w:r>
        <w:t>等。</w:t>
      </w:r>
    </w:p>
    <w:p w14:paraId="0C17BF72" w14:textId="77777777" w:rsidR="00C20D9E" w:rsidRDefault="00050A07">
      <w:pPr>
        <w:ind w:firstLine="420"/>
      </w:pPr>
      <w:r>
        <w:t>InnoDB</w:t>
      </w:r>
      <w:r>
        <w:t>临时表元数据不再存储于</w:t>
      </w:r>
      <w:r>
        <w:t>InnoDB</w:t>
      </w:r>
      <w:r>
        <w:t>系统表，而是存储在</w:t>
      </w:r>
      <w:r>
        <w:t>INNODB_TEMP_TABLE_INFO</w:t>
      </w:r>
      <w:r>
        <w:t>中，包含所有用户和系统创建的临时表信息。该表在第一次运行</w:t>
      </w:r>
      <w:r>
        <w:t>select</w:t>
      </w:r>
      <w:r>
        <w:t>时被创建，下面举例说明。</w:t>
      </w:r>
    </w:p>
    <w:p w14:paraId="06182467" w14:textId="77777777" w:rsidR="00C20D9E" w:rsidRDefault="00050A07">
      <w:pPr>
        <w:jc w:val="center"/>
      </w:pPr>
      <w:r>
        <w:rPr>
          <w:noProof/>
        </w:rPr>
        <w:drawing>
          <wp:inline distT="0" distB="0" distL="114300" distR="114300" wp14:anchorId="01F37B4C" wp14:editId="74CDCB41">
            <wp:extent cx="4083050" cy="1718945"/>
            <wp:effectExtent l="0" t="0" r="6350" b="825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32"/>
                    <a:stretch>
                      <a:fillRect/>
                    </a:stretch>
                  </pic:blipFill>
                  <pic:spPr>
                    <a:xfrm>
                      <a:off x="0" y="0"/>
                      <a:ext cx="4083050" cy="1718945"/>
                    </a:xfrm>
                    <a:prstGeom prst="rect">
                      <a:avLst/>
                    </a:prstGeom>
                    <a:noFill/>
                    <a:ln>
                      <a:noFill/>
                    </a:ln>
                  </pic:spPr>
                </pic:pic>
              </a:graphicData>
            </a:graphic>
          </wp:inline>
        </w:drawing>
      </w:r>
    </w:p>
    <w:p w14:paraId="6739286E" w14:textId="77777777" w:rsidR="00C20D9E" w:rsidRDefault="00050A07">
      <w:pPr>
        <w:ind w:firstLine="420"/>
      </w:pPr>
      <w:r>
        <w:t>MySQL 8.0</w:t>
      </w:r>
      <w:r>
        <w:t>使用了独立的临时表空间来存储临时表数据，但不能是压缩表。临时表空间在实例启动的时候进行创建、</w:t>
      </w:r>
      <w:r>
        <w:t>shutdown</w:t>
      </w:r>
      <w:r>
        <w:t>的时候进行删除，即为所有非压缩的</w:t>
      </w:r>
      <w:r>
        <w:t>innodb</w:t>
      </w:r>
      <w:r>
        <w:t>临时表提供一个独立的表空间。默认的临时表空间文件为</w:t>
      </w:r>
      <w:r>
        <w:t>ibtmp1</w:t>
      </w:r>
      <w:r>
        <w:t>，位于数据目录中。通过</w:t>
      </w:r>
      <w:r>
        <w:t>innodb_temp_data_file_path</w:t>
      </w:r>
      <w:r>
        <w:t>参数可指定临时表空间的路径和大小，默认为</w:t>
      </w:r>
      <w:r>
        <w:t>12MB</w:t>
      </w:r>
      <w:r>
        <w:t>。只有重启实例才能回收临时表空间文件</w:t>
      </w:r>
      <w:r>
        <w:t>ibtmp1</w:t>
      </w:r>
      <w:r>
        <w:t>的大小。</w:t>
      </w:r>
      <w:r>
        <w:t>create temporary table</w:t>
      </w:r>
      <w:r>
        <w:t>和</w:t>
      </w:r>
      <w:r>
        <w:t>using temporary table</w:t>
      </w:r>
      <w:r>
        <w:t>将共用这个临时表空间。</w:t>
      </w:r>
    </w:p>
    <w:p w14:paraId="16D0F9D3" w14:textId="77777777" w:rsidR="00C20D9E" w:rsidRDefault="00050A07">
      <w:pPr>
        <w:jc w:val="center"/>
      </w:pPr>
      <w:r>
        <w:rPr>
          <w:noProof/>
        </w:rPr>
        <w:lastRenderedPageBreak/>
        <w:drawing>
          <wp:inline distT="0" distB="0" distL="114300" distR="114300" wp14:anchorId="15FB62BF" wp14:editId="6807F39B">
            <wp:extent cx="3810000" cy="1003300"/>
            <wp:effectExtent l="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33"/>
                    <a:stretch>
                      <a:fillRect/>
                    </a:stretch>
                  </pic:blipFill>
                  <pic:spPr>
                    <a:xfrm>
                      <a:off x="0" y="0"/>
                      <a:ext cx="3810000" cy="1003300"/>
                    </a:xfrm>
                    <a:prstGeom prst="rect">
                      <a:avLst/>
                    </a:prstGeom>
                    <a:noFill/>
                    <a:ln>
                      <a:noFill/>
                    </a:ln>
                  </pic:spPr>
                </pic:pic>
              </a:graphicData>
            </a:graphic>
          </wp:inline>
        </w:drawing>
      </w:r>
    </w:p>
    <w:p w14:paraId="6A0CE2C6" w14:textId="77777777" w:rsidR="00C20D9E" w:rsidRDefault="00050A07">
      <w:pPr>
        <w:ind w:firstLine="420"/>
      </w:pPr>
      <w:r>
        <w:t>在</w:t>
      </w:r>
      <w:r>
        <w:t>MySQL 8.0</w:t>
      </w:r>
      <w:r>
        <w:t>中，临时表在连接断开或者数据库实例关闭的时候会进行删除，从而提高了性能。只有临时表的元数据使用了</w:t>
      </w:r>
      <w:r>
        <w:t>redo</w:t>
      </w:r>
      <w:r>
        <w:t>保护，保护元数据的完整性，以便异常启动后进行清理工作。</w:t>
      </w:r>
    </w:p>
    <w:p w14:paraId="0B64BEF1" w14:textId="77777777" w:rsidR="00C20D9E" w:rsidRDefault="00050A07">
      <w:pPr>
        <w:ind w:firstLine="420"/>
      </w:pPr>
      <w:r>
        <w:t>临时表的元数据在</w:t>
      </w:r>
      <w:r>
        <w:t>MySQL 8.0</w:t>
      </w:r>
      <w:r>
        <w:t>之后使用了一个独立的表（</w:t>
      </w:r>
      <w:r>
        <w:t>innodb_temp_table_info</w:t>
      </w:r>
      <w:r>
        <w:t>）进行保存，不用使用</w:t>
      </w:r>
      <w:r>
        <w:t>redo</w:t>
      </w:r>
      <w:r>
        <w:t>保护，元数据也只保存在内存中。但这有一个前提，即必须使用共享的临时表空间，如果使用</w:t>
      </w:r>
      <w:r>
        <w:t>file-per-table</w:t>
      </w:r>
      <w:r>
        <w:t>，仍然需要持久化元数据，以便异常恢复清理。临时表需要</w:t>
      </w:r>
      <w:r>
        <w:t>undo log</w:t>
      </w:r>
      <w:r>
        <w:t>，用于</w:t>
      </w:r>
      <w:r>
        <w:t>MySQL</w:t>
      </w:r>
      <w:r>
        <w:t>运行时的回滚。</w:t>
      </w:r>
    </w:p>
    <w:p w14:paraId="32FDE471" w14:textId="77777777" w:rsidR="00C20D9E" w:rsidRDefault="00050A07">
      <w:pPr>
        <w:ind w:firstLine="420"/>
      </w:pPr>
      <w:r>
        <w:t>在</w:t>
      </w:r>
      <w:r>
        <w:t>MySQL 8.0</w:t>
      </w:r>
      <w:r>
        <w:t>中，新增一个系统选项</w:t>
      </w:r>
      <w:r>
        <w:t>internal_tmp_disk_storage_engine</w:t>
      </w:r>
      <w:r>
        <w:t>，可定义磁盘临时表的引擎类型，默认为</w:t>
      </w:r>
      <w:r>
        <w:t>InnoDB</w:t>
      </w:r>
      <w:r>
        <w:t>，可选</w:t>
      </w:r>
      <w:r>
        <w:t>MyISAM</w:t>
      </w:r>
      <w:r>
        <w:t>。在这以前，只能使用</w:t>
      </w:r>
      <w:r>
        <w:t>MyISAM</w:t>
      </w:r>
      <w:r>
        <w:t>。在</w:t>
      </w:r>
      <w:r>
        <w:t>MySQL 5.6.3</w:t>
      </w:r>
      <w:r>
        <w:t>以后新增的参数</w:t>
      </w:r>
      <w:r>
        <w:t>default_tmp_storage_engine</w:t>
      </w:r>
      <w:r>
        <w:t>是控制</w:t>
      </w:r>
      <w:r>
        <w:t>create temporary table</w:t>
      </w:r>
      <w:r>
        <w:t>创建的临时表存储引擎，在以前默认是</w:t>
      </w:r>
      <w:r>
        <w:t>MEMORY</w:t>
      </w:r>
      <w:r>
        <w:t>。</w:t>
      </w:r>
    </w:p>
    <w:p w14:paraId="51318211" w14:textId="77777777" w:rsidR="00C20D9E" w:rsidRDefault="00050A07">
      <w:pPr>
        <w:ind w:firstLine="420"/>
      </w:pPr>
      <w:r>
        <w:t>查看结果如下：</w:t>
      </w:r>
    </w:p>
    <w:p w14:paraId="735796CC" w14:textId="77777777" w:rsidR="00C20D9E" w:rsidRDefault="00050A07">
      <w:pPr>
        <w:jc w:val="center"/>
      </w:pPr>
      <w:r>
        <w:rPr>
          <w:noProof/>
        </w:rPr>
        <w:drawing>
          <wp:inline distT="0" distB="0" distL="114300" distR="114300" wp14:anchorId="14196052" wp14:editId="2C90E98E">
            <wp:extent cx="4152900" cy="1606550"/>
            <wp:effectExtent l="0" t="0" r="0" b="635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34"/>
                    <a:stretch>
                      <a:fillRect/>
                    </a:stretch>
                  </pic:blipFill>
                  <pic:spPr>
                    <a:xfrm>
                      <a:off x="0" y="0"/>
                      <a:ext cx="4152900" cy="1606550"/>
                    </a:xfrm>
                    <a:prstGeom prst="rect">
                      <a:avLst/>
                    </a:prstGeom>
                    <a:noFill/>
                    <a:ln>
                      <a:noFill/>
                    </a:ln>
                  </pic:spPr>
                </pic:pic>
              </a:graphicData>
            </a:graphic>
          </wp:inline>
        </w:drawing>
      </w:r>
    </w:p>
    <w:p w14:paraId="0240FB09" w14:textId="77777777" w:rsidR="00C20D9E" w:rsidRDefault="00C20D9E">
      <w:pPr>
        <w:ind w:firstLine="420"/>
      </w:pPr>
    </w:p>
    <w:p w14:paraId="11EB438A" w14:textId="77777777" w:rsidR="00C20D9E" w:rsidRDefault="00C20D9E">
      <w:pPr>
        <w:ind w:firstLine="420"/>
      </w:pPr>
    </w:p>
    <w:p w14:paraId="098AD29D" w14:textId="529825B0" w:rsidR="00C20D9E" w:rsidRDefault="00EE69BF" w:rsidP="00EE69BF">
      <w:pPr>
        <w:pStyle w:val="1"/>
      </w:pPr>
      <w:r>
        <w:rPr>
          <w:rFonts w:hint="eastAsia"/>
        </w:rPr>
        <w:t>分布式数据库临时表</w:t>
      </w:r>
    </w:p>
    <w:p w14:paraId="31EAB0EC" w14:textId="54AA3F77" w:rsidR="00EE69BF" w:rsidRDefault="00EE69BF" w:rsidP="00EE69BF">
      <w:pPr>
        <w:pStyle w:val="2"/>
      </w:pPr>
      <w:r>
        <w:rPr>
          <w:rFonts w:hint="eastAsia"/>
        </w:rPr>
        <w:t>OceanBase</w:t>
      </w:r>
    </w:p>
    <w:p w14:paraId="2251A3C1" w14:textId="49876975" w:rsidR="008B5F00" w:rsidRDefault="008B5F00" w:rsidP="008B5F00">
      <w:r>
        <w:tab/>
      </w:r>
      <w:r w:rsidRPr="008B5F00">
        <w:rPr>
          <w:rFonts w:hint="eastAsia"/>
        </w:rPr>
        <w:t>临时表保存仅在事务或会话期间存在的数据。</w:t>
      </w:r>
    </w:p>
    <w:p w14:paraId="601221CF" w14:textId="77777777" w:rsidR="00293F4E" w:rsidRPr="00293F4E" w:rsidRDefault="00293F4E" w:rsidP="00293F4E">
      <w:pPr>
        <w:rPr>
          <w:b/>
          <w:bCs/>
        </w:rPr>
      </w:pPr>
      <w:r w:rsidRPr="00293F4E">
        <w:rPr>
          <w:b/>
          <w:bCs/>
        </w:rPr>
        <w:tab/>
      </w:r>
      <w:r w:rsidRPr="00293F4E">
        <w:rPr>
          <w:rFonts w:hint="eastAsia"/>
          <w:b/>
          <w:bCs/>
        </w:rPr>
        <w:t>全局临时表简介</w:t>
      </w:r>
    </w:p>
    <w:p w14:paraId="32A7FEE2" w14:textId="77777777" w:rsidR="00293F4E" w:rsidRDefault="00293F4E" w:rsidP="00293F4E">
      <w:pPr>
        <w:ind w:firstLine="420"/>
      </w:pPr>
      <w:r w:rsidRPr="00293F4E">
        <w:rPr>
          <w:rFonts w:hint="eastAsia"/>
          <w:color w:val="FF0000"/>
        </w:rPr>
        <w:lastRenderedPageBreak/>
        <w:t>全局临时表用于保存一段时间内的数据，这里的一段时间可以是事务的生命周期也可以是</w:t>
      </w:r>
      <w:r w:rsidRPr="00293F4E">
        <w:rPr>
          <w:rFonts w:hint="eastAsia"/>
          <w:color w:val="FF0000"/>
        </w:rPr>
        <w:t xml:space="preserve"> Session </w:t>
      </w:r>
      <w:r w:rsidRPr="00293F4E">
        <w:rPr>
          <w:rFonts w:hint="eastAsia"/>
          <w:color w:val="FF0000"/>
        </w:rPr>
        <w:t>的生命周期</w:t>
      </w:r>
      <w:r>
        <w:rPr>
          <w:rFonts w:hint="eastAsia"/>
        </w:rPr>
        <w:t>。</w:t>
      </w:r>
    </w:p>
    <w:p w14:paraId="4938063B" w14:textId="1389A8CD" w:rsidR="00293F4E" w:rsidRDefault="00293F4E" w:rsidP="00293F4E">
      <w:pPr>
        <w:ind w:firstLine="420"/>
      </w:pPr>
      <w:r>
        <w:rPr>
          <w:rFonts w:hint="eastAsia"/>
        </w:rPr>
        <w:t>全局临时表可以对所有</w:t>
      </w:r>
      <w:r>
        <w:rPr>
          <w:rFonts w:hint="eastAsia"/>
        </w:rPr>
        <w:t xml:space="preserve"> Session </w:t>
      </w:r>
      <w:r>
        <w:rPr>
          <w:rFonts w:hint="eastAsia"/>
        </w:rPr>
        <w:t>可见。但是，</w:t>
      </w:r>
      <w:r w:rsidRPr="00293F4E">
        <w:rPr>
          <w:rFonts w:hint="eastAsia"/>
          <w:color w:val="FF0000"/>
        </w:rPr>
        <w:t>全局临时表中的数据是</w:t>
      </w:r>
      <w:r w:rsidRPr="00293F4E">
        <w:rPr>
          <w:rFonts w:hint="eastAsia"/>
          <w:color w:val="FF0000"/>
        </w:rPr>
        <w:t xml:space="preserve"> Session </w:t>
      </w:r>
      <w:r w:rsidRPr="00293F4E">
        <w:rPr>
          <w:rFonts w:hint="eastAsia"/>
          <w:color w:val="FF0000"/>
        </w:rPr>
        <w:t>私有的，当前</w:t>
      </w:r>
      <w:r w:rsidRPr="00293F4E">
        <w:rPr>
          <w:rFonts w:hint="eastAsia"/>
          <w:color w:val="FF0000"/>
        </w:rPr>
        <w:t xml:space="preserve"> Session </w:t>
      </w:r>
      <w:r w:rsidRPr="00293F4E">
        <w:rPr>
          <w:rFonts w:hint="eastAsia"/>
          <w:color w:val="FF0000"/>
        </w:rPr>
        <w:t>只能看到和修改自己的数据</w:t>
      </w:r>
      <w:r>
        <w:rPr>
          <w:rFonts w:hint="eastAsia"/>
        </w:rPr>
        <w:t>。</w:t>
      </w:r>
    </w:p>
    <w:p w14:paraId="7F725D89" w14:textId="380ADB3E" w:rsidR="00293F4E" w:rsidRDefault="00293F4E" w:rsidP="00293F4E">
      <w:pPr>
        <w:ind w:firstLine="420"/>
      </w:pPr>
      <w:r>
        <w:rPr>
          <w:rFonts w:hint="eastAsia"/>
        </w:rPr>
        <w:t>例如，课程安排应用程序使大学生能够创建可选的学期课程表。全局临时表中的一行代表每个课程安排。在会话期间，课程安排数据是私有的。当学生确认课程安排时，应用程序将所选时间表的行移动到普通表中。在会话结束时，数据库会自动删除全局临时表中的数据。</w:t>
      </w:r>
    </w:p>
    <w:p w14:paraId="617B4D73" w14:textId="77777777" w:rsidR="00293F4E" w:rsidRPr="00293F4E" w:rsidRDefault="00293F4E" w:rsidP="00293F4E">
      <w:pPr>
        <w:ind w:firstLine="420"/>
        <w:rPr>
          <w:b/>
          <w:bCs/>
        </w:rPr>
      </w:pPr>
      <w:r w:rsidRPr="00293F4E">
        <w:rPr>
          <w:rFonts w:hint="eastAsia"/>
          <w:b/>
          <w:bCs/>
        </w:rPr>
        <w:t>全局临时表的创建方法</w:t>
      </w:r>
    </w:p>
    <w:p w14:paraId="52571835" w14:textId="2E7358E1" w:rsidR="00293F4E" w:rsidRDefault="00293F4E" w:rsidP="00293F4E">
      <w:pPr>
        <w:ind w:firstLine="420"/>
      </w:pPr>
      <w:r>
        <w:rPr>
          <w:rFonts w:hint="eastAsia"/>
        </w:rPr>
        <w:t>用户可以通过</w:t>
      </w:r>
      <w:r>
        <w:rPr>
          <w:rFonts w:hint="eastAsia"/>
        </w:rPr>
        <w:t xml:space="preserve"> CREATE GLOBAL TEMPORARY TABLE </w:t>
      </w:r>
      <w:r>
        <w:rPr>
          <w:rFonts w:hint="eastAsia"/>
        </w:rPr>
        <w:t>语句创建全局临时表，通过</w:t>
      </w:r>
      <w:r>
        <w:rPr>
          <w:rFonts w:hint="eastAsia"/>
        </w:rPr>
        <w:t xml:space="preserve"> ON COMMIT</w:t>
      </w:r>
      <w:r>
        <w:rPr>
          <w:rFonts w:hint="eastAsia"/>
        </w:rPr>
        <w:t>子句控制是事务临时表还是</w:t>
      </w:r>
      <w:r>
        <w:rPr>
          <w:rFonts w:hint="eastAsia"/>
        </w:rPr>
        <w:t>Session</w:t>
      </w:r>
      <w:r>
        <w:rPr>
          <w:rFonts w:hint="eastAsia"/>
        </w:rPr>
        <w:t>临时表。</w:t>
      </w:r>
    </w:p>
    <w:p w14:paraId="0FAE0EB8" w14:textId="2A8C61ED" w:rsidR="00293F4E" w:rsidRDefault="00293F4E" w:rsidP="00293F4E">
      <w:pPr>
        <w:ind w:firstLine="420"/>
      </w:pPr>
      <w:r w:rsidRPr="00293F4E">
        <w:rPr>
          <w:rFonts w:hint="eastAsia"/>
          <w:b/>
          <w:bCs/>
        </w:rPr>
        <w:t>全局临时表可以创建索引，全局临时表的数据也是临时性的，数据也是</w:t>
      </w:r>
      <w:r w:rsidRPr="00293F4E">
        <w:rPr>
          <w:rFonts w:hint="eastAsia"/>
          <w:b/>
          <w:bCs/>
        </w:rPr>
        <w:t>Session</w:t>
      </w:r>
      <w:r w:rsidRPr="00293F4E">
        <w:rPr>
          <w:rFonts w:hint="eastAsia"/>
          <w:b/>
          <w:bCs/>
        </w:rPr>
        <w:t>私有的</w:t>
      </w:r>
      <w:r>
        <w:rPr>
          <w:rFonts w:hint="eastAsia"/>
        </w:rPr>
        <w:t>。</w:t>
      </w:r>
    </w:p>
    <w:p w14:paraId="357C6332" w14:textId="58E76EE5" w:rsidR="00293F4E" w:rsidRDefault="00293F4E" w:rsidP="00293F4E">
      <w:pPr>
        <w:ind w:firstLine="420"/>
      </w:pPr>
      <w:r>
        <w:rPr>
          <w:rFonts w:hint="eastAsia"/>
        </w:rPr>
        <w:t>示例：创建一个事务级临时表。</w:t>
      </w:r>
    </w:p>
    <w:p w14:paraId="7FF639A5" w14:textId="77777777" w:rsidR="00293F4E" w:rsidRDefault="00293F4E" w:rsidP="00293F4E">
      <w:pPr>
        <w:ind w:firstLine="420"/>
      </w:pPr>
      <w:r>
        <w:t>obclient&gt; CREATE GLOBAL TEMPORARY TABLE tbl1(col1 INT) ON COMMIT DELETE ROWS;</w:t>
      </w:r>
    </w:p>
    <w:p w14:paraId="6AE5822C" w14:textId="240E6FE5" w:rsidR="008B5F00" w:rsidRDefault="00293F4E" w:rsidP="00293F4E">
      <w:r>
        <w:t>Query OK, 0 rows affected</w:t>
      </w:r>
    </w:p>
    <w:p w14:paraId="32A53E96" w14:textId="2366C8FD" w:rsidR="008B5F00" w:rsidRDefault="008B5F00" w:rsidP="008B5F00">
      <w:r>
        <w:tab/>
      </w:r>
      <w:r>
        <w:rPr>
          <w:rFonts w:hint="eastAsia"/>
        </w:rPr>
        <w:t>参考：</w:t>
      </w:r>
    </w:p>
    <w:p w14:paraId="39394516" w14:textId="58DC19F2" w:rsidR="008B5F00" w:rsidRDefault="008B5F00" w:rsidP="008B5F00">
      <w:r>
        <w:tab/>
      </w:r>
      <w:hyperlink r:id="rId35" w:history="1">
        <w:r w:rsidRPr="00023341">
          <w:rPr>
            <w:rStyle w:val="a6"/>
          </w:rPr>
          <w:t>https://www.oceanbase.com/docs/enterprise/oceanbase-database/oceanbase-database/V3.2.3/temporary-table</w:t>
        </w:r>
      </w:hyperlink>
    </w:p>
    <w:p w14:paraId="4EEA1E3E" w14:textId="77777777" w:rsidR="008B5F00" w:rsidRPr="008B5F00" w:rsidRDefault="008B5F00" w:rsidP="008B5F00"/>
    <w:p w14:paraId="3409A190" w14:textId="1177F4F0" w:rsidR="00EE69BF" w:rsidRDefault="00EE69BF" w:rsidP="00EE69BF">
      <w:pPr>
        <w:pStyle w:val="2"/>
      </w:pPr>
      <w:r>
        <w:rPr>
          <w:rFonts w:hint="eastAsia"/>
        </w:rPr>
        <w:t>TiDB</w:t>
      </w:r>
    </w:p>
    <w:p w14:paraId="4679112A" w14:textId="788B3A2C" w:rsidR="008B5F00" w:rsidRDefault="008B5F00" w:rsidP="008B5F00">
      <w:r>
        <w:tab/>
      </w:r>
      <w:r>
        <w:rPr>
          <w:rFonts w:hint="eastAsia"/>
        </w:rPr>
        <w:t>TiDB</w:t>
      </w:r>
      <w:r>
        <w:rPr>
          <w:rFonts w:hint="eastAsia"/>
        </w:rPr>
        <w:t>在</w:t>
      </w:r>
      <w:r>
        <w:rPr>
          <w:rFonts w:hint="eastAsia"/>
        </w:rPr>
        <w:t>v5.3.0</w:t>
      </w:r>
      <w:r>
        <w:rPr>
          <w:rFonts w:hint="eastAsia"/>
        </w:rPr>
        <w:t>版本中引入了临时表功能。该功能针对业务中间计算结果的临时存储问题，让用户免于频繁地建表和删表等操作。用户可将业务上的中间计算数据存入临时表，用完数据后</w:t>
      </w:r>
      <w:r>
        <w:rPr>
          <w:rFonts w:hint="eastAsia"/>
        </w:rPr>
        <w:t>TiDB</w:t>
      </w:r>
      <w:r>
        <w:rPr>
          <w:rFonts w:hint="eastAsia"/>
        </w:rPr>
        <w:t>自动清理回收临时表。这避免了用户业务过于复杂，减少了表管理开销，并提升了性能。</w:t>
      </w:r>
    </w:p>
    <w:p w14:paraId="2D944CC7" w14:textId="77777777" w:rsidR="008B5F00" w:rsidRDefault="008B5F00" w:rsidP="008B5F00"/>
    <w:p w14:paraId="06A71FB2" w14:textId="77777777" w:rsidR="008B5F00" w:rsidRPr="008B5F00" w:rsidRDefault="008B5F00" w:rsidP="008B5F00">
      <w:pPr>
        <w:ind w:firstLine="420"/>
        <w:rPr>
          <w:b/>
          <w:bCs/>
        </w:rPr>
      </w:pPr>
      <w:r w:rsidRPr="008B5F00">
        <w:rPr>
          <w:rFonts w:hint="eastAsia"/>
          <w:b/>
          <w:bCs/>
        </w:rPr>
        <w:t>使用场景</w:t>
      </w:r>
    </w:p>
    <w:p w14:paraId="5477A8E9" w14:textId="1043AB04" w:rsidR="008B5F00" w:rsidRDefault="008B5F00" w:rsidP="008B5F00">
      <w:pPr>
        <w:ind w:firstLine="420"/>
      </w:pPr>
      <w:r>
        <w:rPr>
          <w:rFonts w:hint="eastAsia"/>
        </w:rPr>
        <w:t>TiDB</w:t>
      </w:r>
      <w:r>
        <w:rPr>
          <w:rFonts w:hint="eastAsia"/>
        </w:rPr>
        <w:t>临时表主要应用于以下业务场景：</w:t>
      </w:r>
    </w:p>
    <w:p w14:paraId="123F11B9" w14:textId="77777777" w:rsidR="008B5F00" w:rsidRDefault="008B5F00" w:rsidP="008B5F00">
      <w:pPr>
        <w:ind w:firstLine="420"/>
      </w:pPr>
      <w:r>
        <w:rPr>
          <w:rFonts w:hint="eastAsia"/>
        </w:rPr>
        <w:lastRenderedPageBreak/>
        <w:t>缓存业务的中间临时数据，计算完成后将数据转储至普通表，临时表会自动释放。</w:t>
      </w:r>
    </w:p>
    <w:p w14:paraId="1897AAEB" w14:textId="77777777" w:rsidR="008B5F00" w:rsidRDefault="008B5F00" w:rsidP="008B5F00">
      <w:pPr>
        <w:ind w:firstLine="420"/>
      </w:pPr>
      <w:r>
        <w:rPr>
          <w:rFonts w:hint="eastAsia"/>
        </w:rPr>
        <w:t>短期内对同一数据进行多次</w:t>
      </w:r>
      <w:r>
        <w:rPr>
          <w:rFonts w:hint="eastAsia"/>
        </w:rPr>
        <w:t xml:space="preserve"> DML </w:t>
      </w:r>
      <w:r>
        <w:rPr>
          <w:rFonts w:hint="eastAsia"/>
        </w:rPr>
        <w:t>操作。例如在电商购物车应用中，添加、修改、删除商品及完成结算，并移除购物车信息。</w:t>
      </w:r>
    </w:p>
    <w:p w14:paraId="0D84C281" w14:textId="77777777" w:rsidR="008B5F00" w:rsidRDefault="008B5F00" w:rsidP="008B5F00">
      <w:pPr>
        <w:ind w:firstLine="420"/>
      </w:pPr>
      <w:r>
        <w:rPr>
          <w:rFonts w:hint="eastAsia"/>
        </w:rPr>
        <w:t>快速批量导入中间临时数据，提升导入临时数据的性能。</w:t>
      </w:r>
    </w:p>
    <w:p w14:paraId="39268D21" w14:textId="77777777" w:rsidR="008B5F00" w:rsidRDefault="008B5F00" w:rsidP="008B5F00">
      <w:pPr>
        <w:ind w:firstLine="420"/>
      </w:pPr>
      <w:r>
        <w:rPr>
          <w:rFonts w:hint="eastAsia"/>
        </w:rPr>
        <w:t>批量更新数据。将数据批量导入到数据库的临时表，修改完成后再导出到文件。</w:t>
      </w:r>
    </w:p>
    <w:p w14:paraId="170102A8" w14:textId="77777777" w:rsidR="008B5F00" w:rsidRPr="008B5F00" w:rsidRDefault="008B5F00" w:rsidP="008B5F00">
      <w:pPr>
        <w:ind w:firstLine="420"/>
        <w:rPr>
          <w:b/>
          <w:bCs/>
        </w:rPr>
      </w:pPr>
      <w:r w:rsidRPr="008B5F00">
        <w:rPr>
          <w:rFonts w:hint="eastAsia"/>
          <w:b/>
          <w:bCs/>
        </w:rPr>
        <w:t>临时表类型</w:t>
      </w:r>
    </w:p>
    <w:p w14:paraId="1CCFAE71" w14:textId="77777777" w:rsidR="008B5F00" w:rsidRDefault="008B5F00" w:rsidP="008B5F00">
      <w:pPr>
        <w:ind w:firstLine="420"/>
      </w:pPr>
      <w:r>
        <w:rPr>
          <w:rFonts w:hint="eastAsia"/>
        </w:rPr>
        <w:t xml:space="preserve">TiDB </w:t>
      </w:r>
      <w:r>
        <w:rPr>
          <w:rFonts w:hint="eastAsia"/>
        </w:rPr>
        <w:t>的临时表分为本地临时表和全局临时表：</w:t>
      </w:r>
    </w:p>
    <w:p w14:paraId="200EDDDD" w14:textId="3676E91A" w:rsidR="008B5F00" w:rsidRDefault="008B5F00" w:rsidP="008B5F00">
      <w:pPr>
        <w:ind w:firstLine="420"/>
      </w:pPr>
      <w:r>
        <w:rPr>
          <w:rFonts w:hint="eastAsia"/>
        </w:rPr>
        <w:t>1</w:t>
      </w:r>
      <w:r>
        <w:rPr>
          <w:rFonts w:hint="eastAsia"/>
        </w:rPr>
        <w:t>、</w:t>
      </w:r>
      <w:r w:rsidRPr="008B5F00">
        <w:rPr>
          <w:rFonts w:hint="eastAsia"/>
          <w:color w:val="FF0000"/>
        </w:rPr>
        <w:t>本地临时表的表定义和表内数据只对当前会话可见，适用于暂存会话内的中间数据</w:t>
      </w:r>
      <w:r>
        <w:rPr>
          <w:rFonts w:hint="eastAsia"/>
        </w:rPr>
        <w:t>。</w:t>
      </w:r>
    </w:p>
    <w:p w14:paraId="75622612" w14:textId="42566E72" w:rsidR="008B5F00" w:rsidRDefault="008B5F00" w:rsidP="008B5F00">
      <w:pPr>
        <w:ind w:firstLine="420"/>
      </w:pPr>
      <w:r>
        <w:t>2</w:t>
      </w:r>
      <w:r>
        <w:rPr>
          <w:rFonts w:hint="eastAsia"/>
        </w:rPr>
        <w:t>、</w:t>
      </w:r>
      <w:r w:rsidRPr="008B5F00">
        <w:rPr>
          <w:rFonts w:hint="eastAsia"/>
          <w:color w:val="FF0000"/>
        </w:rPr>
        <w:t>全局临时表的表定义对整个</w:t>
      </w:r>
      <w:r w:rsidRPr="008B5F00">
        <w:rPr>
          <w:rFonts w:hint="eastAsia"/>
          <w:color w:val="FF0000"/>
        </w:rPr>
        <w:t>TiDB</w:t>
      </w:r>
      <w:r w:rsidRPr="008B5F00">
        <w:rPr>
          <w:rFonts w:hint="eastAsia"/>
          <w:color w:val="FF0000"/>
        </w:rPr>
        <w:t>集群可见，表内数据只对当前事务可见，适用于暂存事务内的中间数据</w:t>
      </w:r>
      <w:r>
        <w:rPr>
          <w:rFonts w:hint="eastAsia"/>
        </w:rPr>
        <w:t>。</w:t>
      </w:r>
    </w:p>
    <w:p w14:paraId="515B88FC" w14:textId="77777777" w:rsidR="008B5F00" w:rsidRPr="008B5F00" w:rsidRDefault="008B5F00" w:rsidP="008B5F00">
      <w:pPr>
        <w:ind w:firstLine="420"/>
        <w:rPr>
          <w:b/>
          <w:bCs/>
        </w:rPr>
      </w:pPr>
      <w:r w:rsidRPr="008B5F00">
        <w:rPr>
          <w:rFonts w:hint="eastAsia"/>
          <w:b/>
          <w:bCs/>
        </w:rPr>
        <w:t>本地临时表</w:t>
      </w:r>
    </w:p>
    <w:p w14:paraId="3FA2FC8B" w14:textId="77777777" w:rsidR="008B5F00" w:rsidRDefault="008B5F00" w:rsidP="008B5F00">
      <w:pPr>
        <w:ind w:firstLine="420"/>
      </w:pPr>
      <w:r>
        <w:rPr>
          <w:rFonts w:hint="eastAsia"/>
        </w:rPr>
        <w:t>本地临时表的语义与</w:t>
      </w:r>
      <w:r>
        <w:rPr>
          <w:rFonts w:hint="eastAsia"/>
        </w:rPr>
        <w:t xml:space="preserve"> MySQL </w:t>
      </w:r>
      <w:r>
        <w:rPr>
          <w:rFonts w:hint="eastAsia"/>
        </w:rPr>
        <w:t>临时表一致，它有以下特性：</w:t>
      </w:r>
    </w:p>
    <w:p w14:paraId="47360F82" w14:textId="5CFE863C" w:rsidR="008B5F00" w:rsidRDefault="008B5F00" w:rsidP="008B5F00">
      <w:pPr>
        <w:ind w:firstLine="420"/>
      </w:pPr>
      <w:r>
        <w:rPr>
          <w:rFonts w:hint="eastAsia"/>
        </w:rPr>
        <w:t>1</w:t>
      </w:r>
      <w:r>
        <w:rPr>
          <w:rFonts w:hint="eastAsia"/>
        </w:rPr>
        <w:t>、本地临时表的表定义不持久化，只在创建该表的会话内可见，其他会话无法访问该本地临时表</w:t>
      </w:r>
    </w:p>
    <w:p w14:paraId="7FFDB69B" w14:textId="165C148C" w:rsidR="008B5F00" w:rsidRDefault="008B5F00" w:rsidP="008B5F00">
      <w:pPr>
        <w:ind w:firstLine="420"/>
      </w:pPr>
      <w:r>
        <w:t>2</w:t>
      </w:r>
      <w:r>
        <w:rPr>
          <w:rFonts w:hint="eastAsia"/>
        </w:rPr>
        <w:t>、不同会话可以创建同名的本地临时表，各会话只会读写该会话内创建的本地临时表</w:t>
      </w:r>
    </w:p>
    <w:p w14:paraId="435343FB" w14:textId="6A64E87B" w:rsidR="008B5F00" w:rsidRDefault="008B5F00" w:rsidP="008B5F00">
      <w:pPr>
        <w:ind w:firstLine="420"/>
      </w:pPr>
      <w:r>
        <w:t>3</w:t>
      </w:r>
      <w:r>
        <w:rPr>
          <w:rFonts w:hint="eastAsia"/>
        </w:rPr>
        <w:t>、本地临时表的数据对会话内的所有事务可见</w:t>
      </w:r>
    </w:p>
    <w:p w14:paraId="6C63CEC5" w14:textId="4013F847" w:rsidR="008B5F00" w:rsidRDefault="008B5F00" w:rsidP="008B5F00">
      <w:pPr>
        <w:ind w:firstLine="420"/>
      </w:pPr>
      <w:r>
        <w:t>4</w:t>
      </w:r>
      <w:r>
        <w:rPr>
          <w:rFonts w:hint="eastAsia"/>
        </w:rPr>
        <w:t>、在会话结束后，该会话创建的本地临时表会被自动删除</w:t>
      </w:r>
    </w:p>
    <w:p w14:paraId="4C004C8F" w14:textId="01B41F8D" w:rsidR="008B5F00" w:rsidRDefault="008B5F00" w:rsidP="008B5F00">
      <w:pPr>
        <w:ind w:firstLine="420"/>
      </w:pPr>
      <w:r>
        <w:t>5</w:t>
      </w:r>
      <w:r>
        <w:rPr>
          <w:rFonts w:hint="eastAsia"/>
        </w:rPr>
        <w:t>、本地临时表可以与普通表同名，此时在</w:t>
      </w:r>
      <w:r>
        <w:rPr>
          <w:rFonts w:hint="eastAsia"/>
        </w:rPr>
        <w:t xml:space="preserve"> DDL </w:t>
      </w:r>
      <w:r>
        <w:rPr>
          <w:rFonts w:hint="eastAsia"/>
        </w:rPr>
        <w:t>和</w:t>
      </w:r>
      <w:r>
        <w:rPr>
          <w:rFonts w:hint="eastAsia"/>
        </w:rPr>
        <w:t xml:space="preserve"> DML </w:t>
      </w:r>
      <w:r>
        <w:rPr>
          <w:rFonts w:hint="eastAsia"/>
        </w:rPr>
        <w:t>语句中，普通表被隐藏，直到本地临时表被删除</w:t>
      </w:r>
    </w:p>
    <w:p w14:paraId="4285E07E" w14:textId="2587C2A6" w:rsidR="008B5F00" w:rsidRDefault="008B5F00" w:rsidP="008B5F00">
      <w:pPr>
        <w:ind w:firstLine="420"/>
      </w:pPr>
      <w:r w:rsidRPr="008B5F00">
        <w:rPr>
          <w:rFonts w:hint="eastAsia"/>
          <w:color w:val="FF0000"/>
        </w:rPr>
        <w:t>用户可通过</w:t>
      </w:r>
      <w:r w:rsidRPr="008B5F00">
        <w:rPr>
          <w:rFonts w:hint="eastAsia"/>
          <w:color w:val="FF0000"/>
        </w:rPr>
        <w:t>CREATE TEMPORARY TABLE</w:t>
      </w:r>
      <w:r w:rsidRPr="008B5F00">
        <w:rPr>
          <w:rFonts w:hint="eastAsia"/>
          <w:color w:val="FF0000"/>
        </w:rPr>
        <w:t>语句创建本地临时表，通过</w:t>
      </w:r>
      <w:r w:rsidRPr="008B5F00">
        <w:rPr>
          <w:rFonts w:hint="eastAsia"/>
          <w:color w:val="FF0000"/>
        </w:rPr>
        <w:t>DROP TABLE</w:t>
      </w:r>
      <w:r w:rsidRPr="008B5F00">
        <w:rPr>
          <w:rFonts w:hint="eastAsia"/>
          <w:color w:val="FF0000"/>
        </w:rPr>
        <w:t>或</w:t>
      </w:r>
      <w:r w:rsidRPr="008B5F00">
        <w:rPr>
          <w:rFonts w:hint="eastAsia"/>
          <w:color w:val="FF0000"/>
        </w:rPr>
        <w:t>DROP TEMPORARY TABLE</w:t>
      </w:r>
      <w:r w:rsidRPr="008B5F00">
        <w:rPr>
          <w:rFonts w:hint="eastAsia"/>
          <w:color w:val="FF0000"/>
        </w:rPr>
        <w:t>语句删除本地临时表</w:t>
      </w:r>
      <w:r>
        <w:rPr>
          <w:rFonts w:hint="eastAsia"/>
        </w:rPr>
        <w:t>。</w:t>
      </w:r>
    </w:p>
    <w:p w14:paraId="41FC6691" w14:textId="76592340" w:rsidR="008B5F00" w:rsidRPr="008B5F00" w:rsidRDefault="008B5F00" w:rsidP="008B5F00">
      <w:pPr>
        <w:ind w:firstLine="420"/>
      </w:pPr>
      <w:r>
        <w:rPr>
          <w:rFonts w:hint="eastAsia"/>
        </w:rPr>
        <w:t>不同于</w:t>
      </w:r>
      <w:r>
        <w:rPr>
          <w:rFonts w:hint="eastAsia"/>
        </w:rPr>
        <w:t>MySQL</w:t>
      </w:r>
      <w:r>
        <w:rPr>
          <w:rFonts w:hint="eastAsia"/>
        </w:rPr>
        <w:t>，</w:t>
      </w:r>
      <w:r>
        <w:rPr>
          <w:rFonts w:hint="eastAsia"/>
        </w:rPr>
        <w:t>TiDB</w:t>
      </w:r>
      <w:r>
        <w:rPr>
          <w:rFonts w:hint="eastAsia"/>
        </w:rPr>
        <w:t>本地临时表都是外部表，</w:t>
      </w:r>
      <w:r>
        <w:rPr>
          <w:rFonts w:hint="eastAsia"/>
        </w:rPr>
        <w:t>SQL</w:t>
      </w:r>
      <w:r>
        <w:rPr>
          <w:rFonts w:hint="eastAsia"/>
        </w:rPr>
        <w:t>语句不会创建内部临时表。</w:t>
      </w:r>
    </w:p>
    <w:p w14:paraId="09C8A447" w14:textId="77777777" w:rsidR="00451C05" w:rsidRPr="008B5F00" w:rsidRDefault="00F35B99" w:rsidP="00451C05">
      <w:pPr>
        <w:rPr>
          <w:b/>
          <w:bCs/>
        </w:rPr>
      </w:pPr>
      <w:r>
        <w:tab/>
      </w:r>
      <w:r w:rsidR="00451C05" w:rsidRPr="008B5F00">
        <w:rPr>
          <w:rFonts w:hint="eastAsia"/>
          <w:b/>
          <w:bCs/>
        </w:rPr>
        <w:t>全局临时表</w:t>
      </w:r>
    </w:p>
    <w:p w14:paraId="7152F3CF" w14:textId="77777777" w:rsidR="00451C05" w:rsidRDefault="00451C05" w:rsidP="00451C05">
      <w:pPr>
        <w:ind w:firstLine="420"/>
      </w:pPr>
      <w:r>
        <w:rPr>
          <w:rFonts w:hint="eastAsia"/>
        </w:rPr>
        <w:t>全局临时表是</w:t>
      </w:r>
      <w:r>
        <w:rPr>
          <w:rFonts w:hint="eastAsia"/>
        </w:rPr>
        <w:t xml:space="preserve"> TiDB </w:t>
      </w:r>
      <w:r>
        <w:rPr>
          <w:rFonts w:hint="eastAsia"/>
        </w:rPr>
        <w:t>的扩展功能，它有以下特性：</w:t>
      </w:r>
    </w:p>
    <w:p w14:paraId="04775E97" w14:textId="471C1010" w:rsidR="00451C05" w:rsidRDefault="00451C05" w:rsidP="00451C05">
      <w:pPr>
        <w:ind w:firstLine="420"/>
      </w:pPr>
      <w:r>
        <w:rPr>
          <w:rFonts w:hint="eastAsia"/>
        </w:rPr>
        <w:lastRenderedPageBreak/>
        <w:t>1</w:t>
      </w:r>
      <w:r>
        <w:rPr>
          <w:rFonts w:hint="eastAsia"/>
        </w:rPr>
        <w:t>、全局临时表的表定义会持久化，对所有会话可见</w:t>
      </w:r>
    </w:p>
    <w:p w14:paraId="7274730F" w14:textId="2DD16323" w:rsidR="00451C05" w:rsidRDefault="00451C05" w:rsidP="00451C05">
      <w:pPr>
        <w:ind w:firstLine="420"/>
      </w:pPr>
      <w:r>
        <w:rPr>
          <w:rFonts w:hint="eastAsia"/>
        </w:rPr>
        <w:t>2</w:t>
      </w:r>
      <w:r>
        <w:rPr>
          <w:rFonts w:hint="eastAsia"/>
        </w:rPr>
        <w:t>、全局临时表的数据只对当前的事务内可见，事务结束后数据自动清空</w:t>
      </w:r>
    </w:p>
    <w:p w14:paraId="786F0D18" w14:textId="0B585C8E" w:rsidR="00451C05" w:rsidRDefault="00451C05" w:rsidP="00451C05">
      <w:pPr>
        <w:ind w:firstLine="420"/>
      </w:pPr>
      <w:r>
        <w:rPr>
          <w:rFonts w:hint="eastAsia"/>
        </w:rPr>
        <w:t>3</w:t>
      </w:r>
      <w:r>
        <w:rPr>
          <w:rFonts w:hint="eastAsia"/>
        </w:rPr>
        <w:t>、全局临时表不能与普通表同名</w:t>
      </w:r>
    </w:p>
    <w:p w14:paraId="3D53D897" w14:textId="5C36B541" w:rsidR="00F35B99" w:rsidRDefault="00451C05" w:rsidP="00451C05">
      <w:pPr>
        <w:ind w:firstLine="420"/>
      </w:pPr>
      <w:r>
        <w:rPr>
          <w:rFonts w:hint="eastAsia"/>
        </w:rPr>
        <w:t>用户可通过</w:t>
      </w:r>
      <w:r>
        <w:rPr>
          <w:rFonts w:hint="eastAsia"/>
        </w:rPr>
        <w:t xml:space="preserve"> CREATE GLOBAL TEMPORARY TABLE </w:t>
      </w:r>
      <w:r>
        <w:rPr>
          <w:rFonts w:hint="eastAsia"/>
        </w:rPr>
        <w:t>语句创建全局临时表，语句末尾要加上</w:t>
      </w:r>
      <w:r>
        <w:rPr>
          <w:rFonts w:hint="eastAsia"/>
        </w:rPr>
        <w:t xml:space="preserve"> ON COMMIT DELETE ROWS</w:t>
      </w:r>
      <w:r>
        <w:rPr>
          <w:rFonts w:hint="eastAsia"/>
        </w:rPr>
        <w:t>。可通过</w:t>
      </w:r>
      <w:r>
        <w:rPr>
          <w:rFonts w:hint="eastAsia"/>
        </w:rPr>
        <w:t xml:space="preserve"> DROP TABLE </w:t>
      </w:r>
      <w:r>
        <w:rPr>
          <w:rFonts w:hint="eastAsia"/>
        </w:rPr>
        <w:t>或</w:t>
      </w:r>
      <w:r>
        <w:rPr>
          <w:rFonts w:hint="eastAsia"/>
        </w:rPr>
        <w:t xml:space="preserve"> DROP GLOBAL TEMPORARY TABLE </w:t>
      </w:r>
      <w:r>
        <w:rPr>
          <w:rFonts w:hint="eastAsia"/>
        </w:rPr>
        <w:t>语句删除全局临时表。</w:t>
      </w:r>
    </w:p>
    <w:p w14:paraId="70FCEC2A" w14:textId="2321E9D9" w:rsidR="00F35B99" w:rsidRPr="00451C05" w:rsidRDefault="00F35B99" w:rsidP="00F35B99">
      <w:pPr>
        <w:ind w:firstLine="420"/>
        <w:rPr>
          <w:b/>
          <w:bCs/>
        </w:rPr>
      </w:pPr>
      <w:r w:rsidRPr="00451C05">
        <w:rPr>
          <w:rFonts w:hint="eastAsia"/>
          <w:b/>
          <w:bCs/>
        </w:rPr>
        <w:t>参考：</w:t>
      </w:r>
    </w:p>
    <w:p w14:paraId="60AA9FD8" w14:textId="06F97F4A" w:rsidR="00D972D2" w:rsidRPr="00D972D2" w:rsidRDefault="00D972D2" w:rsidP="00D972D2">
      <w:pPr>
        <w:ind w:firstLine="420"/>
      </w:pPr>
      <w:r w:rsidRPr="00D972D2">
        <w:t>https://docs.pingcap.com/zh/tidb/stable/temporary-tables#%E6%9C%AC%E5%9C%B0%E4%B8%B4%E6%97%B6%E8%A1%A8</w:t>
      </w:r>
    </w:p>
    <w:p w14:paraId="5CC7B02D" w14:textId="7CC37579" w:rsidR="00F35B99" w:rsidRDefault="00000000" w:rsidP="00F35B99">
      <w:pPr>
        <w:ind w:firstLine="420"/>
      </w:pPr>
      <w:hyperlink r:id="rId36" w:anchor="%E5%85%A8%E5%B1%80%E4%B8%B4%E6%97%B6%E8%A1%A8" w:history="1">
        <w:r w:rsidR="00F35B99" w:rsidRPr="00895BEA">
          <w:rPr>
            <w:rStyle w:val="a6"/>
          </w:rPr>
          <w:t>https://docs.pingcap.com/zh/tidb/stable/temporary-tables#%E5%85%A8%E5%B1%80%E4%B8%B4%E6%97%B6%E8%A1%A8</w:t>
        </w:r>
      </w:hyperlink>
    </w:p>
    <w:p w14:paraId="01A4BA3D" w14:textId="77777777" w:rsidR="00F35B99" w:rsidRPr="00F35B99" w:rsidRDefault="00F35B99" w:rsidP="00F35B99">
      <w:pPr>
        <w:ind w:firstLine="420"/>
      </w:pPr>
    </w:p>
    <w:p w14:paraId="18A8AF27" w14:textId="5550FE87" w:rsidR="00EE69BF" w:rsidRDefault="00EE69BF" w:rsidP="00EE69BF">
      <w:pPr>
        <w:pStyle w:val="2"/>
      </w:pPr>
      <w:r>
        <w:rPr>
          <w:rFonts w:hint="eastAsia"/>
        </w:rPr>
        <w:t>PolarDB</w:t>
      </w:r>
    </w:p>
    <w:p w14:paraId="1F416646" w14:textId="5161D3C7" w:rsidR="00C86DF7" w:rsidRDefault="00C86DF7" w:rsidP="00C86DF7">
      <w:r>
        <w:tab/>
      </w:r>
      <w:r w:rsidRPr="00C86DF7">
        <w:rPr>
          <w:rFonts w:hint="eastAsia"/>
        </w:rPr>
        <w:t>PolarDB O</w:t>
      </w:r>
      <w:r w:rsidRPr="00C86DF7">
        <w:rPr>
          <w:rFonts w:hint="eastAsia"/>
        </w:rPr>
        <w:t>引擎支持全局临时表特性，同时保留</w:t>
      </w:r>
      <w:r w:rsidRPr="00C86DF7">
        <w:rPr>
          <w:rFonts w:hint="eastAsia"/>
        </w:rPr>
        <w:t>PostgreSQL</w:t>
      </w:r>
      <w:r w:rsidRPr="00C86DF7">
        <w:rPr>
          <w:rFonts w:hint="eastAsia"/>
        </w:rPr>
        <w:t>社区版</w:t>
      </w:r>
      <w:r w:rsidRPr="00C86DF7">
        <w:rPr>
          <w:rFonts w:hint="eastAsia"/>
        </w:rPr>
        <w:t>local temporary table</w:t>
      </w:r>
      <w:r w:rsidRPr="00C86DF7">
        <w:rPr>
          <w:rFonts w:hint="eastAsia"/>
        </w:rPr>
        <w:t>的用法。</w:t>
      </w:r>
    </w:p>
    <w:p w14:paraId="334FD890" w14:textId="77777777" w:rsidR="00C86DF7" w:rsidRPr="00C86DF7" w:rsidRDefault="00C86DF7" w:rsidP="00C86DF7">
      <w:pPr>
        <w:rPr>
          <w:b/>
          <w:bCs/>
        </w:rPr>
      </w:pPr>
      <w:r>
        <w:tab/>
      </w:r>
      <w:r w:rsidRPr="00C86DF7">
        <w:rPr>
          <w:rFonts w:hint="eastAsia"/>
          <w:b/>
          <w:bCs/>
        </w:rPr>
        <w:t>语法</w:t>
      </w:r>
    </w:p>
    <w:p w14:paraId="1933ECD3" w14:textId="77777777" w:rsidR="00C86DF7" w:rsidRDefault="00C86DF7" w:rsidP="00C86DF7">
      <w:pPr>
        <w:ind w:firstLine="420"/>
      </w:pPr>
      <w:r>
        <w:t>CREATE GLOBAL TEMPORARY|TEMP TABLE table-name</w:t>
      </w:r>
    </w:p>
    <w:p w14:paraId="78110C54" w14:textId="6A464842" w:rsidR="00C86DF7" w:rsidRDefault="00C86DF7" w:rsidP="00C86DF7">
      <w:pPr>
        <w:ind w:firstLine="420"/>
      </w:pPr>
      <w:r>
        <w:t>{ column-definition [ , column-definition ] * }</w:t>
      </w:r>
    </w:p>
    <w:p w14:paraId="4112DCC4" w14:textId="77777777" w:rsidR="00C86DF7" w:rsidRDefault="00C86DF7" w:rsidP="00C86DF7">
      <w:pPr>
        <w:ind w:firstLine="420"/>
      </w:pPr>
      <w:r>
        <w:t>[ ON COMMIT {DELETE | PRESERVE} ROWS ]</w:t>
      </w:r>
    </w:p>
    <w:p w14:paraId="0BAC1490" w14:textId="611DBA37" w:rsidR="00C86DF7" w:rsidRDefault="00C86DF7" w:rsidP="00C86DF7">
      <w:pPr>
        <w:ind w:firstLine="420"/>
      </w:pPr>
      <w:r>
        <w:rPr>
          <w:rFonts w:hint="eastAsia"/>
        </w:rPr>
        <w:t>1</w:t>
      </w:r>
      <w:r>
        <w:rPr>
          <w:rFonts w:hint="eastAsia"/>
        </w:rPr>
        <w:t>、支持</w:t>
      </w:r>
      <w:r>
        <w:rPr>
          <w:rFonts w:hint="eastAsia"/>
        </w:rPr>
        <w:t>ON COMMIT DELETE ROWS</w:t>
      </w:r>
      <w:r>
        <w:rPr>
          <w:rFonts w:hint="eastAsia"/>
        </w:rPr>
        <w:t>子句，即当前事务提交后清空临时表中的数据。</w:t>
      </w:r>
    </w:p>
    <w:p w14:paraId="639D851E" w14:textId="0C55EA0D" w:rsidR="00C86DF7" w:rsidRDefault="00C86DF7" w:rsidP="00C86DF7">
      <w:pPr>
        <w:ind w:firstLine="420"/>
      </w:pPr>
      <w:r>
        <w:t>2</w:t>
      </w:r>
      <w:r>
        <w:rPr>
          <w:rFonts w:hint="eastAsia"/>
        </w:rPr>
        <w:t>、支持</w:t>
      </w:r>
      <w:r>
        <w:rPr>
          <w:rFonts w:hint="eastAsia"/>
        </w:rPr>
        <w:t>ON COMMIT PRESERVE ROWS</w:t>
      </w:r>
      <w:r>
        <w:rPr>
          <w:rFonts w:hint="eastAsia"/>
        </w:rPr>
        <w:t>子句，即当前事务提交后保留临时表中的数据。</w:t>
      </w:r>
    </w:p>
    <w:p w14:paraId="2D08C191" w14:textId="4EB78468" w:rsidR="00C86DF7" w:rsidRDefault="00C86DF7" w:rsidP="00C86DF7">
      <w:pPr>
        <w:ind w:firstLine="420"/>
      </w:pPr>
      <w:r>
        <w:rPr>
          <w:rFonts w:hint="eastAsia"/>
        </w:rPr>
        <w:t>3</w:t>
      </w:r>
      <w:r>
        <w:rPr>
          <w:rFonts w:hint="eastAsia"/>
        </w:rPr>
        <w:t>、不支持</w:t>
      </w:r>
      <w:r>
        <w:rPr>
          <w:rFonts w:hint="eastAsia"/>
        </w:rPr>
        <w:t>ON COMMIT DROP</w:t>
      </w:r>
      <w:r>
        <w:rPr>
          <w:rFonts w:hint="eastAsia"/>
        </w:rPr>
        <w:t>子句。</w:t>
      </w:r>
    </w:p>
    <w:p w14:paraId="43F6A035" w14:textId="745252DC" w:rsidR="00C86DF7" w:rsidRDefault="00C86DF7" w:rsidP="00C86DF7">
      <w:pPr>
        <w:ind w:firstLine="420"/>
      </w:pPr>
      <w:r>
        <w:t>4</w:t>
      </w:r>
      <w:r>
        <w:rPr>
          <w:rFonts w:hint="eastAsia"/>
        </w:rPr>
        <w:t>、如果不指定</w:t>
      </w:r>
      <w:r>
        <w:rPr>
          <w:rFonts w:hint="eastAsia"/>
        </w:rPr>
        <w:t>ON COMMIT</w:t>
      </w:r>
      <w:r>
        <w:rPr>
          <w:rFonts w:hint="eastAsia"/>
        </w:rPr>
        <w:t>子句，则缺省行为和</w:t>
      </w:r>
      <w:r>
        <w:rPr>
          <w:rFonts w:hint="eastAsia"/>
        </w:rPr>
        <w:t>ON COMMIT DELETE ROWS</w:t>
      </w:r>
      <w:r>
        <w:rPr>
          <w:rFonts w:hint="eastAsia"/>
        </w:rPr>
        <w:t>一致。</w:t>
      </w:r>
    </w:p>
    <w:p w14:paraId="676CE47F" w14:textId="77777777" w:rsidR="00C86DF7" w:rsidRPr="00C86DF7" w:rsidRDefault="00C86DF7" w:rsidP="00C86DF7">
      <w:pPr>
        <w:ind w:firstLine="420"/>
        <w:rPr>
          <w:b/>
          <w:bCs/>
        </w:rPr>
      </w:pPr>
      <w:r w:rsidRPr="00C86DF7">
        <w:rPr>
          <w:rFonts w:hint="eastAsia"/>
          <w:b/>
          <w:bCs/>
        </w:rPr>
        <w:t>描述</w:t>
      </w:r>
    </w:p>
    <w:p w14:paraId="5786D4C5" w14:textId="16FA94CA" w:rsidR="00C86DF7" w:rsidRDefault="00C86DF7" w:rsidP="00C86DF7">
      <w:pPr>
        <w:ind w:firstLine="420"/>
      </w:pPr>
      <w:r>
        <w:rPr>
          <w:rFonts w:hint="eastAsia"/>
        </w:rPr>
        <w:t>1</w:t>
      </w:r>
      <w:r>
        <w:rPr>
          <w:rFonts w:hint="eastAsia"/>
        </w:rPr>
        <w:t>、数据库内所有会话（连接）共享全局临时表的表定义，当一个会话创建了一个全局临时表时，其他会话也能使用。</w:t>
      </w:r>
    </w:p>
    <w:p w14:paraId="6A9D7456" w14:textId="50BBB42C" w:rsidR="00C86DF7" w:rsidRDefault="00C86DF7" w:rsidP="00C86DF7">
      <w:pPr>
        <w:ind w:firstLine="420"/>
      </w:pPr>
      <w:r>
        <w:lastRenderedPageBreak/>
        <w:t>2</w:t>
      </w:r>
      <w:r>
        <w:rPr>
          <w:rFonts w:hint="eastAsia"/>
        </w:rPr>
        <w:t>、全局临时表的数据在会话间独立，即会话</w:t>
      </w:r>
      <w:r>
        <w:rPr>
          <w:rFonts w:hint="eastAsia"/>
        </w:rPr>
        <w:t>A</w:t>
      </w:r>
      <w:r>
        <w:rPr>
          <w:rFonts w:hint="eastAsia"/>
        </w:rPr>
        <w:t>写入到全局临时表</w:t>
      </w:r>
      <w:r>
        <w:rPr>
          <w:rFonts w:hint="eastAsia"/>
        </w:rPr>
        <w:t>X</w:t>
      </w:r>
      <w:r>
        <w:rPr>
          <w:rFonts w:hint="eastAsia"/>
        </w:rPr>
        <w:t>中的数据对会话</w:t>
      </w:r>
      <w:r>
        <w:rPr>
          <w:rFonts w:hint="eastAsia"/>
        </w:rPr>
        <w:t>B</w:t>
      </w:r>
      <w:r>
        <w:rPr>
          <w:rFonts w:hint="eastAsia"/>
        </w:rPr>
        <w:t>不可见。</w:t>
      </w:r>
    </w:p>
    <w:p w14:paraId="3585013A" w14:textId="162A3E21" w:rsidR="00C86DF7" w:rsidRDefault="00C86DF7" w:rsidP="00C86DF7">
      <w:pPr>
        <w:ind w:firstLine="420"/>
      </w:pPr>
      <w:r>
        <w:t>3</w:t>
      </w:r>
      <w:r>
        <w:rPr>
          <w:rFonts w:hint="eastAsia"/>
        </w:rPr>
        <w:t>、当一个会话退出时，会清空该会话中全局临时表中的数据和底层存储。</w:t>
      </w:r>
    </w:p>
    <w:p w14:paraId="4A8CDCD2" w14:textId="6B8B3CA5" w:rsidR="00C86DF7" w:rsidRDefault="00C86DF7" w:rsidP="00C86DF7">
      <w:pPr>
        <w:ind w:firstLine="420"/>
      </w:pPr>
      <w:r>
        <w:t>4</w:t>
      </w:r>
      <w:r>
        <w:rPr>
          <w:rFonts w:hint="eastAsia"/>
        </w:rPr>
        <w:t>、支持全局临时表和其他表进行</w:t>
      </w:r>
      <w:r>
        <w:rPr>
          <w:rFonts w:hint="eastAsia"/>
        </w:rPr>
        <w:t>join</w:t>
      </w:r>
      <w:r>
        <w:rPr>
          <w:rFonts w:hint="eastAsia"/>
        </w:rPr>
        <w:t>，也支持在全局临时表上创建索引（当前版本仅支持创建</w:t>
      </w:r>
      <w:r>
        <w:rPr>
          <w:rFonts w:hint="eastAsia"/>
        </w:rPr>
        <w:t>btree</w:t>
      </w:r>
      <w:r>
        <w:rPr>
          <w:rFonts w:hint="eastAsia"/>
        </w:rPr>
        <w:t>索引）和全局临时表上的索引扫描。同时，全局临时表在表上和列上的统计信息也是在会话间独立的，这是为了让全局临时表相关的查询获得更优的查询计划。</w:t>
      </w:r>
    </w:p>
    <w:p w14:paraId="19003A76" w14:textId="0F68DD8E" w:rsidR="00C86DF7" w:rsidRDefault="00C86DF7" w:rsidP="00C86DF7">
      <w:pPr>
        <w:ind w:firstLine="420"/>
      </w:pPr>
      <w:r>
        <w:rPr>
          <w:rFonts w:hint="eastAsia"/>
        </w:rPr>
        <w:t>5</w:t>
      </w:r>
      <w:r>
        <w:rPr>
          <w:rFonts w:hint="eastAsia"/>
        </w:rPr>
        <w:t>、全局临时表支持手动进行</w:t>
      </w:r>
      <w:r>
        <w:rPr>
          <w:rFonts w:hint="eastAsia"/>
        </w:rPr>
        <w:t xml:space="preserve">vacuum </w:t>
      </w:r>
      <w:r>
        <w:rPr>
          <w:rFonts w:hint="eastAsia"/>
        </w:rPr>
        <w:t>和</w:t>
      </w:r>
      <w:r>
        <w:rPr>
          <w:rFonts w:hint="eastAsia"/>
        </w:rPr>
        <w:t>analyze</w:t>
      </w:r>
      <w:r>
        <w:rPr>
          <w:rFonts w:hint="eastAsia"/>
        </w:rPr>
        <w:t>，用于清理垃圾数据和收集统计信息。</w:t>
      </w:r>
    </w:p>
    <w:p w14:paraId="38CF6FFF" w14:textId="77777777" w:rsidR="00C86DF7" w:rsidRPr="00C86DF7" w:rsidRDefault="00C86DF7" w:rsidP="00C86DF7">
      <w:pPr>
        <w:ind w:firstLine="420"/>
        <w:rPr>
          <w:b/>
          <w:bCs/>
        </w:rPr>
      </w:pPr>
      <w:r w:rsidRPr="00C86DF7">
        <w:rPr>
          <w:rFonts w:hint="eastAsia"/>
          <w:b/>
          <w:bCs/>
        </w:rPr>
        <w:t>示例</w:t>
      </w:r>
    </w:p>
    <w:p w14:paraId="6B97AF6B" w14:textId="77777777" w:rsidR="00C86DF7" w:rsidRDefault="00C86DF7" w:rsidP="00C86DF7">
      <w:pPr>
        <w:ind w:firstLine="420"/>
      </w:pPr>
      <w:r>
        <w:rPr>
          <w:rFonts w:hint="eastAsia"/>
        </w:rPr>
        <w:t xml:space="preserve">create global temp table gtt1(a int primary key, b text); </w:t>
      </w:r>
    </w:p>
    <w:p w14:paraId="09086D25" w14:textId="45085452" w:rsidR="00C86DF7" w:rsidRDefault="00C86DF7" w:rsidP="00C86DF7">
      <w:pPr>
        <w:ind w:firstLine="420"/>
      </w:pPr>
      <w:r>
        <w:rPr>
          <w:rFonts w:hint="eastAsia"/>
        </w:rPr>
        <w:t xml:space="preserve"># </w:t>
      </w:r>
      <w:r>
        <w:rPr>
          <w:rFonts w:hint="eastAsia"/>
        </w:rPr>
        <w:t>创建全局临时表</w:t>
      </w:r>
      <w:r>
        <w:rPr>
          <w:rFonts w:hint="eastAsia"/>
        </w:rPr>
        <w:t>gtt1</w:t>
      </w:r>
      <w:r>
        <w:rPr>
          <w:rFonts w:hint="eastAsia"/>
        </w:rPr>
        <w:t>，缺省</w:t>
      </w:r>
      <w:r>
        <w:rPr>
          <w:rFonts w:hint="eastAsia"/>
        </w:rPr>
        <w:t>on commit delete rows</w:t>
      </w:r>
      <w:r>
        <w:rPr>
          <w:rFonts w:hint="eastAsia"/>
        </w:rPr>
        <w:t>，即当前事务提交时删除表中所有数据。</w:t>
      </w:r>
    </w:p>
    <w:p w14:paraId="49630C10" w14:textId="77777777" w:rsidR="00C86DF7" w:rsidRDefault="00C86DF7" w:rsidP="00C86DF7">
      <w:pPr>
        <w:ind w:firstLine="420"/>
      </w:pPr>
      <w:r>
        <w:rPr>
          <w:rFonts w:hint="eastAsia"/>
        </w:rPr>
        <w:t xml:space="preserve">create global temporary table gtt2(a int primary key, b text) on commit delete rows; </w:t>
      </w:r>
    </w:p>
    <w:p w14:paraId="234FE050" w14:textId="35318FB6" w:rsidR="00C86DF7" w:rsidRDefault="00C86DF7" w:rsidP="00C86DF7">
      <w:pPr>
        <w:ind w:firstLine="420"/>
      </w:pPr>
      <w:r>
        <w:rPr>
          <w:rFonts w:hint="eastAsia"/>
        </w:rPr>
        <w:t>#</w:t>
      </w:r>
      <w:r>
        <w:rPr>
          <w:rFonts w:hint="eastAsia"/>
        </w:rPr>
        <w:t>创建全局临时表</w:t>
      </w:r>
      <w:r>
        <w:rPr>
          <w:rFonts w:hint="eastAsia"/>
        </w:rPr>
        <w:t>gtt2</w:t>
      </w:r>
      <w:r>
        <w:rPr>
          <w:rFonts w:hint="eastAsia"/>
        </w:rPr>
        <w:t>，指定</w:t>
      </w:r>
      <w:r>
        <w:rPr>
          <w:rFonts w:hint="eastAsia"/>
        </w:rPr>
        <w:t>on commit delete rows</w:t>
      </w:r>
      <w:r>
        <w:rPr>
          <w:rFonts w:hint="eastAsia"/>
        </w:rPr>
        <w:t>，即当前事务提交时删除表中所有数据。</w:t>
      </w:r>
    </w:p>
    <w:p w14:paraId="661A424B" w14:textId="77777777" w:rsidR="00C86DF7" w:rsidRDefault="00C86DF7" w:rsidP="00C86DF7">
      <w:pPr>
        <w:ind w:firstLine="420"/>
      </w:pPr>
      <w:r>
        <w:rPr>
          <w:rFonts w:hint="eastAsia"/>
        </w:rPr>
        <w:t xml:space="preserve">create global temp table gtt3(a int primary key, b text) on commit PRESERVE rows;  </w:t>
      </w:r>
    </w:p>
    <w:p w14:paraId="4A5D158F" w14:textId="77D29E92" w:rsidR="00C86DF7" w:rsidRDefault="00C86DF7" w:rsidP="00C86DF7">
      <w:pPr>
        <w:ind w:firstLine="420"/>
      </w:pPr>
      <w:r>
        <w:rPr>
          <w:rFonts w:hint="eastAsia"/>
        </w:rPr>
        <w:t>#</w:t>
      </w:r>
      <w:r>
        <w:rPr>
          <w:rFonts w:hint="eastAsia"/>
        </w:rPr>
        <w:t>创建全局临时表</w:t>
      </w:r>
      <w:r>
        <w:rPr>
          <w:rFonts w:hint="eastAsia"/>
        </w:rPr>
        <w:t>gtt3</w:t>
      </w:r>
      <w:r>
        <w:rPr>
          <w:rFonts w:hint="eastAsia"/>
        </w:rPr>
        <w:t>，指定</w:t>
      </w:r>
      <w:r>
        <w:rPr>
          <w:rFonts w:hint="eastAsia"/>
        </w:rPr>
        <w:t>on commit preserve rows</w:t>
      </w:r>
      <w:r>
        <w:rPr>
          <w:rFonts w:hint="eastAsia"/>
        </w:rPr>
        <w:t>，即当前事务提交时保留表中所有数据。</w:t>
      </w:r>
    </w:p>
    <w:p w14:paraId="7010E723" w14:textId="77777777" w:rsidR="00C86DF7" w:rsidRPr="00C86DF7" w:rsidRDefault="00C86DF7" w:rsidP="00C86DF7">
      <w:pPr>
        <w:ind w:firstLine="420"/>
        <w:rPr>
          <w:b/>
          <w:bCs/>
        </w:rPr>
      </w:pPr>
      <w:r w:rsidRPr="00C86DF7">
        <w:rPr>
          <w:rFonts w:hint="eastAsia"/>
          <w:b/>
          <w:bCs/>
        </w:rPr>
        <w:t>运维</w:t>
      </w:r>
    </w:p>
    <w:p w14:paraId="75A15BE1" w14:textId="186E2FCF" w:rsidR="00C86DF7" w:rsidRDefault="00C86DF7" w:rsidP="00C86DF7">
      <w:pPr>
        <w:ind w:firstLine="420"/>
      </w:pPr>
      <w:r>
        <w:rPr>
          <w:rFonts w:hint="eastAsia"/>
        </w:rPr>
        <w:t>PolarDB</w:t>
      </w:r>
      <w:r>
        <w:rPr>
          <w:rFonts w:hint="eastAsia"/>
        </w:rPr>
        <w:t>提供了一组函数，用于对全局临时表进行日常的运维工作。</w:t>
      </w:r>
    </w:p>
    <w:p w14:paraId="4A4EB316" w14:textId="110CCC53" w:rsidR="00C86DF7" w:rsidRDefault="00C86DF7" w:rsidP="00C86DF7">
      <w:pPr>
        <w:ind w:firstLine="420"/>
      </w:pPr>
      <w:r>
        <w:t>1</w:t>
      </w:r>
      <w:r>
        <w:rPr>
          <w:rFonts w:hint="eastAsia"/>
        </w:rPr>
        <w:t>、</w:t>
      </w:r>
      <w:r>
        <w:rPr>
          <w:rFonts w:hint="eastAsia"/>
        </w:rPr>
        <w:t>polar_gtt_attached_pid</w:t>
      </w:r>
      <w:r>
        <w:rPr>
          <w:rFonts w:hint="eastAsia"/>
        </w:rPr>
        <w:t>用于查看一个全局临时表正在被哪些会话使用。您可以使用该函数结合其他函数进行运维工作。</w:t>
      </w:r>
    </w:p>
    <w:p w14:paraId="48391FA5" w14:textId="366908F3" w:rsidR="00C86DF7" w:rsidRDefault="00C86DF7" w:rsidP="00C86DF7">
      <w:pPr>
        <w:ind w:firstLine="420"/>
      </w:pPr>
      <w:r>
        <w:t>2</w:t>
      </w:r>
      <w:r>
        <w:rPr>
          <w:rFonts w:hint="eastAsia"/>
        </w:rPr>
        <w:t>、</w:t>
      </w:r>
      <w:r>
        <w:rPr>
          <w:rFonts w:hint="eastAsia"/>
        </w:rPr>
        <w:t>polar_gtt_att_statistic</w:t>
      </w:r>
      <w:r>
        <w:rPr>
          <w:rFonts w:hint="eastAsia"/>
        </w:rPr>
        <w:t>用于查看对应一张全局临时表列上的统计信息。</w:t>
      </w:r>
    </w:p>
    <w:p w14:paraId="527FCFD0" w14:textId="041E52BA" w:rsidR="00C86DF7" w:rsidRDefault="00C86DF7" w:rsidP="00C86DF7">
      <w:pPr>
        <w:ind w:firstLine="420"/>
      </w:pPr>
      <w:r>
        <w:t>3</w:t>
      </w:r>
      <w:r>
        <w:rPr>
          <w:rFonts w:hint="eastAsia"/>
        </w:rPr>
        <w:t>、</w:t>
      </w:r>
      <w:r>
        <w:rPr>
          <w:rFonts w:hint="eastAsia"/>
        </w:rPr>
        <w:t>polar_gtt_relstats</w:t>
      </w:r>
      <w:r>
        <w:rPr>
          <w:rFonts w:hint="eastAsia"/>
        </w:rPr>
        <w:t>用于查看对应一张全局临时表的表级统计信息。</w:t>
      </w:r>
    </w:p>
    <w:p w14:paraId="491EFC3E" w14:textId="77777777" w:rsidR="00C86DF7" w:rsidRDefault="00C86DF7" w:rsidP="00C86DF7">
      <w:pPr>
        <w:ind w:firstLine="420"/>
      </w:pPr>
    </w:p>
    <w:p w14:paraId="15696014" w14:textId="1A5850C3" w:rsidR="00C86DF7" w:rsidRDefault="00C86DF7" w:rsidP="00C86DF7">
      <w:pPr>
        <w:ind w:firstLine="420"/>
      </w:pPr>
      <w:r>
        <w:rPr>
          <w:rFonts w:hint="eastAsia"/>
        </w:rPr>
        <w:t>这些函数是以插件形式存在的，因此在使用之前，需要创建插件。</w:t>
      </w:r>
    </w:p>
    <w:p w14:paraId="06978AA7" w14:textId="77777777" w:rsidR="00C86DF7" w:rsidRDefault="00C86DF7" w:rsidP="00C86DF7">
      <w:pPr>
        <w:ind w:firstLine="420"/>
      </w:pPr>
      <w:r>
        <w:t>create extension polar_gtt;</w:t>
      </w:r>
    </w:p>
    <w:p w14:paraId="163A5DDD" w14:textId="44BFA13A" w:rsidR="00C86DF7" w:rsidRDefault="00C86DF7" w:rsidP="00C86DF7">
      <w:pPr>
        <w:ind w:firstLine="420"/>
      </w:pPr>
      <w:r w:rsidRPr="00F35B99">
        <w:rPr>
          <w:rFonts w:hint="eastAsia"/>
          <w:color w:val="FF0000"/>
        </w:rPr>
        <w:lastRenderedPageBreak/>
        <w:t>如果您要删除一个全局临时表，则需要在当前会话正在使用这张临时表时才能删除</w:t>
      </w:r>
      <w:r>
        <w:rPr>
          <w:rFonts w:hint="eastAsia"/>
        </w:rPr>
        <w:t>。</w:t>
      </w:r>
    </w:p>
    <w:p w14:paraId="582FB37C" w14:textId="77777777" w:rsidR="00C86DF7" w:rsidRDefault="00C86DF7" w:rsidP="00C86DF7">
      <w:pPr>
        <w:ind w:firstLine="420"/>
      </w:pPr>
      <w:r>
        <w:rPr>
          <w:rFonts w:hint="eastAsia"/>
        </w:rPr>
        <w:t>具体操作流程如下：</w:t>
      </w:r>
    </w:p>
    <w:p w14:paraId="390591D6" w14:textId="385E20FB" w:rsidR="00C86DF7" w:rsidRDefault="00C86DF7" w:rsidP="00C86DF7">
      <w:pPr>
        <w:ind w:firstLine="420"/>
      </w:pPr>
      <w:r>
        <w:rPr>
          <w:rFonts w:hint="eastAsia"/>
        </w:rPr>
        <w:t>1</w:t>
      </w:r>
      <w:r>
        <w:rPr>
          <w:rFonts w:hint="eastAsia"/>
        </w:rPr>
        <w:t>、使用函数</w:t>
      </w:r>
      <w:r>
        <w:rPr>
          <w:rFonts w:hint="eastAsia"/>
        </w:rPr>
        <w:t>polar_gtt_attached_pid</w:t>
      </w:r>
      <w:r>
        <w:rPr>
          <w:rFonts w:hint="eastAsia"/>
        </w:rPr>
        <w:t>查询对应的全局临时表正在被哪些会话使用。</w:t>
      </w:r>
    </w:p>
    <w:p w14:paraId="25B886E6" w14:textId="17FEC517" w:rsidR="00C86DF7" w:rsidRDefault="00C86DF7" w:rsidP="00C86DF7">
      <w:pPr>
        <w:ind w:firstLine="420"/>
      </w:pPr>
      <w:r>
        <w:t>2</w:t>
      </w:r>
      <w:r>
        <w:rPr>
          <w:rFonts w:hint="eastAsia"/>
        </w:rPr>
        <w:t>、使用函数</w:t>
      </w:r>
      <w:r>
        <w:rPr>
          <w:rFonts w:hint="eastAsia"/>
        </w:rPr>
        <w:t xml:space="preserve">pg_backend_pid() </w:t>
      </w:r>
      <w:r>
        <w:rPr>
          <w:rFonts w:hint="eastAsia"/>
        </w:rPr>
        <w:t>确定当前会话的</w:t>
      </w:r>
      <w:r>
        <w:rPr>
          <w:rFonts w:hint="eastAsia"/>
        </w:rPr>
        <w:t>pid</w:t>
      </w:r>
      <w:r>
        <w:rPr>
          <w:rFonts w:hint="eastAsia"/>
        </w:rPr>
        <w:t>。</w:t>
      </w:r>
    </w:p>
    <w:p w14:paraId="331BFC53" w14:textId="3FC83221" w:rsidR="00C86DF7" w:rsidRDefault="00C86DF7" w:rsidP="00C86DF7">
      <w:pPr>
        <w:ind w:firstLine="420"/>
      </w:pPr>
      <w:r>
        <w:rPr>
          <w:rFonts w:hint="eastAsia"/>
        </w:rPr>
        <w:t>3</w:t>
      </w:r>
      <w:r>
        <w:rPr>
          <w:rFonts w:hint="eastAsia"/>
        </w:rPr>
        <w:t>、使用函数</w:t>
      </w:r>
      <w:r>
        <w:rPr>
          <w:rFonts w:hint="eastAsia"/>
        </w:rPr>
        <w:t xml:space="preserve">pg_terminate_backend(pid) </w:t>
      </w:r>
      <w:r>
        <w:rPr>
          <w:rFonts w:hint="eastAsia"/>
        </w:rPr>
        <w:t>剔除掉非当前会话。</w:t>
      </w:r>
    </w:p>
    <w:p w14:paraId="31065322" w14:textId="416ED3C0" w:rsidR="00C86DF7" w:rsidRPr="00C86DF7" w:rsidRDefault="00C86DF7" w:rsidP="00C86DF7">
      <w:pPr>
        <w:ind w:firstLine="420"/>
      </w:pPr>
      <w:r>
        <w:t>4</w:t>
      </w:r>
      <w:r>
        <w:rPr>
          <w:rFonts w:hint="eastAsia"/>
        </w:rPr>
        <w:t>、使用函数</w:t>
      </w:r>
      <w:r>
        <w:rPr>
          <w:rFonts w:hint="eastAsia"/>
        </w:rPr>
        <w:t>drop table</w:t>
      </w:r>
      <w:r>
        <w:rPr>
          <w:rFonts w:hint="eastAsia"/>
        </w:rPr>
        <w:t>删除这个临时表。</w:t>
      </w:r>
    </w:p>
    <w:p w14:paraId="44550389" w14:textId="0FD4DF0A" w:rsidR="00EE69BF" w:rsidRDefault="00EE69BF" w:rsidP="00EE69BF">
      <w:pPr>
        <w:pStyle w:val="2"/>
      </w:pPr>
      <w:r>
        <w:rPr>
          <w:rFonts w:hint="eastAsia"/>
        </w:rPr>
        <w:t>TDSQL</w:t>
      </w:r>
    </w:p>
    <w:p w14:paraId="747D3CD9" w14:textId="03945635" w:rsidR="00EE69BF" w:rsidRDefault="00EE69BF" w:rsidP="00EE69BF">
      <w:pPr>
        <w:pStyle w:val="2"/>
      </w:pPr>
      <w:r>
        <w:rPr>
          <w:rFonts w:hint="eastAsia"/>
        </w:rPr>
        <w:t>GoldenDB</w:t>
      </w:r>
    </w:p>
    <w:sectPr w:rsidR="00EE69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BFFED" w14:textId="77777777" w:rsidR="008940A8" w:rsidRDefault="008940A8">
      <w:pPr>
        <w:spacing w:line="240" w:lineRule="auto"/>
      </w:pPr>
      <w:r>
        <w:separator/>
      </w:r>
    </w:p>
  </w:endnote>
  <w:endnote w:type="continuationSeparator" w:id="0">
    <w:p w14:paraId="2B476A60" w14:textId="77777777" w:rsidR="008940A8" w:rsidRDefault="008940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A165F" w14:textId="77777777" w:rsidR="008940A8" w:rsidRDefault="008940A8">
      <w:r>
        <w:separator/>
      </w:r>
    </w:p>
  </w:footnote>
  <w:footnote w:type="continuationSeparator" w:id="0">
    <w:p w14:paraId="08275D7E" w14:textId="77777777" w:rsidR="008940A8" w:rsidRDefault="008940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A33C9"/>
    <w:multiLevelType w:val="singleLevel"/>
    <w:tmpl w:val="41FA33C9"/>
    <w:lvl w:ilvl="0">
      <w:start w:val="1"/>
      <w:numFmt w:val="decimal"/>
      <w:suff w:val="nothing"/>
      <w:lvlText w:val="%1、"/>
      <w:lvlJc w:val="left"/>
    </w:lvl>
  </w:abstractNum>
  <w:num w:numId="1" w16cid:durableId="1858427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72A27"/>
    <w:rsid w:val="00050A07"/>
    <w:rsid w:val="00087D7C"/>
    <w:rsid w:val="00172A27"/>
    <w:rsid w:val="00233435"/>
    <w:rsid w:val="00293F4E"/>
    <w:rsid w:val="002E3566"/>
    <w:rsid w:val="0030537D"/>
    <w:rsid w:val="003613E3"/>
    <w:rsid w:val="00377657"/>
    <w:rsid w:val="003D30F1"/>
    <w:rsid w:val="0040208C"/>
    <w:rsid w:val="00451C05"/>
    <w:rsid w:val="00462967"/>
    <w:rsid w:val="005268E6"/>
    <w:rsid w:val="005D2233"/>
    <w:rsid w:val="006C35CD"/>
    <w:rsid w:val="007411D2"/>
    <w:rsid w:val="00787F65"/>
    <w:rsid w:val="007C6A3B"/>
    <w:rsid w:val="007C70FF"/>
    <w:rsid w:val="00815D54"/>
    <w:rsid w:val="00816855"/>
    <w:rsid w:val="008444DB"/>
    <w:rsid w:val="00866514"/>
    <w:rsid w:val="008940A8"/>
    <w:rsid w:val="008B5F00"/>
    <w:rsid w:val="00916C04"/>
    <w:rsid w:val="009A442C"/>
    <w:rsid w:val="009A6590"/>
    <w:rsid w:val="009C7D09"/>
    <w:rsid w:val="009E5CEA"/>
    <w:rsid w:val="00A03489"/>
    <w:rsid w:val="00A71C41"/>
    <w:rsid w:val="00C20D9E"/>
    <w:rsid w:val="00C2595B"/>
    <w:rsid w:val="00C86DF7"/>
    <w:rsid w:val="00D06942"/>
    <w:rsid w:val="00D25BC5"/>
    <w:rsid w:val="00D57D01"/>
    <w:rsid w:val="00D972D2"/>
    <w:rsid w:val="00DC49B9"/>
    <w:rsid w:val="00E03EBD"/>
    <w:rsid w:val="00E51E4A"/>
    <w:rsid w:val="00EE0447"/>
    <w:rsid w:val="00EE69BF"/>
    <w:rsid w:val="00F35B99"/>
    <w:rsid w:val="00F67C82"/>
    <w:rsid w:val="032707C8"/>
    <w:rsid w:val="044C00A4"/>
    <w:rsid w:val="050F2DA2"/>
    <w:rsid w:val="054D103F"/>
    <w:rsid w:val="0981141D"/>
    <w:rsid w:val="0B4B2A75"/>
    <w:rsid w:val="0E411018"/>
    <w:rsid w:val="0F633CCE"/>
    <w:rsid w:val="127F525E"/>
    <w:rsid w:val="13DD6782"/>
    <w:rsid w:val="159803FE"/>
    <w:rsid w:val="167F3002"/>
    <w:rsid w:val="16CC7B83"/>
    <w:rsid w:val="1F154638"/>
    <w:rsid w:val="1F2928A9"/>
    <w:rsid w:val="219808B2"/>
    <w:rsid w:val="23AA688E"/>
    <w:rsid w:val="250B1A94"/>
    <w:rsid w:val="26D526F2"/>
    <w:rsid w:val="2AC94072"/>
    <w:rsid w:val="2CCF42C6"/>
    <w:rsid w:val="2DF37384"/>
    <w:rsid w:val="2E0C7211"/>
    <w:rsid w:val="2F305D97"/>
    <w:rsid w:val="31C7427F"/>
    <w:rsid w:val="32EF12AA"/>
    <w:rsid w:val="33005A72"/>
    <w:rsid w:val="33072B5C"/>
    <w:rsid w:val="3B3622D4"/>
    <w:rsid w:val="3C5E3E2A"/>
    <w:rsid w:val="3FF37BE8"/>
    <w:rsid w:val="40441E6B"/>
    <w:rsid w:val="4850199F"/>
    <w:rsid w:val="489B74F2"/>
    <w:rsid w:val="4B5A0590"/>
    <w:rsid w:val="4C4E55CE"/>
    <w:rsid w:val="4C636C3A"/>
    <w:rsid w:val="4F203706"/>
    <w:rsid w:val="521F2673"/>
    <w:rsid w:val="536763AD"/>
    <w:rsid w:val="55511F57"/>
    <w:rsid w:val="56B92EDB"/>
    <w:rsid w:val="62DB505E"/>
    <w:rsid w:val="67B926F4"/>
    <w:rsid w:val="69881709"/>
    <w:rsid w:val="6B1863E6"/>
    <w:rsid w:val="6FE637BE"/>
    <w:rsid w:val="70A6248D"/>
    <w:rsid w:val="754C2154"/>
    <w:rsid w:val="75C466DC"/>
    <w:rsid w:val="771256A0"/>
    <w:rsid w:val="7A4D65D4"/>
    <w:rsid w:val="7F191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4171F5"/>
  <w15:docId w15:val="{4D0CFDB1-3506-44C6-AEFB-CB018BBCF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eastAsia="仿宋" w:cstheme="minorBidi"/>
      <w:kern w:val="2"/>
      <w:sz w:val="24"/>
      <w:szCs w:val="24"/>
    </w:rPr>
  </w:style>
  <w:style w:type="paragraph" w:styleId="1">
    <w:name w:val="heading 1"/>
    <w:basedOn w:val="a"/>
    <w:next w:val="a"/>
    <w:qFormat/>
    <w:pPr>
      <w:keepNext/>
      <w:keepLines/>
      <w:outlineLvl w:val="0"/>
    </w:pPr>
    <w:rPr>
      <w:b/>
      <w:kern w:val="44"/>
      <w:sz w:val="28"/>
    </w:rPr>
  </w:style>
  <w:style w:type="paragraph" w:styleId="2">
    <w:name w:val="heading 2"/>
    <w:basedOn w:val="a"/>
    <w:next w:val="a"/>
    <w:unhideWhenUsed/>
    <w:qFormat/>
    <w:pPr>
      <w:keepNext/>
      <w:keepLines/>
      <w:outlineLvl w:val="1"/>
    </w:pPr>
    <w:rPr>
      <w:b/>
    </w:rPr>
  </w:style>
  <w:style w:type="paragraph" w:styleId="3">
    <w:name w:val="heading 3"/>
    <w:basedOn w:val="a"/>
    <w:next w:val="a"/>
    <w:unhideWhenUsed/>
    <w:qFormat/>
    <w:pPr>
      <w:keepNext/>
      <w:keepLines/>
      <w:outlineLvl w:val="2"/>
    </w:pPr>
    <w:rPr>
      <w:b/>
    </w:rPr>
  </w:style>
  <w:style w:type="paragraph" w:styleId="4">
    <w:name w:val="heading 4"/>
    <w:basedOn w:val="a"/>
    <w:next w:val="a"/>
    <w:unhideWhenUsed/>
    <w:qFormat/>
    <w:pPr>
      <w:keepNext/>
      <w:keepLines/>
      <w:outlineLvl w:val="3"/>
    </w:pPr>
    <w:rPr>
      <w:b/>
    </w:rPr>
  </w:style>
  <w:style w:type="paragraph" w:styleId="5">
    <w:name w:val="heading 5"/>
    <w:basedOn w:val="a"/>
    <w:next w:val="a"/>
    <w:unhideWhenUsed/>
    <w:qFormat/>
    <w:pPr>
      <w:keepNext/>
      <w:keepLines/>
      <w:outlineLvl w:val="4"/>
    </w:pPr>
    <w:rPr>
      <w:b/>
      <w:bCs/>
      <w:szCs w:val="28"/>
    </w:rPr>
  </w:style>
  <w:style w:type="paragraph" w:styleId="6">
    <w:name w:val="heading 6"/>
    <w:basedOn w:val="a"/>
    <w:next w:val="a"/>
    <w:unhideWhenUsed/>
    <w:qFormat/>
    <w:pPr>
      <w:keepNext/>
      <w:keepLines/>
      <w:spacing w:before="240" w:after="64" w:line="317" w:lineRule="auto"/>
      <w:outlineLvl w:val="5"/>
    </w:pPr>
    <w:rPr>
      <w:rFonts w:ascii="Arial" w:eastAsia="黑体" w:hAnsi="Arial"/>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rPr>
  </w:style>
  <w:style w:type="paragraph" w:styleId="a3">
    <w:name w:val="Normal (Web)"/>
    <w:basedOn w:val="a"/>
    <w:pPr>
      <w:spacing w:beforeAutospacing="1" w:afterAutospacing="1"/>
      <w:jc w:val="left"/>
    </w:pPr>
    <w:rPr>
      <w:rFonts w:cs="Times New Roman"/>
      <w:kern w:val="0"/>
    </w:rPr>
  </w:style>
  <w:style w:type="character" w:styleId="a4">
    <w:name w:val="Strong"/>
    <w:basedOn w:val="a0"/>
    <w:qFormat/>
    <w:rPr>
      <w:b/>
    </w:rPr>
  </w:style>
  <w:style w:type="character" w:styleId="a5">
    <w:name w:val="Emphasis"/>
    <w:basedOn w:val="a0"/>
    <w:qFormat/>
    <w:rPr>
      <w:i/>
    </w:rPr>
  </w:style>
  <w:style w:type="character" w:styleId="a6">
    <w:name w:val="Hyperlink"/>
    <w:basedOn w:val="a0"/>
    <w:rPr>
      <w:color w:val="0000FF"/>
      <w:u w:val="single"/>
    </w:rPr>
  </w:style>
  <w:style w:type="character" w:styleId="HTML0">
    <w:name w:val="HTML Code"/>
    <w:basedOn w:val="a0"/>
    <w:rPr>
      <w:rFonts w:ascii="Courier New" w:hAnsi="Courier New"/>
      <w:sz w:val="20"/>
    </w:rPr>
  </w:style>
  <w:style w:type="paragraph" w:customStyle="1" w:styleId="60">
    <w:name w:val="标题6"/>
    <w:basedOn w:val="6"/>
    <w:qFormat/>
    <w:pPr>
      <w:spacing w:line="360" w:lineRule="auto"/>
    </w:pPr>
    <w:rPr>
      <w:rFonts w:ascii="Times New Roman" w:eastAsia="仿宋" w:hAnsi="Times New Roman"/>
    </w:rPr>
  </w:style>
  <w:style w:type="paragraph" w:styleId="a7">
    <w:name w:val="header"/>
    <w:basedOn w:val="a"/>
    <w:link w:val="a8"/>
    <w:rsid w:val="002E3566"/>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rsid w:val="002E3566"/>
    <w:rPr>
      <w:rFonts w:eastAsia="仿宋" w:cstheme="minorBidi"/>
      <w:kern w:val="2"/>
      <w:sz w:val="18"/>
      <w:szCs w:val="18"/>
    </w:rPr>
  </w:style>
  <w:style w:type="paragraph" w:styleId="a9">
    <w:name w:val="footer"/>
    <w:basedOn w:val="a"/>
    <w:link w:val="aa"/>
    <w:rsid w:val="002E3566"/>
    <w:pPr>
      <w:tabs>
        <w:tab w:val="center" w:pos="4153"/>
        <w:tab w:val="right" w:pos="8306"/>
      </w:tabs>
      <w:snapToGrid w:val="0"/>
      <w:spacing w:line="240" w:lineRule="auto"/>
      <w:jc w:val="left"/>
    </w:pPr>
    <w:rPr>
      <w:sz w:val="18"/>
      <w:szCs w:val="18"/>
    </w:rPr>
  </w:style>
  <w:style w:type="character" w:customStyle="1" w:styleId="aa">
    <w:name w:val="页脚 字符"/>
    <w:basedOn w:val="a0"/>
    <w:link w:val="a9"/>
    <w:rsid w:val="002E3566"/>
    <w:rPr>
      <w:rFonts w:eastAsia="仿宋" w:cstheme="minorBidi"/>
      <w:kern w:val="2"/>
      <w:sz w:val="18"/>
      <w:szCs w:val="18"/>
    </w:rPr>
  </w:style>
  <w:style w:type="character" w:styleId="ab">
    <w:name w:val="Unresolved Mention"/>
    <w:basedOn w:val="a0"/>
    <w:uiPriority w:val="99"/>
    <w:semiHidden/>
    <w:unhideWhenUsed/>
    <w:rsid w:val="00F35B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168729">
      <w:bodyDiv w:val="1"/>
      <w:marLeft w:val="0"/>
      <w:marRight w:val="0"/>
      <w:marTop w:val="0"/>
      <w:marBottom w:val="0"/>
      <w:divBdr>
        <w:top w:val="none" w:sz="0" w:space="0" w:color="auto"/>
        <w:left w:val="none" w:sz="0" w:space="0" w:color="auto"/>
        <w:bottom w:val="none" w:sz="0" w:space="0" w:color="auto"/>
        <w:right w:val="none" w:sz="0" w:space="0" w:color="auto"/>
      </w:divBdr>
    </w:div>
    <w:div w:id="941105434">
      <w:bodyDiv w:val="1"/>
      <w:marLeft w:val="0"/>
      <w:marRight w:val="0"/>
      <w:marTop w:val="0"/>
      <w:marBottom w:val="0"/>
      <w:divBdr>
        <w:top w:val="none" w:sz="0" w:space="0" w:color="auto"/>
        <w:left w:val="none" w:sz="0" w:space="0" w:color="auto"/>
        <w:bottom w:val="none" w:sz="0" w:space="0" w:color="auto"/>
        <w:right w:val="none" w:sz="0" w:space="0" w:color="auto"/>
      </w:divBdr>
    </w:div>
    <w:div w:id="12148502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mysql.taobao.org/monthly/2019/09/01/" TargetMode="External"/><Relationship Id="rId18" Type="http://schemas.openxmlformats.org/officeDocument/2006/relationships/hyperlink" Target="http://mysql.taobao.org/monthly/2020/03/01/" TargetMode="External"/><Relationship Id="rId26" Type="http://schemas.openxmlformats.org/officeDocument/2006/relationships/image" Target="media/image4.png"/><Relationship Id="rId21" Type="http://schemas.openxmlformats.org/officeDocument/2006/relationships/hyperlink" Target="http://mysql.taobao.org/monthly/2014/10/05/" TargetMode="External"/><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mysql.taobao.org/monthly/2021/07/07/" TargetMode="External"/><Relationship Id="rId17" Type="http://schemas.openxmlformats.org/officeDocument/2006/relationships/hyperlink" Target="http://mysql.taobao.org/monthly/2021/07/05/" TargetMode="External"/><Relationship Id="rId25" Type="http://schemas.openxmlformats.org/officeDocument/2006/relationships/image" Target="media/image3.png"/><Relationship Id="rId33" Type="http://schemas.openxmlformats.org/officeDocument/2006/relationships/image" Target="media/image7.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mysql.taobao.org/monthly/2020/08/06/" TargetMode="External"/><Relationship Id="rId20" Type="http://schemas.openxmlformats.org/officeDocument/2006/relationships/hyperlink" Target="http://mysql.taobao.org/monthly/2014/10/07/" TargetMode="External"/><Relationship Id="rId29" Type="http://schemas.openxmlformats.org/officeDocument/2006/relationships/hyperlink" Target="http://mysql.taobao.org/monthly/2019/01/0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mysql.com/doc/refman/5.7/en/create-temporary-table.html" TargetMode="External"/><Relationship Id="rId24" Type="http://schemas.openxmlformats.org/officeDocument/2006/relationships/image" Target="media/image2.png"/><Relationship Id="rId32" Type="http://schemas.openxmlformats.org/officeDocument/2006/relationships/image" Target="media/image6.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mysql.taobao.org/monthly/2020/02/04/" TargetMode="External"/><Relationship Id="rId23" Type="http://schemas.openxmlformats.org/officeDocument/2006/relationships/hyperlink" Target="https://mp.weixin.qq.com/s?__biz=MzI1OTU2MDA4NQ==&amp;mid=2247489202&amp;idx=1&amp;sn=d02bd20bb31f6f563013049f2bbf900f&amp;chksm=ea765148dd01d85e97c6535655641ae336e3da43608d3ca1a4506790f1ed2278faa001c71f47&amp;mpshare=1&amp;scene=24&amp;srcid=0311SVyjA00yyiXosDoSLCFH&amp;sharer_sharetime=1615462574981&amp;sharer_shareid=33f795d236f19ac7c128b2e279563f84" TargetMode="External"/><Relationship Id="rId28" Type="http://schemas.openxmlformats.org/officeDocument/2006/relationships/hyperlink" Target="http://mysql.taobao.org/monthly/2021/02/02/" TargetMode="External"/><Relationship Id="rId36" Type="http://schemas.openxmlformats.org/officeDocument/2006/relationships/hyperlink" Target="https://docs.pingcap.com/zh/tidb/stable/temporary-tables" TargetMode="External"/><Relationship Id="rId10" Type="http://schemas.openxmlformats.org/officeDocument/2006/relationships/hyperlink" Target="http://mysql.taobao.org/monthly/2022/06/05/" TargetMode="External"/><Relationship Id="rId19" Type="http://schemas.openxmlformats.org/officeDocument/2006/relationships/hyperlink" Target="http://mysql.taobao.org/monthly/2022/04/05/" TargetMode="External"/><Relationship Id="rId31" Type="http://schemas.openxmlformats.org/officeDocument/2006/relationships/hyperlink" Target="https://mp.weixin.qq.com/s?__biz=MzA3MTg4NjY4Mw==&amp;mid=2457318165&amp;idx=2&amp;sn=301f608423a1155c8ea4912a3cd84ef0&amp;chksm=88a5a121bfd228379c7a5c917b187811d52b302dceb3460a9555798122765e8d6ef20fec19f1&amp;mpshare=1&amp;scene=24&amp;srcid=0330tOYjTLSM3fEJ2MNqFB8T&amp;sharer_sharetime=1617063086069&amp;sharer_shareid=33f795d236f19ac7c128b2e279563f84" TargetMode="External"/><Relationship Id="rId4" Type="http://schemas.openxmlformats.org/officeDocument/2006/relationships/settings" Target="settings.xml"/><Relationship Id="rId9" Type="http://schemas.openxmlformats.org/officeDocument/2006/relationships/hyperlink" Target="http://mysql.taobao.org/monthly/2021/06/06/" TargetMode="External"/><Relationship Id="rId14" Type="http://schemas.openxmlformats.org/officeDocument/2006/relationships/hyperlink" Target="http://mysql.taobao.org/monthly/2019/04/01/" TargetMode="External"/><Relationship Id="rId22" Type="http://schemas.openxmlformats.org/officeDocument/2006/relationships/image" Target="media/image1.png"/><Relationship Id="rId27" Type="http://schemas.openxmlformats.org/officeDocument/2006/relationships/image" Target="media/image5.png"/><Relationship Id="rId30" Type="http://schemas.openxmlformats.org/officeDocument/2006/relationships/hyperlink" Target="http://mysql.taobao.org/monthly/2019/10/01/" TargetMode="External"/><Relationship Id="rId35" Type="http://schemas.openxmlformats.org/officeDocument/2006/relationships/hyperlink" Target="https://www.oceanbase.com/docs/enterprise/oceanbase-database/oceanbase-database/V3.2.3/temporary-table" TargetMode="External"/><Relationship Id="rId8" Type="http://schemas.openxmlformats.org/officeDocument/2006/relationships/hyperlink" Target="http://mysql.taobao.org/monthly/2022/01/04/"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24</Pages>
  <Words>3029</Words>
  <Characters>17266</Characters>
  <Application>Microsoft Office Word</Application>
  <DocSecurity>0</DocSecurity>
  <Lines>143</Lines>
  <Paragraphs>40</Paragraphs>
  <ScaleCrop>false</ScaleCrop>
  <Company>Kingsoft</Company>
  <LinksUpToDate>false</LinksUpToDate>
  <CharactersWithSpaces>20255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zhaoxinlei</dc:creator>
  <cp:keywords/>
  <dc:description/>
  <cp:lastModifiedBy>chao jiang</cp:lastModifiedBy>
  <cp:revision>5</cp:revision>
  <dcterms:created xsi:type="dcterms:W3CDTF">2014-10-29T12:08:00Z</dcterms:created>
  <dcterms:modified xsi:type="dcterms:W3CDTF">2023-05-04T12:48:00Z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3EBB80361C4B41C585C674D26892AB46</vt:lpwstr>
  </property>
</Properties>
</file>