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64CD6" w14:textId="58D59502" w:rsidR="0049657C" w:rsidRDefault="00352AD4">
      <w:pPr>
        <w:pStyle w:val="1"/>
        <w:rPr>
          <w:rFonts w:hint="default"/>
        </w:rPr>
      </w:pPr>
      <w:r>
        <w:t>概述</w:t>
      </w:r>
    </w:p>
    <w:p w14:paraId="14C25CB3" w14:textId="5EB5017A" w:rsidR="00AC1A98" w:rsidRDefault="00AC1A98" w:rsidP="00AC1A98">
      <w:r>
        <w:tab/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是</w:t>
      </w:r>
      <w:proofErr w:type="spellStart"/>
      <w:r w:rsidRPr="00AC1A98">
        <w:rPr>
          <w:rFonts w:hint="eastAsia"/>
        </w:rPr>
        <w:t>PingCAP</w:t>
      </w:r>
      <w:proofErr w:type="spellEnd"/>
      <w:r w:rsidRPr="00AC1A98">
        <w:rPr>
          <w:rFonts w:hint="eastAsia"/>
        </w:rPr>
        <w:t>公司自主设计、研发的开源分布式关系型数据库，是一款同时支持在线事务处理与在线分析处理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Hybrid Transactional and Analytical Processing, HTAP</w:t>
      </w:r>
      <w:r w:rsidR="002E4A61">
        <w:rPr>
          <w:rFonts w:hint="eastAsia"/>
        </w:rPr>
        <w:t>）</w:t>
      </w:r>
      <w:r w:rsidRPr="00AC1A98">
        <w:rPr>
          <w:rFonts w:hint="eastAsia"/>
        </w:rPr>
        <w:t>的融合型分布式数据库产品，具备水平扩容或者缩容、</w:t>
      </w:r>
      <w:proofErr w:type="gramStart"/>
      <w:r w:rsidRPr="00AC1A98">
        <w:rPr>
          <w:rFonts w:hint="eastAsia"/>
        </w:rPr>
        <w:t>金融级</w:t>
      </w:r>
      <w:proofErr w:type="gramEnd"/>
      <w:r w:rsidRPr="00AC1A98">
        <w:rPr>
          <w:rFonts w:hint="eastAsia"/>
        </w:rPr>
        <w:t>高可用、实时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、云原生的分布式数据库、兼容</w:t>
      </w:r>
      <w:r w:rsidRPr="002E4A61">
        <w:rPr>
          <w:rFonts w:hint="eastAsia"/>
          <w:color w:val="FF0000"/>
        </w:rPr>
        <w:t>MySQL 5.7</w:t>
      </w:r>
      <w:r w:rsidRPr="00AC1A98">
        <w:rPr>
          <w:rFonts w:hint="eastAsia"/>
        </w:rPr>
        <w:t>协议和</w:t>
      </w:r>
      <w:r w:rsidRPr="00AC1A98">
        <w:rPr>
          <w:rFonts w:hint="eastAsia"/>
        </w:rPr>
        <w:t>MySQL</w:t>
      </w:r>
      <w:r w:rsidRPr="00AC1A98">
        <w:rPr>
          <w:rFonts w:hint="eastAsia"/>
        </w:rPr>
        <w:t>生态等重要特性。目标是为用户提供一站式</w:t>
      </w:r>
      <w:r w:rsidRPr="00AC1A98">
        <w:rPr>
          <w:rFonts w:hint="eastAsia"/>
        </w:rPr>
        <w:t>OLTP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Transactional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OLAP</w:t>
      </w:r>
      <w:r w:rsidR="002E4A61">
        <w:rPr>
          <w:rFonts w:hint="eastAsia"/>
        </w:rPr>
        <w:t>（</w:t>
      </w:r>
      <w:r w:rsidR="002E4A61" w:rsidRPr="00AC1A98">
        <w:rPr>
          <w:rFonts w:hint="eastAsia"/>
        </w:rPr>
        <w:t>Online Analytical Processing</w:t>
      </w:r>
      <w:r w:rsidR="002E4A61">
        <w:rPr>
          <w:rFonts w:hint="eastAsia"/>
        </w:rPr>
        <w:t>）</w:t>
      </w:r>
      <w:r w:rsidRPr="00AC1A98">
        <w:rPr>
          <w:rFonts w:hint="eastAsia"/>
        </w:rPr>
        <w:t>、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解决方案。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适合高可用、</w:t>
      </w:r>
      <w:proofErr w:type="gramStart"/>
      <w:r w:rsidRPr="00AC1A98">
        <w:rPr>
          <w:rFonts w:hint="eastAsia"/>
        </w:rPr>
        <w:t>强一致</w:t>
      </w:r>
      <w:proofErr w:type="gramEnd"/>
      <w:r w:rsidRPr="00AC1A98">
        <w:rPr>
          <w:rFonts w:hint="eastAsia"/>
        </w:rPr>
        <w:t>要求较高、数据规模较大等各种应用场景。</w:t>
      </w:r>
    </w:p>
    <w:p w14:paraId="6106830E" w14:textId="61E8287E" w:rsidR="002E4A61" w:rsidRDefault="002E4A61" w:rsidP="00AC1A98"/>
    <w:p w14:paraId="2266554C" w14:textId="4AE31130" w:rsidR="002E4A61" w:rsidRDefault="002E4A61" w:rsidP="002E4A61">
      <w:pPr>
        <w:pStyle w:val="2"/>
        <w:rPr>
          <w:rFonts w:hint="default"/>
        </w:rPr>
      </w:pPr>
      <w:r>
        <w:t>核心特性</w:t>
      </w:r>
    </w:p>
    <w:p w14:paraId="2E229C68" w14:textId="716C37F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一键水平扩容或者缩容</w:t>
      </w:r>
    </w:p>
    <w:p w14:paraId="565A0DAF" w14:textId="612A55E0" w:rsidR="002E4A61" w:rsidRP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得益于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存储计算分离的架构的设计，可按需对计算、存储分别进行在线扩容或者缩容，扩容或者缩容过程中对应用运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透明。</w:t>
      </w:r>
    </w:p>
    <w:p w14:paraId="3FC72325" w14:textId="302D6E3C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proofErr w:type="gramStart"/>
      <w:r w:rsidRPr="002E4A61">
        <w:rPr>
          <w:rFonts w:hint="eastAsia"/>
          <w:b/>
          <w:bCs/>
        </w:rPr>
        <w:t>金融级</w:t>
      </w:r>
      <w:proofErr w:type="gramEnd"/>
      <w:r w:rsidRPr="002E4A61">
        <w:rPr>
          <w:rFonts w:hint="eastAsia"/>
          <w:b/>
          <w:bCs/>
        </w:rPr>
        <w:t>高可用</w:t>
      </w:r>
    </w:p>
    <w:p w14:paraId="6104272E" w14:textId="6945ECBA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数据采用多副本存储，数据副本通过</w:t>
      </w:r>
      <w:r>
        <w:rPr>
          <w:rFonts w:hint="eastAsia"/>
        </w:rPr>
        <w:t>Multi-Raft</w:t>
      </w:r>
      <w:r>
        <w:rPr>
          <w:rFonts w:hint="eastAsia"/>
        </w:rPr>
        <w:t>协议同步事务日志，多数派写入成功事务才能提交，确保数据强一致性且少数副本发生故障时不影响数据的可用性。可按需配置副本地理位置、副本数量等策略满足不同容灾级别的要求。</w:t>
      </w:r>
    </w:p>
    <w:p w14:paraId="38279A05" w14:textId="65008F72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实时</w:t>
      </w:r>
      <w:r w:rsidRPr="002E4A61">
        <w:rPr>
          <w:rFonts w:hint="eastAsia"/>
          <w:b/>
          <w:bCs/>
        </w:rPr>
        <w:t>HTAP</w:t>
      </w:r>
    </w:p>
    <w:p w14:paraId="2E993211" w14:textId="3B67C3DE" w:rsidR="002E4A61" w:rsidRDefault="002E4A61" w:rsidP="002E4A61">
      <w:r>
        <w:rPr>
          <w:rFonts w:hint="eastAsia"/>
        </w:rPr>
        <w:t xml:space="preserve">    </w:t>
      </w:r>
      <w:r>
        <w:rPr>
          <w:rFonts w:hint="eastAsia"/>
        </w:rPr>
        <w:t>提供行存储引擎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、列存储引擎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两款存储引擎，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Multi-Raft Learner</w:t>
      </w:r>
      <w:r>
        <w:rPr>
          <w:rFonts w:hint="eastAsia"/>
        </w:rPr>
        <w:t>协议实时从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复制数据，确保行存储引擎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和列存储引擎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之间的数据强一致。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可按需部署在不同的机器，解决</w:t>
      </w:r>
      <w:r>
        <w:rPr>
          <w:rFonts w:hint="eastAsia"/>
        </w:rPr>
        <w:t>HTAP</w:t>
      </w:r>
      <w:r>
        <w:rPr>
          <w:rFonts w:hint="eastAsia"/>
        </w:rPr>
        <w:t>资源隔离的问题。</w:t>
      </w:r>
    </w:p>
    <w:p w14:paraId="33136822" w14:textId="16D1E9BA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云原生的分布式数据库</w:t>
      </w:r>
    </w:p>
    <w:p w14:paraId="1CEC251E" w14:textId="7C4A7F34" w:rsidR="002E4A61" w:rsidRPr="002E4A61" w:rsidRDefault="002E4A61" w:rsidP="002E4A61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专为云</w:t>
      </w:r>
      <w:proofErr w:type="gramEnd"/>
      <w:r>
        <w:rPr>
          <w:rFonts w:hint="eastAsia"/>
        </w:rPr>
        <w:t>而设计的分布式数据库，通过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Operator</w:t>
      </w:r>
      <w:r>
        <w:rPr>
          <w:rFonts w:hint="eastAsia"/>
        </w:rPr>
        <w:t>可在公有云、私有云、混合云中实现部署工具化、自动化。</w:t>
      </w:r>
    </w:p>
    <w:p w14:paraId="28D34545" w14:textId="1B5AAA84" w:rsidR="002E4A61" w:rsidRPr="002E4A61" w:rsidRDefault="002E4A61" w:rsidP="002E4A61">
      <w:pPr>
        <w:rPr>
          <w:b/>
          <w:bCs/>
        </w:rPr>
      </w:pPr>
      <w:r>
        <w:rPr>
          <w:rFonts w:hint="eastAsia"/>
        </w:rPr>
        <w:t xml:space="preserve">    </w:t>
      </w:r>
      <w:r w:rsidRPr="002E4A61">
        <w:rPr>
          <w:rFonts w:hint="eastAsia"/>
          <w:b/>
          <w:bCs/>
        </w:rPr>
        <w:t>兼容</w:t>
      </w:r>
      <w:r w:rsidRPr="002E4A61">
        <w:rPr>
          <w:rFonts w:hint="eastAsia"/>
          <w:b/>
          <w:bCs/>
        </w:rPr>
        <w:t xml:space="preserve"> MySQL 5.7</w:t>
      </w:r>
      <w:r w:rsidRPr="002E4A61">
        <w:rPr>
          <w:rFonts w:hint="eastAsia"/>
          <w:b/>
          <w:bCs/>
        </w:rPr>
        <w:t>协议和</w:t>
      </w:r>
      <w:r w:rsidRPr="002E4A61">
        <w:rPr>
          <w:rFonts w:hint="eastAsia"/>
          <w:b/>
          <w:bCs/>
        </w:rPr>
        <w:t>MySQL</w:t>
      </w:r>
      <w:r w:rsidRPr="002E4A61">
        <w:rPr>
          <w:rFonts w:hint="eastAsia"/>
          <w:b/>
          <w:bCs/>
        </w:rPr>
        <w:t>生态</w:t>
      </w:r>
    </w:p>
    <w:p w14:paraId="62B42B61" w14:textId="092C1520" w:rsidR="002E4A61" w:rsidRDefault="002E4A61" w:rsidP="00373BA6">
      <w:pPr>
        <w:ind w:firstLine="480"/>
      </w:pPr>
      <w:r>
        <w:rPr>
          <w:rFonts w:hint="eastAsia"/>
        </w:rPr>
        <w:t>兼容</w:t>
      </w:r>
      <w:r>
        <w:rPr>
          <w:rFonts w:hint="eastAsia"/>
        </w:rPr>
        <w:t>MySQL 5.7</w:t>
      </w:r>
      <w:r>
        <w:rPr>
          <w:rFonts w:hint="eastAsia"/>
        </w:rPr>
        <w:t>协议、</w:t>
      </w:r>
      <w:r>
        <w:rPr>
          <w:rFonts w:hint="eastAsia"/>
        </w:rPr>
        <w:t>MySQL</w:t>
      </w:r>
      <w:r>
        <w:rPr>
          <w:rFonts w:hint="eastAsia"/>
        </w:rPr>
        <w:t>常用的功能、</w:t>
      </w:r>
      <w:r>
        <w:rPr>
          <w:rFonts w:hint="eastAsia"/>
        </w:rPr>
        <w:t>MySQL</w:t>
      </w:r>
      <w:r>
        <w:rPr>
          <w:rFonts w:hint="eastAsia"/>
        </w:rPr>
        <w:t>生态，应用无需或者修改少量代码即可从</w:t>
      </w:r>
      <w:r>
        <w:rPr>
          <w:rFonts w:hint="eastAsia"/>
        </w:rPr>
        <w:t>MySQL</w:t>
      </w:r>
      <w:r>
        <w:rPr>
          <w:rFonts w:hint="eastAsia"/>
        </w:rPr>
        <w:t>迁移到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。提供丰富的数据迁移工具帮助应用便捷完成数据迁移。</w:t>
      </w:r>
    </w:p>
    <w:p w14:paraId="261B878E" w14:textId="7B332B7D" w:rsidR="00373BA6" w:rsidRDefault="00373BA6" w:rsidP="00373BA6">
      <w:pPr>
        <w:ind w:firstLine="480"/>
      </w:pPr>
    </w:p>
    <w:p w14:paraId="75184375" w14:textId="6E85547F" w:rsidR="00373BA6" w:rsidRDefault="00373BA6" w:rsidP="00373BA6">
      <w:pPr>
        <w:pStyle w:val="2"/>
        <w:rPr>
          <w:rFonts w:hint="default"/>
        </w:rPr>
      </w:pPr>
      <w:r>
        <w:lastRenderedPageBreak/>
        <w:t>基本功能</w:t>
      </w:r>
    </w:p>
    <w:p w14:paraId="0C0788E5" w14:textId="5F6148A4" w:rsidR="0038250C" w:rsidRDefault="0038250C" w:rsidP="0038250C">
      <w:pPr>
        <w:pStyle w:val="3"/>
        <w:rPr>
          <w:rFonts w:hint="default"/>
        </w:rPr>
      </w:pPr>
      <w:r w:rsidRPr="0038250C">
        <w:t>数据类型，函数和操作符</w:t>
      </w:r>
    </w:p>
    <w:p w14:paraId="322CA707" w14:textId="0DB1EEEE" w:rsidR="0038250C" w:rsidRDefault="0038250C" w:rsidP="0038250C">
      <w:pPr>
        <w:jc w:val="center"/>
      </w:pPr>
      <w:r>
        <w:rPr>
          <w:noProof/>
        </w:rPr>
        <w:drawing>
          <wp:inline distT="0" distB="0" distL="0" distR="0" wp14:anchorId="6541CE93" wp14:editId="289EC8A0">
            <wp:extent cx="3867076" cy="451857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076" cy="45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7CA" w14:textId="57383F7F" w:rsidR="0038250C" w:rsidRDefault="0038250C" w:rsidP="0038250C">
      <w:pPr>
        <w:pStyle w:val="3"/>
        <w:rPr>
          <w:rFonts w:hint="default"/>
        </w:rPr>
      </w:pPr>
      <w:r w:rsidRPr="0038250C">
        <w:t>索引和约束</w:t>
      </w:r>
    </w:p>
    <w:p w14:paraId="23E8C07B" w14:textId="1124E007" w:rsidR="0038250C" w:rsidRDefault="0038250C" w:rsidP="0038250C">
      <w:pPr>
        <w:pStyle w:val="3"/>
      </w:pPr>
      <w:r w:rsidRPr="0038250C">
        <w:t>SQL</w:t>
      </w:r>
      <w:r w:rsidRPr="0038250C">
        <w:t>语句</w:t>
      </w:r>
    </w:p>
    <w:p w14:paraId="4EB32FFA" w14:textId="50C22053" w:rsidR="0038250C" w:rsidRDefault="0038250C" w:rsidP="0038250C">
      <w:pPr>
        <w:pStyle w:val="3"/>
      </w:pPr>
      <w:r w:rsidRPr="0038250C">
        <w:t>高级</w:t>
      </w:r>
      <w:r w:rsidRPr="0038250C">
        <w:t xml:space="preserve"> SQL </w:t>
      </w:r>
      <w:r w:rsidRPr="0038250C">
        <w:t>功能</w:t>
      </w:r>
    </w:p>
    <w:p w14:paraId="425EE559" w14:textId="5BAF5915" w:rsidR="0038250C" w:rsidRDefault="0038250C" w:rsidP="0038250C">
      <w:pPr>
        <w:pStyle w:val="3"/>
      </w:pPr>
      <w:r w:rsidRPr="0038250C">
        <w:t>数据定义语言</w:t>
      </w:r>
      <w:r w:rsidRPr="0038250C">
        <w:t xml:space="preserve"> (DDL)</w:t>
      </w:r>
    </w:p>
    <w:p w14:paraId="70F97090" w14:textId="03A1942C" w:rsidR="0038250C" w:rsidRDefault="0038250C" w:rsidP="0038250C">
      <w:pPr>
        <w:pStyle w:val="3"/>
      </w:pPr>
      <w:r>
        <w:t>事务</w:t>
      </w:r>
    </w:p>
    <w:p w14:paraId="68BDFDDA" w14:textId="00DF9A38" w:rsidR="0038250C" w:rsidRDefault="0038250C" w:rsidP="0038250C">
      <w:pPr>
        <w:pStyle w:val="3"/>
      </w:pPr>
      <w:r>
        <w:t>分区</w:t>
      </w:r>
    </w:p>
    <w:p w14:paraId="1D2C1942" w14:textId="18767D43" w:rsidR="0038250C" w:rsidRDefault="0038250C" w:rsidP="0038250C">
      <w:pPr>
        <w:pStyle w:val="3"/>
      </w:pPr>
      <w:r>
        <w:t>统计信息</w:t>
      </w:r>
    </w:p>
    <w:p w14:paraId="67283FD6" w14:textId="458BA910" w:rsidR="0038250C" w:rsidRDefault="0038250C" w:rsidP="0038250C">
      <w:pPr>
        <w:pStyle w:val="3"/>
      </w:pPr>
      <w:r>
        <w:t>安全</w:t>
      </w:r>
    </w:p>
    <w:p w14:paraId="19E1A0C2" w14:textId="1231BA51" w:rsidR="0038250C" w:rsidRDefault="0038250C" w:rsidP="0038250C">
      <w:pPr>
        <w:pStyle w:val="3"/>
      </w:pPr>
      <w:r>
        <w:t>数据导入和导出</w:t>
      </w:r>
    </w:p>
    <w:p w14:paraId="18C55E7D" w14:textId="5033B72C" w:rsidR="0038250C" w:rsidRPr="0038250C" w:rsidRDefault="0038250C" w:rsidP="0038250C">
      <w:pPr>
        <w:pStyle w:val="3"/>
      </w:pPr>
      <w:r w:rsidRPr="0038250C">
        <w:t>管理，可视化和工具</w:t>
      </w:r>
    </w:p>
    <w:p w14:paraId="54868926" w14:textId="29DD9ED9" w:rsidR="00373BA6" w:rsidRDefault="00373BA6" w:rsidP="00373BA6">
      <w:pPr>
        <w:pStyle w:val="2"/>
        <w:rPr>
          <w:rFonts w:hint="default"/>
        </w:rPr>
      </w:pPr>
      <w:proofErr w:type="spellStart"/>
      <w:r w:rsidRPr="00373BA6">
        <w:t>TiDB</w:t>
      </w:r>
      <w:proofErr w:type="spellEnd"/>
      <w:r w:rsidRPr="00373BA6">
        <w:t xml:space="preserve"> 6.1 Release Notes</w:t>
      </w:r>
    </w:p>
    <w:p w14:paraId="3623BE74" w14:textId="23C311A3" w:rsidR="00373BA6" w:rsidRDefault="00373BA6" w:rsidP="00373BA6">
      <w:pPr>
        <w:pStyle w:val="2"/>
        <w:rPr>
          <w:rFonts w:hint="default"/>
        </w:rPr>
      </w:pPr>
      <w:r w:rsidRPr="00373BA6">
        <w:t>与</w:t>
      </w:r>
      <w:r w:rsidRPr="00373BA6">
        <w:t>MySQL</w:t>
      </w:r>
      <w:r w:rsidRPr="00373BA6">
        <w:t>的兼容性</w:t>
      </w:r>
    </w:p>
    <w:p w14:paraId="7A47946E" w14:textId="52E12276" w:rsidR="00373BA6" w:rsidRPr="00373BA6" w:rsidRDefault="00373BA6" w:rsidP="00373BA6">
      <w:pPr>
        <w:pStyle w:val="2"/>
        <w:rPr>
          <w:rFonts w:hint="default"/>
        </w:rPr>
      </w:pPr>
      <w:r>
        <w:lastRenderedPageBreak/>
        <w:t>使用限制</w:t>
      </w:r>
    </w:p>
    <w:p w14:paraId="75C58C36" w14:textId="5729B772" w:rsidR="002F5E2C" w:rsidRDefault="002F5E2C">
      <w:pPr>
        <w:pStyle w:val="1"/>
        <w:rPr>
          <w:rFonts w:hint="default"/>
        </w:rPr>
      </w:pPr>
      <w:r>
        <w:t>SQL</w:t>
      </w:r>
    </w:p>
    <w:p w14:paraId="3F10F391" w14:textId="34077E5A" w:rsidR="002F5E2C" w:rsidRDefault="002F5E2C" w:rsidP="002F5E2C">
      <w:pPr>
        <w:pStyle w:val="2"/>
        <w:rPr>
          <w:rFonts w:hint="default"/>
        </w:rPr>
      </w:pPr>
      <w:r>
        <w:t>SQL</w:t>
      </w:r>
      <w:r>
        <w:t>语言结构和语法</w:t>
      </w:r>
    </w:p>
    <w:p w14:paraId="5162D778" w14:textId="731916C3" w:rsidR="0074298E" w:rsidRDefault="0074298E" w:rsidP="0074298E">
      <w:pPr>
        <w:pStyle w:val="3"/>
        <w:rPr>
          <w:rFonts w:hint="default"/>
        </w:rPr>
      </w:pPr>
      <w:r>
        <w:t>属性</w:t>
      </w:r>
    </w:p>
    <w:p w14:paraId="5186E74F" w14:textId="77777777" w:rsidR="0074298E" w:rsidRDefault="0074298E" w:rsidP="0074298E">
      <w:pPr>
        <w:pStyle w:val="4"/>
      </w:pPr>
      <w:r>
        <w:t>AUTO_INCREMENT</w:t>
      </w:r>
    </w:p>
    <w:p w14:paraId="3F64934C" w14:textId="2D6FAB08" w:rsidR="0074298E" w:rsidRDefault="0074298E" w:rsidP="0074298E">
      <w:pPr>
        <w:pStyle w:val="4"/>
      </w:pPr>
      <w:r>
        <w:t>AUTO_RANDOM</w:t>
      </w:r>
    </w:p>
    <w:p w14:paraId="300122C1" w14:textId="2DF64A56" w:rsidR="003E4428" w:rsidRPr="003E4428" w:rsidRDefault="003E4428" w:rsidP="003E4428">
      <w:pPr>
        <w:rPr>
          <w:rFonts w:hint="eastAsia"/>
        </w:rPr>
      </w:pPr>
      <w:r>
        <w:tab/>
      </w:r>
      <w:r w:rsidRPr="001F6F1D">
        <w:rPr>
          <w:rFonts w:hint="eastAsia"/>
          <w:color w:val="FF0000"/>
        </w:rPr>
        <w:t xml:space="preserve">AUTO_RANDOM </w:t>
      </w:r>
      <w:r w:rsidRPr="001F6F1D">
        <w:rPr>
          <w:rFonts w:hint="eastAsia"/>
          <w:color w:val="FF0000"/>
        </w:rPr>
        <w:t>用于解决大</w:t>
      </w:r>
      <w:proofErr w:type="gramStart"/>
      <w:r w:rsidRPr="001F6F1D">
        <w:rPr>
          <w:rFonts w:hint="eastAsia"/>
          <w:color w:val="FF0000"/>
        </w:rPr>
        <w:t>批量写</w:t>
      </w:r>
      <w:proofErr w:type="gramEnd"/>
      <w:r w:rsidRPr="001F6F1D">
        <w:rPr>
          <w:rFonts w:hint="eastAsia"/>
          <w:color w:val="FF0000"/>
        </w:rPr>
        <w:t>数据入</w:t>
      </w:r>
      <w:r w:rsidRPr="001F6F1D">
        <w:rPr>
          <w:rFonts w:hint="eastAsia"/>
          <w:color w:val="FF0000"/>
        </w:rPr>
        <w:t xml:space="preserve"> </w:t>
      </w:r>
      <w:proofErr w:type="spellStart"/>
      <w:r w:rsidRPr="001F6F1D">
        <w:rPr>
          <w:rFonts w:hint="eastAsia"/>
          <w:color w:val="FF0000"/>
        </w:rPr>
        <w:t>TiDB</w:t>
      </w:r>
      <w:proofErr w:type="spellEnd"/>
      <w:r w:rsidRPr="001F6F1D">
        <w:rPr>
          <w:rFonts w:hint="eastAsia"/>
          <w:color w:val="FF0000"/>
        </w:rPr>
        <w:t xml:space="preserve"> </w:t>
      </w:r>
      <w:r w:rsidRPr="001F6F1D">
        <w:rPr>
          <w:rFonts w:hint="eastAsia"/>
          <w:color w:val="FF0000"/>
        </w:rPr>
        <w:t>时因含有整型自</w:t>
      </w:r>
      <w:proofErr w:type="gramStart"/>
      <w:r w:rsidRPr="001F6F1D">
        <w:rPr>
          <w:rFonts w:hint="eastAsia"/>
          <w:color w:val="FF0000"/>
        </w:rPr>
        <w:t>增主键列</w:t>
      </w:r>
      <w:proofErr w:type="gramEnd"/>
      <w:r w:rsidRPr="001F6F1D">
        <w:rPr>
          <w:rFonts w:hint="eastAsia"/>
          <w:color w:val="FF0000"/>
        </w:rPr>
        <w:t>的表而产生的热点问题</w:t>
      </w:r>
      <w:r w:rsidRPr="003E4428">
        <w:rPr>
          <w:rFonts w:hint="eastAsia"/>
        </w:rPr>
        <w:t>。</w:t>
      </w:r>
    </w:p>
    <w:p w14:paraId="248B30C0" w14:textId="0C690859" w:rsidR="0074298E" w:rsidRDefault="0074298E" w:rsidP="0074298E">
      <w:pPr>
        <w:pStyle w:val="4"/>
      </w:pPr>
      <w:r>
        <w:t>SHARD_ROW_ID_BITS</w:t>
      </w:r>
    </w:p>
    <w:p w14:paraId="6F028E41" w14:textId="77777777" w:rsidR="001F6F1D" w:rsidRDefault="001F6F1D" w:rsidP="001F6F1D">
      <w:pPr>
        <w:rPr>
          <w:rFonts w:hint="eastAsia"/>
        </w:rPr>
      </w:pPr>
      <w:r>
        <w:tab/>
      </w:r>
      <w:r>
        <w:rPr>
          <w:rFonts w:hint="eastAsia"/>
        </w:rPr>
        <w:t>对于非整数主键或没有主键的表，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会使用一个隐式的自增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。大量执行</w:t>
      </w:r>
      <w:r>
        <w:rPr>
          <w:rFonts w:hint="eastAsia"/>
        </w:rPr>
        <w:t xml:space="preserve"> INSERT </w:t>
      </w:r>
      <w:r>
        <w:rPr>
          <w:rFonts w:hint="eastAsia"/>
        </w:rPr>
        <w:t>插入语句时会把数据集中写入单个</w:t>
      </w:r>
      <w:r>
        <w:rPr>
          <w:rFonts w:hint="eastAsia"/>
        </w:rPr>
        <w:t xml:space="preserve"> Region</w:t>
      </w:r>
      <w:r>
        <w:rPr>
          <w:rFonts w:hint="eastAsia"/>
        </w:rPr>
        <w:t>，造成写入热点。</w:t>
      </w:r>
    </w:p>
    <w:p w14:paraId="4D40AE1B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>通过设置</w:t>
      </w:r>
      <w:r>
        <w:rPr>
          <w:rFonts w:hint="eastAsia"/>
        </w:rPr>
        <w:t xml:space="preserve"> SHARD_ROW_ID_BITS</w:t>
      </w:r>
      <w:r>
        <w:rPr>
          <w:rFonts w:hint="eastAsia"/>
        </w:rPr>
        <w:t>，可以把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打散写入多个不同的</w:t>
      </w:r>
      <w:r>
        <w:rPr>
          <w:rFonts w:hint="eastAsia"/>
        </w:rPr>
        <w:t xml:space="preserve"> Region</w:t>
      </w:r>
      <w:r>
        <w:rPr>
          <w:rFonts w:hint="eastAsia"/>
        </w:rPr>
        <w:t>，缓解写入热点问题。</w:t>
      </w:r>
    </w:p>
    <w:p w14:paraId="2FFDB904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4 </w:t>
      </w:r>
      <w:r>
        <w:rPr>
          <w:rFonts w:hint="eastAsia"/>
        </w:rPr>
        <w:t>表示</w:t>
      </w:r>
      <w:r>
        <w:rPr>
          <w:rFonts w:hint="eastAsia"/>
        </w:rPr>
        <w:t xml:space="preserve"> 16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分片</w:t>
      </w:r>
    </w:p>
    <w:p w14:paraId="33AFA06D" w14:textId="77777777" w:rsidR="001F6F1D" w:rsidRDefault="001F6F1D" w:rsidP="001F6F1D">
      <w:pPr>
        <w:ind w:firstLine="420"/>
        <w:rPr>
          <w:rFonts w:hint="eastAsia"/>
        </w:rPr>
      </w:pPr>
      <w:r>
        <w:rPr>
          <w:rFonts w:hint="eastAsia"/>
        </w:rPr>
        <w:t xml:space="preserve">SHARD_ROW_ID_BITS = 6 </w:t>
      </w:r>
      <w:r>
        <w:rPr>
          <w:rFonts w:hint="eastAsia"/>
        </w:rPr>
        <w:t>表示</w:t>
      </w:r>
      <w:r>
        <w:rPr>
          <w:rFonts w:hint="eastAsia"/>
        </w:rPr>
        <w:t xml:space="preserve"> 64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分片</w:t>
      </w:r>
    </w:p>
    <w:p w14:paraId="3471EF43" w14:textId="2E196CF4" w:rsidR="001F6F1D" w:rsidRDefault="001F6F1D" w:rsidP="001F6F1D">
      <w:pPr>
        <w:ind w:firstLine="420"/>
      </w:pPr>
      <w:r>
        <w:rPr>
          <w:rFonts w:hint="eastAsia"/>
        </w:rPr>
        <w:t xml:space="preserve">SHARD_ROW_ID_BITS = 0 </w:t>
      </w:r>
      <w:r>
        <w:rPr>
          <w:rFonts w:hint="eastAsia"/>
        </w:rPr>
        <w:t>表示默认值</w:t>
      </w:r>
      <w:r>
        <w:rPr>
          <w:rFonts w:hint="eastAsia"/>
        </w:rPr>
        <w:t xml:space="preserve"> 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分片</w:t>
      </w:r>
    </w:p>
    <w:p w14:paraId="207591A7" w14:textId="2DFC9B92" w:rsidR="00FB0E4F" w:rsidRPr="001F6F1D" w:rsidRDefault="00FB0E4F" w:rsidP="001F6F1D">
      <w:pPr>
        <w:ind w:firstLine="420"/>
        <w:rPr>
          <w:rFonts w:hint="eastAsia"/>
        </w:rPr>
      </w:pPr>
      <w:r>
        <w:rPr>
          <w:rFonts w:hint="eastAsia"/>
        </w:rPr>
        <w:t>注：上述两种属性，解决热点数据更新还是比价有效的！</w:t>
      </w:r>
    </w:p>
    <w:p w14:paraId="57F101BD" w14:textId="77777777" w:rsidR="0074298E" w:rsidRDefault="0074298E" w:rsidP="0074298E">
      <w:pPr>
        <w:pStyle w:val="3"/>
      </w:pPr>
      <w:r>
        <w:t>字面值</w:t>
      </w:r>
    </w:p>
    <w:p w14:paraId="53DCA61F" w14:textId="77777777" w:rsidR="0074298E" w:rsidRDefault="0074298E" w:rsidP="0074298E">
      <w:pPr>
        <w:pStyle w:val="3"/>
      </w:pPr>
      <w:r>
        <w:t xml:space="preserve">Schema </w:t>
      </w:r>
      <w:r>
        <w:t>对象名</w:t>
      </w:r>
    </w:p>
    <w:p w14:paraId="52DDD3C5" w14:textId="77777777" w:rsidR="0074298E" w:rsidRDefault="0074298E" w:rsidP="0074298E">
      <w:pPr>
        <w:pStyle w:val="3"/>
      </w:pPr>
      <w:r>
        <w:t>关键字</w:t>
      </w:r>
    </w:p>
    <w:p w14:paraId="2312049C" w14:textId="77777777" w:rsidR="0074298E" w:rsidRDefault="0074298E" w:rsidP="0074298E">
      <w:pPr>
        <w:pStyle w:val="3"/>
      </w:pPr>
      <w:r>
        <w:t>用户自定义变量</w:t>
      </w:r>
    </w:p>
    <w:p w14:paraId="05479890" w14:textId="77777777" w:rsidR="0074298E" w:rsidRDefault="0074298E" w:rsidP="0074298E">
      <w:pPr>
        <w:pStyle w:val="3"/>
      </w:pPr>
      <w:r>
        <w:t>表达式语法</w:t>
      </w:r>
    </w:p>
    <w:p w14:paraId="1E8709A8" w14:textId="26B46F28" w:rsidR="0074298E" w:rsidRPr="0074298E" w:rsidRDefault="0074298E" w:rsidP="0074298E">
      <w:pPr>
        <w:pStyle w:val="3"/>
      </w:pPr>
      <w:r>
        <w:t>注释语法</w:t>
      </w:r>
    </w:p>
    <w:p w14:paraId="085CDB72" w14:textId="5B8594D0" w:rsidR="002F5E2C" w:rsidRDefault="002F5E2C" w:rsidP="002F5E2C">
      <w:pPr>
        <w:pStyle w:val="2"/>
        <w:rPr>
          <w:rFonts w:hint="default"/>
        </w:rPr>
      </w:pPr>
      <w:r>
        <w:t>SQL</w:t>
      </w:r>
      <w:r>
        <w:t>语句</w:t>
      </w:r>
    </w:p>
    <w:p w14:paraId="7F32CEE6" w14:textId="77777777" w:rsidR="0074298E" w:rsidRDefault="0074298E" w:rsidP="0074298E">
      <w:pPr>
        <w:pStyle w:val="3"/>
      </w:pPr>
      <w:r>
        <w:t>ADD COLUMN</w:t>
      </w:r>
    </w:p>
    <w:p w14:paraId="5B3839F9" w14:textId="77777777" w:rsidR="0074298E" w:rsidRDefault="0074298E" w:rsidP="0074298E">
      <w:pPr>
        <w:pStyle w:val="3"/>
      </w:pPr>
      <w:r>
        <w:t>ADD INDEX</w:t>
      </w:r>
    </w:p>
    <w:p w14:paraId="1714FF5E" w14:textId="77777777" w:rsidR="0074298E" w:rsidRDefault="0074298E" w:rsidP="0074298E">
      <w:pPr>
        <w:pStyle w:val="3"/>
      </w:pPr>
      <w:r>
        <w:t>ADMIN</w:t>
      </w:r>
    </w:p>
    <w:p w14:paraId="1B9580EF" w14:textId="77777777" w:rsidR="0074298E" w:rsidRDefault="0074298E" w:rsidP="0074298E">
      <w:pPr>
        <w:pStyle w:val="3"/>
      </w:pPr>
      <w:r>
        <w:t>ADMIN CANCEL DDL</w:t>
      </w:r>
    </w:p>
    <w:p w14:paraId="518004C0" w14:textId="77777777" w:rsidR="0074298E" w:rsidRDefault="0074298E" w:rsidP="0074298E">
      <w:pPr>
        <w:pStyle w:val="3"/>
      </w:pPr>
      <w:r>
        <w:t>ADMIN CHECKSUM TABLE</w:t>
      </w:r>
    </w:p>
    <w:p w14:paraId="37430EDF" w14:textId="77777777" w:rsidR="0074298E" w:rsidRDefault="0074298E" w:rsidP="0074298E">
      <w:pPr>
        <w:pStyle w:val="3"/>
      </w:pPr>
      <w:r>
        <w:t>ADMIN CHECK [TABLE|INDEX]</w:t>
      </w:r>
    </w:p>
    <w:p w14:paraId="229E41AD" w14:textId="77777777" w:rsidR="0074298E" w:rsidRDefault="0074298E" w:rsidP="0074298E">
      <w:pPr>
        <w:pStyle w:val="3"/>
      </w:pPr>
      <w:r>
        <w:lastRenderedPageBreak/>
        <w:t>ADMIN SHOW DDL [JOBS|QUERIES]</w:t>
      </w:r>
    </w:p>
    <w:p w14:paraId="2C4A5A52" w14:textId="77777777" w:rsidR="0074298E" w:rsidRDefault="0074298E" w:rsidP="0074298E">
      <w:pPr>
        <w:pStyle w:val="3"/>
      </w:pPr>
      <w:r>
        <w:t>ADMIN SHOW TELEMETRY</w:t>
      </w:r>
    </w:p>
    <w:p w14:paraId="3B77D8C7" w14:textId="77777777" w:rsidR="0074298E" w:rsidRDefault="0074298E" w:rsidP="0074298E">
      <w:pPr>
        <w:pStyle w:val="3"/>
      </w:pPr>
      <w:r>
        <w:t>ALTER DATABASE</w:t>
      </w:r>
    </w:p>
    <w:p w14:paraId="7FC40DBA" w14:textId="77777777" w:rsidR="0074298E" w:rsidRDefault="0074298E" w:rsidP="0074298E">
      <w:pPr>
        <w:pStyle w:val="3"/>
      </w:pPr>
      <w:r>
        <w:t>ALTER INDEX</w:t>
      </w:r>
    </w:p>
    <w:p w14:paraId="1F4F84B2" w14:textId="77777777" w:rsidR="0074298E" w:rsidRDefault="0074298E" w:rsidP="0074298E">
      <w:pPr>
        <w:pStyle w:val="3"/>
      </w:pPr>
      <w:r>
        <w:t>ALTER INSTANCE</w:t>
      </w:r>
    </w:p>
    <w:p w14:paraId="48A25856" w14:textId="77777777" w:rsidR="0074298E" w:rsidRDefault="0074298E" w:rsidP="0074298E">
      <w:pPr>
        <w:pStyle w:val="3"/>
      </w:pPr>
      <w:r>
        <w:t>ALTER PLACEMENT POLICY</w:t>
      </w:r>
    </w:p>
    <w:p w14:paraId="1723B383" w14:textId="77777777" w:rsidR="0074298E" w:rsidRDefault="0074298E" w:rsidP="0074298E">
      <w:pPr>
        <w:pStyle w:val="3"/>
      </w:pPr>
      <w:r>
        <w:t>ALTER TABLE</w:t>
      </w:r>
    </w:p>
    <w:p w14:paraId="4FAA5B04" w14:textId="77777777" w:rsidR="0074298E" w:rsidRDefault="0074298E" w:rsidP="0074298E">
      <w:pPr>
        <w:pStyle w:val="3"/>
      </w:pPr>
      <w:r>
        <w:t>ALTER USER</w:t>
      </w:r>
    </w:p>
    <w:p w14:paraId="55728BA8" w14:textId="77777777" w:rsidR="0074298E" w:rsidRDefault="0074298E" w:rsidP="0074298E">
      <w:pPr>
        <w:pStyle w:val="3"/>
      </w:pPr>
      <w:r>
        <w:t>ANALYZE TABLE</w:t>
      </w:r>
    </w:p>
    <w:p w14:paraId="266498C1" w14:textId="77777777" w:rsidR="0074298E" w:rsidRDefault="0074298E" w:rsidP="0074298E">
      <w:pPr>
        <w:pStyle w:val="3"/>
      </w:pPr>
      <w:r>
        <w:t>BACKUP</w:t>
      </w:r>
    </w:p>
    <w:p w14:paraId="7C44ED17" w14:textId="77777777" w:rsidR="0074298E" w:rsidRDefault="0074298E" w:rsidP="0074298E">
      <w:pPr>
        <w:pStyle w:val="3"/>
      </w:pPr>
      <w:r>
        <w:t>BEGIN</w:t>
      </w:r>
    </w:p>
    <w:p w14:paraId="7B488868" w14:textId="77777777" w:rsidR="0074298E" w:rsidRDefault="0074298E" w:rsidP="0074298E">
      <w:pPr>
        <w:pStyle w:val="3"/>
      </w:pPr>
      <w:r>
        <w:t>CHANGE COLUMN</w:t>
      </w:r>
    </w:p>
    <w:p w14:paraId="28A60421" w14:textId="77777777" w:rsidR="0074298E" w:rsidRDefault="0074298E" w:rsidP="0074298E">
      <w:pPr>
        <w:pStyle w:val="3"/>
      </w:pPr>
      <w:r>
        <w:t>CHANGE DRAINER</w:t>
      </w:r>
    </w:p>
    <w:p w14:paraId="03F933B1" w14:textId="77777777" w:rsidR="0074298E" w:rsidRDefault="0074298E" w:rsidP="0074298E">
      <w:pPr>
        <w:pStyle w:val="3"/>
      </w:pPr>
      <w:r>
        <w:t>CHANGE PUMP</w:t>
      </w:r>
    </w:p>
    <w:p w14:paraId="0A40CEA4" w14:textId="77777777" w:rsidR="0074298E" w:rsidRDefault="0074298E" w:rsidP="0074298E">
      <w:pPr>
        <w:pStyle w:val="3"/>
      </w:pPr>
      <w:r>
        <w:t>COMMIT</w:t>
      </w:r>
    </w:p>
    <w:p w14:paraId="73442C09" w14:textId="77777777" w:rsidR="0074298E" w:rsidRDefault="0074298E" w:rsidP="0074298E">
      <w:pPr>
        <w:pStyle w:val="3"/>
      </w:pPr>
      <w:r>
        <w:t>CREATE [GLOBAL|SESSION] BINDING</w:t>
      </w:r>
    </w:p>
    <w:p w14:paraId="195A59E5" w14:textId="77777777" w:rsidR="0074298E" w:rsidRDefault="0074298E" w:rsidP="0074298E">
      <w:pPr>
        <w:pStyle w:val="3"/>
      </w:pPr>
      <w:r>
        <w:t>CREATE DATABASE</w:t>
      </w:r>
    </w:p>
    <w:p w14:paraId="3A376D26" w14:textId="77777777" w:rsidR="0074298E" w:rsidRDefault="0074298E" w:rsidP="0074298E">
      <w:pPr>
        <w:pStyle w:val="3"/>
      </w:pPr>
      <w:r>
        <w:t>CREATE INDEX</w:t>
      </w:r>
    </w:p>
    <w:p w14:paraId="7B63252A" w14:textId="77777777" w:rsidR="0074298E" w:rsidRDefault="0074298E" w:rsidP="0074298E">
      <w:pPr>
        <w:pStyle w:val="3"/>
      </w:pPr>
      <w:r>
        <w:t>CREATE PLACEMENT POLICY</w:t>
      </w:r>
    </w:p>
    <w:p w14:paraId="2595BEB6" w14:textId="77777777" w:rsidR="0074298E" w:rsidRDefault="0074298E" w:rsidP="0074298E">
      <w:pPr>
        <w:pStyle w:val="3"/>
      </w:pPr>
      <w:r>
        <w:t>CREATE ROLE</w:t>
      </w:r>
    </w:p>
    <w:p w14:paraId="7CC208BB" w14:textId="77777777" w:rsidR="0074298E" w:rsidRDefault="0074298E" w:rsidP="0074298E">
      <w:pPr>
        <w:pStyle w:val="3"/>
      </w:pPr>
      <w:r>
        <w:t>CREATE SEQUENCE</w:t>
      </w:r>
    </w:p>
    <w:p w14:paraId="3AD5EC1D" w14:textId="77777777" w:rsidR="0074298E" w:rsidRDefault="0074298E" w:rsidP="0074298E">
      <w:pPr>
        <w:pStyle w:val="3"/>
      </w:pPr>
      <w:r>
        <w:t>CREATE TABLE LIKE</w:t>
      </w:r>
    </w:p>
    <w:p w14:paraId="3BCFE9E1" w14:textId="77777777" w:rsidR="0074298E" w:rsidRDefault="0074298E" w:rsidP="0074298E">
      <w:pPr>
        <w:pStyle w:val="3"/>
      </w:pPr>
      <w:r>
        <w:t>CREATE TABLE</w:t>
      </w:r>
    </w:p>
    <w:p w14:paraId="324C324F" w14:textId="77777777" w:rsidR="0074298E" w:rsidRDefault="0074298E" w:rsidP="0074298E">
      <w:pPr>
        <w:pStyle w:val="3"/>
      </w:pPr>
      <w:r>
        <w:t>CREATE USER</w:t>
      </w:r>
    </w:p>
    <w:p w14:paraId="3032C4CF" w14:textId="77777777" w:rsidR="0074298E" w:rsidRDefault="0074298E" w:rsidP="0074298E">
      <w:pPr>
        <w:pStyle w:val="3"/>
      </w:pPr>
      <w:r>
        <w:t>CREATE VIEW</w:t>
      </w:r>
    </w:p>
    <w:p w14:paraId="26B51750" w14:textId="77777777" w:rsidR="0074298E" w:rsidRDefault="0074298E" w:rsidP="0074298E">
      <w:pPr>
        <w:pStyle w:val="3"/>
      </w:pPr>
      <w:r>
        <w:t>DEALLOCATE</w:t>
      </w:r>
    </w:p>
    <w:p w14:paraId="0C4C10F0" w14:textId="77777777" w:rsidR="0074298E" w:rsidRDefault="0074298E" w:rsidP="0074298E">
      <w:pPr>
        <w:pStyle w:val="3"/>
      </w:pPr>
      <w:r>
        <w:t>DELETE</w:t>
      </w:r>
    </w:p>
    <w:p w14:paraId="5D32757E" w14:textId="77777777" w:rsidR="0074298E" w:rsidRDefault="0074298E" w:rsidP="0074298E">
      <w:pPr>
        <w:pStyle w:val="3"/>
      </w:pPr>
      <w:r>
        <w:t>DESC</w:t>
      </w:r>
    </w:p>
    <w:p w14:paraId="73D2465A" w14:textId="77777777" w:rsidR="0074298E" w:rsidRDefault="0074298E" w:rsidP="0074298E">
      <w:pPr>
        <w:pStyle w:val="3"/>
      </w:pPr>
      <w:r>
        <w:t>DESCRIBE</w:t>
      </w:r>
    </w:p>
    <w:p w14:paraId="64E1D3E5" w14:textId="77777777" w:rsidR="0074298E" w:rsidRDefault="0074298E" w:rsidP="0074298E">
      <w:pPr>
        <w:pStyle w:val="3"/>
      </w:pPr>
      <w:r>
        <w:t>DO</w:t>
      </w:r>
    </w:p>
    <w:p w14:paraId="468AD2EE" w14:textId="77777777" w:rsidR="0074298E" w:rsidRDefault="0074298E" w:rsidP="0074298E">
      <w:pPr>
        <w:pStyle w:val="3"/>
      </w:pPr>
      <w:r>
        <w:lastRenderedPageBreak/>
        <w:t>DROP [GLOBAL|SESSION] BINDING</w:t>
      </w:r>
    </w:p>
    <w:p w14:paraId="56CACD06" w14:textId="77777777" w:rsidR="0074298E" w:rsidRDefault="0074298E" w:rsidP="0074298E">
      <w:pPr>
        <w:pStyle w:val="3"/>
      </w:pPr>
      <w:r>
        <w:t>DROP COLUMN</w:t>
      </w:r>
    </w:p>
    <w:p w14:paraId="3D2853D8" w14:textId="77777777" w:rsidR="0074298E" w:rsidRDefault="0074298E" w:rsidP="0074298E">
      <w:pPr>
        <w:pStyle w:val="3"/>
      </w:pPr>
      <w:r>
        <w:t>DROP DATABASE</w:t>
      </w:r>
    </w:p>
    <w:p w14:paraId="4F255830" w14:textId="77777777" w:rsidR="0074298E" w:rsidRDefault="0074298E" w:rsidP="0074298E">
      <w:pPr>
        <w:pStyle w:val="3"/>
      </w:pPr>
      <w:r>
        <w:t>DROP INDEX</w:t>
      </w:r>
    </w:p>
    <w:p w14:paraId="66B517A8" w14:textId="77777777" w:rsidR="0074298E" w:rsidRDefault="0074298E" w:rsidP="0074298E">
      <w:pPr>
        <w:pStyle w:val="3"/>
      </w:pPr>
      <w:r>
        <w:t>DROP PLACEMENT POLICY</w:t>
      </w:r>
    </w:p>
    <w:p w14:paraId="4C59694A" w14:textId="77777777" w:rsidR="0074298E" w:rsidRDefault="0074298E" w:rsidP="0074298E">
      <w:pPr>
        <w:pStyle w:val="3"/>
      </w:pPr>
      <w:r>
        <w:t>DROP ROLE</w:t>
      </w:r>
    </w:p>
    <w:p w14:paraId="1D290CE2" w14:textId="77777777" w:rsidR="0074298E" w:rsidRDefault="0074298E" w:rsidP="0074298E">
      <w:pPr>
        <w:pStyle w:val="3"/>
      </w:pPr>
      <w:r>
        <w:t>DROP SEQUENCE</w:t>
      </w:r>
    </w:p>
    <w:p w14:paraId="4ADFFB24" w14:textId="77777777" w:rsidR="0074298E" w:rsidRDefault="0074298E" w:rsidP="0074298E">
      <w:pPr>
        <w:pStyle w:val="3"/>
      </w:pPr>
      <w:r>
        <w:t>DROP STATS</w:t>
      </w:r>
    </w:p>
    <w:p w14:paraId="0DB26108" w14:textId="77777777" w:rsidR="0074298E" w:rsidRDefault="0074298E" w:rsidP="0074298E">
      <w:pPr>
        <w:pStyle w:val="3"/>
      </w:pPr>
      <w:r>
        <w:t>DROP TABLE</w:t>
      </w:r>
    </w:p>
    <w:p w14:paraId="0F41384A" w14:textId="77777777" w:rsidR="0074298E" w:rsidRDefault="0074298E" w:rsidP="0074298E">
      <w:pPr>
        <w:pStyle w:val="3"/>
      </w:pPr>
      <w:r>
        <w:t>DROP USER</w:t>
      </w:r>
    </w:p>
    <w:p w14:paraId="54193431" w14:textId="77777777" w:rsidR="0074298E" w:rsidRDefault="0074298E" w:rsidP="0074298E">
      <w:pPr>
        <w:pStyle w:val="3"/>
      </w:pPr>
      <w:r>
        <w:t>DROP VIEW</w:t>
      </w:r>
    </w:p>
    <w:p w14:paraId="65F41650" w14:textId="77777777" w:rsidR="0074298E" w:rsidRDefault="0074298E" w:rsidP="0074298E">
      <w:pPr>
        <w:pStyle w:val="3"/>
      </w:pPr>
      <w:r>
        <w:t>EXECUTE</w:t>
      </w:r>
    </w:p>
    <w:p w14:paraId="6008E516" w14:textId="77777777" w:rsidR="0074298E" w:rsidRDefault="0074298E" w:rsidP="0074298E">
      <w:pPr>
        <w:pStyle w:val="3"/>
      </w:pPr>
      <w:r>
        <w:t>EXPLAIN ANALYZE</w:t>
      </w:r>
    </w:p>
    <w:p w14:paraId="504957A8" w14:textId="77777777" w:rsidR="0074298E" w:rsidRDefault="0074298E" w:rsidP="0074298E">
      <w:pPr>
        <w:pStyle w:val="3"/>
      </w:pPr>
      <w:r>
        <w:t>EXPLAIN</w:t>
      </w:r>
    </w:p>
    <w:p w14:paraId="28B499A1" w14:textId="77777777" w:rsidR="0074298E" w:rsidRDefault="0074298E" w:rsidP="0074298E">
      <w:pPr>
        <w:pStyle w:val="3"/>
      </w:pPr>
      <w:r>
        <w:t>FLASHBACK TABLE</w:t>
      </w:r>
    </w:p>
    <w:p w14:paraId="337687E9" w14:textId="77777777" w:rsidR="0074298E" w:rsidRDefault="0074298E" w:rsidP="0074298E">
      <w:pPr>
        <w:pStyle w:val="3"/>
      </w:pPr>
      <w:r>
        <w:t>FLUSH PRIVILEGES</w:t>
      </w:r>
    </w:p>
    <w:p w14:paraId="6548C7FD" w14:textId="77777777" w:rsidR="0074298E" w:rsidRDefault="0074298E" w:rsidP="0074298E">
      <w:pPr>
        <w:pStyle w:val="3"/>
      </w:pPr>
      <w:r>
        <w:t>FLUSH STATUS</w:t>
      </w:r>
    </w:p>
    <w:p w14:paraId="342D26A7" w14:textId="77777777" w:rsidR="0074298E" w:rsidRDefault="0074298E" w:rsidP="0074298E">
      <w:pPr>
        <w:pStyle w:val="3"/>
      </w:pPr>
      <w:r>
        <w:t>FLUSH TABLES</w:t>
      </w:r>
    </w:p>
    <w:p w14:paraId="4330A42B" w14:textId="77777777" w:rsidR="0074298E" w:rsidRDefault="0074298E" w:rsidP="0074298E">
      <w:pPr>
        <w:pStyle w:val="3"/>
      </w:pPr>
      <w:r>
        <w:t>GRANT &lt;privileges&gt;</w:t>
      </w:r>
    </w:p>
    <w:p w14:paraId="3C16D4BF" w14:textId="77777777" w:rsidR="0074298E" w:rsidRDefault="0074298E" w:rsidP="0074298E">
      <w:pPr>
        <w:pStyle w:val="3"/>
      </w:pPr>
      <w:r>
        <w:t>GRANT &lt;role&gt;</w:t>
      </w:r>
    </w:p>
    <w:p w14:paraId="52EC7608" w14:textId="77777777" w:rsidR="0074298E" w:rsidRDefault="0074298E" w:rsidP="0074298E">
      <w:pPr>
        <w:pStyle w:val="3"/>
      </w:pPr>
      <w:r>
        <w:t>INSERT</w:t>
      </w:r>
    </w:p>
    <w:p w14:paraId="5478F828" w14:textId="77777777" w:rsidR="0074298E" w:rsidRDefault="0074298E" w:rsidP="0074298E">
      <w:pPr>
        <w:pStyle w:val="3"/>
      </w:pPr>
      <w:r>
        <w:t>KILL [TIDB]</w:t>
      </w:r>
    </w:p>
    <w:p w14:paraId="3FD4FBE9" w14:textId="77777777" w:rsidR="0074298E" w:rsidRDefault="0074298E" w:rsidP="0074298E">
      <w:pPr>
        <w:pStyle w:val="3"/>
      </w:pPr>
      <w:r>
        <w:t>LOAD DATA</w:t>
      </w:r>
    </w:p>
    <w:p w14:paraId="68D0EA44" w14:textId="77777777" w:rsidR="0074298E" w:rsidRDefault="0074298E" w:rsidP="0074298E">
      <w:pPr>
        <w:pStyle w:val="3"/>
      </w:pPr>
      <w:r>
        <w:t>LOAD STATS</w:t>
      </w:r>
    </w:p>
    <w:p w14:paraId="31B81DA1" w14:textId="77777777" w:rsidR="0074298E" w:rsidRDefault="0074298E" w:rsidP="0074298E">
      <w:pPr>
        <w:pStyle w:val="3"/>
      </w:pPr>
      <w:r>
        <w:t>MODIFY COLUMN</w:t>
      </w:r>
    </w:p>
    <w:p w14:paraId="7F5564AE" w14:textId="77777777" w:rsidR="0074298E" w:rsidRDefault="0074298E" w:rsidP="0074298E">
      <w:pPr>
        <w:pStyle w:val="3"/>
      </w:pPr>
      <w:r>
        <w:t>PREPARE</w:t>
      </w:r>
    </w:p>
    <w:p w14:paraId="0A045416" w14:textId="77777777" w:rsidR="0074298E" w:rsidRDefault="0074298E" w:rsidP="0074298E">
      <w:pPr>
        <w:pStyle w:val="3"/>
      </w:pPr>
      <w:r>
        <w:t>RECOVER TABLE</w:t>
      </w:r>
    </w:p>
    <w:p w14:paraId="631A809E" w14:textId="77777777" w:rsidR="0074298E" w:rsidRDefault="0074298E" w:rsidP="0074298E">
      <w:pPr>
        <w:pStyle w:val="3"/>
      </w:pPr>
      <w:r>
        <w:t>RENAME INDEX</w:t>
      </w:r>
    </w:p>
    <w:p w14:paraId="0AC5292F" w14:textId="77777777" w:rsidR="0074298E" w:rsidRDefault="0074298E" w:rsidP="0074298E">
      <w:pPr>
        <w:pStyle w:val="3"/>
      </w:pPr>
      <w:r>
        <w:t>RENAME TABLE</w:t>
      </w:r>
    </w:p>
    <w:p w14:paraId="48C9A63F" w14:textId="77777777" w:rsidR="0074298E" w:rsidRDefault="0074298E" w:rsidP="0074298E">
      <w:pPr>
        <w:pStyle w:val="3"/>
      </w:pPr>
      <w:r>
        <w:t>RENAME USER</w:t>
      </w:r>
    </w:p>
    <w:p w14:paraId="7AFBA53C" w14:textId="77777777" w:rsidR="0074298E" w:rsidRDefault="0074298E" w:rsidP="0074298E">
      <w:pPr>
        <w:pStyle w:val="3"/>
      </w:pPr>
      <w:r>
        <w:lastRenderedPageBreak/>
        <w:t>REPLACE</w:t>
      </w:r>
    </w:p>
    <w:p w14:paraId="22FEF3A6" w14:textId="77777777" w:rsidR="0074298E" w:rsidRDefault="0074298E" w:rsidP="0074298E">
      <w:pPr>
        <w:pStyle w:val="3"/>
      </w:pPr>
      <w:r>
        <w:t>RESTORE</w:t>
      </w:r>
    </w:p>
    <w:p w14:paraId="29D5DCBB" w14:textId="77777777" w:rsidR="0074298E" w:rsidRDefault="0074298E" w:rsidP="0074298E">
      <w:pPr>
        <w:pStyle w:val="3"/>
      </w:pPr>
      <w:r>
        <w:t>REVOKE &lt;privileges&gt;</w:t>
      </w:r>
    </w:p>
    <w:p w14:paraId="0C81B8F8" w14:textId="77777777" w:rsidR="0074298E" w:rsidRDefault="0074298E" w:rsidP="0074298E">
      <w:pPr>
        <w:pStyle w:val="3"/>
      </w:pPr>
      <w:r>
        <w:t>REVOKE &lt;role&gt;</w:t>
      </w:r>
    </w:p>
    <w:p w14:paraId="67A1BD0F" w14:textId="77777777" w:rsidR="0074298E" w:rsidRDefault="0074298E" w:rsidP="0074298E">
      <w:pPr>
        <w:pStyle w:val="3"/>
      </w:pPr>
      <w:r>
        <w:t>ROLLBACK</w:t>
      </w:r>
    </w:p>
    <w:p w14:paraId="42DEE6C7" w14:textId="77777777" w:rsidR="0074298E" w:rsidRDefault="0074298E" w:rsidP="0074298E">
      <w:pPr>
        <w:pStyle w:val="3"/>
      </w:pPr>
      <w:r>
        <w:t>SELECT</w:t>
      </w:r>
    </w:p>
    <w:p w14:paraId="7C484392" w14:textId="77777777" w:rsidR="0074298E" w:rsidRDefault="0074298E" w:rsidP="0074298E">
      <w:pPr>
        <w:pStyle w:val="3"/>
      </w:pPr>
      <w:r>
        <w:t>SET DEFAULT ROLE</w:t>
      </w:r>
    </w:p>
    <w:p w14:paraId="7B552BBA" w14:textId="77777777" w:rsidR="0074298E" w:rsidRDefault="0074298E" w:rsidP="0074298E">
      <w:pPr>
        <w:pStyle w:val="3"/>
      </w:pPr>
      <w:r>
        <w:t>SET [NAMES|CHARACTER SET]</w:t>
      </w:r>
    </w:p>
    <w:p w14:paraId="0D7B69CC" w14:textId="77777777" w:rsidR="0074298E" w:rsidRDefault="0074298E" w:rsidP="0074298E">
      <w:pPr>
        <w:pStyle w:val="3"/>
      </w:pPr>
      <w:r>
        <w:t>SET PASSWORD</w:t>
      </w:r>
    </w:p>
    <w:p w14:paraId="529667E3" w14:textId="77777777" w:rsidR="0074298E" w:rsidRDefault="0074298E" w:rsidP="0074298E">
      <w:pPr>
        <w:pStyle w:val="3"/>
      </w:pPr>
      <w:r>
        <w:t>SET ROLE</w:t>
      </w:r>
    </w:p>
    <w:p w14:paraId="6F1C52D1" w14:textId="77777777" w:rsidR="0074298E" w:rsidRDefault="0074298E" w:rsidP="0074298E">
      <w:pPr>
        <w:pStyle w:val="3"/>
      </w:pPr>
      <w:r>
        <w:t>SET TRANSACTION</w:t>
      </w:r>
    </w:p>
    <w:p w14:paraId="2CA21696" w14:textId="77777777" w:rsidR="0074298E" w:rsidRDefault="0074298E" w:rsidP="0074298E">
      <w:pPr>
        <w:pStyle w:val="3"/>
      </w:pPr>
      <w:r>
        <w:t>SET [GLOBAL|SESSION] &lt;variable&gt;</w:t>
      </w:r>
    </w:p>
    <w:p w14:paraId="6149394E" w14:textId="77777777" w:rsidR="0074298E" w:rsidRDefault="0074298E" w:rsidP="0074298E">
      <w:pPr>
        <w:pStyle w:val="3"/>
      </w:pPr>
      <w:r>
        <w:t>SHOW [BACKUPS|RESTORES]</w:t>
      </w:r>
    </w:p>
    <w:p w14:paraId="512843BF" w14:textId="77777777" w:rsidR="0074298E" w:rsidRDefault="0074298E" w:rsidP="0074298E">
      <w:pPr>
        <w:pStyle w:val="3"/>
      </w:pPr>
      <w:r>
        <w:t>SHOW ANALYZE STATUS</w:t>
      </w:r>
    </w:p>
    <w:p w14:paraId="10BBCB22" w14:textId="77777777" w:rsidR="0074298E" w:rsidRDefault="0074298E" w:rsidP="0074298E">
      <w:pPr>
        <w:pStyle w:val="3"/>
      </w:pPr>
      <w:r>
        <w:t>SHOW [GLOBAL|SESSION] BINDINGS</w:t>
      </w:r>
    </w:p>
    <w:p w14:paraId="0F6C9B8A" w14:textId="77777777" w:rsidR="0074298E" w:rsidRDefault="0074298E" w:rsidP="0074298E">
      <w:pPr>
        <w:pStyle w:val="3"/>
      </w:pPr>
      <w:r>
        <w:t>SHOW BUILTINS</w:t>
      </w:r>
    </w:p>
    <w:p w14:paraId="5497BBD9" w14:textId="77777777" w:rsidR="0074298E" w:rsidRDefault="0074298E" w:rsidP="0074298E">
      <w:pPr>
        <w:pStyle w:val="3"/>
      </w:pPr>
      <w:r>
        <w:t>SHOW CHARACTER SET</w:t>
      </w:r>
    </w:p>
    <w:p w14:paraId="5C0E4EF2" w14:textId="77777777" w:rsidR="0074298E" w:rsidRDefault="0074298E" w:rsidP="0074298E">
      <w:pPr>
        <w:pStyle w:val="3"/>
      </w:pPr>
      <w:r>
        <w:t>SHOW COLLATION</w:t>
      </w:r>
    </w:p>
    <w:p w14:paraId="2BF76EF6" w14:textId="77777777" w:rsidR="0074298E" w:rsidRDefault="0074298E" w:rsidP="0074298E">
      <w:pPr>
        <w:pStyle w:val="3"/>
      </w:pPr>
      <w:r>
        <w:t>SHOW [FULL] COLUMNS FROM</w:t>
      </w:r>
    </w:p>
    <w:p w14:paraId="4E688D10" w14:textId="77777777" w:rsidR="0074298E" w:rsidRDefault="0074298E" w:rsidP="0074298E">
      <w:pPr>
        <w:pStyle w:val="3"/>
      </w:pPr>
      <w:r>
        <w:t>SHOW CONFIG</w:t>
      </w:r>
    </w:p>
    <w:p w14:paraId="1BF87369" w14:textId="77777777" w:rsidR="0074298E" w:rsidRDefault="0074298E" w:rsidP="0074298E">
      <w:pPr>
        <w:pStyle w:val="3"/>
      </w:pPr>
      <w:r>
        <w:t>SHOW CREATE PLACEMENT POLICY</w:t>
      </w:r>
    </w:p>
    <w:p w14:paraId="25703965" w14:textId="77777777" w:rsidR="0074298E" w:rsidRDefault="0074298E" w:rsidP="0074298E">
      <w:pPr>
        <w:pStyle w:val="3"/>
      </w:pPr>
      <w:r>
        <w:t>SHOW CREATE SEQUENCE</w:t>
      </w:r>
    </w:p>
    <w:p w14:paraId="5D569EA6" w14:textId="77777777" w:rsidR="0074298E" w:rsidRDefault="0074298E" w:rsidP="0074298E">
      <w:pPr>
        <w:pStyle w:val="3"/>
      </w:pPr>
      <w:r>
        <w:t>SHOW CREATE TABLE</w:t>
      </w:r>
    </w:p>
    <w:p w14:paraId="5F1120AB" w14:textId="77777777" w:rsidR="0074298E" w:rsidRDefault="0074298E" w:rsidP="0074298E">
      <w:pPr>
        <w:pStyle w:val="3"/>
      </w:pPr>
      <w:r>
        <w:t>SHOW CREATE USER</w:t>
      </w:r>
    </w:p>
    <w:p w14:paraId="2F1F1C36" w14:textId="77777777" w:rsidR="0074298E" w:rsidRDefault="0074298E" w:rsidP="0074298E">
      <w:pPr>
        <w:pStyle w:val="3"/>
      </w:pPr>
      <w:r>
        <w:t>SHOW DATABASES</w:t>
      </w:r>
    </w:p>
    <w:p w14:paraId="578A0028" w14:textId="77777777" w:rsidR="0074298E" w:rsidRDefault="0074298E" w:rsidP="0074298E">
      <w:pPr>
        <w:pStyle w:val="3"/>
      </w:pPr>
      <w:r>
        <w:t>SHOW DRAINER STATUS</w:t>
      </w:r>
    </w:p>
    <w:p w14:paraId="6434F5BE" w14:textId="77777777" w:rsidR="0074298E" w:rsidRDefault="0074298E" w:rsidP="0074298E">
      <w:pPr>
        <w:pStyle w:val="3"/>
      </w:pPr>
      <w:r>
        <w:t>SHOW ENGINES</w:t>
      </w:r>
    </w:p>
    <w:p w14:paraId="5EC4537C" w14:textId="77777777" w:rsidR="0074298E" w:rsidRDefault="0074298E" w:rsidP="0074298E">
      <w:pPr>
        <w:pStyle w:val="3"/>
      </w:pPr>
      <w:r>
        <w:t>SHOW ERRORS</w:t>
      </w:r>
    </w:p>
    <w:p w14:paraId="2CC3B79B" w14:textId="77777777" w:rsidR="0074298E" w:rsidRDefault="0074298E" w:rsidP="0074298E">
      <w:pPr>
        <w:pStyle w:val="3"/>
      </w:pPr>
      <w:r>
        <w:t>SHOW [FULL] FIELDS FROM</w:t>
      </w:r>
    </w:p>
    <w:p w14:paraId="6B677CF0" w14:textId="77777777" w:rsidR="0074298E" w:rsidRDefault="0074298E" w:rsidP="0074298E">
      <w:pPr>
        <w:pStyle w:val="3"/>
      </w:pPr>
      <w:r>
        <w:t>SHOW GRANTS</w:t>
      </w:r>
    </w:p>
    <w:p w14:paraId="7C30F5E6" w14:textId="77777777" w:rsidR="0074298E" w:rsidRDefault="0074298E" w:rsidP="0074298E">
      <w:pPr>
        <w:pStyle w:val="3"/>
      </w:pPr>
      <w:r>
        <w:lastRenderedPageBreak/>
        <w:t>SHOW INDEX [FROM|IN]</w:t>
      </w:r>
    </w:p>
    <w:p w14:paraId="7D567C5A" w14:textId="77777777" w:rsidR="0074298E" w:rsidRDefault="0074298E" w:rsidP="0074298E">
      <w:pPr>
        <w:pStyle w:val="3"/>
      </w:pPr>
      <w:r>
        <w:t>SHOW INDEXES [FROM|IN]</w:t>
      </w:r>
    </w:p>
    <w:p w14:paraId="79ED7603" w14:textId="77777777" w:rsidR="0074298E" w:rsidRDefault="0074298E" w:rsidP="0074298E">
      <w:pPr>
        <w:pStyle w:val="3"/>
      </w:pPr>
      <w:r>
        <w:t>SHOW KEYS [FROM|IN]</w:t>
      </w:r>
    </w:p>
    <w:p w14:paraId="25D551E5" w14:textId="77777777" w:rsidR="0074298E" w:rsidRDefault="0074298E" w:rsidP="0074298E">
      <w:pPr>
        <w:pStyle w:val="3"/>
      </w:pPr>
      <w:r>
        <w:t>SHOW MASTER STATUS</w:t>
      </w:r>
    </w:p>
    <w:p w14:paraId="03B37AF6" w14:textId="77777777" w:rsidR="0074298E" w:rsidRDefault="0074298E" w:rsidP="0074298E">
      <w:pPr>
        <w:pStyle w:val="3"/>
      </w:pPr>
      <w:r>
        <w:t>SHOW PLACEMENT</w:t>
      </w:r>
    </w:p>
    <w:p w14:paraId="1780EEC2" w14:textId="77777777" w:rsidR="0074298E" w:rsidRDefault="0074298E" w:rsidP="0074298E">
      <w:pPr>
        <w:pStyle w:val="3"/>
      </w:pPr>
      <w:r>
        <w:t>SHOW PLACEMENT FOR</w:t>
      </w:r>
    </w:p>
    <w:p w14:paraId="48545594" w14:textId="77777777" w:rsidR="0074298E" w:rsidRDefault="0074298E" w:rsidP="0074298E">
      <w:pPr>
        <w:pStyle w:val="3"/>
      </w:pPr>
      <w:r>
        <w:t>SHOW PLACEMENT LABELS</w:t>
      </w:r>
    </w:p>
    <w:p w14:paraId="6663E515" w14:textId="77777777" w:rsidR="0074298E" w:rsidRDefault="0074298E" w:rsidP="0074298E">
      <w:pPr>
        <w:pStyle w:val="3"/>
      </w:pPr>
      <w:r>
        <w:t>SHOW PLUGINS</w:t>
      </w:r>
    </w:p>
    <w:p w14:paraId="21583A10" w14:textId="77777777" w:rsidR="0074298E" w:rsidRDefault="0074298E" w:rsidP="0074298E">
      <w:pPr>
        <w:pStyle w:val="3"/>
      </w:pPr>
      <w:r>
        <w:t>SHOW PRIVILEGES</w:t>
      </w:r>
    </w:p>
    <w:p w14:paraId="50B82CB6" w14:textId="77777777" w:rsidR="0074298E" w:rsidRDefault="0074298E" w:rsidP="0074298E">
      <w:pPr>
        <w:pStyle w:val="3"/>
      </w:pPr>
      <w:r>
        <w:t>SHOW [FULL] PROCESSSLIST</w:t>
      </w:r>
    </w:p>
    <w:p w14:paraId="44982519" w14:textId="77777777" w:rsidR="0074298E" w:rsidRDefault="0074298E" w:rsidP="0074298E">
      <w:pPr>
        <w:pStyle w:val="3"/>
      </w:pPr>
      <w:r>
        <w:t>SHOW PROFILES</w:t>
      </w:r>
    </w:p>
    <w:p w14:paraId="1BD407E7" w14:textId="77777777" w:rsidR="0074298E" w:rsidRDefault="0074298E" w:rsidP="0074298E">
      <w:pPr>
        <w:pStyle w:val="3"/>
      </w:pPr>
      <w:r>
        <w:t>SHOW PUMP STATUS</w:t>
      </w:r>
    </w:p>
    <w:p w14:paraId="303FD7E6" w14:textId="77777777" w:rsidR="0074298E" w:rsidRDefault="0074298E" w:rsidP="0074298E">
      <w:pPr>
        <w:pStyle w:val="3"/>
      </w:pPr>
      <w:r>
        <w:t>SHOW SCHEMAS</w:t>
      </w:r>
    </w:p>
    <w:p w14:paraId="1C4A6820" w14:textId="77777777" w:rsidR="0074298E" w:rsidRDefault="0074298E" w:rsidP="0074298E">
      <w:pPr>
        <w:pStyle w:val="3"/>
      </w:pPr>
      <w:r>
        <w:t>SHOW STATS_HEALTHY</w:t>
      </w:r>
    </w:p>
    <w:p w14:paraId="6D8957BB" w14:textId="77777777" w:rsidR="0074298E" w:rsidRDefault="0074298E" w:rsidP="0074298E">
      <w:pPr>
        <w:pStyle w:val="3"/>
      </w:pPr>
      <w:r>
        <w:t>SHOW STATS_HISTOGRAMS</w:t>
      </w:r>
    </w:p>
    <w:p w14:paraId="48F7A568" w14:textId="77777777" w:rsidR="0074298E" w:rsidRDefault="0074298E" w:rsidP="0074298E">
      <w:pPr>
        <w:pStyle w:val="3"/>
      </w:pPr>
      <w:r>
        <w:t>SHOW STATS_META</w:t>
      </w:r>
    </w:p>
    <w:p w14:paraId="5F916603" w14:textId="77777777" w:rsidR="0074298E" w:rsidRDefault="0074298E" w:rsidP="0074298E">
      <w:pPr>
        <w:pStyle w:val="3"/>
      </w:pPr>
      <w:r>
        <w:t>SHOW STATUS</w:t>
      </w:r>
    </w:p>
    <w:p w14:paraId="68037C1F" w14:textId="77777777" w:rsidR="0074298E" w:rsidRDefault="0074298E" w:rsidP="0074298E">
      <w:pPr>
        <w:pStyle w:val="3"/>
      </w:pPr>
      <w:r>
        <w:t>SHOW TABLE NEXT_ROW_ID</w:t>
      </w:r>
    </w:p>
    <w:p w14:paraId="68BD94D7" w14:textId="77777777" w:rsidR="0074298E" w:rsidRDefault="0074298E" w:rsidP="0074298E">
      <w:pPr>
        <w:pStyle w:val="3"/>
      </w:pPr>
      <w:r>
        <w:t>SHOW TABLE REGIONS</w:t>
      </w:r>
    </w:p>
    <w:p w14:paraId="4C03E54E" w14:textId="77777777" w:rsidR="0074298E" w:rsidRDefault="0074298E" w:rsidP="0074298E">
      <w:pPr>
        <w:pStyle w:val="3"/>
      </w:pPr>
      <w:r>
        <w:t>SHOW TABLE STATUS</w:t>
      </w:r>
    </w:p>
    <w:p w14:paraId="4C80BC13" w14:textId="77777777" w:rsidR="0074298E" w:rsidRDefault="0074298E" w:rsidP="0074298E">
      <w:pPr>
        <w:pStyle w:val="3"/>
      </w:pPr>
      <w:r>
        <w:t>SHOW [FULL] TABLES</w:t>
      </w:r>
    </w:p>
    <w:p w14:paraId="01BBFD79" w14:textId="77777777" w:rsidR="0074298E" w:rsidRDefault="0074298E" w:rsidP="0074298E">
      <w:pPr>
        <w:pStyle w:val="3"/>
      </w:pPr>
      <w:r>
        <w:t>SHOW [GLOBAL|SESSION] VARIABLES</w:t>
      </w:r>
    </w:p>
    <w:p w14:paraId="23F7B2E5" w14:textId="77777777" w:rsidR="0074298E" w:rsidRDefault="0074298E" w:rsidP="0074298E">
      <w:pPr>
        <w:pStyle w:val="3"/>
      </w:pPr>
      <w:r>
        <w:t>SHOW WARNINGS</w:t>
      </w:r>
    </w:p>
    <w:p w14:paraId="7096CDE9" w14:textId="77777777" w:rsidR="0074298E" w:rsidRDefault="0074298E" w:rsidP="0074298E">
      <w:pPr>
        <w:pStyle w:val="3"/>
      </w:pPr>
      <w:r>
        <w:t>SHUTDOWN</w:t>
      </w:r>
    </w:p>
    <w:p w14:paraId="646668DD" w14:textId="77777777" w:rsidR="0074298E" w:rsidRDefault="0074298E" w:rsidP="0074298E">
      <w:pPr>
        <w:pStyle w:val="3"/>
      </w:pPr>
      <w:r>
        <w:t>SPLIT REGION</w:t>
      </w:r>
    </w:p>
    <w:p w14:paraId="47D1E4FD" w14:textId="77777777" w:rsidR="0074298E" w:rsidRDefault="0074298E" w:rsidP="0074298E">
      <w:pPr>
        <w:pStyle w:val="3"/>
      </w:pPr>
      <w:r>
        <w:t>START TRANSACTION</w:t>
      </w:r>
    </w:p>
    <w:p w14:paraId="5A4A9DAB" w14:textId="77777777" w:rsidR="0074298E" w:rsidRDefault="0074298E" w:rsidP="0074298E">
      <w:pPr>
        <w:pStyle w:val="3"/>
      </w:pPr>
      <w:r>
        <w:t>TABLE</w:t>
      </w:r>
    </w:p>
    <w:p w14:paraId="7B8F8834" w14:textId="77777777" w:rsidR="0074298E" w:rsidRDefault="0074298E" w:rsidP="0074298E">
      <w:pPr>
        <w:pStyle w:val="3"/>
      </w:pPr>
      <w:r>
        <w:t>TRACE</w:t>
      </w:r>
    </w:p>
    <w:p w14:paraId="4C691FFC" w14:textId="77777777" w:rsidR="0074298E" w:rsidRDefault="0074298E" w:rsidP="0074298E">
      <w:pPr>
        <w:pStyle w:val="3"/>
      </w:pPr>
      <w:r>
        <w:t>TRUNCATE</w:t>
      </w:r>
    </w:p>
    <w:p w14:paraId="77FCF25E" w14:textId="77777777" w:rsidR="0074298E" w:rsidRDefault="0074298E" w:rsidP="0074298E">
      <w:pPr>
        <w:pStyle w:val="3"/>
      </w:pPr>
      <w:r>
        <w:t>UPDATE</w:t>
      </w:r>
    </w:p>
    <w:p w14:paraId="3DEAE899" w14:textId="77777777" w:rsidR="0074298E" w:rsidRDefault="0074298E" w:rsidP="0074298E">
      <w:pPr>
        <w:pStyle w:val="3"/>
      </w:pPr>
      <w:r>
        <w:lastRenderedPageBreak/>
        <w:t>USE</w:t>
      </w:r>
    </w:p>
    <w:p w14:paraId="2EAAD624" w14:textId="77EA1783" w:rsidR="0074298E" w:rsidRPr="0074298E" w:rsidRDefault="0074298E" w:rsidP="0074298E">
      <w:pPr>
        <w:pStyle w:val="3"/>
      </w:pPr>
      <w:r>
        <w:t>WITH</w:t>
      </w:r>
    </w:p>
    <w:p w14:paraId="6D5B48C0" w14:textId="573E20A8" w:rsidR="002F5E2C" w:rsidRDefault="002F5E2C" w:rsidP="002F5E2C">
      <w:pPr>
        <w:pStyle w:val="2"/>
        <w:rPr>
          <w:rFonts w:hint="default"/>
        </w:rPr>
      </w:pPr>
      <w:r>
        <w:t>数据类型</w:t>
      </w:r>
    </w:p>
    <w:p w14:paraId="62C2A332" w14:textId="77777777" w:rsidR="0074298E" w:rsidRDefault="0074298E" w:rsidP="0074298E">
      <w:pPr>
        <w:pStyle w:val="3"/>
      </w:pPr>
      <w:r>
        <w:t>数据类型概述</w:t>
      </w:r>
    </w:p>
    <w:p w14:paraId="5FFB924C" w14:textId="77777777" w:rsidR="0074298E" w:rsidRDefault="0074298E" w:rsidP="0074298E">
      <w:pPr>
        <w:pStyle w:val="3"/>
      </w:pPr>
      <w:r>
        <w:t>数据类型默认值</w:t>
      </w:r>
    </w:p>
    <w:p w14:paraId="51286558" w14:textId="77777777" w:rsidR="0074298E" w:rsidRDefault="0074298E" w:rsidP="0074298E">
      <w:pPr>
        <w:pStyle w:val="3"/>
      </w:pPr>
      <w:r>
        <w:t>数值类型</w:t>
      </w:r>
    </w:p>
    <w:p w14:paraId="15C4C4DA" w14:textId="77777777" w:rsidR="0074298E" w:rsidRDefault="0074298E" w:rsidP="0074298E">
      <w:pPr>
        <w:pStyle w:val="3"/>
      </w:pPr>
      <w:r>
        <w:t>日期和时间类型</w:t>
      </w:r>
    </w:p>
    <w:p w14:paraId="38C0978B" w14:textId="77777777" w:rsidR="0074298E" w:rsidRDefault="0074298E" w:rsidP="0074298E">
      <w:pPr>
        <w:pStyle w:val="3"/>
      </w:pPr>
      <w:r>
        <w:t>字符串类型</w:t>
      </w:r>
    </w:p>
    <w:p w14:paraId="0577BBA1" w14:textId="4F8279C0" w:rsidR="0074298E" w:rsidRPr="0074298E" w:rsidRDefault="0074298E" w:rsidP="0074298E">
      <w:pPr>
        <w:pStyle w:val="3"/>
      </w:pPr>
      <w:r>
        <w:t xml:space="preserve">JSON </w:t>
      </w:r>
      <w:r>
        <w:t>类型</w:t>
      </w:r>
    </w:p>
    <w:p w14:paraId="6202F19F" w14:textId="30BF7A5E" w:rsidR="002F5E2C" w:rsidRDefault="002F5E2C" w:rsidP="002F5E2C">
      <w:pPr>
        <w:pStyle w:val="2"/>
        <w:rPr>
          <w:rFonts w:hint="default"/>
        </w:rPr>
      </w:pPr>
      <w:r>
        <w:t>函数与操作符</w:t>
      </w:r>
    </w:p>
    <w:p w14:paraId="1AA01B29" w14:textId="77777777" w:rsidR="0027721C" w:rsidRDefault="0027721C" w:rsidP="0027721C">
      <w:pPr>
        <w:pStyle w:val="3"/>
      </w:pPr>
      <w:r>
        <w:t>函数与操作符概述</w:t>
      </w:r>
    </w:p>
    <w:p w14:paraId="0B3EC006" w14:textId="77777777" w:rsidR="0027721C" w:rsidRDefault="0027721C" w:rsidP="0027721C">
      <w:pPr>
        <w:pStyle w:val="3"/>
      </w:pPr>
      <w:r>
        <w:t>表达式求值的类型转换</w:t>
      </w:r>
    </w:p>
    <w:p w14:paraId="01596EA4" w14:textId="77777777" w:rsidR="0027721C" w:rsidRDefault="0027721C" w:rsidP="0027721C">
      <w:pPr>
        <w:pStyle w:val="3"/>
      </w:pPr>
      <w:r>
        <w:t>操作符</w:t>
      </w:r>
    </w:p>
    <w:p w14:paraId="5EF62F7E" w14:textId="77777777" w:rsidR="0027721C" w:rsidRDefault="0027721C" w:rsidP="0027721C">
      <w:pPr>
        <w:pStyle w:val="3"/>
      </w:pPr>
      <w:r>
        <w:t>控制流程函数</w:t>
      </w:r>
    </w:p>
    <w:p w14:paraId="2588CB2B" w14:textId="77777777" w:rsidR="0027721C" w:rsidRDefault="0027721C" w:rsidP="0027721C">
      <w:pPr>
        <w:pStyle w:val="3"/>
      </w:pPr>
      <w:r>
        <w:t>字符串函数</w:t>
      </w:r>
    </w:p>
    <w:p w14:paraId="0BE70020" w14:textId="77777777" w:rsidR="0027721C" w:rsidRDefault="0027721C" w:rsidP="0027721C">
      <w:pPr>
        <w:pStyle w:val="3"/>
      </w:pPr>
      <w:r>
        <w:t>数值函数与操作符</w:t>
      </w:r>
    </w:p>
    <w:p w14:paraId="37FC7463" w14:textId="77777777" w:rsidR="0027721C" w:rsidRDefault="0027721C" w:rsidP="0027721C">
      <w:pPr>
        <w:pStyle w:val="3"/>
      </w:pPr>
      <w:r>
        <w:t>日期和时间函数</w:t>
      </w:r>
    </w:p>
    <w:p w14:paraId="6B09CC9C" w14:textId="77777777" w:rsidR="0027721C" w:rsidRDefault="0027721C" w:rsidP="0027721C">
      <w:pPr>
        <w:pStyle w:val="3"/>
      </w:pPr>
      <w:r>
        <w:t>位函数和操作符</w:t>
      </w:r>
    </w:p>
    <w:p w14:paraId="71FB63EC" w14:textId="77777777" w:rsidR="0027721C" w:rsidRDefault="0027721C" w:rsidP="0027721C">
      <w:pPr>
        <w:pStyle w:val="3"/>
      </w:pPr>
      <w:r>
        <w:t xml:space="preserve">Cast </w:t>
      </w:r>
      <w:r>
        <w:t>函数和操作符</w:t>
      </w:r>
    </w:p>
    <w:p w14:paraId="54353A43" w14:textId="77777777" w:rsidR="0027721C" w:rsidRDefault="0027721C" w:rsidP="0027721C">
      <w:pPr>
        <w:pStyle w:val="3"/>
      </w:pPr>
      <w:r>
        <w:t>加密和压缩函数</w:t>
      </w:r>
    </w:p>
    <w:p w14:paraId="1908FAFA" w14:textId="77777777" w:rsidR="0027721C" w:rsidRDefault="0027721C" w:rsidP="0027721C">
      <w:pPr>
        <w:pStyle w:val="3"/>
      </w:pPr>
      <w:r>
        <w:t>信息函数</w:t>
      </w:r>
    </w:p>
    <w:p w14:paraId="08910C1C" w14:textId="77777777" w:rsidR="0027721C" w:rsidRDefault="0027721C" w:rsidP="0027721C">
      <w:pPr>
        <w:pStyle w:val="3"/>
      </w:pPr>
      <w:r>
        <w:t xml:space="preserve">JSON </w:t>
      </w:r>
      <w:r>
        <w:t>函数</w:t>
      </w:r>
    </w:p>
    <w:p w14:paraId="3F8A45FE" w14:textId="77777777" w:rsidR="0027721C" w:rsidRDefault="0027721C" w:rsidP="0027721C">
      <w:pPr>
        <w:pStyle w:val="3"/>
      </w:pPr>
      <w:r>
        <w:t xml:space="preserve">GROUP BY </w:t>
      </w:r>
      <w:r>
        <w:t>聚合函数</w:t>
      </w:r>
    </w:p>
    <w:p w14:paraId="36AC077A" w14:textId="77777777" w:rsidR="0027721C" w:rsidRDefault="0027721C" w:rsidP="0027721C">
      <w:pPr>
        <w:pStyle w:val="3"/>
      </w:pPr>
      <w:r>
        <w:t>窗口函数</w:t>
      </w:r>
    </w:p>
    <w:p w14:paraId="00A7A3DF" w14:textId="77777777" w:rsidR="0027721C" w:rsidRDefault="0027721C" w:rsidP="0027721C">
      <w:pPr>
        <w:pStyle w:val="3"/>
      </w:pPr>
      <w:r>
        <w:t>其它函数</w:t>
      </w:r>
    </w:p>
    <w:p w14:paraId="3A465F9A" w14:textId="77777777" w:rsidR="0027721C" w:rsidRDefault="0027721C" w:rsidP="0027721C">
      <w:pPr>
        <w:pStyle w:val="3"/>
      </w:pPr>
      <w:r>
        <w:t>精度数学</w:t>
      </w:r>
    </w:p>
    <w:p w14:paraId="38CE7CA0" w14:textId="77777777" w:rsidR="0027721C" w:rsidRDefault="0027721C" w:rsidP="0027721C">
      <w:pPr>
        <w:pStyle w:val="3"/>
      </w:pPr>
      <w:r>
        <w:t>集合运算</w:t>
      </w:r>
    </w:p>
    <w:p w14:paraId="648FD7B8" w14:textId="77777777" w:rsidR="0027721C" w:rsidRDefault="0027721C" w:rsidP="0027721C">
      <w:pPr>
        <w:pStyle w:val="3"/>
      </w:pPr>
      <w:r>
        <w:t>下推到</w:t>
      </w:r>
      <w:r>
        <w:t xml:space="preserve"> </w:t>
      </w:r>
      <w:proofErr w:type="spellStart"/>
      <w:r>
        <w:t>TiKV</w:t>
      </w:r>
      <w:proofErr w:type="spellEnd"/>
      <w:r>
        <w:t xml:space="preserve"> </w:t>
      </w:r>
      <w:r>
        <w:t>的表达式列表</w:t>
      </w:r>
    </w:p>
    <w:p w14:paraId="3CC62DD5" w14:textId="7D53A6A0" w:rsidR="0027721C" w:rsidRPr="0027721C" w:rsidRDefault="0027721C" w:rsidP="0027721C">
      <w:pPr>
        <w:pStyle w:val="3"/>
      </w:pPr>
      <w:proofErr w:type="spellStart"/>
      <w:r>
        <w:t>TiDB</w:t>
      </w:r>
      <w:proofErr w:type="spellEnd"/>
      <w:r>
        <w:t xml:space="preserve"> </w:t>
      </w:r>
      <w:r>
        <w:t>特有的函数</w:t>
      </w:r>
    </w:p>
    <w:p w14:paraId="25FC54FA" w14:textId="77777777" w:rsidR="002F5E2C" w:rsidRDefault="002F5E2C" w:rsidP="002F5E2C">
      <w:pPr>
        <w:pStyle w:val="2"/>
      </w:pPr>
      <w:r>
        <w:lastRenderedPageBreak/>
        <w:t>聚簇索引</w:t>
      </w:r>
    </w:p>
    <w:p w14:paraId="5C54CA18" w14:textId="77777777" w:rsidR="002F5E2C" w:rsidRDefault="002F5E2C" w:rsidP="002F5E2C">
      <w:pPr>
        <w:pStyle w:val="2"/>
      </w:pPr>
      <w:r>
        <w:t>约束</w:t>
      </w:r>
    </w:p>
    <w:p w14:paraId="3BD9DB4D" w14:textId="77777777" w:rsidR="002F5E2C" w:rsidRDefault="002F5E2C" w:rsidP="002F5E2C">
      <w:pPr>
        <w:pStyle w:val="2"/>
      </w:pPr>
      <w:r>
        <w:t>生成列</w:t>
      </w:r>
    </w:p>
    <w:p w14:paraId="2FBEF7FC" w14:textId="22E48D16" w:rsidR="002F5E2C" w:rsidRDefault="002F5E2C" w:rsidP="002F5E2C">
      <w:pPr>
        <w:pStyle w:val="2"/>
      </w:pPr>
      <w:r>
        <w:t>SQL</w:t>
      </w:r>
      <w:r>
        <w:t>模式</w:t>
      </w:r>
    </w:p>
    <w:p w14:paraId="4C3C3E4F" w14:textId="77777777" w:rsidR="002F5E2C" w:rsidRDefault="002F5E2C" w:rsidP="002F5E2C">
      <w:pPr>
        <w:pStyle w:val="2"/>
      </w:pPr>
      <w:r>
        <w:t>表属性</w:t>
      </w:r>
    </w:p>
    <w:p w14:paraId="3E2F4CA4" w14:textId="77777777" w:rsidR="002F5E2C" w:rsidRDefault="002F5E2C" w:rsidP="002F5E2C">
      <w:pPr>
        <w:pStyle w:val="2"/>
      </w:pPr>
      <w:r>
        <w:t>事务</w:t>
      </w:r>
    </w:p>
    <w:p w14:paraId="379C17A8" w14:textId="77777777" w:rsidR="002F5E2C" w:rsidRDefault="002F5E2C" w:rsidP="002F5E2C">
      <w:pPr>
        <w:pStyle w:val="2"/>
      </w:pPr>
      <w:r>
        <w:t>垃圾回收</w:t>
      </w:r>
      <w:r>
        <w:t xml:space="preserve"> (GC)</w:t>
      </w:r>
    </w:p>
    <w:p w14:paraId="7A4446F8" w14:textId="77777777" w:rsidR="002F5E2C" w:rsidRDefault="002F5E2C" w:rsidP="002F5E2C">
      <w:pPr>
        <w:pStyle w:val="2"/>
      </w:pPr>
      <w:r>
        <w:t>视图</w:t>
      </w:r>
    </w:p>
    <w:p w14:paraId="2863881D" w14:textId="77777777" w:rsidR="002F5E2C" w:rsidRDefault="002F5E2C" w:rsidP="002F5E2C">
      <w:pPr>
        <w:pStyle w:val="2"/>
      </w:pPr>
      <w:r>
        <w:t>分区表</w:t>
      </w:r>
    </w:p>
    <w:p w14:paraId="0D69894B" w14:textId="77777777" w:rsidR="002F5E2C" w:rsidRDefault="002F5E2C" w:rsidP="002F5E2C">
      <w:pPr>
        <w:pStyle w:val="2"/>
      </w:pPr>
      <w:r>
        <w:t>临时表</w:t>
      </w:r>
    </w:p>
    <w:p w14:paraId="24C4C409" w14:textId="77777777" w:rsidR="002F5E2C" w:rsidRDefault="002F5E2C" w:rsidP="002F5E2C">
      <w:pPr>
        <w:pStyle w:val="2"/>
      </w:pPr>
      <w:r>
        <w:t>字符集和排序</w:t>
      </w:r>
    </w:p>
    <w:p w14:paraId="2BA1532E" w14:textId="77777777" w:rsidR="002F5E2C" w:rsidRDefault="002F5E2C" w:rsidP="002F5E2C">
      <w:pPr>
        <w:pStyle w:val="2"/>
      </w:pPr>
      <w:r>
        <w:t>Placement Rules in SQL</w:t>
      </w:r>
    </w:p>
    <w:p w14:paraId="766F81DA" w14:textId="3505438F" w:rsidR="002F5E2C" w:rsidRDefault="002F5E2C" w:rsidP="002F5E2C">
      <w:pPr>
        <w:pStyle w:val="2"/>
        <w:rPr>
          <w:rFonts w:hint="default"/>
        </w:rPr>
      </w:pPr>
      <w:r>
        <w:t>系统表</w:t>
      </w:r>
    </w:p>
    <w:p w14:paraId="03111EE5" w14:textId="77777777" w:rsidR="003733D2" w:rsidRDefault="003733D2" w:rsidP="003733D2">
      <w:pPr>
        <w:pStyle w:val="3"/>
      </w:pPr>
      <w:proofErr w:type="spellStart"/>
      <w:r>
        <w:t>mysql</w:t>
      </w:r>
      <w:proofErr w:type="spellEnd"/>
    </w:p>
    <w:p w14:paraId="42DAE2BA" w14:textId="77777777" w:rsidR="003733D2" w:rsidRDefault="003733D2" w:rsidP="003733D2">
      <w:pPr>
        <w:pStyle w:val="3"/>
      </w:pPr>
      <w:r>
        <w:t>INFORMATION_SCHEMA</w:t>
      </w:r>
    </w:p>
    <w:p w14:paraId="25FD9221" w14:textId="6238C181" w:rsidR="003733D2" w:rsidRPr="003733D2" w:rsidRDefault="003733D2" w:rsidP="003733D2">
      <w:pPr>
        <w:pStyle w:val="3"/>
      </w:pPr>
      <w:r>
        <w:t>METRICS_SCHEMA</w:t>
      </w:r>
    </w:p>
    <w:p w14:paraId="37FE7F31" w14:textId="68F40DE2" w:rsidR="0049657C" w:rsidRDefault="00352AD4">
      <w:pPr>
        <w:pStyle w:val="1"/>
        <w:rPr>
          <w:rFonts w:hint="default"/>
        </w:rPr>
      </w:pPr>
      <w:r>
        <w:t>架构</w:t>
      </w:r>
    </w:p>
    <w:p w14:paraId="4A9D4A51" w14:textId="379FC5EB" w:rsidR="00BA3E1E" w:rsidRPr="00BA3E1E" w:rsidRDefault="00BA3E1E" w:rsidP="00BA3E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789DF1" wp14:editId="50D5F6B7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3F49" w14:textId="6FF02C0C" w:rsidR="0049657C" w:rsidRDefault="00352AD4">
      <w:pPr>
        <w:pStyle w:val="2"/>
        <w:rPr>
          <w:rFonts w:hint="default"/>
        </w:rPr>
      </w:pPr>
      <w:r>
        <w:t>计算</w:t>
      </w:r>
      <w:r>
        <w:t>/SQL</w:t>
      </w:r>
      <w:r>
        <w:t>引擎</w:t>
      </w:r>
    </w:p>
    <w:p w14:paraId="27272D19" w14:textId="77777777" w:rsidR="00197F14" w:rsidRDefault="00197F14" w:rsidP="00197F14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层，即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，</w:t>
      </w:r>
      <w:r w:rsidRPr="00197F14">
        <w:rPr>
          <w:rFonts w:hint="eastAsia"/>
          <w:color w:val="FF0000"/>
        </w:rPr>
        <w:t>负责将</w:t>
      </w:r>
      <w:r w:rsidRPr="00197F14">
        <w:rPr>
          <w:rFonts w:hint="eastAsia"/>
          <w:color w:val="FF0000"/>
        </w:rPr>
        <w:t>SQL</w:t>
      </w:r>
      <w:r w:rsidRPr="00197F14">
        <w:rPr>
          <w:rFonts w:hint="eastAsia"/>
          <w:color w:val="FF0000"/>
        </w:rPr>
        <w:t>翻译成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操作，将其转发给共用的分布式</w:t>
      </w:r>
      <w:r w:rsidRPr="00197F14">
        <w:rPr>
          <w:rFonts w:hint="eastAsia"/>
          <w:color w:val="FF0000"/>
        </w:rPr>
        <w:t>Key-Value</w:t>
      </w:r>
      <w:r w:rsidRPr="00197F14">
        <w:rPr>
          <w:rFonts w:hint="eastAsia"/>
          <w:color w:val="FF0000"/>
        </w:rPr>
        <w:t>存储层</w:t>
      </w:r>
      <w:proofErr w:type="spellStart"/>
      <w:r w:rsidRPr="00197F14">
        <w:rPr>
          <w:rFonts w:hint="eastAsia"/>
          <w:color w:val="FF0000"/>
        </w:rPr>
        <w:t>TiKV</w:t>
      </w:r>
      <w:proofErr w:type="spellEnd"/>
      <w:r w:rsidRPr="00197F14">
        <w:rPr>
          <w:rFonts w:hint="eastAsia"/>
          <w:color w:val="FF0000"/>
        </w:rPr>
        <w:t>，然后组装</w:t>
      </w:r>
      <w:proofErr w:type="spellStart"/>
      <w:r w:rsidRPr="00197F14">
        <w:rPr>
          <w:rFonts w:hint="eastAsia"/>
          <w:color w:val="FF0000"/>
        </w:rPr>
        <w:t>TiKV</w:t>
      </w:r>
      <w:proofErr w:type="spellEnd"/>
      <w:r w:rsidRPr="00197F14">
        <w:rPr>
          <w:rFonts w:hint="eastAsia"/>
          <w:color w:val="FF0000"/>
        </w:rPr>
        <w:t>返回的结果，最终将查询结果返回给客户端</w:t>
      </w:r>
      <w:r>
        <w:rPr>
          <w:rFonts w:hint="eastAsia"/>
        </w:rPr>
        <w:t>。</w:t>
      </w:r>
    </w:p>
    <w:p w14:paraId="24F9F020" w14:textId="77777777" w:rsidR="00197F14" w:rsidRPr="00197F14" w:rsidRDefault="00197F14" w:rsidP="00197F14">
      <w:pPr>
        <w:ind w:firstLine="420"/>
        <w:rPr>
          <w:rFonts w:hint="eastAsia"/>
        </w:rPr>
      </w:pPr>
      <w:r>
        <w:rPr>
          <w:rFonts w:hint="eastAsia"/>
        </w:rPr>
        <w:lastRenderedPageBreak/>
        <w:t>这一层的节点都是无状态的，节点本身并不存储数据，节点之间完全对等。</w:t>
      </w:r>
    </w:p>
    <w:p w14:paraId="6BD6B694" w14:textId="77777777" w:rsidR="00197F14" w:rsidRPr="00197F14" w:rsidRDefault="00197F14" w:rsidP="00197F14">
      <w:pPr>
        <w:rPr>
          <w:rFonts w:hint="eastAsia"/>
        </w:rPr>
      </w:pPr>
    </w:p>
    <w:p w14:paraId="75CCCAA9" w14:textId="3153381E" w:rsidR="00776C6E" w:rsidRDefault="00776C6E" w:rsidP="00776C6E">
      <w:pPr>
        <w:pStyle w:val="3"/>
        <w:rPr>
          <w:rFonts w:hint="default"/>
        </w:rPr>
      </w:pPr>
      <w:proofErr w:type="spellStart"/>
      <w:r w:rsidRPr="00EE4E1A">
        <w:t>TiDB</w:t>
      </w:r>
      <w:proofErr w:type="spellEnd"/>
      <w:r w:rsidRPr="00EE4E1A">
        <w:t xml:space="preserve"> Server</w:t>
      </w:r>
    </w:p>
    <w:p w14:paraId="408C43AB" w14:textId="4969EDDB" w:rsidR="00EE4E1A" w:rsidRDefault="00EE4E1A" w:rsidP="00EE4E1A">
      <w:r>
        <w:tab/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 xml:space="preserve"> Server</w:t>
      </w:r>
      <w:r w:rsidRPr="00EE4E1A">
        <w:rPr>
          <w:rFonts w:hint="eastAsia"/>
        </w:rPr>
        <w:t>：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层，对外暴露</w:t>
      </w:r>
      <w:r w:rsidRPr="00EE4E1A">
        <w:rPr>
          <w:rFonts w:hint="eastAsia"/>
        </w:rPr>
        <w:t>MySQL</w:t>
      </w:r>
      <w:r w:rsidRPr="00EE4E1A">
        <w:rPr>
          <w:rFonts w:hint="eastAsia"/>
        </w:rPr>
        <w:t>协议的连接</w:t>
      </w:r>
      <w:r w:rsidRPr="00EE4E1A">
        <w:rPr>
          <w:rFonts w:hint="eastAsia"/>
        </w:rPr>
        <w:t>endpoint</w:t>
      </w:r>
      <w:r w:rsidRPr="00EE4E1A">
        <w:rPr>
          <w:rFonts w:hint="eastAsia"/>
        </w:rPr>
        <w:t>，</w:t>
      </w:r>
      <w:r w:rsidRPr="00776C6E">
        <w:rPr>
          <w:rFonts w:hint="eastAsia"/>
          <w:color w:val="FF0000"/>
        </w:rPr>
        <w:t>负责接受客户端的连接，执行</w:t>
      </w:r>
      <w:r w:rsidRPr="00776C6E">
        <w:rPr>
          <w:rFonts w:hint="eastAsia"/>
          <w:color w:val="FF0000"/>
        </w:rPr>
        <w:t>SQL</w:t>
      </w:r>
      <w:r w:rsidRPr="00776C6E">
        <w:rPr>
          <w:rFonts w:hint="eastAsia"/>
          <w:color w:val="FF0000"/>
        </w:rPr>
        <w:t>解析和优化，最终生成分布式执行计划</w:t>
      </w:r>
      <w:r w:rsidRPr="00EE4E1A">
        <w:rPr>
          <w:rFonts w:hint="eastAsia"/>
        </w:rPr>
        <w:t>。</w:t>
      </w:r>
      <w:proofErr w:type="spellStart"/>
      <w:r w:rsidRPr="00EE4E1A">
        <w:rPr>
          <w:rFonts w:hint="eastAsia"/>
        </w:rPr>
        <w:t>TiDB</w:t>
      </w:r>
      <w:proofErr w:type="spellEnd"/>
      <w:proofErr w:type="gramStart"/>
      <w:r w:rsidRPr="00EE4E1A">
        <w:rPr>
          <w:rFonts w:hint="eastAsia"/>
        </w:rPr>
        <w:t>层本身</w:t>
      </w:r>
      <w:proofErr w:type="gramEnd"/>
      <w:r w:rsidRPr="00EE4E1A">
        <w:rPr>
          <w:rFonts w:hint="eastAsia"/>
        </w:rPr>
        <w:t>是无状态的，实践中可以启动多个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>实例，通过负载均衡组件（如</w:t>
      </w:r>
      <w:r w:rsidRPr="00EE4E1A">
        <w:rPr>
          <w:rFonts w:hint="eastAsia"/>
        </w:rPr>
        <w:t>LVS</w:t>
      </w:r>
      <w:r w:rsidRPr="00EE4E1A">
        <w:rPr>
          <w:rFonts w:hint="eastAsia"/>
        </w:rPr>
        <w:t>、</w:t>
      </w:r>
      <w:proofErr w:type="spellStart"/>
      <w:r w:rsidRPr="00EE4E1A">
        <w:rPr>
          <w:rFonts w:hint="eastAsia"/>
        </w:rPr>
        <w:t>HAProxy</w:t>
      </w:r>
      <w:proofErr w:type="spellEnd"/>
      <w:r w:rsidRPr="00EE4E1A">
        <w:rPr>
          <w:rFonts w:hint="eastAsia"/>
        </w:rPr>
        <w:t>或</w:t>
      </w:r>
      <w:r w:rsidRPr="00EE4E1A">
        <w:rPr>
          <w:rFonts w:hint="eastAsia"/>
        </w:rPr>
        <w:t>F5</w:t>
      </w:r>
      <w:r w:rsidRPr="00EE4E1A">
        <w:rPr>
          <w:rFonts w:hint="eastAsia"/>
        </w:rPr>
        <w:t>）对外提供统一的接入地址，客户端的连接可以均匀地分摊在多个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>实例上以达到负载均衡的效果。</w:t>
      </w:r>
      <w:proofErr w:type="spellStart"/>
      <w:r w:rsidRPr="00EE4E1A">
        <w:rPr>
          <w:rFonts w:hint="eastAsia"/>
        </w:rPr>
        <w:t>TiDB</w:t>
      </w:r>
      <w:proofErr w:type="spellEnd"/>
      <w:r w:rsidRPr="00EE4E1A">
        <w:rPr>
          <w:rFonts w:hint="eastAsia"/>
        </w:rPr>
        <w:t xml:space="preserve"> Server</w:t>
      </w:r>
      <w:r w:rsidRPr="00EE4E1A">
        <w:rPr>
          <w:rFonts w:hint="eastAsia"/>
        </w:rPr>
        <w:t>本身并不存储数据，只是解析</w:t>
      </w:r>
      <w:r w:rsidRPr="00EE4E1A">
        <w:rPr>
          <w:rFonts w:hint="eastAsia"/>
        </w:rPr>
        <w:t>SQL</w:t>
      </w:r>
      <w:r w:rsidRPr="00EE4E1A">
        <w:rPr>
          <w:rFonts w:hint="eastAsia"/>
        </w:rPr>
        <w:t>，将实际的数据读取请求转发给底层的存储节点</w:t>
      </w:r>
      <w:proofErr w:type="spellStart"/>
      <w:r w:rsidRPr="00EE4E1A">
        <w:rPr>
          <w:rFonts w:hint="eastAsia"/>
        </w:rPr>
        <w:t>TiKV</w:t>
      </w:r>
      <w:proofErr w:type="spellEnd"/>
      <w:r w:rsidRPr="00EE4E1A">
        <w:rPr>
          <w:rFonts w:hint="eastAsia"/>
        </w:rPr>
        <w:t>（或</w:t>
      </w:r>
      <w:proofErr w:type="spellStart"/>
      <w:r w:rsidRPr="00EE4E1A">
        <w:rPr>
          <w:rFonts w:hint="eastAsia"/>
        </w:rPr>
        <w:t>TiFlash</w:t>
      </w:r>
      <w:proofErr w:type="spellEnd"/>
      <w:r w:rsidRPr="00EE4E1A">
        <w:rPr>
          <w:rFonts w:hint="eastAsia"/>
        </w:rPr>
        <w:t>）。</w:t>
      </w:r>
    </w:p>
    <w:p w14:paraId="7FD6D3FB" w14:textId="04A4BE71" w:rsidR="00EE4E1A" w:rsidRDefault="00305E65" w:rsidP="00305E65">
      <w:pPr>
        <w:pStyle w:val="4"/>
      </w:pPr>
      <w:r>
        <w:rPr>
          <w:rFonts w:hint="eastAsia"/>
        </w:rPr>
        <w:t>架构</w:t>
      </w:r>
    </w:p>
    <w:p w14:paraId="3F2ABA70" w14:textId="51C8B8F3" w:rsidR="00305E65" w:rsidRDefault="00305E65" w:rsidP="00305E65">
      <w:pPr>
        <w:jc w:val="center"/>
      </w:pPr>
      <w:r>
        <w:rPr>
          <w:noProof/>
        </w:rPr>
        <w:drawing>
          <wp:inline distT="0" distB="0" distL="0" distR="0" wp14:anchorId="0332DE24" wp14:editId="6B059F9A">
            <wp:extent cx="4880610" cy="2024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8877" cy="20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20B" w14:textId="563C33E1" w:rsidR="00305E65" w:rsidRPr="00305E65" w:rsidRDefault="00305E65" w:rsidP="00305E65">
      <w:pPr>
        <w:rPr>
          <w:rFonts w:hint="eastAsia"/>
        </w:rPr>
      </w:pPr>
      <w:r>
        <w:tab/>
      </w:r>
      <w:r w:rsidRPr="00305E65">
        <w:rPr>
          <w:rFonts w:hint="eastAsia"/>
        </w:rPr>
        <w:t>用户的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请求会直接或者通过</w:t>
      </w:r>
      <w:r w:rsidRPr="00305E65">
        <w:rPr>
          <w:rFonts w:hint="eastAsia"/>
        </w:rPr>
        <w:t>Load Balancer</w:t>
      </w:r>
      <w:r w:rsidRPr="00305E65">
        <w:rPr>
          <w:rFonts w:hint="eastAsia"/>
        </w:rPr>
        <w:t>发送到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，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会解析</w:t>
      </w:r>
      <w:r w:rsidRPr="00305E65">
        <w:rPr>
          <w:rFonts w:hint="eastAsia"/>
          <w:color w:val="FF0000"/>
        </w:rPr>
        <w:t>MySQL Protocol Packet</w:t>
      </w:r>
      <w:r w:rsidRPr="00305E65">
        <w:rPr>
          <w:rFonts w:hint="eastAsia"/>
        </w:rPr>
        <w:t>，获取请求内容，对</w:t>
      </w:r>
      <w:r w:rsidRPr="00305E65">
        <w:rPr>
          <w:rFonts w:hint="eastAsia"/>
        </w:rPr>
        <w:t>SQL</w:t>
      </w:r>
      <w:r w:rsidRPr="00305E65">
        <w:rPr>
          <w:rFonts w:hint="eastAsia"/>
        </w:rPr>
        <w:t>进行语法解析和语义分析，制定和优化查询计划，执行查询计划并获取和处理数据。数据全部存储在</w:t>
      </w:r>
      <w:proofErr w:type="spellStart"/>
      <w:r w:rsidRPr="00305E65">
        <w:rPr>
          <w:rFonts w:hint="eastAsia"/>
        </w:rPr>
        <w:t>TiKV</w:t>
      </w:r>
      <w:proofErr w:type="spellEnd"/>
      <w:r w:rsidRPr="00305E65">
        <w:rPr>
          <w:rFonts w:hint="eastAsia"/>
        </w:rPr>
        <w:t>集群中，所以在这个过程中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需要和</w:t>
      </w:r>
      <w:proofErr w:type="spellStart"/>
      <w:r w:rsidRPr="00305E65">
        <w:rPr>
          <w:rFonts w:hint="eastAsia"/>
        </w:rPr>
        <w:t>TiKV</w:t>
      </w:r>
      <w:proofErr w:type="spellEnd"/>
      <w:r w:rsidRPr="00305E65">
        <w:rPr>
          <w:rFonts w:hint="eastAsia"/>
        </w:rPr>
        <w:t>交互，获取数据。最后</w:t>
      </w:r>
      <w:proofErr w:type="spellStart"/>
      <w:r w:rsidRPr="00305E65">
        <w:rPr>
          <w:rFonts w:hint="eastAsia"/>
        </w:rPr>
        <w:t>TiDB</w:t>
      </w:r>
      <w:proofErr w:type="spellEnd"/>
      <w:r w:rsidRPr="00305E65">
        <w:rPr>
          <w:rFonts w:hint="eastAsia"/>
        </w:rPr>
        <w:t xml:space="preserve"> Server</w:t>
      </w:r>
      <w:r w:rsidRPr="00305E65">
        <w:rPr>
          <w:rFonts w:hint="eastAsia"/>
        </w:rPr>
        <w:t>需要将查询结果返回给用户。</w:t>
      </w:r>
    </w:p>
    <w:p w14:paraId="1C6C3299" w14:textId="3ACE9602" w:rsidR="00305E65" w:rsidRPr="00305E65" w:rsidRDefault="00305E65" w:rsidP="00305E65">
      <w:pPr>
        <w:rPr>
          <w:rFonts w:hint="eastAsia"/>
        </w:rPr>
      </w:pPr>
    </w:p>
    <w:p w14:paraId="4A02E988" w14:textId="5E9F2F5B" w:rsidR="00305E65" w:rsidRDefault="00305E65" w:rsidP="00305E65">
      <w:pPr>
        <w:pStyle w:val="4"/>
      </w:pPr>
      <w:r>
        <w:rPr>
          <w:rFonts w:hint="eastAsia"/>
        </w:rPr>
        <w:t>分布式运算</w:t>
      </w:r>
    </w:p>
    <w:p w14:paraId="1BE89020" w14:textId="38A8ABCA" w:rsidR="00305E65" w:rsidRDefault="00305E65" w:rsidP="00305E65">
      <w:pPr>
        <w:pStyle w:val="5"/>
      </w:pPr>
      <w:r w:rsidRPr="00305E65">
        <w:rPr>
          <w:rFonts w:hint="eastAsia"/>
        </w:rPr>
        <w:t>表数据与</w:t>
      </w:r>
      <w:r w:rsidRPr="00305E65">
        <w:rPr>
          <w:rFonts w:hint="eastAsia"/>
        </w:rPr>
        <w:t>Key-Value</w:t>
      </w:r>
      <w:r w:rsidRPr="00305E65">
        <w:rPr>
          <w:rFonts w:hint="eastAsia"/>
        </w:rPr>
        <w:t>的映射关系</w:t>
      </w:r>
    </w:p>
    <w:p w14:paraId="64ED9C9E" w14:textId="50A3216E" w:rsidR="00374685" w:rsidRDefault="00374685" w:rsidP="0037468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中数据到</w:t>
      </w:r>
      <w:r>
        <w:rPr>
          <w:rFonts w:hint="eastAsia"/>
        </w:rPr>
        <w:t xml:space="preserve"> (Key, Value)</w:t>
      </w:r>
      <w:r>
        <w:rPr>
          <w:rFonts w:hint="eastAsia"/>
        </w:rPr>
        <w:t>键值对的映射方案。这里的数据主要包括以下两个方面：</w:t>
      </w:r>
    </w:p>
    <w:p w14:paraId="7459A339" w14:textId="77777777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表中每一行的数据，以下简称表数据</w:t>
      </w:r>
    </w:p>
    <w:p w14:paraId="39D32B44" w14:textId="1D4659D8" w:rsidR="00374685" w:rsidRDefault="00374685" w:rsidP="00374685">
      <w:pPr>
        <w:ind w:firstLine="420"/>
      </w:pPr>
      <w:r>
        <w:rPr>
          <w:rFonts w:hint="eastAsia"/>
        </w:rPr>
        <w:t>表中所有索引的数据，以下简称索引数据</w:t>
      </w:r>
    </w:p>
    <w:p w14:paraId="2EF187FD" w14:textId="02FACA8F" w:rsidR="00374685" w:rsidRDefault="00374685" w:rsidP="00374685">
      <w:pPr>
        <w:ind w:firstLine="420"/>
      </w:pPr>
    </w:p>
    <w:p w14:paraId="6A3974A9" w14:textId="279EF85C" w:rsidR="00374685" w:rsidRDefault="00374685" w:rsidP="00374685">
      <w:pPr>
        <w:pStyle w:val="6"/>
      </w:pPr>
      <w:r>
        <w:rPr>
          <w:rFonts w:hint="eastAsia"/>
        </w:rPr>
        <w:t>表数据</w:t>
      </w:r>
    </w:p>
    <w:p w14:paraId="6FC15835" w14:textId="4B7472CB" w:rsidR="00374685" w:rsidRDefault="00374685" w:rsidP="00374685">
      <w:pPr>
        <w:rPr>
          <w:rFonts w:hint="eastAsia"/>
        </w:rPr>
      </w:pPr>
      <w:r>
        <w:tab/>
      </w:r>
      <w:r>
        <w:rPr>
          <w:rFonts w:hint="eastAsia"/>
        </w:rPr>
        <w:t>在关系型数据库中，一个</w:t>
      </w:r>
      <w:proofErr w:type="gramStart"/>
      <w:r>
        <w:rPr>
          <w:rFonts w:hint="eastAsia"/>
        </w:rPr>
        <w:t>表可能</w:t>
      </w:r>
      <w:proofErr w:type="gramEnd"/>
      <w:r>
        <w:rPr>
          <w:rFonts w:hint="eastAsia"/>
        </w:rPr>
        <w:t>有很多列。要将一行中各列数据映射成一个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键值对，需要考虑如何构造</w:t>
      </w:r>
      <w:r>
        <w:rPr>
          <w:rFonts w:hint="eastAsia"/>
        </w:rPr>
        <w:t>Key</w:t>
      </w:r>
      <w:r>
        <w:rPr>
          <w:rFonts w:hint="eastAsia"/>
        </w:rPr>
        <w:t>。首先，</w:t>
      </w:r>
      <w:r>
        <w:rPr>
          <w:rFonts w:hint="eastAsia"/>
        </w:rPr>
        <w:t>OLTP</w:t>
      </w:r>
      <w:r>
        <w:rPr>
          <w:rFonts w:hint="eastAsia"/>
        </w:rPr>
        <w:t>场景下有大量针对单行或者多行的增、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、改、查等操作，要求数据库具备快速读取一行数据的能力。因此，对应的</w:t>
      </w:r>
      <w:r>
        <w:rPr>
          <w:rFonts w:hint="eastAsia"/>
        </w:rPr>
        <w:t>Key</w:t>
      </w:r>
      <w:r>
        <w:rPr>
          <w:rFonts w:hint="eastAsia"/>
        </w:rPr>
        <w:t>最好有一个唯一</w:t>
      </w:r>
      <w:r>
        <w:rPr>
          <w:rFonts w:hint="eastAsia"/>
        </w:rPr>
        <w:t>ID</w:t>
      </w:r>
      <w:r>
        <w:rPr>
          <w:rFonts w:hint="eastAsia"/>
        </w:rPr>
        <w:t>（显示或隐式的</w:t>
      </w:r>
      <w:r>
        <w:rPr>
          <w:rFonts w:hint="eastAsia"/>
        </w:rPr>
        <w:t>ID</w:t>
      </w:r>
      <w:r>
        <w:rPr>
          <w:rFonts w:hint="eastAsia"/>
        </w:rPr>
        <w:t>），以方便快速定位。其次，</w:t>
      </w:r>
      <w:r w:rsidRPr="00374685">
        <w:rPr>
          <w:rFonts w:hint="eastAsia"/>
          <w:color w:val="FF0000"/>
        </w:rPr>
        <w:t>很多</w:t>
      </w:r>
      <w:r w:rsidRPr="00374685">
        <w:rPr>
          <w:rFonts w:hint="eastAsia"/>
          <w:color w:val="FF0000"/>
        </w:rPr>
        <w:t>OLAP</w:t>
      </w:r>
      <w:r w:rsidRPr="00374685">
        <w:rPr>
          <w:rFonts w:hint="eastAsia"/>
          <w:color w:val="FF0000"/>
        </w:rPr>
        <w:t>型查询需要进行全表扫描。如果能够将一个表中所有行的</w:t>
      </w:r>
      <w:r w:rsidRPr="00374685">
        <w:rPr>
          <w:rFonts w:hint="eastAsia"/>
          <w:color w:val="FF0000"/>
        </w:rPr>
        <w:t>Key</w:t>
      </w:r>
      <w:r w:rsidRPr="00374685">
        <w:rPr>
          <w:rFonts w:hint="eastAsia"/>
          <w:color w:val="FF0000"/>
        </w:rPr>
        <w:t>编码到一个区间内，就可以通过范围查询高效完成全表扫描的任务</w:t>
      </w:r>
      <w:r>
        <w:rPr>
          <w:rFonts w:hint="eastAsia"/>
        </w:rPr>
        <w:t>。</w:t>
      </w:r>
    </w:p>
    <w:p w14:paraId="6761DB98" w14:textId="35081506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基于上述考虑，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中的表数据与</w:t>
      </w:r>
      <w:r>
        <w:rPr>
          <w:rFonts w:hint="eastAsia"/>
        </w:rPr>
        <w:t>Key-Value</w:t>
      </w:r>
      <w:r>
        <w:rPr>
          <w:rFonts w:hint="eastAsia"/>
        </w:rPr>
        <w:t>的映射关系作了如下设计：</w:t>
      </w:r>
    </w:p>
    <w:p w14:paraId="117E74B5" w14:textId="04D970D8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、为了保证同一个表的数据放在一起，方便查找，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会为每个</w:t>
      </w:r>
      <w:proofErr w:type="gramStart"/>
      <w:r>
        <w:rPr>
          <w:rFonts w:hint="eastAsia"/>
        </w:rPr>
        <w:t>表分配</w:t>
      </w:r>
      <w:proofErr w:type="gramEnd"/>
      <w:r>
        <w:rPr>
          <w:rFonts w:hint="eastAsia"/>
        </w:rPr>
        <w:t>一个表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TableID</w:t>
      </w:r>
      <w:proofErr w:type="spellEnd"/>
      <w:r>
        <w:rPr>
          <w:rFonts w:hint="eastAsia"/>
        </w:rPr>
        <w:t>表示。表</w:t>
      </w:r>
      <w:r>
        <w:rPr>
          <w:rFonts w:hint="eastAsia"/>
        </w:rPr>
        <w:t>ID</w:t>
      </w:r>
      <w:r>
        <w:rPr>
          <w:rFonts w:hint="eastAsia"/>
        </w:rPr>
        <w:t>是一个整数，在整个集群内唯一。</w:t>
      </w:r>
    </w:p>
    <w:p w14:paraId="3B501128" w14:textId="1256C8E4" w:rsidR="00374685" w:rsidRDefault="00374685" w:rsidP="00374685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会为表中每行数据分配一个行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表示。行</w:t>
      </w:r>
      <w:r>
        <w:rPr>
          <w:rFonts w:hint="eastAsia"/>
        </w:rPr>
        <w:t>ID</w:t>
      </w:r>
      <w:r>
        <w:rPr>
          <w:rFonts w:hint="eastAsia"/>
        </w:rPr>
        <w:t>也是一个整数，在表内唯一。对于行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做了一个小优化，如果某个表有整数型的主键，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会使用主键的值当做这一行数据的行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854575F" w14:textId="7A8D0E2D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每行数据按照如下规则编码成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76A88DE8" w14:textId="4CFE8BF9" w:rsidR="00374685" w:rsidRDefault="00374685" w:rsidP="00374685">
      <w:pPr>
        <w:ind w:firstLine="420"/>
      </w:pPr>
      <w:r>
        <w:t xml:space="preserve">Key: </w:t>
      </w:r>
      <w:proofErr w:type="spellStart"/>
      <w:proofErr w:type="gramStart"/>
      <w:r>
        <w:t>tablePrefix</w:t>
      </w:r>
      <w:proofErr w:type="spellEnd"/>
      <w:r>
        <w:t>{</w:t>
      </w:r>
      <w:proofErr w:type="spellStart"/>
      <w:proofErr w:type="gramEnd"/>
      <w:r>
        <w:t>TableID</w:t>
      </w:r>
      <w:proofErr w:type="spellEnd"/>
      <w:r>
        <w:t>}_</w:t>
      </w:r>
      <w:proofErr w:type="spellStart"/>
      <w:r>
        <w:t>recordPrefixSep</w:t>
      </w:r>
      <w:proofErr w:type="spellEnd"/>
      <w:r>
        <w:t>{</w:t>
      </w:r>
      <w:proofErr w:type="spellStart"/>
      <w:r>
        <w:t>RowID</w:t>
      </w:r>
      <w:proofErr w:type="spellEnd"/>
      <w:r>
        <w:t>}</w:t>
      </w:r>
    </w:p>
    <w:p w14:paraId="3B58F88A" w14:textId="77777777" w:rsidR="00374685" w:rsidRDefault="00374685" w:rsidP="00374685">
      <w:pPr>
        <w:ind w:firstLine="420"/>
      </w:pPr>
      <w:r>
        <w:t>Value: [col1, col2, col3, col4]</w:t>
      </w:r>
    </w:p>
    <w:p w14:paraId="18AAAD67" w14:textId="08CA1E71" w:rsidR="00374685" w:rsidRP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tablePrefix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recordPrefixSep</w:t>
      </w:r>
      <w:proofErr w:type="spellEnd"/>
      <w:r>
        <w:rPr>
          <w:rFonts w:hint="eastAsia"/>
        </w:rPr>
        <w:t>都是特定的字符串常量，用于在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空间内区分其他数据。</w:t>
      </w:r>
    </w:p>
    <w:p w14:paraId="4089B515" w14:textId="266583AF" w:rsidR="00374685" w:rsidRDefault="00374685" w:rsidP="00374685">
      <w:pPr>
        <w:pStyle w:val="6"/>
      </w:pPr>
      <w:r>
        <w:rPr>
          <w:rFonts w:hint="eastAsia"/>
        </w:rPr>
        <w:t>索引数据</w:t>
      </w:r>
    </w:p>
    <w:p w14:paraId="3F831886" w14:textId="3A7EB414" w:rsidR="00374685" w:rsidRDefault="00374685" w:rsidP="0037468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同时支持主键和二级索引（包括唯一索引和非唯一索引）。与表数据映射方案类似，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为表中每个索引分配了一个索引</w:t>
      </w:r>
      <w:r>
        <w:rPr>
          <w:rFonts w:hint="eastAsia"/>
        </w:rPr>
        <w:t>ID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IndexID</w:t>
      </w:r>
      <w:proofErr w:type="spellEnd"/>
      <w:r>
        <w:rPr>
          <w:rFonts w:hint="eastAsia"/>
        </w:rPr>
        <w:t>表示。</w:t>
      </w:r>
    </w:p>
    <w:p w14:paraId="6A641337" w14:textId="29CF2880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对于主键和唯一索引，需要根据键</w:t>
      </w:r>
      <w:proofErr w:type="gramStart"/>
      <w:r>
        <w:rPr>
          <w:rFonts w:hint="eastAsia"/>
        </w:rPr>
        <w:t>值快速</w:t>
      </w:r>
      <w:proofErr w:type="gramEnd"/>
      <w:r>
        <w:rPr>
          <w:rFonts w:hint="eastAsia"/>
        </w:rPr>
        <w:t>定位到对应的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，因此，按照如下规则编码成</w:t>
      </w:r>
      <w:r>
        <w:rPr>
          <w:rFonts w:hint="eastAsia"/>
        </w:rPr>
        <w:t xml:space="preserve"> (Key, Value) </w:t>
      </w:r>
      <w:r>
        <w:rPr>
          <w:rFonts w:hint="eastAsia"/>
        </w:rPr>
        <w:t>键值对：</w:t>
      </w:r>
    </w:p>
    <w:p w14:paraId="2F2C3E2C" w14:textId="69B8F43F" w:rsidR="00374685" w:rsidRDefault="00374685" w:rsidP="00374685">
      <w:pPr>
        <w:ind w:firstLine="420"/>
      </w:pPr>
      <w:r>
        <w:t xml:space="preserve">Key: </w:t>
      </w:r>
      <w:proofErr w:type="spellStart"/>
      <w:r>
        <w:t>tablePrefix</w:t>
      </w:r>
      <w:proofErr w:type="spellEnd"/>
      <w:r>
        <w:t>{</w:t>
      </w:r>
      <w:proofErr w:type="spellStart"/>
      <w:r>
        <w:t>tableID</w:t>
      </w:r>
      <w:proofErr w:type="spellEnd"/>
      <w:r>
        <w:t>}_</w:t>
      </w:r>
      <w:proofErr w:type="spellStart"/>
      <w:r>
        <w:t>indexPrefixSep</w:t>
      </w:r>
      <w:proofErr w:type="spellEnd"/>
      <w:r>
        <w:t>{</w:t>
      </w:r>
      <w:proofErr w:type="spellStart"/>
      <w:r>
        <w:t>indexID</w:t>
      </w:r>
      <w:proofErr w:type="spellEnd"/>
      <w:r>
        <w:t>}_</w:t>
      </w:r>
      <w:proofErr w:type="spellStart"/>
      <w:r>
        <w:t>indexedColumnsValue</w:t>
      </w:r>
      <w:proofErr w:type="spellEnd"/>
    </w:p>
    <w:p w14:paraId="4F59E9A9" w14:textId="77777777" w:rsidR="00374685" w:rsidRDefault="00374685" w:rsidP="00374685">
      <w:pPr>
        <w:ind w:firstLine="420"/>
      </w:pPr>
      <w:r>
        <w:t xml:space="preserve">Value: </w:t>
      </w:r>
      <w:proofErr w:type="spellStart"/>
      <w:r>
        <w:t>RowID</w:t>
      </w:r>
      <w:proofErr w:type="spellEnd"/>
    </w:p>
    <w:p w14:paraId="2ADFBB35" w14:textId="5E3CA8D9" w:rsidR="00374685" w:rsidRDefault="00374685" w:rsidP="00374685">
      <w:pPr>
        <w:ind w:firstLine="420"/>
        <w:rPr>
          <w:rFonts w:hint="eastAsia"/>
        </w:rPr>
      </w:pPr>
      <w:r>
        <w:rPr>
          <w:rFonts w:hint="eastAsia"/>
        </w:rPr>
        <w:t>对于不需要满足唯一性约束的普通二级索引，一个键值可能对应多行，需要根据键值范围查询对应的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。因此，按照如下规则编码成</w:t>
      </w:r>
      <w:r>
        <w:rPr>
          <w:rFonts w:hint="eastAsia"/>
        </w:rPr>
        <w:t xml:space="preserve"> (Key, Value)</w:t>
      </w:r>
      <w:r>
        <w:rPr>
          <w:rFonts w:hint="eastAsia"/>
        </w:rPr>
        <w:t>键值对：</w:t>
      </w:r>
    </w:p>
    <w:p w14:paraId="641DB466" w14:textId="768FF206" w:rsidR="00374685" w:rsidRDefault="00374685" w:rsidP="00374685">
      <w:pPr>
        <w:ind w:firstLine="420"/>
      </w:pPr>
      <w:r>
        <w:t xml:space="preserve">Key:  </w:t>
      </w:r>
      <w:proofErr w:type="gramStart"/>
      <w:r>
        <w:lastRenderedPageBreak/>
        <w:t>tablePrefix{</w:t>
      </w:r>
      <w:proofErr w:type="gramEnd"/>
      <w:r>
        <w:t>TableID}_indexPrefixSep{IndexID}_indexedColumnsValue_{RowID}</w:t>
      </w:r>
    </w:p>
    <w:p w14:paraId="1F799489" w14:textId="510466A3" w:rsidR="00374685" w:rsidRDefault="00374685" w:rsidP="00374685">
      <w:pPr>
        <w:ind w:firstLine="420"/>
      </w:pPr>
      <w:r>
        <w:t>Value: null</w:t>
      </w:r>
    </w:p>
    <w:p w14:paraId="30E2579A" w14:textId="7647875C" w:rsidR="00AB622E" w:rsidRDefault="00AB622E" w:rsidP="00374685">
      <w:pPr>
        <w:ind w:firstLine="420"/>
      </w:pPr>
    </w:p>
    <w:p w14:paraId="3120BB26" w14:textId="0B5C8C25" w:rsidR="00AB622E" w:rsidRDefault="00AB622E" w:rsidP="00AB622E">
      <w:pPr>
        <w:pStyle w:val="6"/>
      </w:pPr>
      <w:r>
        <w:rPr>
          <w:rFonts w:hint="eastAsia"/>
        </w:rPr>
        <w:t>总结</w:t>
      </w:r>
    </w:p>
    <w:p w14:paraId="2BE7FDBE" w14:textId="3A719A7A" w:rsidR="00AB622E" w:rsidRDefault="00AB622E" w:rsidP="00AB622E">
      <w:pPr>
        <w:rPr>
          <w:rFonts w:hint="eastAsia"/>
        </w:rPr>
      </w:pPr>
      <w:r>
        <w:tab/>
      </w:r>
      <w:r>
        <w:rPr>
          <w:rFonts w:hint="eastAsia"/>
        </w:rPr>
        <w:t>上述所有编码规则中的</w:t>
      </w:r>
      <w:proofErr w:type="spellStart"/>
      <w:r>
        <w:rPr>
          <w:rFonts w:hint="eastAsia"/>
        </w:rPr>
        <w:t>tablePrefix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recordPrefixSep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indexPrefixSep</w:t>
      </w:r>
      <w:proofErr w:type="spellEnd"/>
      <w:r>
        <w:rPr>
          <w:rFonts w:hint="eastAsia"/>
        </w:rPr>
        <w:t>都是字符串常量，用于在</w:t>
      </w:r>
      <w:r>
        <w:rPr>
          <w:rFonts w:hint="eastAsia"/>
        </w:rPr>
        <w:t>Key</w:t>
      </w:r>
      <w:r>
        <w:rPr>
          <w:rFonts w:hint="eastAsia"/>
        </w:rPr>
        <w:t>空间内区分其他数据，定义如下：</w:t>
      </w:r>
    </w:p>
    <w:p w14:paraId="183259AC" w14:textId="77777777" w:rsidR="00AB622E" w:rsidRDefault="00AB622E" w:rsidP="00AB622E">
      <w:pPr>
        <w:ind w:firstLine="420"/>
      </w:pPr>
      <w:proofErr w:type="spellStart"/>
      <w:r>
        <w:t>tablePrefix</w:t>
      </w:r>
      <w:proofErr w:type="spellEnd"/>
      <w:r>
        <w:t xml:space="preserve">     = </w:t>
      </w:r>
      <w:proofErr w:type="gramStart"/>
      <w:r>
        <w:t>[]byte</w:t>
      </w:r>
      <w:proofErr w:type="gramEnd"/>
      <w:r>
        <w:t>{'t'}</w:t>
      </w:r>
    </w:p>
    <w:p w14:paraId="5EA6EC08" w14:textId="77777777" w:rsidR="00AB622E" w:rsidRDefault="00AB622E" w:rsidP="00AB622E">
      <w:pPr>
        <w:ind w:firstLine="420"/>
      </w:pPr>
      <w:proofErr w:type="spellStart"/>
      <w:r>
        <w:t>recordPrefixSep</w:t>
      </w:r>
      <w:proofErr w:type="spellEnd"/>
      <w:r>
        <w:t xml:space="preserve"> = </w:t>
      </w:r>
      <w:proofErr w:type="gramStart"/>
      <w:r>
        <w:t>[]byte</w:t>
      </w:r>
      <w:proofErr w:type="gramEnd"/>
      <w:r>
        <w:t>{'r'}</w:t>
      </w:r>
    </w:p>
    <w:p w14:paraId="44B9D2DC" w14:textId="77777777" w:rsidR="00AB622E" w:rsidRDefault="00AB622E" w:rsidP="00AB622E">
      <w:pPr>
        <w:ind w:firstLine="420"/>
      </w:pPr>
      <w:proofErr w:type="spellStart"/>
      <w:proofErr w:type="gramStart"/>
      <w:r>
        <w:t>indexPrefixSep</w:t>
      </w:r>
      <w:proofErr w:type="spellEnd"/>
      <w:r>
        <w:t xml:space="preserve">  =</w:t>
      </w:r>
      <w:proofErr w:type="gramEnd"/>
      <w:r>
        <w:t xml:space="preserve"> []byte{'</w:t>
      </w:r>
      <w:proofErr w:type="spellStart"/>
      <w:r>
        <w:t>i</w:t>
      </w:r>
      <w:proofErr w:type="spellEnd"/>
      <w:r>
        <w:t>'}</w:t>
      </w:r>
    </w:p>
    <w:p w14:paraId="7879282D" w14:textId="09CD5A7D" w:rsidR="00AB622E" w:rsidRDefault="00AB622E" w:rsidP="00AB622E">
      <w:pPr>
        <w:ind w:firstLine="420"/>
      </w:pPr>
      <w:r>
        <w:rPr>
          <w:rFonts w:hint="eastAsia"/>
        </w:rPr>
        <w:t>另外请注意，上述方案中，无论是表数据还是索引数据的</w:t>
      </w:r>
      <w:r>
        <w:rPr>
          <w:rFonts w:hint="eastAsia"/>
        </w:rPr>
        <w:t>Key</w:t>
      </w:r>
      <w:r>
        <w:rPr>
          <w:rFonts w:hint="eastAsia"/>
        </w:rPr>
        <w:t>编码方案，一个表内所有的行都有相同的</w:t>
      </w:r>
      <w:r>
        <w:rPr>
          <w:rFonts w:hint="eastAsia"/>
        </w:rPr>
        <w:t>Key</w:t>
      </w:r>
      <w:r>
        <w:rPr>
          <w:rFonts w:hint="eastAsia"/>
        </w:rPr>
        <w:t>前缀，一个索引的所有数据也都有相同的前缀。这样具有相同的前缀的数据，在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空间内，是排列在一起的。因此只要小心地设计后缀部分的编码方案，保证编码前和编码后的比较关系不变，就可以将表数据或者索引数据有序地保存在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中。采用这种编码后，一个表的所有行数据会按照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顺序地排列在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空间中，某一个索引的数据也会按照索引数据的具体的值（编码方案中的</w:t>
      </w:r>
      <w:proofErr w:type="spellStart"/>
      <w:r>
        <w:rPr>
          <w:rFonts w:hint="eastAsia"/>
        </w:rPr>
        <w:t>indexedColumnsValue</w:t>
      </w:r>
      <w:proofErr w:type="spellEnd"/>
      <w:r>
        <w:rPr>
          <w:rFonts w:hint="eastAsia"/>
        </w:rPr>
        <w:t>）顺序地排列在</w:t>
      </w:r>
      <w:r>
        <w:rPr>
          <w:rFonts w:hint="eastAsia"/>
        </w:rPr>
        <w:t>Key</w:t>
      </w:r>
      <w:r>
        <w:rPr>
          <w:rFonts w:hint="eastAsia"/>
        </w:rPr>
        <w:t>空间内。</w:t>
      </w:r>
    </w:p>
    <w:p w14:paraId="26152C21" w14:textId="77777777" w:rsidR="00AB622E" w:rsidRPr="00AB622E" w:rsidRDefault="00AB622E" w:rsidP="00AB622E">
      <w:pPr>
        <w:ind w:firstLine="420"/>
        <w:rPr>
          <w:rFonts w:hint="eastAsia"/>
        </w:rPr>
      </w:pPr>
    </w:p>
    <w:p w14:paraId="0B44BC25" w14:textId="1ACD38DD" w:rsidR="00305E65" w:rsidRDefault="00305E65" w:rsidP="00305E65">
      <w:pPr>
        <w:pStyle w:val="5"/>
      </w:pPr>
      <w:r w:rsidRPr="00305E65">
        <w:rPr>
          <w:rFonts w:hint="eastAsia"/>
        </w:rPr>
        <w:t>元信息管理</w:t>
      </w:r>
    </w:p>
    <w:p w14:paraId="6EFBB5E6" w14:textId="06262E2D" w:rsidR="00580B8A" w:rsidRDefault="00580B8A" w:rsidP="00580B8A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中每个</w:t>
      </w:r>
      <w:r>
        <w:rPr>
          <w:rFonts w:hint="eastAsia"/>
        </w:rPr>
        <w:t>Database</w:t>
      </w:r>
      <w:r>
        <w:rPr>
          <w:rFonts w:hint="eastAsia"/>
        </w:rPr>
        <w:t>和</w:t>
      </w:r>
      <w:r>
        <w:rPr>
          <w:rFonts w:hint="eastAsia"/>
        </w:rPr>
        <w:t>Table</w:t>
      </w:r>
      <w:r>
        <w:rPr>
          <w:rFonts w:hint="eastAsia"/>
        </w:rPr>
        <w:t>都有元信息，也就是其定义以及各项属性。这些信息也需要持久化，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将这些信息也存储在了</w:t>
      </w:r>
      <w:proofErr w:type="spellStart"/>
      <w:r w:rsidRPr="00580B8A">
        <w:rPr>
          <w:rFonts w:hint="eastAsia"/>
          <w:color w:val="FF0000"/>
        </w:rPr>
        <w:t>TiKV</w:t>
      </w:r>
      <w:proofErr w:type="spellEnd"/>
      <w:r w:rsidRPr="00580B8A">
        <w:rPr>
          <w:rFonts w:hint="eastAsia"/>
          <w:color w:val="FF0000"/>
        </w:rPr>
        <w:t>中</w:t>
      </w:r>
      <w:r>
        <w:rPr>
          <w:rFonts w:hint="eastAsia"/>
        </w:rPr>
        <w:t>。</w:t>
      </w:r>
    </w:p>
    <w:p w14:paraId="0629CC22" w14:textId="4FAC6A34" w:rsid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Database/Table</w:t>
      </w:r>
      <w:r>
        <w:rPr>
          <w:rFonts w:hint="eastAsia"/>
        </w:rPr>
        <w:t>都被分配了一个唯一的</w:t>
      </w:r>
      <w:r>
        <w:rPr>
          <w:rFonts w:hint="eastAsia"/>
        </w:rPr>
        <w:t>ID</w:t>
      </w:r>
      <w:r>
        <w:rPr>
          <w:rFonts w:hint="eastAsia"/>
        </w:rPr>
        <w:t>，这个</w:t>
      </w:r>
      <w:r>
        <w:rPr>
          <w:rFonts w:hint="eastAsia"/>
        </w:rPr>
        <w:t>ID</w:t>
      </w:r>
      <w:r>
        <w:rPr>
          <w:rFonts w:hint="eastAsia"/>
        </w:rPr>
        <w:t>作为唯一标识，并且在编码为</w:t>
      </w:r>
      <w:r>
        <w:rPr>
          <w:rFonts w:hint="eastAsia"/>
        </w:rPr>
        <w:t xml:space="preserve">Key-Value </w:t>
      </w:r>
      <w:r>
        <w:rPr>
          <w:rFonts w:hint="eastAsia"/>
        </w:rPr>
        <w:t>时，这个</w:t>
      </w:r>
      <w:r>
        <w:rPr>
          <w:rFonts w:hint="eastAsia"/>
        </w:rPr>
        <w:t>ID</w:t>
      </w:r>
      <w:r>
        <w:rPr>
          <w:rFonts w:hint="eastAsia"/>
        </w:rPr>
        <w:t>都会编码到</w:t>
      </w:r>
      <w:r>
        <w:rPr>
          <w:rFonts w:hint="eastAsia"/>
        </w:rPr>
        <w:t>Key</w:t>
      </w:r>
      <w:r>
        <w:rPr>
          <w:rFonts w:hint="eastAsia"/>
        </w:rPr>
        <w:t>中，再加上</w:t>
      </w:r>
      <w:r>
        <w:rPr>
          <w:rFonts w:hint="eastAsia"/>
        </w:rPr>
        <w:t>m_</w:t>
      </w:r>
      <w:r>
        <w:rPr>
          <w:rFonts w:hint="eastAsia"/>
        </w:rPr>
        <w:t>前缀。这样可以构造出一个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中存储的是序列化后的元信息。</w:t>
      </w:r>
    </w:p>
    <w:p w14:paraId="4E0B487B" w14:textId="6D5EBFF6" w:rsidR="00580B8A" w:rsidRPr="00580B8A" w:rsidRDefault="00580B8A" w:rsidP="00580B8A">
      <w:pPr>
        <w:ind w:firstLine="420"/>
        <w:rPr>
          <w:rFonts w:hint="eastAsia"/>
        </w:rPr>
      </w:pPr>
      <w:r>
        <w:rPr>
          <w:rFonts w:hint="eastAsia"/>
        </w:rPr>
        <w:t>除此之外，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还用一个专门的</w:t>
      </w:r>
      <w:r w:rsidRPr="00580B8A">
        <w:rPr>
          <w:rFonts w:hint="eastAsia"/>
          <w:color w:val="FF0000"/>
        </w:rPr>
        <w:t xml:space="preserve"> (Key, Value)</w:t>
      </w:r>
      <w:r w:rsidRPr="00580B8A">
        <w:rPr>
          <w:rFonts w:hint="eastAsia"/>
          <w:color w:val="FF0000"/>
        </w:rPr>
        <w:t>键值对存储当前所有表结构信息的最新版本号。这个键值对是全局的，每次</w:t>
      </w:r>
      <w:r w:rsidRPr="00580B8A">
        <w:rPr>
          <w:rFonts w:hint="eastAsia"/>
          <w:color w:val="FF0000"/>
        </w:rPr>
        <w:t>DDL</w:t>
      </w:r>
      <w:r w:rsidRPr="00580B8A">
        <w:rPr>
          <w:rFonts w:hint="eastAsia"/>
          <w:color w:val="FF0000"/>
        </w:rPr>
        <w:t>操作的状态改变时其版本号都会加</w:t>
      </w:r>
      <w:r w:rsidRPr="00580B8A">
        <w:rPr>
          <w:rFonts w:hint="eastAsia"/>
          <w:color w:val="FF0000"/>
        </w:rPr>
        <w:t>1</w:t>
      </w:r>
      <w:r w:rsidRPr="00580B8A">
        <w:rPr>
          <w:rFonts w:hint="eastAsia"/>
          <w:color w:val="FF0000"/>
        </w:rPr>
        <w:t>。目前，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把这个键值对持久化存储在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</w:t>
      </w:r>
      <w:r>
        <w:rPr>
          <w:rFonts w:hint="eastAsia"/>
        </w:rPr>
        <w:t>，其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"/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global_schema_version</w:t>
      </w:r>
      <w:proofErr w:type="spellEnd"/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Value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为</w:t>
      </w:r>
      <w:r>
        <w:rPr>
          <w:rFonts w:hint="eastAsia"/>
        </w:rPr>
        <w:t>int64</w:t>
      </w:r>
      <w:r>
        <w:rPr>
          <w:rFonts w:hint="eastAsia"/>
        </w:rPr>
        <w:t>的版本号值。</w:t>
      </w:r>
      <w:proofErr w:type="spellStart"/>
      <w:r w:rsidRPr="00580B8A">
        <w:rPr>
          <w:rFonts w:hint="eastAsia"/>
          <w:color w:val="FF0000"/>
        </w:rPr>
        <w:t>TiDB</w:t>
      </w:r>
      <w:proofErr w:type="spellEnd"/>
      <w:r w:rsidRPr="00580B8A">
        <w:rPr>
          <w:rFonts w:hint="eastAsia"/>
          <w:color w:val="FF0000"/>
        </w:rPr>
        <w:t>采用</w:t>
      </w:r>
      <w:r w:rsidRPr="00580B8A">
        <w:rPr>
          <w:rFonts w:hint="eastAsia"/>
          <w:color w:val="FF0000"/>
        </w:rPr>
        <w:t>Online Schema</w:t>
      </w:r>
      <w:r w:rsidRPr="00580B8A">
        <w:rPr>
          <w:rFonts w:hint="eastAsia"/>
          <w:color w:val="FF0000"/>
        </w:rPr>
        <w:t>变更算法，有一个后台线程在不断地检查</w:t>
      </w:r>
      <w:r w:rsidRPr="00580B8A">
        <w:rPr>
          <w:rFonts w:hint="eastAsia"/>
          <w:color w:val="FF0000"/>
        </w:rPr>
        <w:t>PD Server</w:t>
      </w:r>
      <w:r w:rsidRPr="00580B8A">
        <w:rPr>
          <w:rFonts w:hint="eastAsia"/>
          <w:color w:val="FF0000"/>
        </w:rPr>
        <w:t>中存储的表结</w:t>
      </w:r>
      <w:r w:rsidRPr="00580B8A">
        <w:rPr>
          <w:rFonts w:hint="eastAsia"/>
          <w:color w:val="FF0000"/>
        </w:rPr>
        <w:lastRenderedPageBreak/>
        <w:t>构信息的版本号是否发生变化，并且保证在一定时间内一定能够获取版本的变化</w:t>
      </w:r>
      <w:r>
        <w:rPr>
          <w:rFonts w:hint="eastAsia"/>
        </w:rPr>
        <w:t>。</w:t>
      </w:r>
    </w:p>
    <w:p w14:paraId="0BFE6162" w14:textId="791D2CBD" w:rsidR="00305E65" w:rsidRDefault="00305E65" w:rsidP="00305E65">
      <w:pPr>
        <w:pStyle w:val="5"/>
      </w:pPr>
      <w:r>
        <w:rPr>
          <w:rFonts w:hint="eastAsia"/>
        </w:rPr>
        <w:t>分布式运算</w:t>
      </w:r>
    </w:p>
    <w:p w14:paraId="31797B41" w14:textId="566DA310" w:rsidR="00305E65" w:rsidRDefault="00305E65" w:rsidP="00305E65">
      <w:pPr>
        <w:rPr>
          <w:rFonts w:hint="eastAsia"/>
        </w:rPr>
      </w:pPr>
      <w:r>
        <w:tab/>
      </w:r>
      <w:r>
        <w:rPr>
          <w:rFonts w:hint="eastAsia"/>
        </w:rPr>
        <w:t>最简单的方案就是通过表数据与</w:t>
      </w:r>
      <w:r>
        <w:rPr>
          <w:rFonts w:hint="eastAsia"/>
        </w:rPr>
        <w:t>Key-Value</w:t>
      </w:r>
      <w:r>
        <w:rPr>
          <w:rFonts w:hint="eastAsia"/>
        </w:rPr>
        <w:t>的映射关系方案，将</w:t>
      </w:r>
      <w:r>
        <w:rPr>
          <w:rFonts w:hint="eastAsia"/>
        </w:rPr>
        <w:t>SQL</w:t>
      </w:r>
      <w:r>
        <w:rPr>
          <w:rFonts w:hint="eastAsia"/>
        </w:rPr>
        <w:t>查询映射为对</w:t>
      </w:r>
      <w:r>
        <w:rPr>
          <w:rFonts w:hint="eastAsia"/>
        </w:rPr>
        <w:t>KV</w:t>
      </w:r>
      <w:r>
        <w:rPr>
          <w:rFonts w:hint="eastAsia"/>
        </w:rPr>
        <w:t>的查询，再通过</w:t>
      </w:r>
      <w:r>
        <w:rPr>
          <w:rFonts w:hint="eastAsia"/>
        </w:rPr>
        <w:t>KV</w:t>
      </w:r>
      <w:r>
        <w:rPr>
          <w:rFonts w:hint="eastAsia"/>
        </w:rPr>
        <w:t>接口获取对应的数据，最后执行各种计算。</w:t>
      </w:r>
    </w:p>
    <w:p w14:paraId="58C7C330" w14:textId="26FADF0A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select count(*) from user where 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这样一个</w:t>
      </w:r>
      <w:r>
        <w:rPr>
          <w:rFonts w:hint="eastAsia"/>
        </w:rPr>
        <w:t>SQL</w:t>
      </w:r>
      <w:r>
        <w:rPr>
          <w:rFonts w:hint="eastAsia"/>
        </w:rPr>
        <w:t>语句，它需要读取表中所有的数据，然后检查</w:t>
      </w:r>
      <w:r>
        <w:rPr>
          <w:rFonts w:hint="eastAsia"/>
        </w:rPr>
        <w:t>name</w:t>
      </w:r>
      <w:r>
        <w:rPr>
          <w:rFonts w:hint="eastAsia"/>
        </w:rPr>
        <w:t>字段是否是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，如果是的话，则返回这一行。具体流程如下：</w:t>
      </w:r>
    </w:p>
    <w:p w14:paraId="0600B5A4" w14:textId="6A7E3BBA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构造出</w:t>
      </w:r>
      <w:r>
        <w:rPr>
          <w:rFonts w:hint="eastAsia"/>
        </w:rPr>
        <w:t>Key Range</w:t>
      </w:r>
      <w:r>
        <w:rPr>
          <w:rFonts w:hint="eastAsia"/>
        </w:rPr>
        <w:t>：一个表中所有的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都在</w:t>
      </w:r>
      <w:r>
        <w:rPr>
          <w:rFonts w:hint="eastAsia"/>
        </w:rPr>
        <w:t xml:space="preserve"> [0, MaxInt64)</w:t>
      </w:r>
      <w:r>
        <w:rPr>
          <w:rFonts w:hint="eastAsia"/>
        </w:rPr>
        <w:t>这个范围内，使用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MaxInt64</w:t>
      </w:r>
      <w:r>
        <w:rPr>
          <w:rFonts w:hint="eastAsia"/>
        </w:rPr>
        <w:t>根据行数据的</w:t>
      </w:r>
      <w:r>
        <w:rPr>
          <w:rFonts w:hint="eastAsia"/>
        </w:rPr>
        <w:t>Key</w:t>
      </w:r>
      <w:r>
        <w:rPr>
          <w:rFonts w:hint="eastAsia"/>
        </w:rPr>
        <w:t>编码规则，就能构造出一个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EndKey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。</w:t>
      </w:r>
    </w:p>
    <w:p w14:paraId="34ED6E2B" w14:textId="07C63B72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Key Range</w:t>
      </w:r>
      <w:r>
        <w:rPr>
          <w:rFonts w:hint="eastAsia"/>
        </w:rPr>
        <w:t>：根据上面构造出的</w:t>
      </w:r>
      <w:r>
        <w:rPr>
          <w:rFonts w:hint="eastAsia"/>
        </w:rPr>
        <w:t>Key Range</w:t>
      </w:r>
      <w:r>
        <w:rPr>
          <w:rFonts w:hint="eastAsia"/>
        </w:rPr>
        <w:t>，读取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中的数据。</w:t>
      </w:r>
    </w:p>
    <w:p w14:paraId="48B75A64" w14:textId="5AE334F7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过滤数据：对于读到的每一行数据，计算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这个表达式，如果为真，则向上返回这一行，否则丢弃这一行数据。</w:t>
      </w:r>
    </w:p>
    <w:p w14:paraId="6F4A4831" w14:textId="1CBB93BD" w:rsidR="00305E65" w:rsidRDefault="00305E65" w:rsidP="00305E6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r>
        <w:rPr>
          <w:rFonts w:hint="eastAsia"/>
        </w:rPr>
        <w:t>count(*)</w:t>
      </w:r>
      <w:r>
        <w:rPr>
          <w:rFonts w:hint="eastAsia"/>
        </w:rPr>
        <w:t>：对符合要求的每一行，累计到</w:t>
      </w:r>
      <w:r>
        <w:t>c</w:t>
      </w:r>
      <w:r>
        <w:rPr>
          <w:rFonts w:hint="eastAsia"/>
        </w:rPr>
        <w:t>ount(*)</w:t>
      </w:r>
      <w:r>
        <w:rPr>
          <w:rFonts w:hint="eastAsia"/>
        </w:rPr>
        <w:t>的结果上面。</w:t>
      </w:r>
    </w:p>
    <w:p w14:paraId="5CD70D45" w14:textId="7D4B482E" w:rsidR="00305E65" w:rsidRDefault="00305E65" w:rsidP="00305E65">
      <w:pPr>
        <w:ind w:left="420"/>
      </w:pPr>
      <w:r>
        <w:rPr>
          <w:rFonts w:hint="eastAsia"/>
        </w:rPr>
        <w:t>流程图如下：</w:t>
      </w:r>
    </w:p>
    <w:p w14:paraId="4C1D1455" w14:textId="7EFD72CE" w:rsidR="00305E65" w:rsidRDefault="00305E65" w:rsidP="00305E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2A43A4" wp14:editId="39337F03">
            <wp:extent cx="3533140" cy="2726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250" cy="27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D147" w14:textId="7777777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这个方案是直观且可行的，但是在分布式数据库的场景下有一些显而易见的问题：</w:t>
      </w:r>
    </w:p>
    <w:p w14:paraId="488309D3" w14:textId="0B64CEA7" w:rsidR="00305E65" w:rsidRDefault="00305E65" w:rsidP="00305E65">
      <w:pPr>
        <w:ind w:firstLine="420"/>
      </w:pPr>
      <w:r>
        <w:rPr>
          <w:rFonts w:hint="eastAsia"/>
        </w:rPr>
        <w:t>在扫描数据的时候，每一行都要通过</w:t>
      </w:r>
      <w:r>
        <w:rPr>
          <w:rFonts w:hint="eastAsia"/>
        </w:rPr>
        <w:t>KV</w:t>
      </w:r>
      <w:r>
        <w:rPr>
          <w:rFonts w:hint="eastAsia"/>
        </w:rPr>
        <w:t>操作从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中读取出来，至少有一次</w:t>
      </w:r>
      <w:r>
        <w:rPr>
          <w:rFonts w:hint="eastAsia"/>
        </w:rPr>
        <w:t>RPC</w:t>
      </w:r>
      <w:r>
        <w:rPr>
          <w:rFonts w:hint="eastAsia"/>
        </w:rPr>
        <w:t>开销，如果需要扫描的数据很多，那么这个开销会非常大。</w:t>
      </w:r>
    </w:p>
    <w:p w14:paraId="2790329A" w14:textId="355886C7" w:rsidR="00305E65" w:rsidRDefault="00305E65" w:rsidP="00305E65">
      <w:pPr>
        <w:ind w:firstLine="420"/>
        <w:rPr>
          <w:rFonts w:hint="eastAsia"/>
        </w:rPr>
      </w:pPr>
      <w:r>
        <w:rPr>
          <w:rFonts w:hint="eastAsia"/>
        </w:rPr>
        <w:t>并不是所有的行都满足过滤条件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，如果不满足条件，其实可</w:t>
      </w:r>
      <w:r>
        <w:rPr>
          <w:rFonts w:hint="eastAsia"/>
        </w:rPr>
        <w:lastRenderedPageBreak/>
        <w:t>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读取出来。</w:t>
      </w:r>
    </w:p>
    <w:p w14:paraId="66B811DC" w14:textId="20375D48" w:rsidR="00305E65" w:rsidRDefault="00305E65" w:rsidP="00305E65">
      <w:pPr>
        <w:ind w:left="420"/>
      </w:pPr>
      <w:r>
        <w:rPr>
          <w:rFonts w:hint="eastAsia"/>
        </w:rPr>
        <w:t>此查询只要求返回符合要求行的数量，不要求返回这些行的值。</w:t>
      </w:r>
    </w:p>
    <w:p w14:paraId="07025698" w14:textId="7FC0CAF9" w:rsidR="00305E65" w:rsidRDefault="00305E65" w:rsidP="00305E65">
      <w:pPr>
        <w:ind w:left="420"/>
      </w:pPr>
    </w:p>
    <w:p w14:paraId="3288CE25" w14:textId="7AD0DA8A" w:rsidR="00305E65" w:rsidRPr="00580B8A" w:rsidRDefault="00305E65" w:rsidP="00580B8A">
      <w:pPr>
        <w:ind w:firstLine="420"/>
      </w:pPr>
      <w:r w:rsidRPr="00580B8A">
        <w:rPr>
          <w:rFonts w:hint="eastAsia"/>
          <w:color w:val="FF0000"/>
        </w:rPr>
        <w:t>为了解决上述问题，计算应该需要尽量靠近存储节点，以避免大量的</w:t>
      </w:r>
      <w:r w:rsidRPr="00580B8A">
        <w:rPr>
          <w:rFonts w:hint="eastAsia"/>
          <w:color w:val="FF0000"/>
        </w:rPr>
        <w:t>RPC</w:t>
      </w:r>
      <w:r w:rsidRPr="00580B8A">
        <w:rPr>
          <w:rFonts w:hint="eastAsia"/>
          <w:color w:val="FF0000"/>
        </w:rPr>
        <w:t>调用</w:t>
      </w:r>
      <w:r>
        <w:rPr>
          <w:rFonts w:hint="eastAsia"/>
        </w:rPr>
        <w:t>。首先，</w:t>
      </w:r>
      <w:r>
        <w:rPr>
          <w:rFonts w:hint="eastAsia"/>
        </w:rPr>
        <w:t>SQL</w:t>
      </w:r>
      <w:r>
        <w:rPr>
          <w:rFonts w:hint="eastAsia"/>
        </w:rPr>
        <w:t>中的谓词条件</w:t>
      </w:r>
      <w:r>
        <w:rPr>
          <w:rFonts w:hint="eastAsia"/>
        </w:rPr>
        <w:t>name = "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"</w:t>
      </w:r>
      <w:r>
        <w:rPr>
          <w:rFonts w:hint="eastAsia"/>
        </w:rPr>
        <w:t>应被下推到存储节点进行计算，这样只需要返回有效的行，避免无意义的网络传输。然后，聚合函数</w:t>
      </w:r>
      <w:r>
        <w:rPr>
          <w:rFonts w:hint="eastAsia"/>
        </w:rPr>
        <w:t xml:space="preserve"> Count(*)</w:t>
      </w:r>
      <w:r>
        <w:rPr>
          <w:rFonts w:hint="eastAsia"/>
        </w:rPr>
        <w:t>也可以被下推到存储节点，进行预聚合，每个节点只需要返回一个</w:t>
      </w:r>
      <w:r>
        <w:rPr>
          <w:rFonts w:hint="eastAsia"/>
        </w:rPr>
        <w:t>Count(*)</w:t>
      </w:r>
      <w:r>
        <w:rPr>
          <w:rFonts w:hint="eastAsia"/>
        </w:rPr>
        <w:t>的结果即可，再由</w:t>
      </w:r>
      <w:r>
        <w:rPr>
          <w:rFonts w:hint="eastAsia"/>
        </w:rPr>
        <w:t>SQL</w:t>
      </w:r>
      <w:r>
        <w:rPr>
          <w:rFonts w:hint="eastAsia"/>
        </w:rPr>
        <w:t>层将各个节点返回的</w:t>
      </w:r>
      <w:r>
        <w:rPr>
          <w:rFonts w:hint="eastAsia"/>
        </w:rPr>
        <w:t>Count(*)</w:t>
      </w:r>
      <w:r>
        <w:rPr>
          <w:rFonts w:hint="eastAsia"/>
        </w:rPr>
        <w:t>的结果累加求和。</w:t>
      </w:r>
    </w:p>
    <w:p w14:paraId="2237B6C8" w14:textId="395CE4C2" w:rsidR="00305E65" w:rsidRDefault="00305E65" w:rsidP="00305E65">
      <w:pPr>
        <w:ind w:left="420"/>
      </w:pPr>
      <w:r>
        <w:rPr>
          <w:rFonts w:hint="eastAsia"/>
        </w:rPr>
        <w:t>以下是数据逐层返回的示意图：</w:t>
      </w:r>
    </w:p>
    <w:p w14:paraId="3BC0AD6F" w14:textId="0A4A0C80" w:rsidR="00580B8A" w:rsidRPr="00305E65" w:rsidRDefault="00580B8A" w:rsidP="00580B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CE5162" wp14:editId="418EB547">
            <wp:extent cx="4282124" cy="245554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4649" cy="24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E1D" w14:textId="4ACE2D89" w:rsidR="0049657C" w:rsidRDefault="00352AD4">
      <w:pPr>
        <w:pStyle w:val="2"/>
        <w:rPr>
          <w:rFonts w:hint="default"/>
        </w:rPr>
      </w:pPr>
      <w:r>
        <w:t>调度</w:t>
      </w:r>
      <w:r>
        <w:t>/</w:t>
      </w:r>
      <w:r>
        <w:t>路由</w:t>
      </w:r>
    </w:p>
    <w:p w14:paraId="62B5C82B" w14:textId="3F761B92" w:rsidR="00C16DCE" w:rsidRDefault="00C16DCE" w:rsidP="00C16DCE">
      <w:pPr>
        <w:pStyle w:val="3"/>
      </w:pPr>
      <w:r>
        <w:t>PD</w:t>
      </w:r>
    </w:p>
    <w:p w14:paraId="310C7580" w14:textId="3DDEFAD3" w:rsidR="00C16DCE" w:rsidRDefault="00C16DCE" w:rsidP="00C16DCE">
      <w:r>
        <w:tab/>
      </w:r>
      <w:r w:rsidRPr="00C16DCE">
        <w:rPr>
          <w:rFonts w:hint="eastAsia"/>
        </w:rPr>
        <w:t>PD (Placement Driver) Server</w:t>
      </w:r>
      <w:r w:rsidRPr="00C16DCE">
        <w:rPr>
          <w:rFonts w:hint="eastAsia"/>
        </w:rPr>
        <w:t>：整个</w:t>
      </w:r>
      <w:proofErr w:type="spellStart"/>
      <w:r w:rsidRPr="00C16DCE">
        <w:rPr>
          <w:rFonts w:hint="eastAsia"/>
        </w:rPr>
        <w:t>TiDB</w:t>
      </w:r>
      <w:proofErr w:type="spellEnd"/>
      <w:r w:rsidRPr="00C16DCE">
        <w:rPr>
          <w:rFonts w:hint="eastAsia"/>
        </w:rPr>
        <w:t>集群的元信息管理模块，</w:t>
      </w:r>
      <w:r w:rsidRPr="00243EB6">
        <w:rPr>
          <w:rFonts w:hint="eastAsia"/>
          <w:color w:val="FF0000"/>
        </w:rPr>
        <w:t>负责存储每个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节点实时的数据分布情况和集群的整体拓扑结构</w:t>
      </w:r>
      <w:r w:rsidRPr="00C16DCE">
        <w:rPr>
          <w:rFonts w:hint="eastAsia"/>
        </w:rPr>
        <w:t>，提供</w:t>
      </w:r>
      <w:proofErr w:type="spellStart"/>
      <w:r w:rsidRPr="00C16DCE">
        <w:rPr>
          <w:rFonts w:hint="eastAsia"/>
        </w:rPr>
        <w:t>TiDB</w:t>
      </w:r>
      <w:proofErr w:type="spellEnd"/>
      <w:r>
        <w:t xml:space="preserve"> </w:t>
      </w:r>
      <w:r w:rsidRPr="00C16DCE">
        <w:rPr>
          <w:rFonts w:hint="eastAsia"/>
        </w:rPr>
        <w:t>Dashboard</w:t>
      </w:r>
      <w:r w:rsidRPr="00C16DCE">
        <w:rPr>
          <w:rFonts w:hint="eastAsia"/>
        </w:rPr>
        <w:t>管控界面，并</w:t>
      </w:r>
      <w:r w:rsidRPr="00243EB6">
        <w:rPr>
          <w:rFonts w:hint="eastAsia"/>
          <w:color w:val="FF0000"/>
        </w:rPr>
        <w:t>为分布式事务分配事务</w:t>
      </w:r>
      <w:r w:rsidRPr="00243EB6">
        <w:rPr>
          <w:rFonts w:hint="eastAsia"/>
          <w:color w:val="FF0000"/>
        </w:rPr>
        <w:t>ID</w:t>
      </w:r>
      <w:r w:rsidRPr="00C16DCE">
        <w:rPr>
          <w:rFonts w:hint="eastAsia"/>
        </w:rPr>
        <w:t>。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不仅存储元信息，同时还会根据</w:t>
      </w:r>
      <w:proofErr w:type="spellStart"/>
      <w:r w:rsidRPr="00C16DCE">
        <w:rPr>
          <w:rFonts w:hint="eastAsia"/>
        </w:rPr>
        <w:t>TiKV</w:t>
      </w:r>
      <w:proofErr w:type="spellEnd"/>
      <w:r w:rsidRPr="00C16DCE">
        <w:rPr>
          <w:rFonts w:hint="eastAsia"/>
        </w:rPr>
        <w:t>节点实时上报的数据分布状态，下发数据调度命令给具体的</w:t>
      </w:r>
      <w:proofErr w:type="spellStart"/>
      <w:r w:rsidRPr="00C16DCE">
        <w:rPr>
          <w:rFonts w:hint="eastAsia"/>
        </w:rPr>
        <w:t>TiKV</w:t>
      </w:r>
      <w:proofErr w:type="spellEnd"/>
      <w:r w:rsidRPr="00C16DCE">
        <w:rPr>
          <w:rFonts w:hint="eastAsia"/>
        </w:rPr>
        <w:t>节点，可以说是整个集群的“大脑”。此外，</w:t>
      </w:r>
      <w:r w:rsidRPr="00C16DCE">
        <w:rPr>
          <w:rFonts w:hint="eastAsia"/>
        </w:rPr>
        <w:t>PD</w:t>
      </w:r>
      <w:r w:rsidRPr="00C16DCE">
        <w:rPr>
          <w:rFonts w:hint="eastAsia"/>
        </w:rPr>
        <w:t>本身也是由至少</w:t>
      </w:r>
      <w:r w:rsidRPr="00C16DCE">
        <w:rPr>
          <w:rFonts w:hint="eastAsia"/>
        </w:rPr>
        <w:t>3</w:t>
      </w:r>
      <w:r w:rsidRPr="00C16DCE">
        <w:rPr>
          <w:rFonts w:hint="eastAsia"/>
        </w:rPr>
        <w:t>个节点构成，拥有高可用的能力。</w:t>
      </w:r>
      <w:r w:rsidRPr="00243EB6">
        <w:rPr>
          <w:rFonts w:hint="eastAsia"/>
          <w:color w:val="FF0000"/>
        </w:rPr>
        <w:t>建议部署奇数</w:t>
      </w:r>
      <w:proofErr w:type="gramStart"/>
      <w:r w:rsidRPr="00243EB6">
        <w:rPr>
          <w:rFonts w:hint="eastAsia"/>
          <w:color w:val="FF0000"/>
        </w:rPr>
        <w:t>个</w:t>
      </w:r>
      <w:proofErr w:type="gramEnd"/>
      <w:r w:rsidRPr="00243EB6">
        <w:rPr>
          <w:rFonts w:hint="eastAsia"/>
          <w:color w:val="FF0000"/>
        </w:rPr>
        <w:t>PD</w:t>
      </w:r>
      <w:r w:rsidRPr="00243EB6">
        <w:rPr>
          <w:rFonts w:hint="eastAsia"/>
          <w:color w:val="FF0000"/>
        </w:rPr>
        <w:t>节点</w:t>
      </w:r>
      <w:r w:rsidRPr="00C16DCE">
        <w:rPr>
          <w:rFonts w:hint="eastAsia"/>
        </w:rPr>
        <w:t>。</w:t>
      </w:r>
    </w:p>
    <w:p w14:paraId="2E494D31" w14:textId="77777777" w:rsidR="00C16DCE" w:rsidRPr="00C16DCE" w:rsidRDefault="00C16DCE" w:rsidP="00C16DCE">
      <w:pPr>
        <w:rPr>
          <w:rFonts w:hint="eastAsia"/>
        </w:rPr>
      </w:pPr>
    </w:p>
    <w:p w14:paraId="127E32CE" w14:textId="64C9ACEA" w:rsidR="0049657C" w:rsidRDefault="00352AD4">
      <w:pPr>
        <w:pStyle w:val="2"/>
        <w:rPr>
          <w:rFonts w:hint="default"/>
        </w:rPr>
      </w:pPr>
      <w:r>
        <w:t>存储引擎</w:t>
      </w:r>
    </w:p>
    <w:p w14:paraId="3353EBA1" w14:textId="227C0506" w:rsidR="00AC1A98" w:rsidRDefault="00AC1A98" w:rsidP="00AC1A98">
      <w:r>
        <w:tab/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是一款分布式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数据库，它目前有两种存储节点，分别是</w:t>
      </w:r>
      <w:proofErr w:type="spellStart"/>
      <w:r w:rsidRPr="00AC1A98">
        <w:rPr>
          <w:rFonts w:hint="eastAsia"/>
        </w:rPr>
        <w:t>TiKV</w:t>
      </w:r>
      <w:proofErr w:type="spellEnd"/>
      <w:r w:rsidRPr="00AC1A98">
        <w:rPr>
          <w:rFonts w:hint="eastAsia"/>
        </w:rPr>
        <w:t>和</w:t>
      </w:r>
      <w:proofErr w:type="spellStart"/>
      <w:r w:rsidRPr="00AC1A98">
        <w:rPr>
          <w:rFonts w:hint="eastAsia"/>
        </w:rPr>
        <w:t>TiFlash</w:t>
      </w:r>
      <w:proofErr w:type="spellEnd"/>
      <w:r w:rsidRPr="00AC1A98">
        <w:rPr>
          <w:rFonts w:hint="eastAsia"/>
        </w:rPr>
        <w:t>。</w:t>
      </w:r>
      <w:proofErr w:type="spellStart"/>
      <w:r w:rsidRPr="00AC1A98">
        <w:rPr>
          <w:rFonts w:hint="eastAsia"/>
          <w:color w:val="FF0000"/>
        </w:rPr>
        <w:t>TiKV</w:t>
      </w:r>
      <w:proofErr w:type="spellEnd"/>
      <w:r w:rsidRPr="00AC1A98">
        <w:rPr>
          <w:rFonts w:hint="eastAsia"/>
          <w:color w:val="FF0000"/>
        </w:rPr>
        <w:t>采用了行式存储，更适合</w:t>
      </w:r>
      <w:r w:rsidRPr="00AC1A98">
        <w:rPr>
          <w:rFonts w:hint="eastAsia"/>
          <w:color w:val="FF0000"/>
        </w:rPr>
        <w:t>TP</w:t>
      </w:r>
      <w:r w:rsidRPr="00AC1A98">
        <w:rPr>
          <w:rFonts w:hint="eastAsia"/>
          <w:color w:val="FF0000"/>
        </w:rPr>
        <w:t>类型的业务；而</w:t>
      </w:r>
      <w:proofErr w:type="spellStart"/>
      <w:r w:rsidRPr="00AC1A98">
        <w:rPr>
          <w:rFonts w:hint="eastAsia"/>
          <w:color w:val="FF0000"/>
        </w:rPr>
        <w:t>TiFlash</w:t>
      </w:r>
      <w:proofErr w:type="spellEnd"/>
      <w:r w:rsidRPr="00AC1A98">
        <w:rPr>
          <w:rFonts w:hint="eastAsia"/>
          <w:color w:val="FF0000"/>
        </w:rPr>
        <w:t>采用列式存</w:t>
      </w:r>
      <w:r w:rsidRPr="00AC1A98">
        <w:rPr>
          <w:rFonts w:hint="eastAsia"/>
          <w:color w:val="FF0000"/>
        </w:rPr>
        <w:lastRenderedPageBreak/>
        <w:t>储，擅长</w:t>
      </w:r>
      <w:r w:rsidRPr="00AC1A98">
        <w:rPr>
          <w:rFonts w:hint="eastAsia"/>
          <w:color w:val="FF0000"/>
        </w:rPr>
        <w:t>AP</w:t>
      </w:r>
      <w:r w:rsidRPr="00AC1A98">
        <w:rPr>
          <w:rFonts w:hint="eastAsia"/>
          <w:color w:val="FF0000"/>
        </w:rPr>
        <w:t>类型的业务。</w:t>
      </w:r>
      <w:proofErr w:type="spellStart"/>
      <w:r w:rsidRPr="00AC1A98">
        <w:rPr>
          <w:rFonts w:hint="eastAsia"/>
          <w:color w:val="FF0000"/>
        </w:rPr>
        <w:t>TiFlash</w:t>
      </w:r>
      <w:proofErr w:type="spellEnd"/>
      <w:r w:rsidRPr="00AC1A98">
        <w:rPr>
          <w:rFonts w:hint="eastAsia"/>
          <w:color w:val="FF0000"/>
        </w:rPr>
        <w:t>通过</w:t>
      </w:r>
      <w:r w:rsidRPr="00AC1A98">
        <w:rPr>
          <w:rFonts w:hint="eastAsia"/>
          <w:color w:val="FF0000"/>
        </w:rPr>
        <w:t>raft</w:t>
      </w:r>
      <w:r w:rsidRPr="00AC1A98">
        <w:rPr>
          <w:rFonts w:hint="eastAsia"/>
          <w:color w:val="FF0000"/>
        </w:rPr>
        <w:t>协议从</w:t>
      </w:r>
      <w:proofErr w:type="spellStart"/>
      <w:r w:rsidRPr="00AC1A98">
        <w:rPr>
          <w:rFonts w:hint="eastAsia"/>
          <w:color w:val="FF0000"/>
        </w:rPr>
        <w:t>TiKV</w:t>
      </w:r>
      <w:proofErr w:type="spellEnd"/>
      <w:r w:rsidRPr="00AC1A98">
        <w:rPr>
          <w:rFonts w:hint="eastAsia"/>
          <w:color w:val="FF0000"/>
        </w:rPr>
        <w:t>节点实时同步数据，拥有毫秒级别的延迟，以及非常优秀的数据分析性能</w:t>
      </w:r>
      <w:r w:rsidRPr="00AC1A98">
        <w:rPr>
          <w:rFonts w:hint="eastAsia"/>
        </w:rPr>
        <w:t>。它支持实时同步</w:t>
      </w:r>
      <w:proofErr w:type="spellStart"/>
      <w:r w:rsidRPr="00AC1A98">
        <w:rPr>
          <w:rFonts w:hint="eastAsia"/>
        </w:rPr>
        <w:t>TiKV</w:t>
      </w:r>
      <w:proofErr w:type="spellEnd"/>
      <w:r w:rsidRPr="00AC1A98">
        <w:rPr>
          <w:rFonts w:hint="eastAsia"/>
        </w:rPr>
        <w:t>的数据更新，以及支持在线</w:t>
      </w:r>
      <w:r w:rsidRPr="00AC1A98">
        <w:rPr>
          <w:rFonts w:hint="eastAsia"/>
        </w:rPr>
        <w:t>DDL</w:t>
      </w:r>
      <w:r w:rsidRPr="00AC1A98">
        <w:rPr>
          <w:rFonts w:hint="eastAsia"/>
        </w:rPr>
        <w:t>。我们把</w:t>
      </w:r>
      <w:proofErr w:type="spellStart"/>
      <w:r w:rsidRPr="00AC1A98">
        <w:rPr>
          <w:rFonts w:hint="eastAsia"/>
        </w:rPr>
        <w:t>TiFlash</w:t>
      </w:r>
      <w:proofErr w:type="spellEnd"/>
      <w:r w:rsidRPr="00AC1A98">
        <w:rPr>
          <w:rFonts w:hint="eastAsia"/>
        </w:rPr>
        <w:t>作为</w:t>
      </w:r>
      <w:r w:rsidRPr="00AC1A98">
        <w:rPr>
          <w:rFonts w:hint="eastAsia"/>
        </w:rPr>
        <w:t>Raft Learner</w:t>
      </w:r>
      <w:r w:rsidRPr="00AC1A98">
        <w:rPr>
          <w:rFonts w:hint="eastAsia"/>
        </w:rPr>
        <w:t>融合进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的</w:t>
      </w:r>
      <w:r w:rsidRPr="00AC1A98">
        <w:rPr>
          <w:rFonts w:hint="eastAsia"/>
        </w:rPr>
        <w:t>raft</w:t>
      </w:r>
      <w:r w:rsidRPr="00AC1A98">
        <w:rPr>
          <w:rFonts w:hint="eastAsia"/>
        </w:rPr>
        <w:t>体系，将两种节点整合在一个数据库集群中，上层统一通过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节点查询，使得</w:t>
      </w:r>
      <w:proofErr w:type="spellStart"/>
      <w:r w:rsidRPr="00AC1A98">
        <w:rPr>
          <w:rFonts w:hint="eastAsia"/>
        </w:rPr>
        <w:t>TiDB</w:t>
      </w:r>
      <w:proofErr w:type="spellEnd"/>
      <w:r w:rsidRPr="00AC1A98">
        <w:rPr>
          <w:rFonts w:hint="eastAsia"/>
        </w:rPr>
        <w:t>成为一款真正的</w:t>
      </w:r>
      <w:r w:rsidRPr="00AC1A98">
        <w:rPr>
          <w:rFonts w:hint="eastAsia"/>
        </w:rPr>
        <w:t>HTAP</w:t>
      </w:r>
      <w:r w:rsidRPr="00AC1A98">
        <w:rPr>
          <w:rFonts w:hint="eastAsia"/>
        </w:rPr>
        <w:t>数据库。</w:t>
      </w:r>
    </w:p>
    <w:p w14:paraId="0AD97094" w14:textId="390C9146" w:rsidR="00AC1A98" w:rsidRDefault="00AC1A98" w:rsidP="00AC1A98">
      <w:pPr>
        <w:pStyle w:val="3"/>
        <w:rPr>
          <w:rFonts w:hint="default"/>
        </w:rPr>
      </w:pPr>
      <w:proofErr w:type="spellStart"/>
      <w:r>
        <w:t>TiKV</w:t>
      </w:r>
      <w:proofErr w:type="spellEnd"/>
    </w:p>
    <w:p w14:paraId="322E09F7" w14:textId="3F7B1A1D" w:rsidR="00AC1A98" w:rsidRDefault="00AC1A98" w:rsidP="00AC1A9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AC1A98">
        <w:instrText>https://docs.pingcap.com/zh/tidb/stable/tikv-overview</w:instrText>
      </w:r>
      <w:r>
        <w:instrText xml:space="preserve">" </w:instrText>
      </w:r>
      <w:r>
        <w:fldChar w:fldCharType="separate"/>
      </w:r>
      <w:r w:rsidRPr="00C12A43">
        <w:rPr>
          <w:rStyle w:val="a7"/>
        </w:rPr>
        <w:t>https://docs.pingcap.com/zh/tidb/stable/tikv-overview</w:t>
      </w:r>
      <w:r>
        <w:fldChar w:fldCharType="end"/>
      </w:r>
    </w:p>
    <w:p w14:paraId="667334A8" w14:textId="76A82829" w:rsidR="00AC1A98" w:rsidRDefault="00243EB6" w:rsidP="00AC1A98">
      <w:r>
        <w:tab/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 xml:space="preserve"> Server</w:t>
      </w:r>
      <w:r w:rsidRPr="00243EB6">
        <w:rPr>
          <w:rFonts w:hint="eastAsia"/>
        </w:rPr>
        <w:t>：负责存储数据，从外部看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是一个分布式的提供事务的</w:t>
      </w:r>
      <w:r w:rsidRPr="00243EB6">
        <w:rPr>
          <w:rFonts w:hint="eastAsia"/>
          <w:color w:val="FF0000"/>
        </w:rPr>
        <w:t>Key-Value</w:t>
      </w:r>
      <w:r w:rsidRPr="00243EB6">
        <w:rPr>
          <w:rFonts w:hint="eastAsia"/>
          <w:color w:val="FF0000"/>
        </w:rPr>
        <w:t>存储引擎</w:t>
      </w:r>
      <w:r w:rsidRPr="00243EB6">
        <w:rPr>
          <w:rFonts w:hint="eastAsia"/>
        </w:rPr>
        <w:t>。</w:t>
      </w:r>
      <w:r w:rsidRPr="00243EB6">
        <w:rPr>
          <w:rFonts w:hint="eastAsia"/>
          <w:color w:val="FF0000"/>
        </w:rPr>
        <w:t>存储数据的基本单位是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，每个</w:t>
      </w:r>
      <w:r w:rsidRPr="00243EB6">
        <w:rPr>
          <w:rFonts w:hint="eastAsia"/>
          <w:color w:val="FF0000"/>
        </w:rPr>
        <w:t>Region</w:t>
      </w:r>
      <w:r w:rsidRPr="00243EB6">
        <w:rPr>
          <w:rFonts w:hint="eastAsia"/>
          <w:color w:val="FF0000"/>
        </w:rPr>
        <w:t>负责存储一个</w:t>
      </w:r>
      <w:r w:rsidRPr="00243EB6">
        <w:rPr>
          <w:rFonts w:hint="eastAsia"/>
          <w:color w:val="FF0000"/>
        </w:rPr>
        <w:t xml:space="preserve"> Key Range</w:t>
      </w:r>
      <w:r w:rsidRPr="00243EB6">
        <w:rPr>
          <w:rFonts w:hint="eastAsia"/>
        </w:rPr>
        <w:t>（从</w:t>
      </w:r>
      <w:proofErr w:type="spellStart"/>
      <w:r w:rsidRPr="00243EB6">
        <w:rPr>
          <w:rFonts w:hint="eastAsia"/>
        </w:rPr>
        <w:t>StartKey</w:t>
      </w:r>
      <w:proofErr w:type="spellEnd"/>
      <w:r w:rsidRPr="00243EB6">
        <w:rPr>
          <w:rFonts w:hint="eastAsia"/>
        </w:rPr>
        <w:t>到</w:t>
      </w:r>
      <w:proofErr w:type="spellStart"/>
      <w:r w:rsidRPr="00243EB6">
        <w:rPr>
          <w:rFonts w:hint="eastAsia"/>
        </w:rPr>
        <w:t>EndKey</w:t>
      </w:r>
      <w:proofErr w:type="spellEnd"/>
      <w:r w:rsidRPr="00243EB6">
        <w:rPr>
          <w:rFonts w:hint="eastAsia"/>
        </w:rPr>
        <w:t>的</w:t>
      </w:r>
      <w:proofErr w:type="gramStart"/>
      <w:r w:rsidRPr="00243EB6">
        <w:rPr>
          <w:rFonts w:hint="eastAsia"/>
        </w:rPr>
        <w:t>左闭右开区间</w:t>
      </w:r>
      <w:proofErr w:type="gramEnd"/>
      <w:r w:rsidRPr="00243EB6">
        <w:rPr>
          <w:rFonts w:hint="eastAsia"/>
        </w:rPr>
        <w:t>）的数据，每个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节点会负责多个</w:t>
      </w:r>
      <w:r w:rsidRPr="00243EB6">
        <w:rPr>
          <w:rFonts w:hint="eastAsia"/>
        </w:rPr>
        <w:t>Region</w:t>
      </w:r>
      <w:r w:rsidRPr="00243EB6">
        <w:rPr>
          <w:rFonts w:hint="eastAsia"/>
        </w:rPr>
        <w:t>。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>的</w:t>
      </w:r>
      <w:r w:rsidRPr="00243EB6">
        <w:rPr>
          <w:rFonts w:hint="eastAsia"/>
        </w:rPr>
        <w:t>API</w:t>
      </w:r>
      <w:r w:rsidRPr="00243EB6">
        <w:rPr>
          <w:rFonts w:hint="eastAsia"/>
        </w:rPr>
        <w:t>在</w:t>
      </w:r>
      <w:r w:rsidRPr="00243EB6">
        <w:rPr>
          <w:rFonts w:hint="eastAsia"/>
        </w:rPr>
        <w:t>KV</w:t>
      </w:r>
      <w:r w:rsidRPr="00243EB6">
        <w:rPr>
          <w:rFonts w:hint="eastAsia"/>
        </w:rPr>
        <w:t>键值对层面提供对分布式事务的原生支持，</w:t>
      </w:r>
      <w:r w:rsidRPr="00197F14">
        <w:rPr>
          <w:rFonts w:hint="eastAsia"/>
          <w:color w:val="FF0000"/>
          <w:u w:val="single"/>
        </w:rPr>
        <w:t>默认提供了</w:t>
      </w:r>
      <w:r w:rsidRPr="00197F14">
        <w:rPr>
          <w:rFonts w:hint="eastAsia"/>
          <w:color w:val="FF0000"/>
          <w:u w:val="single"/>
        </w:rPr>
        <w:t xml:space="preserve">SI (Snapshot Isolation) </w:t>
      </w:r>
      <w:r w:rsidRPr="00197F14">
        <w:rPr>
          <w:rFonts w:hint="eastAsia"/>
          <w:color w:val="FF0000"/>
          <w:u w:val="single"/>
        </w:rPr>
        <w:t>的隔离级别</w:t>
      </w:r>
      <w:r w:rsidRPr="00243EB6">
        <w:rPr>
          <w:rFonts w:hint="eastAsia"/>
        </w:rPr>
        <w:t>，这也是</w:t>
      </w:r>
      <w:proofErr w:type="spellStart"/>
      <w:r w:rsidRPr="00243EB6">
        <w:rPr>
          <w:rFonts w:hint="eastAsia"/>
        </w:rPr>
        <w:t>TiDB</w:t>
      </w:r>
      <w:proofErr w:type="spellEnd"/>
      <w:r w:rsidRPr="00243EB6">
        <w:rPr>
          <w:rFonts w:hint="eastAsia"/>
        </w:rPr>
        <w:t>在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层面支持分布式事务的核心。</w:t>
      </w:r>
      <w:proofErr w:type="spellStart"/>
      <w:r w:rsidRPr="00243EB6">
        <w:rPr>
          <w:rFonts w:hint="eastAsia"/>
        </w:rPr>
        <w:t>TiDB</w:t>
      </w:r>
      <w:proofErr w:type="spellEnd"/>
      <w:r w:rsidRPr="00243EB6">
        <w:rPr>
          <w:rFonts w:hint="eastAsia"/>
        </w:rPr>
        <w:t>的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层做完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解析后，会将</w:t>
      </w:r>
      <w:r w:rsidRPr="00243EB6">
        <w:rPr>
          <w:rFonts w:hint="eastAsia"/>
        </w:rPr>
        <w:t>SQL</w:t>
      </w:r>
      <w:r w:rsidRPr="00243EB6">
        <w:rPr>
          <w:rFonts w:hint="eastAsia"/>
        </w:rPr>
        <w:t>的执行计划转换为对</w:t>
      </w:r>
      <w:proofErr w:type="spellStart"/>
      <w:r w:rsidRPr="00243EB6">
        <w:rPr>
          <w:rFonts w:hint="eastAsia"/>
        </w:rPr>
        <w:t>TiKV</w:t>
      </w:r>
      <w:proofErr w:type="spellEnd"/>
      <w:r w:rsidRPr="00243EB6">
        <w:rPr>
          <w:rFonts w:hint="eastAsia"/>
        </w:rPr>
        <w:t xml:space="preserve"> API</w:t>
      </w:r>
      <w:r w:rsidRPr="00243EB6">
        <w:rPr>
          <w:rFonts w:hint="eastAsia"/>
        </w:rPr>
        <w:t>的实际调用。所以，</w:t>
      </w:r>
      <w:r w:rsidRPr="00243EB6">
        <w:rPr>
          <w:rFonts w:hint="eastAsia"/>
          <w:color w:val="FF0000"/>
        </w:rPr>
        <w:t>数据都存储在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中</w:t>
      </w:r>
      <w:r w:rsidRPr="00243EB6">
        <w:rPr>
          <w:rFonts w:hint="eastAsia"/>
        </w:rPr>
        <w:t>。另外，</w:t>
      </w:r>
      <w:proofErr w:type="spellStart"/>
      <w:r w:rsidRPr="00243EB6">
        <w:rPr>
          <w:rFonts w:hint="eastAsia"/>
          <w:color w:val="FF0000"/>
        </w:rPr>
        <w:t>TiKV</w:t>
      </w:r>
      <w:proofErr w:type="spellEnd"/>
      <w:r w:rsidRPr="00243EB6">
        <w:rPr>
          <w:rFonts w:hint="eastAsia"/>
          <w:color w:val="FF0000"/>
        </w:rPr>
        <w:t>中的数据都会自动维护多副本（默认为三副本），</w:t>
      </w:r>
      <w:proofErr w:type="gramStart"/>
      <w:r w:rsidRPr="00243EB6">
        <w:rPr>
          <w:rFonts w:hint="eastAsia"/>
          <w:color w:val="FF0000"/>
        </w:rPr>
        <w:t>天然支持</w:t>
      </w:r>
      <w:proofErr w:type="gramEnd"/>
      <w:r w:rsidRPr="00243EB6">
        <w:rPr>
          <w:rFonts w:hint="eastAsia"/>
          <w:color w:val="FF0000"/>
        </w:rPr>
        <w:t>高可用和自动故障转移</w:t>
      </w:r>
      <w:r w:rsidRPr="00243EB6">
        <w:rPr>
          <w:rFonts w:hint="eastAsia"/>
        </w:rPr>
        <w:t>。</w:t>
      </w:r>
    </w:p>
    <w:p w14:paraId="47ED40B3" w14:textId="4BA5306A" w:rsidR="00243EB6" w:rsidRDefault="00243EB6" w:rsidP="00AC1A98">
      <w:r>
        <w:tab/>
      </w:r>
      <w:r>
        <w:rPr>
          <w:rFonts w:hint="eastAsia"/>
        </w:rPr>
        <w:t>注：这里之所以摒弃了传统的行存储采用键值，主要是因为这样可以使用</w:t>
      </w:r>
      <w:r>
        <w:rPr>
          <w:rFonts w:hint="eastAsia"/>
        </w:rPr>
        <w:t>LSM</w:t>
      </w:r>
      <w:r>
        <w:rPr>
          <w:rFonts w:hint="eastAsia"/>
        </w:rPr>
        <w:t>这种存储引擎结构，这样可以提升写性能。</w:t>
      </w:r>
    </w:p>
    <w:p w14:paraId="1B3F374A" w14:textId="251D1A23" w:rsidR="00243EB6" w:rsidRDefault="00AB622E" w:rsidP="00AB622E">
      <w:pPr>
        <w:jc w:val="center"/>
      </w:pPr>
      <w:r>
        <w:rPr>
          <w:noProof/>
        </w:rPr>
        <w:drawing>
          <wp:inline distT="0" distB="0" distL="0" distR="0" wp14:anchorId="54410F35" wp14:editId="0C9AAE4B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06C" w14:textId="77777777" w:rsidR="00AB622E" w:rsidRDefault="00AB622E" w:rsidP="00AB622E">
      <w:pPr>
        <w:rPr>
          <w:rFonts w:hint="eastAsia"/>
        </w:rPr>
      </w:pPr>
      <w:r>
        <w:rPr>
          <w:rFonts w:hint="eastAsia"/>
        </w:rPr>
        <w:lastRenderedPageBreak/>
        <w:t>Key-Value Pairs</w:t>
      </w:r>
      <w:r>
        <w:rPr>
          <w:rFonts w:hint="eastAsia"/>
        </w:rPr>
        <w:t>（键值对）</w:t>
      </w:r>
    </w:p>
    <w:p w14:paraId="0990B2C6" w14:textId="1015C447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作为保存数据的系统，首先要决定的是数据的存储模型，也就是数据以什么样的形式保存下来。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的选择是</w:t>
      </w:r>
      <w:r>
        <w:rPr>
          <w:rFonts w:hint="eastAsia"/>
        </w:rPr>
        <w:t>Key-Value</w:t>
      </w:r>
      <w:r>
        <w:rPr>
          <w:rFonts w:hint="eastAsia"/>
        </w:rPr>
        <w:t>模型，并且提供有序遍历方法</w:t>
      </w:r>
      <w:r w:rsidR="005D2D68">
        <w:rPr>
          <w:rFonts w:hint="eastAsia"/>
        </w:rPr>
        <w:t>。</w:t>
      </w:r>
    </w:p>
    <w:p w14:paraId="69A8F50B" w14:textId="2E1784D4" w:rsidR="00AB622E" w:rsidRDefault="00AB622E" w:rsidP="005D2D68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数据存储的两个关键点：</w:t>
      </w:r>
    </w:p>
    <w:p w14:paraId="11CD95BE" w14:textId="6F0D9C54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这是一个巨大的</w:t>
      </w:r>
      <w:r w:rsidR="00AB622E">
        <w:rPr>
          <w:rFonts w:hint="eastAsia"/>
        </w:rPr>
        <w:t>Map</w:t>
      </w:r>
      <w:r w:rsidR="00AB622E">
        <w:rPr>
          <w:rFonts w:hint="eastAsia"/>
        </w:rPr>
        <w:t>（可以类比一下</w:t>
      </w:r>
      <w:r w:rsidR="00AB622E">
        <w:rPr>
          <w:rFonts w:hint="eastAsia"/>
        </w:rPr>
        <w:t>C++</w:t>
      </w:r>
      <w:r w:rsidR="00AB622E">
        <w:rPr>
          <w:rFonts w:hint="eastAsia"/>
        </w:rPr>
        <w:t>的</w:t>
      </w:r>
      <w:r w:rsidR="00AB622E">
        <w:rPr>
          <w:rFonts w:hint="eastAsia"/>
        </w:rPr>
        <w:t>std::map</w:t>
      </w:r>
      <w:r w:rsidR="00AB622E">
        <w:rPr>
          <w:rFonts w:hint="eastAsia"/>
        </w:rPr>
        <w:t>），也就是存储的是</w:t>
      </w:r>
      <w:r w:rsidR="00AB622E">
        <w:rPr>
          <w:rFonts w:hint="eastAsia"/>
        </w:rPr>
        <w:t xml:space="preserve"> Key-Value Pairs</w:t>
      </w:r>
      <w:r w:rsidR="00AB622E">
        <w:rPr>
          <w:rFonts w:hint="eastAsia"/>
        </w:rPr>
        <w:t>（键值对）</w:t>
      </w:r>
    </w:p>
    <w:p w14:paraId="16F65F56" w14:textId="5DB96ADF" w:rsidR="00AB622E" w:rsidRDefault="005D2D68" w:rsidP="005D2D68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>
        <w:rPr>
          <w:rFonts w:hint="eastAsia"/>
        </w:rPr>
        <w:t>这个</w:t>
      </w:r>
      <w:r w:rsidR="00AB622E">
        <w:rPr>
          <w:rFonts w:hint="eastAsia"/>
        </w:rPr>
        <w:t>Map</w:t>
      </w:r>
      <w:r w:rsidR="00AB622E">
        <w:rPr>
          <w:rFonts w:hint="eastAsia"/>
        </w:rPr>
        <w:t>中的</w:t>
      </w:r>
      <w:r w:rsidR="00AB622E" w:rsidRPr="005D2D68">
        <w:rPr>
          <w:rFonts w:hint="eastAsia"/>
          <w:color w:val="FF0000"/>
        </w:rPr>
        <w:t>Key-Value pair</w:t>
      </w:r>
      <w:r w:rsidR="00AB622E" w:rsidRPr="005D2D68">
        <w:rPr>
          <w:rFonts w:hint="eastAsia"/>
          <w:color w:val="FF0000"/>
        </w:rPr>
        <w:t>按照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的二进制顺序有序，也就是可以</w:t>
      </w:r>
      <w:r w:rsidR="00AB622E" w:rsidRPr="005D2D68">
        <w:rPr>
          <w:rFonts w:hint="eastAsia"/>
          <w:color w:val="FF0000"/>
        </w:rPr>
        <w:t>Seek</w:t>
      </w:r>
      <w:r w:rsidR="00AB622E" w:rsidRPr="005D2D68">
        <w:rPr>
          <w:rFonts w:hint="eastAsia"/>
          <w:color w:val="FF0000"/>
        </w:rPr>
        <w:t>到某一个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的位置，然后不断地调用</w:t>
      </w:r>
      <w:r w:rsidR="00AB622E" w:rsidRPr="005D2D68">
        <w:rPr>
          <w:rFonts w:hint="eastAsia"/>
          <w:color w:val="FF0000"/>
        </w:rPr>
        <w:t>Next</w:t>
      </w:r>
      <w:r w:rsidR="00AB622E" w:rsidRPr="005D2D68">
        <w:rPr>
          <w:rFonts w:hint="eastAsia"/>
          <w:color w:val="FF0000"/>
        </w:rPr>
        <w:t>方法以递增的顺序获取比这个</w:t>
      </w:r>
      <w:r w:rsidR="00AB622E" w:rsidRPr="005D2D68">
        <w:rPr>
          <w:rFonts w:hint="eastAsia"/>
          <w:color w:val="FF0000"/>
        </w:rPr>
        <w:t>Key</w:t>
      </w:r>
      <w:r w:rsidR="00AB622E" w:rsidRPr="005D2D68">
        <w:rPr>
          <w:rFonts w:hint="eastAsia"/>
          <w:color w:val="FF0000"/>
        </w:rPr>
        <w:t>大的</w:t>
      </w:r>
      <w:r w:rsidR="00AB622E" w:rsidRPr="005D2D68">
        <w:rPr>
          <w:rFonts w:hint="eastAsia"/>
          <w:color w:val="FF0000"/>
        </w:rPr>
        <w:t>Key-Value</w:t>
      </w:r>
      <w:r w:rsidR="00AB622E">
        <w:rPr>
          <w:rFonts w:hint="eastAsia"/>
        </w:rPr>
        <w:t>。</w:t>
      </w:r>
    </w:p>
    <w:p w14:paraId="04B41A65" w14:textId="48AFF711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注意，本文所说的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KV</w:t>
      </w:r>
      <w:r>
        <w:rPr>
          <w:rFonts w:hint="eastAsia"/>
        </w:rPr>
        <w:t>存储模型和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Table</w:t>
      </w:r>
      <w:r>
        <w:rPr>
          <w:rFonts w:hint="eastAsia"/>
        </w:rPr>
        <w:t>无关。不讨论</w:t>
      </w:r>
      <w:r>
        <w:rPr>
          <w:rFonts w:hint="eastAsia"/>
        </w:rPr>
        <w:t xml:space="preserve"> SQL </w:t>
      </w:r>
      <w:r>
        <w:rPr>
          <w:rFonts w:hint="eastAsia"/>
        </w:rPr>
        <w:t>中的任何概念，专注于讨论如何实现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这样一个高性能、高可靠性、分布式的</w:t>
      </w:r>
      <w:r>
        <w:rPr>
          <w:rFonts w:hint="eastAsia"/>
        </w:rPr>
        <w:t>Key-Valu</w:t>
      </w:r>
      <w:r w:rsidR="005D2D68">
        <w:rPr>
          <w:rFonts w:hint="eastAsia"/>
        </w:rPr>
        <w:t>e</w:t>
      </w:r>
      <w:r>
        <w:rPr>
          <w:rFonts w:hint="eastAsia"/>
        </w:rPr>
        <w:t>存储。</w:t>
      </w:r>
    </w:p>
    <w:p w14:paraId="0C65585B" w14:textId="77777777" w:rsidR="00AB622E" w:rsidRDefault="00AB622E" w:rsidP="00AB622E"/>
    <w:p w14:paraId="26FB4F5C" w14:textId="77777777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本地存储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)</w:t>
      </w:r>
    </w:p>
    <w:p w14:paraId="12204E06" w14:textId="0C347F04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任何持久化的存储引擎，数据终归要保存在磁盘上，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也不例外。但是</w:t>
      </w:r>
      <w:proofErr w:type="spellStart"/>
      <w:r w:rsidRPr="005D2D68">
        <w:rPr>
          <w:rFonts w:hint="eastAsia"/>
          <w:color w:val="FF0000"/>
        </w:rPr>
        <w:t>TiKV</w:t>
      </w:r>
      <w:proofErr w:type="spellEnd"/>
      <w:r w:rsidRPr="005D2D68">
        <w:rPr>
          <w:rFonts w:hint="eastAsia"/>
          <w:color w:val="FF0000"/>
        </w:rPr>
        <w:t>没有选择直接向磁盘上写数据，而是把数据保存在</w:t>
      </w:r>
      <w:proofErr w:type="spellStart"/>
      <w:r w:rsidRPr="005D2D68">
        <w:rPr>
          <w:rFonts w:hint="eastAsia"/>
          <w:color w:val="FF0000"/>
        </w:rPr>
        <w:t>RocksDB</w:t>
      </w:r>
      <w:proofErr w:type="spellEnd"/>
      <w:r w:rsidRPr="005D2D68">
        <w:rPr>
          <w:rFonts w:hint="eastAsia"/>
          <w:color w:val="FF0000"/>
        </w:rPr>
        <w:t>中</w:t>
      </w:r>
      <w:r>
        <w:rPr>
          <w:rFonts w:hint="eastAsia"/>
        </w:rPr>
        <w:t>，具体的数据落地由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负责。这个选择的原因是开发一个单机存储引擎工作量很大，特别是要做一个高性能的单机引擎，需要做各种细致的优化，而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Facebook</w:t>
      </w:r>
      <w:r>
        <w:rPr>
          <w:rFonts w:hint="eastAsia"/>
        </w:rPr>
        <w:t>开源的一个非常优秀的单机</w:t>
      </w:r>
      <w:r>
        <w:rPr>
          <w:rFonts w:hint="eastAsia"/>
        </w:rPr>
        <w:t>KV</w:t>
      </w:r>
      <w:r>
        <w:rPr>
          <w:rFonts w:hint="eastAsia"/>
        </w:rPr>
        <w:t>存储引擎，可以满足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对单机引擎的各种要求。这里可以简单的认为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是一个单机的持久化</w:t>
      </w:r>
      <w:r>
        <w:rPr>
          <w:rFonts w:hint="eastAsia"/>
        </w:rPr>
        <w:t>Key-Value Map</w:t>
      </w:r>
      <w:r>
        <w:rPr>
          <w:rFonts w:hint="eastAsia"/>
        </w:rPr>
        <w:t>。</w:t>
      </w:r>
    </w:p>
    <w:p w14:paraId="7C5DE83C" w14:textId="77777777" w:rsidR="00AB622E" w:rsidRDefault="00AB622E" w:rsidP="00AB622E"/>
    <w:p w14:paraId="39A33E82" w14:textId="437E1BCD" w:rsidR="00AB622E" w:rsidRDefault="00AB622E" w:rsidP="005D2D68">
      <w:pPr>
        <w:pStyle w:val="4"/>
        <w:rPr>
          <w:rFonts w:hint="eastAsia"/>
        </w:rPr>
      </w:pPr>
      <w:r>
        <w:rPr>
          <w:rFonts w:hint="eastAsia"/>
        </w:rPr>
        <w:t>Raft</w:t>
      </w:r>
      <w:r>
        <w:rPr>
          <w:rFonts w:hint="eastAsia"/>
        </w:rPr>
        <w:t>协议</w:t>
      </w:r>
    </w:p>
    <w:p w14:paraId="483605AE" w14:textId="16E5DB48" w:rsidR="00AB622E" w:rsidRPr="005D2D68" w:rsidRDefault="00AB622E" w:rsidP="005D2D68">
      <w:pPr>
        <w:ind w:firstLine="420"/>
      </w:pPr>
      <w:r>
        <w:rPr>
          <w:rFonts w:hint="eastAsia"/>
        </w:rPr>
        <w:t>接下来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的实现面临一件更难的事情：如何保证单机失效的情况下，数据不丢失，不出错？</w:t>
      </w:r>
    </w:p>
    <w:p w14:paraId="0C42A401" w14:textId="37CC31F2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简单来说，需要想办法把数据复制到多台机器上，这样一台机器无法服务了，其他的机器上的副本还能提供服务；复杂来说，还需要这个数据复制方案是可靠和高效的，并且能处理副本失效的情况。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选择了</w:t>
      </w:r>
      <w:r>
        <w:rPr>
          <w:rFonts w:hint="eastAsia"/>
        </w:rPr>
        <w:t>Raft</w:t>
      </w:r>
      <w:r>
        <w:rPr>
          <w:rFonts w:hint="eastAsia"/>
        </w:rPr>
        <w:t>算法。</w:t>
      </w:r>
      <w:r>
        <w:rPr>
          <w:rFonts w:hint="eastAsia"/>
        </w:rPr>
        <w:t xml:space="preserve">Raft </w:t>
      </w:r>
      <w:r>
        <w:rPr>
          <w:rFonts w:hint="eastAsia"/>
        </w:rPr>
        <w:t>提供几个重要的功能：</w:t>
      </w:r>
    </w:p>
    <w:p w14:paraId="739A77BA" w14:textId="6F699B59" w:rsidR="00AB622E" w:rsidRDefault="005D2D68" w:rsidP="005D2D68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（主副本）选举</w:t>
      </w:r>
    </w:p>
    <w:p w14:paraId="07F011B6" w14:textId="482C73F7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AB622E">
        <w:rPr>
          <w:rFonts w:hint="eastAsia"/>
        </w:rPr>
        <w:t>成员变更（如添加副本、删除副本、转移</w:t>
      </w:r>
      <w:r w:rsidR="00AB622E">
        <w:rPr>
          <w:rFonts w:hint="eastAsia"/>
        </w:rPr>
        <w:t>Leader</w:t>
      </w:r>
      <w:r w:rsidR="00AB622E">
        <w:rPr>
          <w:rFonts w:hint="eastAsia"/>
        </w:rPr>
        <w:t>等操作）</w:t>
      </w:r>
    </w:p>
    <w:p w14:paraId="1FE41F67" w14:textId="1B7891FD" w:rsidR="00AB622E" w:rsidRDefault="005D2D68" w:rsidP="005D2D6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B622E">
        <w:rPr>
          <w:rFonts w:hint="eastAsia"/>
        </w:rPr>
        <w:t>日志复制</w:t>
      </w:r>
    </w:p>
    <w:p w14:paraId="68806E9A" w14:textId="204CF5CA" w:rsidR="00AB622E" w:rsidRDefault="00AB622E" w:rsidP="005D2D68">
      <w:pPr>
        <w:ind w:firstLine="420"/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利用</w:t>
      </w:r>
      <w:r>
        <w:rPr>
          <w:rFonts w:hint="eastAsia"/>
        </w:rPr>
        <w:t>Raft</w:t>
      </w:r>
      <w:r>
        <w:rPr>
          <w:rFonts w:hint="eastAsia"/>
        </w:rPr>
        <w:t>来做数据复制，每个数据变更都会落地为一条</w:t>
      </w:r>
      <w:r>
        <w:rPr>
          <w:rFonts w:hint="eastAsia"/>
        </w:rPr>
        <w:t>Raft</w:t>
      </w:r>
      <w:r>
        <w:rPr>
          <w:rFonts w:hint="eastAsia"/>
        </w:rPr>
        <w:t>日志，通过</w:t>
      </w:r>
      <w:r>
        <w:rPr>
          <w:rFonts w:hint="eastAsia"/>
        </w:rPr>
        <w:t>Raft</w:t>
      </w:r>
      <w:r>
        <w:rPr>
          <w:rFonts w:hint="eastAsia"/>
        </w:rPr>
        <w:t>的日志复制功能，将数据安全可靠地同步到</w:t>
      </w:r>
      <w:proofErr w:type="gramStart"/>
      <w:r>
        <w:rPr>
          <w:rFonts w:hint="eastAsia"/>
        </w:rPr>
        <w:t>复制组</w:t>
      </w:r>
      <w:proofErr w:type="gramEnd"/>
      <w:r>
        <w:rPr>
          <w:rFonts w:hint="eastAsia"/>
        </w:rPr>
        <w:t>的每一个节点中。不过在实际写入中，根据</w:t>
      </w:r>
      <w:r>
        <w:rPr>
          <w:rFonts w:hint="eastAsia"/>
        </w:rPr>
        <w:t>Raft</w:t>
      </w:r>
      <w:r>
        <w:rPr>
          <w:rFonts w:hint="eastAsia"/>
        </w:rPr>
        <w:t>的协议，只需要同步复制到多数节点，即可安全地认为数据写入成功。</w:t>
      </w:r>
    </w:p>
    <w:p w14:paraId="62B537F8" w14:textId="4B843003" w:rsidR="005D2D68" w:rsidRDefault="005D2D68" w:rsidP="005D2D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32C2DA" wp14:editId="1B69DDEB">
            <wp:extent cx="4556673" cy="2644089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673" cy="26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2A1" w14:textId="35A2874F" w:rsidR="00AB622E" w:rsidRDefault="00AB622E" w:rsidP="005D2D68">
      <w:pPr>
        <w:ind w:firstLine="420"/>
        <w:rPr>
          <w:rFonts w:hint="eastAsia"/>
        </w:rPr>
      </w:pPr>
      <w:r>
        <w:rPr>
          <w:rFonts w:hint="eastAsia"/>
        </w:rPr>
        <w:t>总结一下，</w:t>
      </w:r>
      <w:r w:rsidRPr="005D2D68">
        <w:rPr>
          <w:rFonts w:hint="eastAsia"/>
          <w:color w:val="FF0000"/>
        </w:rPr>
        <w:t>通过单机的</w:t>
      </w:r>
      <w:proofErr w:type="spellStart"/>
      <w:r w:rsidRPr="005D2D68">
        <w:rPr>
          <w:rFonts w:hint="eastAsia"/>
          <w:color w:val="FF0000"/>
        </w:rPr>
        <w:t>RocksDB</w:t>
      </w:r>
      <w:proofErr w:type="spellEnd"/>
      <w:r w:rsidRPr="005D2D68">
        <w:rPr>
          <w:rFonts w:hint="eastAsia"/>
          <w:color w:val="FF0000"/>
        </w:rPr>
        <w:t>，</w:t>
      </w:r>
      <w:proofErr w:type="spellStart"/>
      <w:r w:rsidRPr="005D2D68">
        <w:rPr>
          <w:rFonts w:hint="eastAsia"/>
          <w:color w:val="FF0000"/>
        </w:rPr>
        <w:t>TiKV</w:t>
      </w:r>
      <w:proofErr w:type="spellEnd"/>
      <w:r w:rsidRPr="005D2D68">
        <w:rPr>
          <w:rFonts w:hint="eastAsia"/>
          <w:color w:val="FF0000"/>
        </w:rPr>
        <w:t>可以将数据快速地存储在磁盘上；通过</w:t>
      </w:r>
      <w:r w:rsidRPr="005D2D68">
        <w:rPr>
          <w:rFonts w:hint="eastAsia"/>
          <w:color w:val="FF0000"/>
        </w:rPr>
        <w:t>Raft</w:t>
      </w:r>
      <w:r w:rsidRPr="005D2D68">
        <w:rPr>
          <w:rFonts w:hint="eastAsia"/>
          <w:color w:val="FF0000"/>
        </w:rPr>
        <w:t>，将数据复制到多台机器上，以防单机失效</w:t>
      </w:r>
      <w:r>
        <w:rPr>
          <w:rFonts w:hint="eastAsia"/>
        </w:rPr>
        <w:t>。</w:t>
      </w:r>
      <w:r w:rsidRPr="005D2D68">
        <w:rPr>
          <w:rFonts w:hint="eastAsia"/>
          <w:color w:val="FF0000"/>
          <w:u w:val="single"/>
        </w:rPr>
        <w:t>数据的写入是通过</w:t>
      </w:r>
      <w:r w:rsidRPr="005D2D68">
        <w:rPr>
          <w:rFonts w:hint="eastAsia"/>
          <w:color w:val="FF0000"/>
          <w:u w:val="single"/>
        </w:rPr>
        <w:t>Raft</w:t>
      </w:r>
      <w:r w:rsidRPr="005D2D68">
        <w:rPr>
          <w:rFonts w:hint="eastAsia"/>
          <w:color w:val="FF0000"/>
          <w:u w:val="single"/>
        </w:rPr>
        <w:t>这一层的接口写入，而不是直接写</w:t>
      </w:r>
      <w:proofErr w:type="spellStart"/>
      <w:r w:rsidRPr="005D2D68">
        <w:rPr>
          <w:rFonts w:hint="eastAsia"/>
          <w:color w:val="FF0000"/>
          <w:u w:val="single"/>
        </w:rPr>
        <w:t>RocksDB</w:t>
      </w:r>
      <w:proofErr w:type="spellEnd"/>
      <w:r>
        <w:rPr>
          <w:rFonts w:hint="eastAsia"/>
        </w:rPr>
        <w:t>。通过实现</w:t>
      </w:r>
      <w:r>
        <w:rPr>
          <w:rFonts w:hint="eastAsia"/>
        </w:rPr>
        <w:t>Raft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变成了一个分布式的</w:t>
      </w:r>
      <w:r>
        <w:rPr>
          <w:rFonts w:hint="eastAsia"/>
        </w:rPr>
        <w:t>Key-Value</w:t>
      </w:r>
      <w:r>
        <w:rPr>
          <w:rFonts w:hint="eastAsia"/>
        </w:rPr>
        <w:t>存储，少数几台机器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机也能通过原生的</w:t>
      </w:r>
      <w:r>
        <w:rPr>
          <w:rFonts w:hint="eastAsia"/>
        </w:rPr>
        <w:t>Raft</w:t>
      </w:r>
      <w:r>
        <w:rPr>
          <w:rFonts w:hint="eastAsia"/>
        </w:rPr>
        <w:t>协议自动把副本补全，可以做到对业务无感知。</w:t>
      </w:r>
    </w:p>
    <w:p w14:paraId="535BE455" w14:textId="77777777" w:rsidR="00AB622E" w:rsidRDefault="00AB622E" w:rsidP="00AB622E"/>
    <w:p w14:paraId="0753736A" w14:textId="77777777" w:rsidR="00AB622E" w:rsidRDefault="00AB622E" w:rsidP="000D053D">
      <w:pPr>
        <w:pStyle w:val="4"/>
      </w:pPr>
      <w:r>
        <w:t>Region</w:t>
      </w:r>
    </w:p>
    <w:p w14:paraId="5B4D2AA8" w14:textId="0E72D88D" w:rsidR="00AB622E" w:rsidRPr="000D053D" w:rsidRDefault="00AB622E" w:rsidP="000D053D">
      <w:pPr>
        <w:ind w:firstLine="420"/>
      </w:pPr>
      <w:r>
        <w:rPr>
          <w:rFonts w:hint="eastAsia"/>
        </w:rPr>
        <w:t>首先，为了便于理解，假设所有的数据都只有一个副本。前面提到，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是一个巨大的有序的</w:t>
      </w:r>
      <w:r>
        <w:rPr>
          <w:rFonts w:hint="eastAsia"/>
        </w:rPr>
        <w:t>KV Map</w:t>
      </w:r>
      <w:r>
        <w:rPr>
          <w:rFonts w:hint="eastAsia"/>
        </w:rPr>
        <w:t>，那么为了实现存储的水平扩展，数据将被分散在多台机器上。对于一个</w:t>
      </w:r>
      <w:r>
        <w:rPr>
          <w:rFonts w:hint="eastAsia"/>
        </w:rPr>
        <w:t>KV</w:t>
      </w:r>
      <w:r>
        <w:rPr>
          <w:rFonts w:hint="eastAsia"/>
        </w:rPr>
        <w:t>系统，将数据分散在多台机器上有两种比较典型的方案：</w:t>
      </w:r>
    </w:p>
    <w:p w14:paraId="3A6A68B7" w14:textId="5AC212FB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Hash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做</w:t>
      </w:r>
      <w:r>
        <w:rPr>
          <w:rFonts w:hint="eastAsia"/>
        </w:rPr>
        <w:t>Hash</w:t>
      </w:r>
      <w:r>
        <w:rPr>
          <w:rFonts w:hint="eastAsia"/>
        </w:rPr>
        <w:t>，根据</w:t>
      </w:r>
      <w:r>
        <w:rPr>
          <w:rFonts w:hint="eastAsia"/>
        </w:rPr>
        <w:t>Hash</w:t>
      </w:r>
      <w:r>
        <w:rPr>
          <w:rFonts w:hint="eastAsia"/>
        </w:rPr>
        <w:t>值选择对应的存储节点。</w:t>
      </w:r>
    </w:p>
    <w:p w14:paraId="1F400DB9" w14:textId="0DF72172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Range</w:t>
      </w:r>
      <w:r>
        <w:rPr>
          <w:rFonts w:hint="eastAsia"/>
        </w:rPr>
        <w:t>：按照</w:t>
      </w:r>
      <w:r>
        <w:rPr>
          <w:rFonts w:hint="eastAsia"/>
        </w:rPr>
        <w:t>Key</w:t>
      </w:r>
      <w:r>
        <w:rPr>
          <w:rFonts w:hint="eastAsia"/>
        </w:rPr>
        <w:t>分</w:t>
      </w:r>
      <w:r>
        <w:rPr>
          <w:rFonts w:hint="eastAsia"/>
        </w:rPr>
        <w:t>Range</w:t>
      </w:r>
      <w:r>
        <w:rPr>
          <w:rFonts w:hint="eastAsia"/>
        </w:rPr>
        <w:t>，某一段连续的</w:t>
      </w:r>
      <w:r>
        <w:rPr>
          <w:rFonts w:hint="eastAsia"/>
        </w:rPr>
        <w:t>Key</w:t>
      </w:r>
      <w:r>
        <w:rPr>
          <w:rFonts w:hint="eastAsia"/>
        </w:rPr>
        <w:t>都保存在一个存储节点上。</w:t>
      </w:r>
    </w:p>
    <w:p w14:paraId="6672A91A" w14:textId="7DB443B0" w:rsidR="00AB622E" w:rsidRDefault="00AB622E" w:rsidP="000D053D">
      <w:pPr>
        <w:ind w:firstLine="420"/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选择了第二种方式，将整个</w:t>
      </w:r>
      <w:r>
        <w:rPr>
          <w:rFonts w:hint="eastAsia"/>
        </w:rPr>
        <w:t>Key-Value</w:t>
      </w:r>
      <w:r>
        <w:rPr>
          <w:rFonts w:hint="eastAsia"/>
        </w:rPr>
        <w:t>空间分成很多段，每一段是一系</w:t>
      </w:r>
      <w:r>
        <w:rPr>
          <w:rFonts w:hint="eastAsia"/>
        </w:rPr>
        <w:lastRenderedPageBreak/>
        <w:t>列连续的</w:t>
      </w:r>
      <w:r>
        <w:rPr>
          <w:rFonts w:hint="eastAsia"/>
        </w:rPr>
        <w:t>Key</w:t>
      </w:r>
      <w:r>
        <w:rPr>
          <w:rFonts w:hint="eastAsia"/>
        </w:rPr>
        <w:t>，将每一段叫做一个</w:t>
      </w:r>
      <w:r>
        <w:rPr>
          <w:rFonts w:hint="eastAsia"/>
        </w:rPr>
        <w:t>Region</w:t>
      </w:r>
      <w:r>
        <w:rPr>
          <w:rFonts w:hint="eastAsia"/>
        </w:rPr>
        <w:t>，并且会尽量保持每个</w:t>
      </w:r>
      <w:r>
        <w:rPr>
          <w:rFonts w:hint="eastAsia"/>
        </w:rPr>
        <w:t>Region</w:t>
      </w:r>
      <w:r>
        <w:rPr>
          <w:rFonts w:hint="eastAsia"/>
        </w:rPr>
        <w:t>中保存的数据不超过一定的大小，</w:t>
      </w:r>
      <w:r w:rsidRPr="000A38E8">
        <w:rPr>
          <w:rFonts w:hint="eastAsia"/>
          <w:color w:val="FF0000"/>
        </w:rPr>
        <w:t>目前在</w:t>
      </w:r>
      <w:proofErr w:type="spellStart"/>
      <w:r w:rsidRPr="000A38E8">
        <w:rPr>
          <w:rFonts w:hint="eastAsia"/>
          <w:color w:val="FF0000"/>
        </w:rPr>
        <w:t>TiKV</w:t>
      </w:r>
      <w:proofErr w:type="spellEnd"/>
      <w:r w:rsidRPr="000A38E8">
        <w:rPr>
          <w:rFonts w:hint="eastAsia"/>
          <w:color w:val="FF0000"/>
        </w:rPr>
        <w:t>中默认是</w:t>
      </w:r>
      <w:r w:rsidRPr="000A38E8">
        <w:rPr>
          <w:rFonts w:hint="eastAsia"/>
          <w:color w:val="FF0000"/>
        </w:rPr>
        <w:t>96MB</w:t>
      </w:r>
      <w:r>
        <w:rPr>
          <w:rFonts w:hint="eastAsia"/>
        </w:rPr>
        <w:t>。每一个</w:t>
      </w:r>
      <w:r>
        <w:rPr>
          <w:rFonts w:hint="eastAsia"/>
        </w:rPr>
        <w:t>Region</w:t>
      </w:r>
      <w:r>
        <w:rPr>
          <w:rFonts w:hint="eastAsia"/>
        </w:rPr>
        <w:t>都可以用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StartKey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EndKey</w:t>
      </w:r>
      <w:proofErr w:type="spellEnd"/>
      <w:r>
        <w:rPr>
          <w:rFonts w:hint="eastAsia"/>
        </w:rPr>
        <w:t>)</w:t>
      </w:r>
      <w:r>
        <w:rPr>
          <w:rFonts w:hint="eastAsia"/>
        </w:rPr>
        <w:t>这样一个</w:t>
      </w:r>
      <w:proofErr w:type="gramStart"/>
      <w:r>
        <w:rPr>
          <w:rFonts w:hint="eastAsia"/>
        </w:rPr>
        <w:t>左闭右开区间</w:t>
      </w:r>
      <w:proofErr w:type="gramEnd"/>
      <w:r>
        <w:rPr>
          <w:rFonts w:hint="eastAsia"/>
        </w:rPr>
        <w:t>来描述。</w:t>
      </w:r>
    </w:p>
    <w:p w14:paraId="0795AC81" w14:textId="5B665F10" w:rsidR="000A38E8" w:rsidRDefault="000A38E8" w:rsidP="000A38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59DE74" wp14:editId="6FB7C25B">
            <wp:extent cx="2956503" cy="226309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03" cy="226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73E" w14:textId="5A8E43CA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注意，这里的</w:t>
      </w:r>
      <w:r>
        <w:rPr>
          <w:rFonts w:hint="eastAsia"/>
        </w:rPr>
        <w:t>Region</w:t>
      </w:r>
      <w:r>
        <w:rPr>
          <w:rFonts w:hint="eastAsia"/>
        </w:rPr>
        <w:t>还是和</w:t>
      </w:r>
      <w:r>
        <w:rPr>
          <w:rFonts w:hint="eastAsia"/>
        </w:rPr>
        <w:t>SQL</w:t>
      </w:r>
      <w:r>
        <w:rPr>
          <w:rFonts w:hint="eastAsia"/>
        </w:rPr>
        <w:t>中的表没什么关系。这里的讨论依然不涉及</w:t>
      </w:r>
      <w:r>
        <w:rPr>
          <w:rFonts w:hint="eastAsia"/>
        </w:rPr>
        <w:t>SQL</w:t>
      </w:r>
      <w:r>
        <w:rPr>
          <w:rFonts w:hint="eastAsia"/>
        </w:rPr>
        <w:t>，只和</w:t>
      </w:r>
      <w:r>
        <w:rPr>
          <w:rFonts w:hint="eastAsia"/>
        </w:rPr>
        <w:t>KV</w:t>
      </w:r>
      <w:r>
        <w:rPr>
          <w:rFonts w:hint="eastAsia"/>
        </w:rPr>
        <w:t>有关。</w:t>
      </w:r>
    </w:p>
    <w:p w14:paraId="60339F73" w14:textId="7BEFA614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将数据划分成</w:t>
      </w:r>
      <w:r>
        <w:rPr>
          <w:rFonts w:hint="eastAsia"/>
        </w:rPr>
        <w:t>Region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将会做两件重要的事情：</w:t>
      </w:r>
    </w:p>
    <w:p w14:paraId="3778DD30" w14:textId="0799BA21" w:rsidR="00AB622E" w:rsidRDefault="000A38E8" w:rsidP="000D053D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B622E">
        <w:rPr>
          <w:rFonts w:hint="eastAsia"/>
        </w:rPr>
        <w:t>以</w:t>
      </w:r>
      <w:r w:rsidR="00AB622E">
        <w:rPr>
          <w:rFonts w:hint="eastAsia"/>
        </w:rPr>
        <w:t xml:space="preserve"> Region</w:t>
      </w:r>
      <w:r w:rsidR="00AB622E">
        <w:rPr>
          <w:rFonts w:hint="eastAsia"/>
        </w:rPr>
        <w:t>为单位，将数据分散在集群中所有的节点上，并且尽量保证每个节点上服务的</w:t>
      </w:r>
      <w:r w:rsidR="00AB622E">
        <w:rPr>
          <w:rFonts w:hint="eastAsia"/>
        </w:rPr>
        <w:t>Region</w:t>
      </w:r>
      <w:r w:rsidR="00AB622E">
        <w:rPr>
          <w:rFonts w:hint="eastAsia"/>
        </w:rPr>
        <w:t>数量差不多。</w:t>
      </w:r>
    </w:p>
    <w:p w14:paraId="32CA4F2F" w14:textId="217C2BCD" w:rsidR="00AB622E" w:rsidRDefault="000A38E8" w:rsidP="000D053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AB622E" w:rsidRPr="000A38E8">
        <w:rPr>
          <w:rFonts w:hint="eastAsia"/>
          <w:color w:val="FF0000"/>
        </w:rPr>
        <w:t>以</w:t>
      </w:r>
      <w:r w:rsidR="00AB622E" w:rsidRPr="000A38E8">
        <w:rPr>
          <w:rFonts w:hint="eastAsia"/>
          <w:color w:val="FF0000"/>
        </w:rPr>
        <w:t>Region</w:t>
      </w:r>
      <w:r w:rsidR="00AB622E" w:rsidRPr="000A38E8">
        <w:rPr>
          <w:rFonts w:hint="eastAsia"/>
          <w:color w:val="FF0000"/>
        </w:rPr>
        <w:t>为单位做</w:t>
      </w:r>
      <w:r w:rsidR="00AB622E" w:rsidRPr="000A38E8">
        <w:rPr>
          <w:rFonts w:hint="eastAsia"/>
          <w:color w:val="FF0000"/>
        </w:rPr>
        <w:t>Raft</w:t>
      </w:r>
      <w:r w:rsidR="00AB622E" w:rsidRPr="000A38E8">
        <w:rPr>
          <w:rFonts w:hint="eastAsia"/>
          <w:color w:val="FF0000"/>
        </w:rPr>
        <w:t>的复制和成员管理</w:t>
      </w:r>
      <w:r w:rsidR="00AB622E">
        <w:rPr>
          <w:rFonts w:hint="eastAsia"/>
        </w:rPr>
        <w:t>。</w:t>
      </w:r>
    </w:p>
    <w:p w14:paraId="164C8243" w14:textId="77777777" w:rsidR="00AB622E" w:rsidRDefault="00AB622E" w:rsidP="000A38E8">
      <w:pPr>
        <w:ind w:firstLine="420"/>
        <w:rPr>
          <w:rFonts w:hint="eastAsia"/>
        </w:rPr>
      </w:pPr>
      <w:r>
        <w:rPr>
          <w:rFonts w:hint="eastAsia"/>
        </w:rPr>
        <w:t>这两点非常重要：</w:t>
      </w:r>
    </w:p>
    <w:p w14:paraId="50380B33" w14:textId="71EA4716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先看第一点，数据按照</w:t>
      </w:r>
      <w:r>
        <w:rPr>
          <w:rFonts w:hint="eastAsia"/>
        </w:rPr>
        <w:t>Key</w:t>
      </w:r>
      <w:r>
        <w:rPr>
          <w:rFonts w:hint="eastAsia"/>
        </w:rPr>
        <w:t>切分成很多</w:t>
      </w:r>
      <w:r>
        <w:rPr>
          <w:rFonts w:hint="eastAsia"/>
        </w:rPr>
        <w:t>Region</w:t>
      </w:r>
      <w:r>
        <w:rPr>
          <w:rFonts w:hint="eastAsia"/>
        </w:rPr>
        <w:t>，每个</w:t>
      </w:r>
      <w:r>
        <w:rPr>
          <w:rFonts w:hint="eastAsia"/>
        </w:rPr>
        <w:t>Region</w:t>
      </w:r>
      <w:r>
        <w:rPr>
          <w:rFonts w:hint="eastAsia"/>
        </w:rPr>
        <w:t>的数据只会保存在一个节点上面（暂不考虑多副本）。</w:t>
      </w:r>
      <w:proofErr w:type="spellStart"/>
      <w:r w:rsidRPr="000A38E8">
        <w:rPr>
          <w:rFonts w:hint="eastAsia"/>
          <w:color w:val="FF0000"/>
        </w:rPr>
        <w:t>TiDB</w:t>
      </w:r>
      <w:proofErr w:type="spellEnd"/>
      <w:r w:rsidRPr="000A38E8">
        <w:rPr>
          <w:rFonts w:hint="eastAsia"/>
          <w:color w:val="FF0000"/>
        </w:rPr>
        <w:t>系统会有一个组件</w:t>
      </w:r>
      <w:r w:rsidRPr="000A38E8">
        <w:rPr>
          <w:rFonts w:hint="eastAsia"/>
          <w:color w:val="FF0000"/>
        </w:rPr>
        <w:t xml:space="preserve"> (PD)</w:t>
      </w:r>
      <w:r w:rsidRPr="000A38E8">
        <w:rPr>
          <w:rFonts w:hint="eastAsia"/>
          <w:color w:val="FF0000"/>
        </w:rPr>
        <w:t>来负责将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尽可能均匀的散布在集群中所有的节点上</w:t>
      </w:r>
      <w:r>
        <w:rPr>
          <w:rFonts w:hint="eastAsia"/>
        </w:rPr>
        <w:t>，这样一方面实现了存储容量的水平扩展（增加新的节点后，会自动将其他节点上的</w:t>
      </w:r>
      <w:r>
        <w:rPr>
          <w:rFonts w:hint="eastAsia"/>
        </w:rPr>
        <w:t>Region</w:t>
      </w:r>
      <w:r>
        <w:rPr>
          <w:rFonts w:hint="eastAsia"/>
        </w:rPr>
        <w:t>调度过来），另一方面也实现了负载均衡（不会出现某个节点有很多数据，其他节点上没什么数据的情况）。同时为了保证上层客户端能够访问所需要的数据，</w:t>
      </w:r>
      <w:r w:rsidRPr="000A38E8">
        <w:rPr>
          <w:rFonts w:hint="eastAsia"/>
          <w:color w:val="FF0000"/>
        </w:rPr>
        <w:t>系统中也会有一个组件</w:t>
      </w:r>
      <w:r w:rsidRPr="000A38E8">
        <w:rPr>
          <w:rFonts w:hint="eastAsia"/>
          <w:color w:val="FF0000"/>
        </w:rPr>
        <w:t>(PD)</w:t>
      </w:r>
      <w:r w:rsidRPr="000A38E8">
        <w:rPr>
          <w:rFonts w:hint="eastAsia"/>
          <w:color w:val="FF0000"/>
        </w:rPr>
        <w:t>记录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在节点上面的分布情况，也就是通过任意一个</w:t>
      </w:r>
      <w:r w:rsidRPr="000A38E8">
        <w:rPr>
          <w:rFonts w:hint="eastAsia"/>
          <w:color w:val="FF0000"/>
        </w:rPr>
        <w:t>Key</w:t>
      </w:r>
      <w:r w:rsidRPr="000A38E8">
        <w:rPr>
          <w:rFonts w:hint="eastAsia"/>
          <w:color w:val="FF0000"/>
        </w:rPr>
        <w:t>就能查询到这个</w:t>
      </w:r>
      <w:r w:rsidRPr="000A38E8">
        <w:rPr>
          <w:rFonts w:hint="eastAsia"/>
          <w:color w:val="FF0000"/>
        </w:rPr>
        <w:t xml:space="preserve"> Key</w:t>
      </w:r>
      <w:r w:rsidRPr="000A38E8">
        <w:rPr>
          <w:rFonts w:hint="eastAsia"/>
          <w:color w:val="FF0000"/>
        </w:rPr>
        <w:t>在哪个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中，以及这个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目前在哪个节点上</w:t>
      </w:r>
      <w:r>
        <w:rPr>
          <w:rFonts w:hint="eastAsia"/>
        </w:rPr>
        <w:t>（即</w:t>
      </w:r>
      <w:r>
        <w:rPr>
          <w:rFonts w:hint="eastAsia"/>
        </w:rPr>
        <w:t>Key</w:t>
      </w:r>
      <w:r>
        <w:rPr>
          <w:rFonts w:hint="eastAsia"/>
        </w:rPr>
        <w:t>的位置路由信息）。</w:t>
      </w:r>
    </w:p>
    <w:p w14:paraId="11127893" w14:textId="53198B6D" w:rsidR="00AB622E" w:rsidRDefault="00AB622E" w:rsidP="000D053D">
      <w:pPr>
        <w:ind w:firstLine="420"/>
        <w:rPr>
          <w:rFonts w:hint="eastAsia"/>
        </w:rPr>
      </w:pPr>
      <w:r>
        <w:rPr>
          <w:rFonts w:hint="eastAsia"/>
        </w:rPr>
        <w:t>对于第二点，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是以</w:t>
      </w:r>
      <w:r>
        <w:rPr>
          <w:rFonts w:hint="eastAsia"/>
        </w:rPr>
        <w:t>Region</w:t>
      </w:r>
      <w:r>
        <w:rPr>
          <w:rFonts w:hint="eastAsia"/>
        </w:rPr>
        <w:t>为单位做数据的复制，也就是一个</w:t>
      </w:r>
      <w:r>
        <w:rPr>
          <w:rFonts w:hint="eastAsia"/>
        </w:rPr>
        <w:t>Region</w:t>
      </w:r>
      <w:r>
        <w:rPr>
          <w:rFonts w:hint="eastAsia"/>
        </w:rPr>
        <w:t>的数据会保存多个副本，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将每一个副本叫做一个</w:t>
      </w:r>
      <w:r>
        <w:rPr>
          <w:rFonts w:hint="eastAsia"/>
        </w:rPr>
        <w:t>Replica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之间是</w:t>
      </w:r>
      <w:r>
        <w:rPr>
          <w:rFonts w:hint="eastAsia"/>
        </w:rPr>
        <w:lastRenderedPageBreak/>
        <w:t>通过</w:t>
      </w:r>
      <w:r>
        <w:rPr>
          <w:rFonts w:hint="eastAsia"/>
        </w:rPr>
        <w:t>Raft</w:t>
      </w:r>
      <w:r>
        <w:rPr>
          <w:rFonts w:hint="eastAsia"/>
        </w:rPr>
        <w:t>来保持数据的一致，一个</w:t>
      </w:r>
      <w:r>
        <w:rPr>
          <w:rFonts w:hint="eastAsia"/>
        </w:rPr>
        <w:t>Region</w:t>
      </w:r>
      <w:r>
        <w:rPr>
          <w:rFonts w:hint="eastAsia"/>
        </w:rPr>
        <w:t>的多个</w:t>
      </w:r>
      <w:r>
        <w:rPr>
          <w:rFonts w:hint="eastAsia"/>
        </w:rPr>
        <w:t>Replica</w:t>
      </w:r>
      <w:r>
        <w:rPr>
          <w:rFonts w:hint="eastAsia"/>
        </w:rPr>
        <w:t>会保存在不同的节点上，构成一个</w:t>
      </w:r>
      <w:r>
        <w:rPr>
          <w:rFonts w:hint="eastAsia"/>
        </w:rPr>
        <w:t>Raft Group</w:t>
      </w:r>
      <w:r>
        <w:rPr>
          <w:rFonts w:hint="eastAsia"/>
        </w:rPr>
        <w:t>。其中一个</w:t>
      </w:r>
      <w:r>
        <w:rPr>
          <w:rFonts w:hint="eastAsia"/>
        </w:rPr>
        <w:t>Replica</w:t>
      </w:r>
      <w:r>
        <w:rPr>
          <w:rFonts w:hint="eastAsia"/>
        </w:rPr>
        <w:t>会作为这个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，其他的</w:t>
      </w:r>
      <w:r>
        <w:rPr>
          <w:rFonts w:hint="eastAsia"/>
        </w:rPr>
        <w:t>Replica</w:t>
      </w:r>
      <w:r>
        <w:rPr>
          <w:rFonts w:hint="eastAsia"/>
        </w:rPr>
        <w:t>作为</w:t>
      </w:r>
      <w:r>
        <w:rPr>
          <w:rFonts w:hint="eastAsia"/>
        </w:rPr>
        <w:t>Follower</w:t>
      </w:r>
      <w:r>
        <w:rPr>
          <w:rFonts w:hint="eastAsia"/>
        </w:rPr>
        <w:t>。默认情况下，所有的读和</w:t>
      </w:r>
      <w:proofErr w:type="gramStart"/>
      <w:r>
        <w:rPr>
          <w:rFonts w:hint="eastAsia"/>
        </w:rPr>
        <w:t>写都是</w:t>
      </w:r>
      <w:proofErr w:type="gramEnd"/>
      <w:r>
        <w:rPr>
          <w:rFonts w:hint="eastAsia"/>
        </w:rPr>
        <w:t>通过</w:t>
      </w:r>
      <w:r>
        <w:rPr>
          <w:rFonts w:hint="eastAsia"/>
        </w:rPr>
        <w:t>Leader</w:t>
      </w:r>
      <w:r>
        <w:rPr>
          <w:rFonts w:hint="eastAsia"/>
        </w:rPr>
        <w:t>进行，读操作在</w:t>
      </w:r>
      <w:r>
        <w:rPr>
          <w:rFonts w:hint="eastAsia"/>
        </w:rPr>
        <w:t>Leader</w:t>
      </w:r>
      <w:r>
        <w:rPr>
          <w:rFonts w:hint="eastAsia"/>
        </w:rPr>
        <w:t>上即可完成，而写</w:t>
      </w:r>
      <w:proofErr w:type="gramStart"/>
      <w:r>
        <w:rPr>
          <w:rFonts w:hint="eastAsia"/>
        </w:rPr>
        <w:t>操作再</w:t>
      </w:r>
      <w:proofErr w:type="gramEnd"/>
      <w:r>
        <w:rPr>
          <w:rFonts w:hint="eastAsia"/>
        </w:rPr>
        <w:t>由</w:t>
      </w:r>
      <w:r>
        <w:rPr>
          <w:rFonts w:hint="eastAsia"/>
        </w:rPr>
        <w:t>Leader</w:t>
      </w:r>
      <w:r>
        <w:rPr>
          <w:rFonts w:hint="eastAsia"/>
        </w:rPr>
        <w:t>复制给</w:t>
      </w:r>
      <w:r>
        <w:rPr>
          <w:rFonts w:hint="eastAsia"/>
        </w:rPr>
        <w:t>Follower</w:t>
      </w:r>
      <w:r>
        <w:rPr>
          <w:rFonts w:hint="eastAsia"/>
        </w:rPr>
        <w:t>。</w:t>
      </w:r>
    </w:p>
    <w:p w14:paraId="08D111A8" w14:textId="35D4FF92" w:rsidR="00AB622E" w:rsidRDefault="00AB622E" w:rsidP="000A38E8">
      <w:pPr>
        <w:ind w:firstLine="420"/>
      </w:pPr>
      <w:r>
        <w:rPr>
          <w:rFonts w:hint="eastAsia"/>
        </w:rPr>
        <w:t>理解了</w:t>
      </w:r>
      <w:r>
        <w:rPr>
          <w:rFonts w:hint="eastAsia"/>
        </w:rPr>
        <w:t>Region</w:t>
      </w:r>
      <w:r>
        <w:rPr>
          <w:rFonts w:hint="eastAsia"/>
        </w:rPr>
        <w:t>之后，应该可以理解下面这张图：</w:t>
      </w:r>
    </w:p>
    <w:p w14:paraId="0A5DE5E0" w14:textId="1CA42C56" w:rsidR="000D053D" w:rsidRDefault="000D053D" w:rsidP="000D053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459736" wp14:editId="6548E57B">
            <wp:extent cx="5274310" cy="2985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54B5" w14:textId="4C1CA101" w:rsidR="00AB622E" w:rsidRDefault="00AB622E" w:rsidP="000D053D">
      <w:pPr>
        <w:ind w:firstLine="420"/>
      </w:pPr>
      <w:r w:rsidRPr="000A38E8">
        <w:rPr>
          <w:rFonts w:hint="eastAsia"/>
          <w:color w:val="FF0000"/>
        </w:rPr>
        <w:t>以</w:t>
      </w:r>
      <w:r w:rsidRPr="000A38E8">
        <w:rPr>
          <w:rFonts w:hint="eastAsia"/>
          <w:color w:val="FF0000"/>
        </w:rPr>
        <w:t>Region</w:t>
      </w:r>
      <w:r w:rsidRPr="000A38E8">
        <w:rPr>
          <w:rFonts w:hint="eastAsia"/>
          <w:color w:val="FF0000"/>
        </w:rPr>
        <w:t>为单位做数据的分散和复制，</w:t>
      </w:r>
      <w:proofErr w:type="spellStart"/>
      <w:r w:rsidRPr="000A38E8">
        <w:rPr>
          <w:rFonts w:hint="eastAsia"/>
          <w:color w:val="FF0000"/>
        </w:rPr>
        <w:t>TiKV</w:t>
      </w:r>
      <w:proofErr w:type="spellEnd"/>
      <w:r w:rsidRPr="000A38E8">
        <w:rPr>
          <w:rFonts w:hint="eastAsia"/>
          <w:color w:val="FF0000"/>
        </w:rPr>
        <w:t>就成为了一个分布式的具备一定容</w:t>
      </w:r>
      <w:proofErr w:type="gramStart"/>
      <w:r w:rsidRPr="000A38E8">
        <w:rPr>
          <w:rFonts w:hint="eastAsia"/>
          <w:color w:val="FF0000"/>
        </w:rPr>
        <w:t>灾能力</w:t>
      </w:r>
      <w:proofErr w:type="gramEnd"/>
      <w:r w:rsidRPr="000A38E8">
        <w:rPr>
          <w:rFonts w:hint="eastAsia"/>
          <w:color w:val="FF0000"/>
        </w:rPr>
        <w:t>的</w:t>
      </w:r>
      <w:proofErr w:type="spellStart"/>
      <w:r w:rsidRPr="000A38E8">
        <w:rPr>
          <w:rFonts w:hint="eastAsia"/>
          <w:color w:val="FF0000"/>
        </w:rPr>
        <w:t>KeyValue</w:t>
      </w:r>
      <w:proofErr w:type="spellEnd"/>
      <w:r w:rsidRPr="000A38E8">
        <w:rPr>
          <w:rFonts w:hint="eastAsia"/>
          <w:color w:val="FF0000"/>
        </w:rPr>
        <w:t>系统，不用再担心数据存不下，或者是磁盘故障丢失数据的问题</w:t>
      </w:r>
      <w:r>
        <w:rPr>
          <w:rFonts w:hint="eastAsia"/>
        </w:rPr>
        <w:t>。</w:t>
      </w:r>
    </w:p>
    <w:p w14:paraId="015989CB" w14:textId="044E3C49" w:rsidR="00987617" w:rsidRDefault="00987617" w:rsidP="000D053D">
      <w:pPr>
        <w:ind w:firstLine="420"/>
        <w:rPr>
          <w:rFonts w:hint="eastAsia"/>
        </w:rPr>
      </w:pPr>
      <w:r>
        <w:rPr>
          <w:rFonts w:hint="eastAsia"/>
        </w:rPr>
        <w:t>注：将数据按照</w:t>
      </w:r>
      <w:r>
        <w:rPr>
          <w:rFonts w:hint="eastAsia"/>
        </w:rPr>
        <w:t>region</w:t>
      </w:r>
      <w:r>
        <w:rPr>
          <w:rFonts w:hint="eastAsia"/>
        </w:rPr>
        <w:t>划分后，复制的粒度变小了，这样在速度和成本上都有提升。</w:t>
      </w:r>
    </w:p>
    <w:p w14:paraId="19B97AAC" w14:textId="77777777" w:rsidR="00AB622E" w:rsidRDefault="00AB622E" w:rsidP="00AB622E"/>
    <w:p w14:paraId="7BA3E6EE" w14:textId="77777777" w:rsidR="00AB622E" w:rsidRDefault="00AB622E" w:rsidP="00D767FD">
      <w:pPr>
        <w:pStyle w:val="4"/>
      </w:pPr>
      <w:r>
        <w:t>MVCC</w:t>
      </w:r>
    </w:p>
    <w:p w14:paraId="649337CF" w14:textId="4568ED44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很多数据库都会实现多版本并发控制</w:t>
      </w:r>
      <w:r>
        <w:rPr>
          <w:rFonts w:hint="eastAsia"/>
        </w:rPr>
        <w:t xml:space="preserve"> (MVCC)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也不例外。设想这样的场景：两个客户端同时去修改一个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，如果没有数据的多版本控制，就需要对数据上锁，在分布式场景下，可能会带来性能以及死锁问题。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MVCC</w:t>
      </w:r>
      <w:r>
        <w:rPr>
          <w:rFonts w:hint="eastAsia"/>
        </w:rPr>
        <w:t>实现是通过在</w:t>
      </w:r>
      <w:r>
        <w:rPr>
          <w:rFonts w:hint="eastAsia"/>
        </w:rPr>
        <w:t>Key</w:t>
      </w:r>
      <w:r>
        <w:rPr>
          <w:rFonts w:hint="eastAsia"/>
        </w:rPr>
        <w:t>后面添加版本号来实现，简单来说，没有</w:t>
      </w:r>
      <w:r>
        <w:rPr>
          <w:rFonts w:hint="eastAsia"/>
        </w:rPr>
        <w:t>MVCC</w:t>
      </w:r>
      <w:r>
        <w:rPr>
          <w:rFonts w:hint="eastAsia"/>
        </w:rPr>
        <w:t>之前，可以把</w:t>
      </w:r>
      <w:proofErr w:type="spellStart"/>
      <w:r>
        <w:rPr>
          <w:rFonts w:hint="eastAsia"/>
        </w:rPr>
        <w:t>TiKV</w:t>
      </w:r>
      <w:proofErr w:type="spellEnd"/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这样的：</w:t>
      </w:r>
    </w:p>
    <w:p w14:paraId="7ED0F023" w14:textId="77777777" w:rsidR="00AB622E" w:rsidRDefault="00AB622E" w:rsidP="00D767FD">
      <w:pPr>
        <w:ind w:firstLine="420"/>
      </w:pPr>
      <w:r>
        <w:t>Key1 -&gt; Value</w:t>
      </w:r>
    </w:p>
    <w:p w14:paraId="30997D28" w14:textId="77777777" w:rsidR="00AB622E" w:rsidRDefault="00AB622E" w:rsidP="00D767FD">
      <w:pPr>
        <w:ind w:firstLine="420"/>
      </w:pPr>
      <w:r>
        <w:t>Key2 -&gt; Value</w:t>
      </w:r>
    </w:p>
    <w:p w14:paraId="0B63268D" w14:textId="77777777" w:rsidR="00AB622E" w:rsidRDefault="00AB622E" w:rsidP="00D767FD">
      <w:pPr>
        <w:ind w:firstLine="420"/>
      </w:pPr>
      <w:r>
        <w:rPr>
          <w:rFonts w:hint="eastAsia"/>
        </w:rPr>
        <w:lastRenderedPageBreak/>
        <w:t>……</w:t>
      </w:r>
    </w:p>
    <w:p w14:paraId="75CA997B" w14:textId="77777777" w:rsidR="00AB622E" w:rsidRDefault="00AB622E" w:rsidP="00D767FD">
      <w:pPr>
        <w:ind w:firstLine="420"/>
      </w:pPr>
      <w:proofErr w:type="spellStart"/>
      <w:r>
        <w:t>KeyN</w:t>
      </w:r>
      <w:proofErr w:type="spellEnd"/>
      <w:r>
        <w:t xml:space="preserve"> -&gt; Value</w:t>
      </w:r>
    </w:p>
    <w:p w14:paraId="786EEE9A" w14:textId="5B39C9C8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MVCC</w:t>
      </w:r>
      <w:r>
        <w:rPr>
          <w:rFonts w:hint="eastAsia"/>
        </w:rPr>
        <w:t>之后，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排列是这样的：</w:t>
      </w:r>
    </w:p>
    <w:p w14:paraId="5A1F981A" w14:textId="77777777" w:rsidR="00AB622E" w:rsidRDefault="00AB622E" w:rsidP="00D767FD">
      <w:pPr>
        <w:ind w:firstLine="420"/>
      </w:pPr>
      <w:r>
        <w:t>Key1_Version3 -&gt; Value</w:t>
      </w:r>
    </w:p>
    <w:p w14:paraId="091AF737" w14:textId="77777777" w:rsidR="00AB622E" w:rsidRDefault="00AB622E" w:rsidP="00D767FD">
      <w:pPr>
        <w:ind w:firstLine="420"/>
      </w:pPr>
      <w:r>
        <w:t>Key1_Version2 -&gt; Value</w:t>
      </w:r>
    </w:p>
    <w:p w14:paraId="6A8A9D52" w14:textId="77777777" w:rsidR="00AB622E" w:rsidRDefault="00AB622E" w:rsidP="00D767FD">
      <w:pPr>
        <w:ind w:firstLine="420"/>
      </w:pPr>
      <w:r>
        <w:t>Key1_Version1 -&gt; Value</w:t>
      </w:r>
    </w:p>
    <w:p w14:paraId="62C2304C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4EC3C7D3" w14:textId="77777777" w:rsidR="00AB622E" w:rsidRDefault="00AB622E" w:rsidP="00D767FD">
      <w:pPr>
        <w:ind w:firstLine="420"/>
      </w:pPr>
      <w:r>
        <w:t>Key2_Version4 -&gt; Value</w:t>
      </w:r>
    </w:p>
    <w:p w14:paraId="47D5B8ED" w14:textId="77777777" w:rsidR="00AB622E" w:rsidRDefault="00AB622E" w:rsidP="00D767FD">
      <w:pPr>
        <w:ind w:firstLine="420"/>
      </w:pPr>
      <w:r>
        <w:t>Key2_Version3 -&gt; Value</w:t>
      </w:r>
    </w:p>
    <w:p w14:paraId="6D243CAE" w14:textId="77777777" w:rsidR="00AB622E" w:rsidRDefault="00AB622E" w:rsidP="00D767FD">
      <w:pPr>
        <w:ind w:firstLine="420"/>
      </w:pPr>
      <w:r>
        <w:t>Key2_Version2 -&gt; Value</w:t>
      </w:r>
    </w:p>
    <w:p w14:paraId="2238BE39" w14:textId="77777777" w:rsidR="00AB622E" w:rsidRDefault="00AB622E" w:rsidP="00D767FD">
      <w:pPr>
        <w:ind w:firstLine="420"/>
      </w:pPr>
      <w:r>
        <w:t>Key2_Version1 -&gt; Value</w:t>
      </w:r>
    </w:p>
    <w:p w14:paraId="75E65078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1FA9FB8A" w14:textId="77777777" w:rsidR="00AB622E" w:rsidRDefault="00AB622E" w:rsidP="00D767FD">
      <w:pPr>
        <w:ind w:firstLine="420"/>
      </w:pPr>
      <w:r>
        <w:t>KeyN_Version2 -&gt; Value</w:t>
      </w:r>
    </w:p>
    <w:p w14:paraId="57239EFE" w14:textId="77777777" w:rsidR="00AB622E" w:rsidRDefault="00AB622E" w:rsidP="00D767FD">
      <w:pPr>
        <w:ind w:firstLine="420"/>
      </w:pPr>
      <w:r>
        <w:t>KeyN_Version1 -&gt; Value</w:t>
      </w:r>
    </w:p>
    <w:p w14:paraId="0C976984" w14:textId="77777777" w:rsidR="00AB622E" w:rsidRDefault="00AB622E" w:rsidP="00D767FD">
      <w:pPr>
        <w:ind w:firstLine="420"/>
      </w:pPr>
      <w:r>
        <w:rPr>
          <w:rFonts w:hint="eastAsia"/>
        </w:rPr>
        <w:t>……</w:t>
      </w:r>
    </w:p>
    <w:p w14:paraId="27B7AE5E" w14:textId="5598F991" w:rsidR="00AB622E" w:rsidRDefault="00AB622E" w:rsidP="00D767FD">
      <w:pPr>
        <w:ind w:firstLine="420"/>
        <w:rPr>
          <w:rFonts w:hint="eastAsia"/>
        </w:rPr>
      </w:pPr>
      <w:r>
        <w:rPr>
          <w:rFonts w:hint="eastAsia"/>
        </w:rPr>
        <w:t>注意，对于同一个</w:t>
      </w:r>
      <w:r>
        <w:rPr>
          <w:rFonts w:hint="eastAsia"/>
        </w:rPr>
        <w:t>Key</w:t>
      </w:r>
      <w:r>
        <w:rPr>
          <w:rFonts w:hint="eastAsia"/>
        </w:rPr>
        <w:t>的多个版本，版本号较大的会被放在前面，版本号小的会被放在后面（</w:t>
      </w:r>
      <w:r>
        <w:rPr>
          <w:rFonts w:hint="eastAsia"/>
        </w:rPr>
        <w:t>Key</w:t>
      </w:r>
      <w:r>
        <w:rPr>
          <w:rFonts w:hint="eastAsia"/>
        </w:rPr>
        <w:t>是有序的排列），这样当用户通过一个</w:t>
      </w:r>
      <w:r>
        <w:rPr>
          <w:rFonts w:hint="eastAsia"/>
        </w:rPr>
        <w:t>Key + Version</w:t>
      </w:r>
      <w:r>
        <w:rPr>
          <w:rFonts w:hint="eastAsia"/>
        </w:rPr>
        <w:t>来获取</w:t>
      </w:r>
      <w:r>
        <w:rPr>
          <w:rFonts w:hint="eastAsia"/>
        </w:rPr>
        <w:t>Value</w:t>
      </w:r>
      <w:r>
        <w:rPr>
          <w:rFonts w:hint="eastAsia"/>
        </w:rPr>
        <w:t>的时候，可以通过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Version</w:t>
      </w:r>
      <w:r>
        <w:rPr>
          <w:rFonts w:hint="eastAsia"/>
        </w:rPr>
        <w:t>构造出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，也就是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。然后可以直接通过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SeekPrefix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) API</w:t>
      </w:r>
      <w:r>
        <w:rPr>
          <w:rFonts w:hint="eastAsia"/>
        </w:rPr>
        <w:t>，定位到第一个大于等于这个</w:t>
      </w:r>
      <w:proofErr w:type="spellStart"/>
      <w:r>
        <w:rPr>
          <w:rFonts w:hint="eastAsia"/>
        </w:rPr>
        <w:t>Key_Version</w:t>
      </w:r>
      <w:proofErr w:type="spellEnd"/>
      <w:r>
        <w:rPr>
          <w:rFonts w:hint="eastAsia"/>
        </w:rPr>
        <w:t>的位置。</w:t>
      </w:r>
    </w:p>
    <w:p w14:paraId="4CA91594" w14:textId="77777777" w:rsidR="00AB622E" w:rsidRDefault="00AB622E" w:rsidP="00AB622E"/>
    <w:p w14:paraId="0DADA8E8" w14:textId="0F3CDF71" w:rsidR="00AB622E" w:rsidRDefault="00AB622E" w:rsidP="00AB622E">
      <w:pPr>
        <w:pStyle w:val="4"/>
        <w:rPr>
          <w:rFonts w:hint="eastAsia"/>
        </w:rPr>
      </w:pPr>
      <w:r>
        <w:rPr>
          <w:rFonts w:hint="eastAsia"/>
        </w:rPr>
        <w:t>分布式</w:t>
      </w:r>
      <w:r>
        <w:rPr>
          <w:rFonts w:hint="eastAsia"/>
        </w:rPr>
        <w:t>ACID</w:t>
      </w:r>
      <w:r>
        <w:rPr>
          <w:rFonts w:hint="eastAsia"/>
        </w:rPr>
        <w:t>事务</w:t>
      </w:r>
    </w:p>
    <w:p w14:paraId="06E11176" w14:textId="708CF052" w:rsidR="00AB622E" w:rsidRDefault="00AB622E" w:rsidP="00AB622E">
      <w:pPr>
        <w:ind w:firstLine="420"/>
      </w:pPr>
      <w:proofErr w:type="spellStart"/>
      <w:r w:rsidRPr="00AB622E">
        <w:rPr>
          <w:rFonts w:hint="eastAsia"/>
          <w:color w:val="FF0000"/>
        </w:rPr>
        <w:t>TiKV</w:t>
      </w:r>
      <w:proofErr w:type="spellEnd"/>
      <w:r w:rsidRPr="00AB622E">
        <w:rPr>
          <w:rFonts w:hint="eastAsia"/>
          <w:color w:val="FF0000"/>
        </w:rPr>
        <w:t>的事务采用的是</w:t>
      </w:r>
      <w:r w:rsidRPr="00AB622E">
        <w:rPr>
          <w:rFonts w:hint="eastAsia"/>
          <w:color w:val="FF0000"/>
        </w:rPr>
        <w:t>Google</w:t>
      </w:r>
      <w:r w:rsidRPr="00AB622E">
        <w:rPr>
          <w:rFonts w:hint="eastAsia"/>
          <w:color w:val="FF0000"/>
        </w:rPr>
        <w:t>在</w:t>
      </w:r>
      <w:proofErr w:type="spellStart"/>
      <w:r w:rsidRPr="00AB622E">
        <w:rPr>
          <w:rFonts w:hint="eastAsia"/>
          <w:color w:val="FF0000"/>
        </w:rPr>
        <w:t>BigTable</w:t>
      </w:r>
      <w:proofErr w:type="spellEnd"/>
      <w:r w:rsidRPr="00AB622E">
        <w:rPr>
          <w:rFonts w:hint="eastAsia"/>
          <w:color w:val="FF0000"/>
        </w:rPr>
        <w:t>中使用的事务模型：</w:t>
      </w:r>
      <w:r w:rsidRPr="00AB622E">
        <w:rPr>
          <w:rFonts w:hint="eastAsia"/>
          <w:color w:val="FF0000"/>
        </w:rPr>
        <w:t>Percolator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根据这篇论文实现，并做了大量的优化。</w:t>
      </w:r>
    </w:p>
    <w:p w14:paraId="69EC7CE9" w14:textId="76784E79" w:rsidR="00AB622E" w:rsidRPr="00AC1A98" w:rsidRDefault="00CA5D27" w:rsidP="00CA5D27">
      <w:pPr>
        <w:pStyle w:val="4"/>
        <w:rPr>
          <w:rFonts w:hint="eastAsia"/>
        </w:rPr>
      </w:pPr>
      <w:r>
        <w:rPr>
          <w:rFonts w:hint="eastAsia"/>
        </w:rPr>
        <w:t>Titan</w:t>
      </w:r>
    </w:p>
    <w:p w14:paraId="34C450E7" w14:textId="10B5B826" w:rsidR="00AC1A98" w:rsidRDefault="00AC1A98" w:rsidP="00AC1A98">
      <w:pPr>
        <w:pStyle w:val="3"/>
        <w:rPr>
          <w:rFonts w:hint="default"/>
        </w:rPr>
      </w:pPr>
      <w:proofErr w:type="spellStart"/>
      <w:r>
        <w:t>TiFlash</w:t>
      </w:r>
      <w:proofErr w:type="spellEnd"/>
    </w:p>
    <w:p w14:paraId="46CB1F77" w14:textId="7183BF94" w:rsidR="00AC1A98" w:rsidRDefault="00AC1A98" w:rsidP="00AC1A98">
      <w:r>
        <w:tab/>
      </w:r>
      <w:r>
        <w:rPr>
          <w:rFonts w:hint="eastAsia"/>
        </w:rPr>
        <w:t>参考：</w:t>
      </w:r>
      <w:r>
        <w:fldChar w:fldCharType="begin"/>
      </w:r>
      <w:r>
        <w:instrText xml:space="preserve"> HYPERLINK "</w:instrText>
      </w:r>
      <w:r w:rsidRPr="00AC1A98">
        <w:instrText>https://docs.pingcap.com/zh/tidb/stable/tiflash-overview</w:instrText>
      </w:r>
      <w:r>
        <w:instrText xml:space="preserve">" </w:instrText>
      </w:r>
      <w:r>
        <w:fldChar w:fldCharType="separate"/>
      </w:r>
      <w:r w:rsidRPr="00C12A43">
        <w:rPr>
          <w:rStyle w:val="a7"/>
        </w:rPr>
        <w:t>https://docs.pingcap.com/zh/tidb/stable/tiflash-overview</w:t>
      </w:r>
      <w:r>
        <w:fldChar w:fldCharType="end"/>
      </w:r>
    </w:p>
    <w:p w14:paraId="6F116AA5" w14:textId="0EC1043A" w:rsidR="00AC1A98" w:rsidRDefault="00197F14" w:rsidP="00AC1A98">
      <w:r>
        <w:tab/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：</w:t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是一类特殊的存储节点。和普通</w:t>
      </w:r>
      <w:proofErr w:type="spellStart"/>
      <w:r w:rsidRPr="00197F14">
        <w:rPr>
          <w:rFonts w:hint="eastAsia"/>
        </w:rPr>
        <w:t>TiKV</w:t>
      </w:r>
      <w:proofErr w:type="spellEnd"/>
      <w:r w:rsidRPr="00197F14">
        <w:rPr>
          <w:rFonts w:hint="eastAsia"/>
        </w:rPr>
        <w:t>节点不一样的是，在</w:t>
      </w:r>
      <w:proofErr w:type="spellStart"/>
      <w:r w:rsidRPr="00197F14">
        <w:rPr>
          <w:rFonts w:hint="eastAsia"/>
        </w:rPr>
        <w:t>TiFlash</w:t>
      </w:r>
      <w:proofErr w:type="spellEnd"/>
      <w:r w:rsidRPr="00197F14">
        <w:rPr>
          <w:rFonts w:hint="eastAsia"/>
        </w:rPr>
        <w:t>内部，数据是以列式的形式进行存储，主要的功能是为分析型的场景加</w:t>
      </w:r>
      <w:r w:rsidRPr="00197F14">
        <w:rPr>
          <w:rFonts w:hint="eastAsia"/>
        </w:rPr>
        <w:lastRenderedPageBreak/>
        <w:t>速。</w:t>
      </w:r>
    </w:p>
    <w:p w14:paraId="1DCBDFBE" w14:textId="77777777" w:rsidR="00197F14" w:rsidRPr="00197F14" w:rsidRDefault="00197F14" w:rsidP="00AC1A98">
      <w:pPr>
        <w:rPr>
          <w:rFonts w:hint="eastAsia"/>
        </w:rPr>
      </w:pPr>
    </w:p>
    <w:p w14:paraId="4C79D845" w14:textId="481A6C73" w:rsidR="00C93DAE" w:rsidRDefault="00C93DAE" w:rsidP="00C93DAE">
      <w:pPr>
        <w:pStyle w:val="2"/>
        <w:rPr>
          <w:rFonts w:hint="default"/>
        </w:rPr>
      </w:pPr>
      <w:proofErr w:type="spellStart"/>
      <w:r w:rsidRPr="00C93DAE">
        <w:t>TiSpark</w:t>
      </w:r>
      <w:proofErr w:type="spellEnd"/>
    </w:p>
    <w:p w14:paraId="38BF50B8" w14:textId="62ECC37B" w:rsidR="00A95868" w:rsidRDefault="00A95868" w:rsidP="00A95868">
      <w:pPr>
        <w:jc w:val="center"/>
      </w:pPr>
      <w:r>
        <w:rPr>
          <w:noProof/>
        </w:rPr>
        <w:drawing>
          <wp:inline distT="0" distB="0" distL="0" distR="0" wp14:anchorId="1E03ACD8" wp14:editId="246F751E">
            <wp:extent cx="5274310" cy="2818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F8C8" w14:textId="47535384" w:rsidR="005722B9" w:rsidRPr="005722B9" w:rsidRDefault="00A95868" w:rsidP="005722B9">
      <w:r>
        <w:tab/>
      </w:r>
      <w:proofErr w:type="spellStart"/>
      <w:r w:rsidR="005722B9">
        <w:rPr>
          <w:rFonts w:hint="eastAsia"/>
        </w:rPr>
        <w:t>TiSpark</w:t>
      </w:r>
      <w:proofErr w:type="spellEnd"/>
      <w:r w:rsidR="005722B9">
        <w:rPr>
          <w:rFonts w:hint="eastAsia"/>
        </w:rPr>
        <w:t>是</w:t>
      </w:r>
      <w:proofErr w:type="spellStart"/>
      <w:r w:rsidR="005722B9">
        <w:rPr>
          <w:rFonts w:hint="eastAsia"/>
        </w:rPr>
        <w:t>PingCAP</w:t>
      </w:r>
      <w:proofErr w:type="spellEnd"/>
      <w:r w:rsidR="005722B9">
        <w:rPr>
          <w:rFonts w:hint="eastAsia"/>
        </w:rPr>
        <w:t>为解决用户复杂</w:t>
      </w:r>
      <w:r w:rsidR="005722B9">
        <w:rPr>
          <w:rFonts w:hint="eastAsia"/>
        </w:rPr>
        <w:t>OLAP</w:t>
      </w:r>
      <w:r w:rsidR="005722B9">
        <w:rPr>
          <w:rFonts w:hint="eastAsia"/>
        </w:rPr>
        <w:t>需求而推出的产品。它借助</w:t>
      </w:r>
      <w:r w:rsidR="005722B9">
        <w:rPr>
          <w:rFonts w:hint="eastAsia"/>
        </w:rPr>
        <w:t>Spark</w:t>
      </w:r>
      <w:r w:rsidR="005722B9">
        <w:rPr>
          <w:rFonts w:hint="eastAsia"/>
        </w:rPr>
        <w:t>平台，同时融合</w:t>
      </w:r>
      <w:proofErr w:type="spellStart"/>
      <w:r w:rsidR="005722B9">
        <w:rPr>
          <w:rFonts w:hint="eastAsia"/>
        </w:rPr>
        <w:t>TiKV</w:t>
      </w:r>
      <w:proofErr w:type="spellEnd"/>
      <w:r w:rsidR="005722B9">
        <w:rPr>
          <w:rFonts w:hint="eastAsia"/>
        </w:rPr>
        <w:t>分布式集群的优势，和</w:t>
      </w:r>
      <w:proofErr w:type="spellStart"/>
      <w:r w:rsidR="005722B9">
        <w:rPr>
          <w:rFonts w:hint="eastAsia"/>
        </w:rPr>
        <w:t>TiDB</w:t>
      </w:r>
      <w:proofErr w:type="spellEnd"/>
      <w:r w:rsidR="005722B9">
        <w:rPr>
          <w:rFonts w:hint="eastAsia"/>
        </w:rPr>
        <w:t>一起为用户一站</w:t>
      </w:r>
      <w:proofErr w:type="gramStart"/>
      <w:r w:rsidR="005722B9">
        <w:rPr>
          <w:rFonts w:hint="eastAsia"/>
        </w:rPr>
        <w:t>式解决</w:t>
      </w:r>
      <w:proofErr w:type="gramEnd"/>
      <w:r w:rsidR="005722B9">
        <w:rPr>
          <w:rFonts w:hint="eastAsia"/>
        </w:rPr>
        <w:t>HTAP (Hybrid Transactional/Analytical Processing)</w:t>
      </w:r>
      <w:r w:rsidR="005722B9">
        <w:rPr>
          <w:rFonts w:hint="eastAsia"/>
        </w:rPr>
        <w:t>的需求。</w:t>
      </w:r>
    </w:p>
    <w:p w14:paraId="36ADD212" w14:textId="6A056B3D" w:rsidR="005722B9" w:rsidRDefault="005722B9" w:rsidP="005722B9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也是一个解决</w:t>
      </w:r>
      <w:r>
        <w:rPr>
          <w:rFonts w:hint="eastAsia"/>
        </w:rPr>
        <w:t>HTAP</w:t>
      </w:r>
      <w:r>
        <w:rPr>
          <w:rFonts w:hint="eastAsia"/>
        </w:rPr>
        <w:t>需求的产品。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TiSpark</w:t>
      </w:r>
      <w:proofErr w:type="spellEnd"/>
      <w:r>
        <w:rPr>
          <w:rFonts w:hint="eastAsia"/>
        </w:rPr>
        <w:t>都允许使用多个主机在</w:t>
      </w:r>
      <w:r>
        <w:rPr>
          <w:rFonts w:hint="eastAsia"/>
        </w:rPr>
        <w:t>OLTP</w:t>
      </w:r>
      <w:r>
        <w:rPr>
          <w:rFonts w:hint="eastAsia"/>
        </w:rPr>
        <w:t>数据上执行</w:t>
      </w:r>
      <w:r>
        <w:rPr>
          <w:rFonts w:hint="eastAsia"/>
        </w:rPr>
        <w:t>OLAP</w:t>
      </w:r>
      <w:r>
        <w:rPr>
          <w:rFonts w:hint="eastAsia"/>
        </w:rPr>
        <w:t>查询。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是列式存储，这提供了更高效的分析查询。</w:t>
      </w:r>
      <w:proofErr w:type="spellStart"/>
      <w:r>
        <w:rPr>
          <w:rFonts w:hint="eastAsia"/>
        </w:rPr>
        <w:t>TiFlash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TiSpark</w:t>
      </w:r>
      <w:proofErr w:type="spellEnd"/>
      <w:r>
        <w:rPr>
          <w:rFonts w:hint="eastAsia"/>
        </w:rPr>
        <w:t>可以同时使用。</w:t>
      </w:r>
    </w:p>
    <w:p w14:paraId="2C97953C" w14:textId="11270136" w:rsidR="005722B9" w:rsidRDefault="005722B9" w:rsidP="005722B9">
      <w:pPr>
        <w:ind w:firstLine="420"/>
        <w:rPr>
          <w:rFonts w:hint="eastAsia"/>
        </w:rPr>
      </w:pPr>
      <w:proofErr w:type="spellStart"/>
      <w:r w:rsidRPr="00A0299D">
        <w:rPr>
          <w:rFonts w:hint="eastAsia"/>
          <w:color w:val="FF0000"/>
        </w:rPr>
        <w:t>TiSpark</w:t>
      </w:r>
      <w:proofErr w:type="spellEnd"/>
      <w:r w:rsidRPr="00A0299D">
        <w:rPr>
          <w:rFonts w:hint="eastAsia"/>
          <w:color w:val="FF0000"/>
        </w:rPr>
        <w:t>依赖于</w:t>
      </w:r>
      <w:proofErr w:type="spellStart"/>
      <w:r w:rsidRPr="00A0299D">
        <w:rPr>
          <w:rFonts w:hint="eastAsia"/>
          <w:color w:val="FF0000"/>
        </w:rPr>
        <w:t>TiKV</w:t>
      </w:r>
      <w:proofErr w:type="spellEnd"/>
      <w:r w:rsidRPr="00A0299D">
        <w:rPr>
          <w:rFonts w:hint="eastAsia"/>
          <w:color w:val="FF0000"/>
        </w:rPr>
        <w:t>集群和</w:t>
      </w:r>
      <w:r w:rsidRPr="00A0299D">
        <w:rPr>
          <w:rFonts w:hint="eastAsia"/>
          <w:color w:val="FF0000"/>
        </w:rPr>
        <w:t>Placement Driver (PD)</w:t>
      </w:r>
      <w:r>
        <w:rPr>
          <w:rFonts w:hint="eastAsia"/>
        </w:rPr>
        <w:t>，也需要你搭建一个</w:t>
      </w:r>
      <w:r>
        <w:rPr>
          <w:rFonts w:hint="eastAsia"/>
        </w:rPr>
        <w:t xml:space="preserve"> Spark </w:t>
      </w:r>
      <w:r>
        <w:rPr>
          <w:rFonts w:hint="eastAsia"/>
        </w:rPr>
        <w:t>集群。</w:t>
      </w:r>
    </w:p>
    <w:p w14:paraId="44379717" w14:textId="5064C3E9" w:rsidR="005722B9" w:rsidRDefault="005722B9" w:rsidP="005722B9">
      <w:pPr>
        <w:ind w:firstLine="420"/>
        <w:rPr>
          <w:rFonts w:hint="eastAsia"/>
        </w:rPr>
      </w:pPr>
      <w:proofErr w:type="spellStart"/>
      <w:r w:rsidRPr="00A0299D">
        <w:rPr>
          <w:rFonts w:hint="eastAsia"/>
          <w:color w:val="FF0000"/>
        </w:rPr>
        <w:t>TiSpark</w:t>
      </w:r>
      <w:proofErr w:type="spellEnd"/>
      <w:r w:rsidRPr="00A0299D">
        <w:rPr>
          <w:rFonts w:hint="eastAsia"/>
          <w:color w:val="FF0000"/>
        </w:rPr>
        <w:t>深度整合了</w:t>
      </w:r>
      <w:r w:rsidRPr="00A0299D">
        <w:rPr>
          <w:rFonts w:hint="eastAsia"/>
          <w:color w:val="FF0000"/>
        </w:rPr>
        <w:t>Spark Catalyst</w:t>
      </w:r>
      <w:r w:rsidRPr="00A0299D">
        <w:rPr>
          <w:rFonts w:hint="eastAsia"/>
          <w:color w:val="FF0000"/>
        </w:rPr>
        <w:t>引擎</w:t>
      </w:r>
      <w:r>
        <w:rPr>
          <w:rFonts w:hint="eastAsia"/>
        </w:rPr>
        <w:t>，可以对计算进行精确的控制，使</w:t>
      </w:r>
      <w:r>
        <w:rPr>
          <w:rFonts w:hint="eastAsia"/>
        </w:rPr>
        <w:t>Spark</w:t>
      </w:r>
      <w:r>
        <w:rPr>
          <w:rFonts w:hint="eastAsia"/>
        </w:rPr>
        <w:t>能够高效地读取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中的数据。</w:t>
      </w:r>
      <w:proofErr w:type="spellStart"/>
      <w:r>
        <w:rPr>
          <w:rFonts w:hint="eastAsia"/>
        </w:rPr>
        <w:t>TiSpark</w:t>
      </w:r>
      <w:proofErr w:type="spellEnd"/>
      <w:r>
        <w:rPr>
          <w:rFonts w:hint="eastAsia"/>
        </w:rPr>
        <w:t>还提供索引支持，帮助实现高速点查。</w:t>
      </w:r>
    </w:p>
    <w:p w14:paraId="1CE46C4C" w14:textId="507BB291" w:rsidR="005722B9" w:rsidRDefault="005722B9" w:rsidP="005722B9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TiSpark</w:t>
      </w:r>
      <w:proofErr w:type="spellEnd"/>
      <w:r>
        <w:rPr>
          <w:rFonts w:hint="eastAsia"/>
        </w:rPr>
        <w:t>通过将计算下推到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中提升了数据查询的效率，减少了</w:t>
      </w:r>
      <w:proofErr w:type="spellStart"/>
      <w:r>
        <w:rPr>
          <w:rFonts w:hint="eastAsia"/>
        </w:rPr>
        <w:t>SparkSQL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需要处理的数据量，通过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内置的统计信息选择最优的查询计划。</w:t>
      </w:r>
    </w:p>
    <w:p w14:paraId="7020C433" w14:textId="00671CB3" w:rsidR="005722B9" w:rsidRDefault="005722B9" w:rsidP="005722B9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TiSpark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可以让用户无需创建和维护</w:t>
      </w:r>
      <w:r>
        <w:rPr>
          <w:rFonts w:hint="eastAsia"/>
        </w:rPr>
        <w:t>ETL</w:t>
      </w:r>
      <w:r>
        <w:rPr>
          <w:rFonts w:hint="eastAsia"/>
        </w:rPr>
        <w:t>，直接在同一个平台上进行事务和分析两种任务。这简化了系统架构，降低了运维成本。</w:t>
      </w:r>
    </w:p>
    <w:p w14:paraId="7893C500" w14:textId="2740EA3E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用户可以在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上使用</w:t>
      </w:r>
      <w:r>
        <w:rPr>
          <w:rFonts w:hint="eastAsia"/>
        </w:rPr>
        <w:t>Spark</w:t>
      </w:r>
      <w:r>
        <w:rPr>
          <w:rFonts w:hint="eastAsia"/>
        </w:rPr>
        <w:t>生态圈的多种工具进行数据处理，例如：</w:t>
      </w:r>
    </w:p>
    <w:p w14:paraId="199B085D" w14:textId="0EC4C025" w:rsidR="005722B9" w:rsidRDefault="005722B9" w:rsidP="005722B9">
      <w:pPr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TiSpark</w:t>
      </w:r>
      <w:proofErr w:type="spellEnd"/>
      <w:r>
        <w:rPr>
          <w:rFonts w:hint="eastAsia"/>
        </w:rPr>
        <w:t>：数据分析和</w:t>
      </w:r>
      <w:r>
        <w:rPr>
          <w:rFonts w:hint="eastAsia"/>
        </w:rPr>
        <w:t>ETL</w:t>
      </w:r>
    </w:p>
    <w:p w14:paraId="6B9CAA5B" w14:textId="77777777" w:rsidR="005722B9" w:rsidRDefault="005722B9" w:rsidP="005722B9">
      <w:pPr>
        <w:ind w:firstLine="420"/>
        <w:rPr>
          <w:rFonts w:hint="eastAsia"/>
        </w:rPr>
      </w:pP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：数据检索</w:t>
      </w:r>
    </w:p>
    <w:p w14:paraId="74404557" w14:textId="77777777" w:rsidR="005722B9" w:rsidRDefault="005722B9" w:rsidP="005722B9">
      <w:pPr>
        <w:ind w:firstLine="420"/>
        <w:rPr>
          <w:rFonts w:hint="eastAsia"/>
        </w:rPr>
      </w:pPr>
      <w:r>
        <w:rPr>
          <w:rFonts w:hint="eastAsia"/>
        </w:rPr>
        <w:t>调度系统：生成报表</w:t>
      </w:r>
    </w:p>
    <w:p w14:paraId="30143FBE" w14:textId="3B311459" w:rsidR="00A95868" w:rsidRDefault="005722B9" w:rsidP="005722B9">
      <w:pPr>
        <w:ind w:firstLine="420"/>
      </w:pPr>
      <w:r>
        <w:rPr>
          <w:rFonts w:hint="eastAsia"/>
        </w:rPr>
        <w:t>除此之外，</w:t>
      </w:r>
      <w:proofErr w:type="spellStart"/>
      <w:r>
        <w:rPr>
          <w:rFonts w:hint="eastAsia"/>
        </w:rPr>
        <w:t>TiSpark</w:t>
      </w:r>
      <w:proofErr w:type="spellEnd"/>
      <w:r>
        <w:rPr>
          <w:rFonts w:hint="eastAsia"/>
        </w:rPr>
        <w:t>还提供了分布式写入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的功能。与使用</w:t>
      </w:r>
      <w:r>
        <w:rPr>
          <w:rFonts w:hint="eastAsia"/>
        </w:rPr>
        <w:t>Spark</w:t>
      </w:r>
      <w:r>
        <w:rPr>
          <w:rFonts w:hint="eastAsia"/>
        </w:rPr>
        <w:t>结合</w:t>
      </w:r>
      <w:r>
        <w:rPr>
          <w:rFonts w:hint="eastAsia"/>
        </w:rPr>
        <w:t>JDBC</w:t>
      </w:r>
      <w:r>
        <w:rPr>
          <w:rFonts w:hint="eastAsia"/>
        </w:rPr>
        <w:t>写入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的方式相比，分布式写入</w:t>
      </w:r>
      <w:proofErr w:type="spellStart"/>
      <w:r>
        <w:rPr>
          <w:rFonts w:hint="eastAsia"/>
        </w:rPr>
        <w:t>TiKV</w:t>
      </w:r>
      <w:proofErr w:type="spellEnd"/>
      <w:r>
        <w:rPr>
          <w:rFonts w:hint="eastAsia"/>
        </w:rPr>
        <w:t>能够实现事务（要么全部数据写入成功，要么全部都写入失败）。</w:t>
      </w:r>
    </w:p>
    <w:p w14:paraId="7FD8744D" w14:textId="77777777" w:rsidR="005722B9" w:rsidRPr="00A95868" w:rsidRDefault="005722B9" w:rsidP="005722B9">
      <w:pPr>
        <w:ind w:firstLine="420"/>
        <w:rPr>
          <w:rFonts w:hint="eastAsia"/>
        </w:rPr>
      </w:pPr>
    </w:p>
    <w:p w14:paraId="2D4009D1" w14:textId="388B5F54" w:rsidR="000A5056" w:rsidRDefault="000A5056" w:rsidP="000A5056">
      <w:pPr>
        <w:pStyle w:val="2"/>
        <w:rPr>
          <w:rFonts w:hint="default"/>
        </w:rPr>
      </w:pPr>
      <w:proofErr w:type="spellStart"/>
      <w:r>
        <w:t>TiDB</w:t>
      </w:r>
      <w:proofErr w:type="spellEnd"/>
      <w:r w:rsidR="005264B7">
        <w:rPr>
          <w:rFonts w:hint="default"/>
        </w:rPr>
        <w:t xml:space="preserve"> </w:t>
      </w:r>
      <w:r>
        <w:t>Cloud</w:t>
      </w:r>
    </w:p>
    <w:p w14:paraId="4EE6E595" w14:textId="77777777" w:rsidR="000A5056" w:rsidRPr="000A5056" w:rsidRDefault="000A5056" w:rsidP="000A5056">
      <w:pPr>
        <w:rPr>
          <w:rFonts w:hint="eastAsia"/>
        </w:rPr>
      </w:pPr>
    </w:p>
    <w:p w14:paraId="0E6FB905" w14:textId="1ECCAE1B" w:rsidR="0049657C" w:rsidRDefault="00352AD4">
      <w:pPr>
        <w:pStyle w:val="1"/>
        <w:rPr>
          <w:rFonts w:hint="default"/>
        </w:rPr>
      </w:pPr>
      <w:r>
        <w:t>分布式事务</w:t>
      </w:r>
    </w:p>
    <w:p w14:paraId="15F8683E" w14:textId="35F997B8" w:rsidR="00FB0E4F" w:rsidRDefault="00FB0E4F" w:rsidP="00FB0E4F">
      <w:pPr>
        <w:pStyle w:val="2"/>
        <w:rPr>
          <w:rFonts w:hint="default"/>
        </w:rPr>
      </w:pPr>
      <w:r>
        <w:t>事务概览</w:t>
      </w:r>
    </w:p>
    <w:p w14:paraId="433E376C" w14:textId="1BAC4BF5" w:rsidR="00B45821" w:rsidRDefault="00B45821" w:rsidP="00B45821">
      <w:r>
        <w:tab/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支持分布式事务，提供乐观事务与悲观事务两种事务模式。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3.0.8 </w:t>
      </w:r>
      <w:r w:rsidRPr="00B45821">
        <w:rPr>
          <w:rFonts w:hint="eastAsia"/>
        </w:rPr>
        <w:t>及以后版本，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默认采用悲观事务模式。</w:t>
      </w:r>
    </w:p>
    <w:p w14:paraId="7859F999" w14:textId="28F20D3C" w:rsidR="00B45821" w:rsidRDefault="00B45821" w:rsidP="00B45821">
      <w:pPr>
        <w:rPr>
          <w:rFonts w:hint="eastAsia"/>
        </w:rPr>
      </w:pPr>
      <w:r>
        <w:tab/>
      </w:r>
      <w:r>
        <w:rPr>
          <w:rFonts w:hint="eastAsia"/>
        </w:rPr>
        <w:t>常用的变量包括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autocommit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tidb_disable_txn_auto_retry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tidb_retry_limit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tidb_txn_mode</w:t>
      </w:r>
      <w:proofErr w:type="spellEnd"/>
      <w:r>
        <w:rPr>
          <w:rFonts w:hint="eastAsia"/>
        </w:rPr>
        <w:t>。</w:t>
      </w:r>
    </w:p>
    <w:p w14:paraId="2EC9670E" w14:textId="6E861575" w:rsidR="00B45821" w:rsidRPr="00B45821" w:rsidRDefault="00B45821" w:rsidP="00B45821">
      <w:pPr>
        <w:ind w:firstLine="420"/>
        <w:rPr>
          <w:rFonts w:hint="eastAsia"/>
          <w:b/>
          <w:bCs/>
        </w:rPr>
      </w:pPr>
      <w:r w:rsidRPr="00B45821">
        <w:rPr>
          <w:rFonts w:hint="eastAsia"/>
          <w:b/>
          <w:bCs/>
        </w:rPr>
        <w:t>注意</w:t>
      </w:r>
      <w:r w:rsidRPr="00B45821">
        <w:rPr>
          <w:rFonts w:hint="eastAsia"/>
          <w:b/>
          <w:bCs/>
        </w:rPr>
        <w:t>：</w:t>
      </w:r>
    </w:p>
    <w:p w14:paraId="3BEAAA61" w14:textId="7F836351" w:rsidR="00B45821" w:rsidRPr="00B45821" w:rsidRDefault="00B45821" w:rsidP="00B45821">
      <w:pPr>
        <w:ind w:firstLine="420"/>
        <w:rPr>
          <w:rFonts w:hint="eastAsia"/>
        </w:rPr>
      </w:pPr>
      <w:r>
        <w:rPr>
          <w:rFonts w:hint="eastAsia"/>
        </w:rPr>
        <w:t>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tidb_disable_txn_auto_retry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tidb_retry_limit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仅适用于乐观事务，不适用于悲观事务。</w:t>
      </w:r>
    </w:p>
    <w:p w14:paraId="75C3DC06" w14:textId="77777777" w:rsidR="00FB0E4F" w:rsidRDefault="00FB0E4F" w:rsidP="00FB0E4F">
      <w:pPr>
        <w:pStyle w:val="2"/>
      </w:pPr>
      <w:r>
        <w:t>隔离级别</w:t>
      </w:r>
    </w:p>
    <w:p w14:paraId="75DCD9A6" w14:textId="68F287A4" w:rsidR="00FB0E4F" w:rsidRDefault="00FB0E4F" w:rsidP="00FB0E4F">
      <w:pPr>
        <w:pStyle w:val="2"/>
        <w:rPr>
          <w:rFonts w:hint="default"/>
        </w:rPr>
      </w:pPr>
      <w:r>
        <w:t>乐观事务</w:t>
      </w:r>
    </w:p>
    <w:p w14:paraId="2ED5B882" w14:textId="67DD47BB" w:rsidR="00B45821" w:rsidRDefault="00B45821" w:rsidP="00B45821">
      <w:pPr>
        <w:rPr>
          <w:rFonts w:hint="eastAsia"/>
        </w:rPr>
      </w:pPr>
      <w:r>
        <w:tab/>
      </w:r>
      <w:r>
        <w:rPr>
          <w:rFonts w:hint="eastAsia"/>
        </w:rPr>
        <w:t>乐观事务模型下，将修改冲突视为事务提交的一部分。因此并发事务不常修改同一行时，可以跳过获取行锁的过程进而提升性能。但是并发事务频繁修改同一行（冲突）时，乐观事务的性能可能低于悲观事务。</w:t>
      </w:r>
    </w:p>
    <w:p w14:paraId="3B4A9E68" w14:textId="722A8736" w:rsidR="00B45821" w:rsidRDefault="00B45821" w:rsidP="00B45821">
      <w:pPr>
        <w:ind w:firstLine="420"/>
      </w:pPr>
      <w:r>
        <w:rPr>
          <w:rFonts w:hint="eastAsia"/>
        </w:rPr>
        <w:t>启用乐观事务前，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应用程序可正确处理</w:t>
      </w:r>
      <w:r>
        <w:rPr>
          <w:rFonts w:hint="eastAsia"/>
        </w:rPr>
        <w:t>COMMIT</w:t>
      </w:r>
      <w:r>
        <w:rPr>
          <w:rFonts w:hint="eastAsia"/>
        </w:rPr>
        <w:t>语句可能返回的错误。如果不确定应用程序将会如何处理，建议改为使用悲观事务。</w:t>
      </w:r>
    </w:p>
    <w:p w14:paraId="5004EBF7" w14:textId="77777777" w:rsidR="00B45821" w:rsidRPr="00B45821" w:rsidRDefault="00B45821" w:rsidP="00B45821">
      <w:pPr>
        <w:rPr>
          <w:rFonts w:hint="eastAsia"/>
        </w:rPr>
      </w:pPr>
    </w:p>
    <w:p w14:paraId="5D29EE8A" w14:textId="649228A9" w:rsidR="00FB0E4F" w:rsidRDefault="00FB0E4F" w:rsidP="00FB0E4F">
      <w:pPr>
        <w:pStyle w:val="2"/>
        <w:rPr>
          <w:rFonts w:hint="default"/>
        </w:rPr>
      </w:pPr>
      <w:r>
        <w:t>悲观事务</w:t>
      </w:r>
    </w:p>
    <w:p w14:paraId="562ED9F3" w14:textId="6B0E21EF" w:rsidR="00B45821" w:rsidRDefault="00B45821" w:rsidP="00B45821">
      <w:r>
        <w:tab/>
      </w:r>
      <w:r w:rsidRPr="00B45821">
        <w:rPr>
          <w:rFonts w:hint="eastAsia"/>
        </w:rPr>
        <w:t>为了使</w:t>
      </w:r>
      <w:r w:rsidRPr="00B45821">
        <w:rPr>
          <w:rFonts w:hint="eastAsia"/>
        </w:rPr>
        <w:t xml:space="preserve"> 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的使用方式更加贴近传统数据库，降低用户迁移的成本，</w:t>
      </w:r>
      <w:proofErr w:type="spellStart"/>
      <w:r w:rsidRPr="00B45821">
        <w:rPr>
          <w:rFonts w:hint="eastAsia"/>
        </w:rPr>
        <w:t>TiDB</w:t>
      </w:r>
      <w:proofErr w:type="spellEnd"/>
      <w:r w:rsidRPr="00B45821">
        <w:rPr>
          <w:rFonts w:hint="eastAsia"/>
        </w:rPr>
        <w:t xml:space="preserve"> </w:t>
      </w:r>
      <w:r w:rsidRPr="00B45821">
        <w:rPr>
          <w:rFonts w:hint="eastAsia"/>
        </w:rPr>
        <w:t>自</w:t>
      </w:r>
      <w:r w:rsidRPr="00B45821">
        <w:rPr>
          <w:rFonts w:hint="eastAsia"/>
        </w:rPr>
        <w:t xml:space="preserve"> v3.0 </w:t>
      </w:r>
      <w:r w:rsidRPr="00B45821">
        <w:rPr>
          <w:rFonts w:hint="eastAsia"/>
        </w:rPr>
        <w:t>版本开始在乐观事务模型的基础上支持了悲观事务模式。</w:t>
      </w:r>
    </w:p>
    <w:p w14:paraId="1838C4D0" w14:textId="77777777" w:rsidR="00B45821" w:rsidRPr="00B45821" w:rsidRDefault="00B45821" w:rsidP="00B45821">
      <w:pPr>
        <w:rPr>
          <w:rFonts w:hint="eastAsia"/>
        </w:rPr>
      </w:pPr>
    </w:p>
    <w:p w14:paraId="6F19A06C" w14:textId="77777777" w:rsidR="0049657C" w:rsidRDefault="00352AD4">
      <w:pPr>
        <w:pStyle w:val="1"/>
        <w:rPr>
          <w:rFonts w:hint="default"/>
        </w:rPr>
      </w:pPr>
      <w:r>
        <w:lastRenderedPageBreak/>
        <w:t>数据分布</w:t>
      </w:r>
    </w:p>
    <w:p w14:paraId="452C447F" w14:textId="77777777" w:rsidR="0049657C" w:rsidRDefault="00352AD4">
      <w:pPr>
        <w:pStyle w:val="1"/>
        <w:rPr>
          <w:rFonts w:hint="default"/>
        </w:rPr>
      </w:pPr>
      <w:r>
        <w:t>复制</w:t>
      </w:r>
      <w:r>
        <w:t>/</w:t>
      </w:r>
      <w:r>
        <w:t>一致性</w:t>
      </w:r>
    </w:p>
    <w:p w14:paraId="4E4CA051" w14:textId="7F3BA3BE" w:rsidR="0049657C" w:rsidRDefault="00352AD4">
      <w:pPr>
        <w:pStyle w:val="1"/>
        <w:rPr>
          <w:rFonts w:hint="default"/>
        </w:rPr>
      </w:pPr>
      <w:r>
        <w:t>备份恢复</w:t>
      </w:r>
    </w:p>
    <w:p w14:paraId="2E059BD9" w14:textId="54FD66AE" w:rsidR="005D4691" w:rsidRDefault="005D4691" w:rsidP="005D4691">
      <w:pPr>
        <w:pStyle w:val="2"/>
        <w:rPr>
          <w:rFonts w:hint="default"/>
        </w:rPr>
      </w:pPr>
      <w:r w:rsidRPr="005D4691">
        <w:t>备份</w:t>
      </w:r>
      <w:proofErr w:type="spellStart"/>
      <w:r w:rsidRPr="005D4691">
        <w:t>TiDB</w:t>
      </w:r>
      <w:proofErr w:type="spellEnd"/>
      <w:r w:rsidRPr="005D4691">
        <w:t>集群快照</w:t>
      </w:r>
    </w:p>
    <w:p w14:paraId="18590BD6" w14:textId="77157BB1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r w:rsidRPr="005D4691">
        <w:t>BR</w:t>
      </w:r>
      <w:r w:rsidRPr="005D4691">
        <w:t>恢复集群</w:t>
      </w:r>
    </w:p>
    <w:p w14:paraId="6CAF17A5" w14:textId="77777777" w:rsidR="0049657C" w:rsidRDefault="00352AD4">
      <w:pPr>
        <w:pStyle w:val="1"/>
        <w:rPr>
          <w:rFonts w:hint="default"/>
        </w:rPr>
      </w:pPr>
      <w:r>
        <w:t>容错</w:t>
      </w:r>
      <w:r>
        <w:t>/</w:t>
      </w:r>
      <w:r>
        <w:t>故障切换</w:t>
      </w:r>
    </w:p>
    <w:p w14:paraId="142AF514" w14:textId="77777777" w:rsidR="0049657C" w:rsidRDefault="00352AD4">
      <w:pPr>
        <w:pStyle w:val="1"/>
        <w:rPr>
          <w:rFonts w:hint="default"/>
        </w:rPr>
      </w:pPr>
      <w:r>
        <w:t>兼容性</w:t>
      </w:r>
    </w:p>
    <w:p w14:paraId="4F08B58A" w14:textId="49DD42A1" w:rsidR="0049657C" w:rsidRDefault="00352AD4">
      <w:pPr>
        <w:pStyle w:val="1"/>
        <w:rPr>
          <w:rFonts w:hint="default"/>
        </w:rPr>
      </w:pPr>
      <w:r>
        <w:t>扩展性</w:t>
      </w:r>
      <w:r w:rsidR="005D4691">
        <w:t>/</w:t>
      </w:r>
      <w:r w:rsidR="005D4691">
        <w:t>扩容</w:t>
      </w:r>
    </w:p>
    <w:p w14:paraId="4851F407" w14:textId="2CA451C6" w:rsidR="005D4691" w:rsidRDefault="005D4691" w:rsidP="005D4691">
      <w:pPr>
        <w:pStyle w:val="2"/>
        <w:rPr>
          <w:rFonts w:hint="default"/>
        </w:rPr>
      </w:pPr>
      <w:r w:rsidRPr="005D4691">
        <w:t>使用</w:t>
      </w:r>
      <w:proofErr w:type="spellStart"/>
      <w:r w:rsidRPr="005D4691">
        <w:t>TiUP</w:t>
      </w:r>
      <w:proofErr w:type="spellEnd"/>
      <w:r w:rsidRPr="005D4691">
        <w:t>扩容缩容</w:t>
      </w:r>
      <w:proofErr w:type="spellStart"/>
      <w:r w:rsidRPr="005D4691">
        <w:t>TiDB</w:t>
      </w:r>
      <w:proofErr w:type="spellEnd"/>
      <w:r w:rsidRPr="005D4691">
        <w:t>集群</w:t>
      </w:r>
    </w:p>
    <w:p w14:paraId="36E1F2EB" w14:textId="122D7B09" w:rsidR="005D4691" w:rsidRPr="005D4691" w:rsidRDefault="005D4691" w:rsidP="005D4691">
      <w:pPr>
        <w:pStyle w:val="2"/>
        <w:rPr>
          <w:rFonts w:hint="default"/>
        </w:rPr>
      </w:pPr>
      <w:r w:rsidRPr="005D4691">
        <w:t>使用</w:t>
      </w:r>
      <w:proofErr w:type="spellStart"/>
      <w:r w:rsidRPr="005D4691">
        <w:t>TiDB</w:t>
      </w:r>
      <w:proofErr w:type="spellEnd"/>
      <w:r w:rsidRPr="005D4691">
        <w:t xml:space="preserve"> Operator</w:t>
      </w:r>
    </w:p>
    <w:p w14:paraId="1C294E98" w14:textId="77777777" w:rsidR="0049657C" w:rsidRDefault="00352AD4">
      <w:pPr>
        <w:pStyle w:val="1"/>
        <w:rPr>
          <w:rFonts w:hint="default"/>
        </w:rPr>
      </w:pPr>
      <w:r>
        <w:t>高并发</w:t>
      </w:r>
    </w:p>
    <w:p w14:paraId="77B8E06D" w14:textId="6EBB2DC4" w:rsidR="0049657C" w:rsidRDefault="00352AD4">
      <w:pPr>
        <w:pStyle w:val="1"/>
        <w:rPr>
          <w:rFonts w:hint="default"/>
        </w:rPr>
      </w:pPr>
      <w:r>
        <w:t>高可用</w:t>
      </w:r>
    </w:p>
    <w:p w14:paraId="077BC25F" w14:textId="77777777" w:rsidR="00961EE8" w:rsidRDefault="00961EE8" w:rsidP="00961EE8">
      <w:pPr>
        <w:pStyle w:val="2"/>
      </w:pPr>
      <w:r>
        <w:t>同城多中心部署</w:t>
      </w:r>
    </w:p>
    <w:p w14:paraId="31DC5F93" w14:textId="77777777" w:rsidR="00961EE8" w:rsidRDefault="00961EE8" w:rsidP="00961EE8">
      <w:pPr>
        <w:pStyle w:val="2"/>
      </w:pPr>
      <w:r>
        <w:t>两地</w:t>
      </w:r>
      <w:proofErr w:type="gramStart"/>
      <w:r>
        <w:t>三中心</w:t>
      </w:r>
      <w:proofErr w:type="gramEnd"/>
      <w:r>
        <w:t>部署</w:t>
      </w:r>
    </w:p>
    <w:p w14:paraId="1DD7A2FA" w14:textId="6E4B528E" w:rsidR="00961EE8" w:rsidRPr="00961EE8" w:rsidRDefault="00961EE8" w:rsidP="00961EE8">
      <w:pPr>
        <w:pStyle w:val="2"/>
      </w:pPr>
      <w:r>
        <w:t>同城两中心部署</w:t>
      </w:r>
    </w:p>
    <w:p w14:paraId="075C515E" w14:textId="77777777" w:rsidR="003069B4" w:rsidRDefault="00352AD4" w:rsidP="003069B4">
      <w:pPr>
        <w:pStyle w:val="1"/>
        <w:rPr>
          <w:rFonts w:hint="default"/>
        </w:rPr>
      </w:pPr>
      <w:r>
        <w:t>数据安全</w:t>
      </w:r>
    </w:p>
    <w:p w14:paraId="0A86B32E" w14:textId="25BF934C" w:rsidR="0049657C" w:rsidRDefault="00EA6CF3" w:rsidP="00EA6CF3">
      <w:pPr>
        <w:pStyle w:val="2"/>
        <w:rPr>
          <w:rFonts w:hint="default"/>
        </w:rPr>
      </w:pPr>
      <w:r>
        <w:t>安全加固</w:t>
      </w:r>
    </w:p>
    <w:p w14:paraId="1A036819" w14:textId="3B4FEBDE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客户端</w:t>
      </w:r>
      <w:proofErr w:type="gramStart"/>
      <w:r>
        <w:t>服务端间通信</w:t>
      </w:r>
      <w:proofErr w:type="gramEnd"/>
      <w:r>
        <w:t>开启加密传输</w:t>
      </w:r>
    </w:p>
    <w:p w14:paraId="0FBD39D0" w14:textId="04187733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组件间通信开启加密传输</w:t>
      </w:r>
    </w:p>
    <w:p w14:paraId="695F92EA" w14:textId="39A180F2" w:rsidR="003069B4" w:rsidRDefault="003069B4" w:rsidP="003069B4">
      <w:pPr>
        <w:pStyle w:val="3"/>
        <w:rPr>
          <w:rFonts w:hint="default"/>
        </w:rPr>
      </w:pPr>
      <w:r>
        <w:t>生成自签名证书</w:t>
      </w:r>
    </w:p>
    <w:p w14:paraId="1293F73F" w14:textId="03DC9E35" w:rsidR="003069B4" w:rsidRDefault="003069B4" w:rsidP="003069B4">
      <w:pPr>
        <w:pStyle w:val="3"/>
        <w:rPr>
          <w:rFonts w:hint="default"/>
        </w:rPr>
      </w:pPr>
      <w:r>
        <w:t>静态加密</w:t>
      </w:r>
    </w:p>
    <w:p w14:paraId="5180F65D" w14:textId="41AE0602" w:rsidR="003069B4" w:rsidRDefault="003069B4" w:rsidP="003069B4">
      <w:pPr>
        <w:pStyle w:val="3"/>
        <w:rPr>
          <w:rFonts w:hint="default"/>
        </w:rPr>
      </w:pPr>
      <w:r>
        <w:t>为</w:t>
      </w:r>
      <w:proofErr w:type="spellStart"/>
      <w:r>
        <w:t>TiDB</w:t>
      </w:r>
      <w:proofErr w:type="spellEnd"/>
      <w:r>
        <w:t>落盘文件开启加密</w:t>
      </w:r>
    </w:p>
    <w:p w14:paraId="41829C0F" w14:textId="4C2961C1" w:rsidR="003069B4" w:rsidRPr="003069B4" w:rsidRDefault="003069B4" w:rsidP="003069B4">
      <w:pPr>
        <w:pStyle w:val="3"/>
        <w:rPr>
          <w:rFonts w:hint="default"/>
        </w:rPr>
      </w:pPr>
      <w:r>
        <w:t>日志脱敏</w:t>
      </w:r>
    </w:p>
    <w:p w14:paraId="16987A55" w14:textId="12C44C13" w:rsidR="00EA6CF3" w:rsidRDefault="00EA6CF3" w:rsidP="00EA6CF3">
      <w:pPr>
        <w:pStyle w:val="2"/>
        <w:rPr>
          <w:rFonts w:hint="default"/>
        </w:rPr>
      </w:pPr>
      <w:r>
        <w:t>权限</w:t>
      </w:r>
    </w:p>
    <w:p w14:paraId="0FA7302D" w14:textId="19DB1F21" w:rsidR="00EA6CF3" w:rsidRDefault="00EA6CF3" w:rsidP="00EA6CF3">
      <w:pPr>
        <w:pStyle w:val="3"/>
        <w:rPr>
          <w:rFonts w:hint="default"/>
        </w:rPr>
      </w:pPr>
      <w:r w:rsidRPr="00EA6CF3">
        <w:t>与</w:t>
      </w:r>
      <w:r w:rsidRPr="00EA6CF3">
        <w:t>MySQL</w:t>
      </w:r>
      <w:r w:rsidRPr="00EA6CF3">
        <w:t>安全特性差异</w:t>
      </w:r>
    </w:p>
    <w:p w14:paraId="06460098" w14:textId="30216F9B" w:rsidR="00EA6CF3" w:rsidRDefault="00EA6CF3" w:rsidP="00EA6CF3">
      <w:pPr>
        <w:pStyle w:val="3"/>
        <w:rPr>
          <w:rFonts w:hint="default"/>
        </w:rPr>
      </w:pPr>
      <w:r w:rsidRPr="00EA6CF3">
        <w:t>权限管理</w:t>
      </w:r>
    </w:p>
    <w:p w14:paraId="0DC36068" w14:textId="1D3460DF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用户账户管理</w:t>
      </w:r>
    </w:p>
    <w:p w14:paraId="7D751749" w14:textId="31B8DDFF" w:rsidR="00EA6CF3" w:rsidRDefault="00EA6CF3" w:rsidP="00EA6CF3">
      <w:pPr>
        <w:pStyle w:val="3"/>
        <w:rPr>
          <w:rFonts w:hint="default"/>
        </w:rPr>
      </w:pPr>
      <w:r w:rsidRPr="00EA6CF3">
        <w:t>基于角色的访问控制</w:t>
      </w:r>
    </w:p>
    <w:p w14:paraId="1C294DF0" w14:textId="60348956" w:rsidR="00EA6CF3" w:rsidRP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证书鉴权使用指南</w:t>
      </w:r>
    </w:p>
    <w:p w14:paraId="6C94AFAB" w14:textId="77777777" w:rsidR="0049657C" w:rsidRDefault="00352AD4">
      <w:pPr>
        <w:pStyle w:val="1"/>
        <w:rPr>
          <w:rFonts w:hint="default"/>
        </w:rPr>
      </w:pPr>
      <w:r>
        <w:lastRenderedPageBreak/>
        <w:t>数据压缩</w:t>
      </w:r>
    </w:p>
    <w:p w14:paraId="7FA5A81A" w14:textId="70430547" w:rsidR="006D5EC2" w:rsidRDefault="00352AD4">
      <w:pPr>
        <w:pStyle w:val="1"/>
        <w:rPr>
          <w:rFonts w:hint="default"/>
        </w:rPr>
      </w:pPr>
      <w:r>
        <w:t>数据迁移</w:t>
      </w:r>
    </w:p>
    <w:p w14:paraId="562E59CC" w14:textId="4B37BB41" w:rsidR="00F5031D" w:rsidRPr="00F5031D" w:rsidRDefault="00F5031D" w:rsidP="00F5031D">
      <w:pPr>
        <w:pStyle w:val="2"/>
        <w:rPr>
          <w:rFonts w:hint="default"/>
        </w:rPr>
      </w:pPr>
      <w:r>
        <w:t>概述</w:t>
      </w:r>
    </w:p>
    <w:p w14:paraId="510F0903" w14:textId="419D2298" w:rsidR="006D5EC2" w:rsidRDefault="006D5EC2" w:rsidP="006D5EC2">
      <w:r>
        <w:tab/>
      </w:r>
      <w:r>
        <w:rPr>
          <w:rFonts w:hint="eastAsia"/>
        </w:rPr>
        <w:t>数据迁移方案如下：</w:t>
      </w:r>
    </w:p>
    <w:p w14:paraId="09009AE6" w14:textId="5ED16DBF" w:rsidR="006D5EC2" w:rsidRDefault="008457AE" w:rsidP="006D5EC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D5EC2">
        <w:rPr>
          <w:rFonts w:hint="eastAsia"/>
        </w:rPr>
        <w:t>全量数据迁移</w:t>
      </w:r>
    </w:p>
    <w:p w14:paraId="174DA89B" w14:textId="03915C47" w:rsidR="006D5EC2" w:rsidRDefault="006D5EC2" w:rsidP="006D5EC2">
      <w:pPr>
        <w:ind w:firstLine="480"/>
      </w:pPr>
      <w:r>
        <w:rPr>
          <w:rFonts w:hint="eastAsia"/>
        </w:rPr>
        <w:t>数据导入：使用</w:t>
      </w:r>
      <w:proofErr w:type="spellStart"/>
      <w:r w:rsidRPr="0050050D">
        <w:rPr>
          <w:rFonts w:hint="eastAsia"/>
          <w:color w:val="FF0000"/>
        </w:rPr>
        <w:t>TiDB</w:t>
      </w:r>
      <w:proofErr w:type="spellEnd"/>
      <w:r w:rsidRPr="0050050D">
        <w:rPr>
          <w:rFonts w:hint="eastAsia"/>
          <w:color w:val="FF0000"/>
        </w:rPr>
        <w:t xml:space="preserve"> Lightning</w:t>
      </w:r>
      <w:r>
        <w:rPr>
          <w:rFonts w:hint="eastAsia"/>
        </w:rPr>
        <w:t>将</w:t>
      </w:r>
      <w:r>
        <w:rPr>
          <w:rFonts w:hint="eastAsia"/>
        </w:rPr>
        <w:t>Aurora Snapshot</w:t>
      </w:r>
      <w:r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文件或</w:t>
      </w:r>
      <w:proofErr w:type="spellStart"/>
      <w:r>
        <w:rPr>
          <w:rFonts w:hint="eastAsia"/>
        </w:rPr>
        <w:t>Mydumper</w:t>
      </w:r>
      <w:proofErr w:type="spellEnd"/>
      <w:r>
        <w:rPr>
          <w:rFonts w:hint="eastAsia"/>
        </w:rPr>
        <w:t xml:space="preserve"> SQL</w:t>
      </w:r>
      <w:r>
        <w:rPr>
          <w:rFonts w:hint="eastAsia"/>
        </w:rPr>
        <w:t>文件的数据全量导入到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集群。</w:t>
      </w:r>
    </w:p>
    <w:p w14:paraId="496F92FA" w14:textId="4CA2956E" w:rsidR="006D5EC2" w:rsidRDefault="006D5EC2" w:rsidP="006D5EC2">
      <w:pPr>
        <w:ind w:firstLine="480"/>
      </w:pPr>
      <w:r>
        <w:rPr>
          <w:rFonts w:hint="eastAsia"/>
        </w:rPr>
        <w:t>数据导出：使用</w:t>
      </w:r>
      <w:r w:rsidRPr="0050050D">
        <w:rPr>
          <w:rFonts w:hint="eastAsia"/>
          <w:color w:val="FF0000"/>
        </w:rPr>
        <w:t>Dumpling</w:t>
      </w:r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集群的数据全量导出为</w:t>
      </w:r>
      <w:r>
        <w:rPr>
          <w:rFonts w:hint="eastAsia"/>
        </w:rPr>
        <w:t>CSV</w:t>
      </w:r>
      <w:r>
        <w:rPr>
          <w:rFonts w:hint="eastAsia"/>
        </w:rPr>
        <w:t>文件或</w:t>
      </w:r>
      <w:proofErr w:type="spellStart"/>
      <w:r>
        <w:rPr>
          <w:rFonts w:hint="eastAsia"/>
        </w:rPr>
        <w:t>Mydumper</w:t>
      </w:r>
      <w:proofErr w:type="spellEnd"/>
      <w:r>
        <w:rPr>
          <w:rFonts w:hint="eastAsia"/>
        </w:rPr>
        <w:t xml:space="preserve"> SQL</w:t>
      </w:r>
      <w:r>
        <w:rPr>
          <w:rFonts w:hint="eastAsia"/>
        </w:rPr>
        <w:t>文件，从而更好地配合从</w:t>
      </w:r>
      <w:r>
        <w:rPr>
          <w:rFonts w:hint="eastAsia"/>
        </w:rPr>
        <w:t>MySQL</w:t>
      </w:r>
      <w:r>
        <w:rPr>
          <w:rFonts w:hint="eastAsia"/>
        </w:rPr>
        <w:t>数据库或</w:t>
      </w:r>
      <w:r>
        <w:rPr>
          <w:rFonts w:hint="eastAsia"/>
        </w:rPr>
        <w:t>MariaDB</w:t>
      </w:r>
      <w:r>
        <w:rPr>
          <w:rFonts w:hint="eastAsia"/>
        </w:rPr>
        <w:t>数据库进行数据迁移。</w:t>
      </w:r>
    </w:p>
    <w:p w14:paraId="5045EC4A" w14:textId="236C18BF" w:rsidR="006D5EC2" w:rsidRDefault="006D5EC2" w:rsidP="006D5EC2">
      <w:pPr>
        <w:ind w:firstLine="480"/>
      </w:pPr>
      <w:proofErr w:type="spellStart"/>
      <w:r w:rsidRPr="0050050D">
        <w:rPr>
          <w:rFonts w:hint="eastAsia"/>
          <w:color w:val="FF0000"/>
        </w:rPr>
        <w:t>TiDB</w:t>
      </w:r>
      <w:proofErr w:type="spellEnd"/>
      <w:r w:rsidRPr="0050050D">
        <w:rPr>
          <w:rFonts w:hint="eastAsia"/>
          <w:color w:val="FF0000"/>
        </w:rPr>
        <w:t xml:space="preserve"> DM</w:t>
      </w:r>
      <w:r w:rsidRPr="0050050D">
        <w:rPr>
          <w:rFonts w:hint="eastAsia"/>
          <w:color w:val="FF0000"/>
        </w:rPr>
        <w:t>（</w:t>
      </w:r>
      <w:r w:rsidRPr="0050050D">
        <w:rPr>
          <w:rFonts w:hint="eastAsia"/>
          <w:color w:val="FF0000"/>
        </w:rPr>
        <w:t>Data migration</w:t>
      </w:r>
      <w:r w:rsidRPr="0050050D">
        <w:rPr>
          <w:rFonts w:hint="eastAsia"/>
          <w:color w:val="FF0000"/>
        </w:rPr>
        <w:t>）也提供了适合小规模数据量数据库（例如小于</w:t>
      </w:r>
      <w:r w:rsidRPr="0050050D">
        <w:rPr>
          <w:rFonts w:hint="eastAsia"/>
          <w:color w:val="FF0000"/>
        </w:rPr>
        <w:t>1 TiB</w:t>
      </w:r>
      <w:r w:rsidRPr="0050050D">
        <w:rPr>
          <w:rFonts w:hint="eastAsia"/>
          <w:color w:val="FF0000"/>
        </w:rPr>
        <w:t>）的全量数据迁移功能</w:t>
      </w:r>
      <w:r>
        <w:rPr>
          <w:rFonts w:hint="eastAsia"/>
        </w:rPr>
        <w:t>。</w:t>
      </w:r>
    </w:p>
    <w:p w14:paraId="7F9D51BA" w14:textId="565E229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快速初始化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集群：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Lightning </w:t>
      </w:r>
      <w:r>
        <w:rPr>
          <w:rFonts w:hint="eastAsia"/>
        </w:rPr>
        <w:t>提供的快速导入功能可以实现快速初始化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集群的指定表的效果。请注意，使用快速初始化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集群的功能对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集群的影响极大，在进行初始化的过程中，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集群不支持对外访问。</w:t>
      </w:r>
    </w:p>
    <w:p w14:paraId="513E105D" w14:textId="03F8AE19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增量数据迁移：使用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 xml:space="preserve"> DM</w:t>
      </w:r>
      <w:r>
        <w:rPr>
          <w:rFonts w:hint="eastAsia"/>
        </w:rPr>
        <w:t>从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或</w:t>
      </w:r>
      <w:r>
        <w:rPr>
          <w:rFonts w:hint="eastAsia"/>
        </w:rPr>
        <w:t>Aurora</w:t>
      </w:r>
      <w:r>
        <w:rPr>
          <w:rFonts w:hint="eastAsia"/>
        </w:rPr>
        <w:t>同步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，该功能可以极大降低业务迁移过程中停机窗口时间。</w:t>
      </w:r>
    </w:p>
    <w:p w14:paraId="4524891E" w14:textId="552720AA" w:rsidR="008457AE" w:rsidRPr="008457AE" w:rsidRDefault="008457AE" w:rsidP="008457AE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集群复制：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支持备份恢复功能，该功能可以实现将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的某个快照初始化到另一个全新的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集群。</w:t>
      </w:r>
    </w:p>
    <w:p w14:paraId="04FE217F" w14:textId="25AD18F2" w:rsidR="008457AE" w:rsidRDefault="008457AE" w:rsidP="008457AE">
      <w:pPr>
        <w:ind w:firstLine="480"/>
        <w:rPr>
          <w:rFonts w:hint="eastAsia"/>
        </w:rPr>
      </w:pPr>
      <w:r>
        <w:rPr>
          <w:rFonts w:hint="eastAsia"/>
        </w:rPr>
        <w:t>根据迁移数据所在数据库类型、部署位置、业务数据规模大小、业务需求等因素，会有不同数据迁移选择。</w:t>
      </w:r>
    </w:p>
    <w:p w14:paraId="70254EE0" w14:textId="72EF1747" w:rsidR="0015161E" w:rsidRDefault="0015161E" w:rsidP="0015161E">
      <w:pPr>
        <w:pStyle w:val="2"/>
        <w:rPr>
          <w:rFonts w:hint="default"/>
        </w:rPr>
      </w:pPr>
      <w:r>
        <w:t>迁移工具</w:t>
      </w:r>
    </w:p>
    <w:p w14:paraId="595CEF42" w14:textId="2CBE3C54" w:rsidR="0015161E" w:rsidRDefault="0015161E" w:rsidP="006D5EC2">
      <w:pPr>
        <w:ind w:firstLine="480"/>
      </w:pPr>
      <w:proofErr w:type="spellStart"/>
      <w:r w:rsidRPr="0015161E">
        <w:rPr>
          <w:rFonts w:hint="eastAsia"/>
        </w:rPr>
        <w:t>TiDB</w:t>
      </w:r>
      <w:proofErr w:type="spellEnd"/>
      <w:r w:rsidRPr="0015161E">
        <w:rPr>
          <w:rFonts w:hint="eastAsia"/>
        </w:rPr>
        <w:t>提供了丰富的数据迁移相关的工具，用于全量迁移、增量迁移、备份恢复、数据同步等多种场景。</w:t>
      </w:r>
    </w:p>
    <w:p w14:paraId="4CBE5B1B" w14:textId="7ED84F2C" w:rsidR="002F7DCC" w:rsidRDefault="002F7DCC" w:rsidP="002F7DCC">
      <w:pPr>
        <w:ind w:firstLine="480"/>
      </w:pPr>
      <w:r w:rsidRPr="002F7DCC">
        <w:rPr>
          <w:rFonts w:hint="eastAsia"/>
        </w:rPr>
        <w:t>下图显示了各迁移工具的使用场景</w:t>
      </w:r>
      <w:r>
        <w:rPr>
          <w:rFonts w:hint="eastAsia"/>
        </w:rPr>
        <w:t>：</w:t>
      </w:r>
    </w:p>
    <w:p w14:paraId="4B62396E" w14:textId="5D09AA2C" w:rsidR="002F7DCC" w:rsidRDefault="00BB11F4" w:rsidP="00BB11F4">
      <w:pPr>
        <w:jc w:val="center"/>
      </w:pPr>
      <w:r>
        <w:rPr>
          <w:noProof/>
        </w:rPr>
        <w:lastRenderedPageBreak/>
        <w:drawing>
          <wp:inline distT="0" distB="0" distL="0" distR="0" wp14:anchorId="56D23E50" wp14:editId="73AEEE55">
            <wp:extent cx="4669790" cy="1584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017" cy="15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D38" w14:textId="10A46907" w:rsidR="002F7DCC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DM</w:t>
      </w:r>
    </w:p>
    <w:p w14:paraId="28E04093" w14:textId="3EA67C2F" w:rsidR="0084303D" w:rsidRDefault="0084303D" w:rsidP="0084303D">
      <w:pPr>
        <w:ind w:firstLine="420"/>
      </w:pPr>
      <w:r>
        <w:rPr>
          <w:rFonts w:hint="eastAsia"/>
        </w:rPr>
        <w:t>使用场景</w:t>
      </w:r>
      <w:r>
        <w:rPr>
          <w:rFonts w:hint="eastAsia"/>
        </w:rPr>
        <w:t>：</w:t>
      </w:r>
      <w:r>
        <w:rPr>
          <w:rFonts w:hint="eastAsia"/>
        </w:rPr>
        <w:t>用于将数据从与</w:t>
      </w:r>
      <w:r>
        <w:rPr>
          <w:rFonts w:hint="eastAsia"/>
        </w:rPr>
        <w:t>MySQL</w:t>
      </w:r>
      <w:r>
        <w:rPr>
          <w:rFonts w:hint="eastAsia"/>
        </w:rPr>
        <w:t>协议兼容的数据库迁移到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。</w:t>
      </w:r>
    </w:p>
    <w:p w14:paraId="7EDF85A4" w14:textId="6BB2D3A2" w:rsidR="0084303D" w:rsidRDefault="0084303D" w:rsidP="0084303D">
      <w:pPr>
        <w:ind w:firstLine="420"/>
      </w:pPr>
      <w:r>
        <w:rPr>
          <w:rFonts w:hint="eastAsia"/>
        </w:rPr>
        <w:t>上游（或输入源文件）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MariaDB</w:t>
      </w:r>
      <w:r>
        <w:rPr>
          <w:rFonts w:hint="eastAsia"/>
        </w:rPr>
        <w:t>，</w:t>
      </w:r>
      <w:r>
        <w:rPr>
          <w:rFonts w:hint="eastAsia"/>
        </w:rPr>
        <w:t>Aurora</w:t>
      </w:r>
    </w:p>
    <w:p w14:paraId="65F0EBFF" w14:textId="34B1691D" w:rsidR="0084303D" w:rsidRDefault="0084303D" w:rsidP="0084303D">
      <w:pPr>
        <w:ind w:firstLine="420"/>
      </w:pPr>
      <w:r>
        <w:rPr>
          <w:rFonts w:hint="eastAsia"/>
        </w:rPr>
        <w:t>下游（或输出文件）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TiDB</w:t>
      </w:r>
      <w:proofErr w:type="spellEnd"/>
    </w:p>
    <w:p w14:paraId="4FE80C6E" w14:textId="720585ED" w:rsidR="0084303D" w:rsidRDefault="0084303D" w:rsidP="0084303D">
      <w:pPr>
        <w:ind w:firstLine="420"/>
      </w:pPr>
      <w:r>
        <w:rPr>
          <w:rFonts w:hint="eastAsia"/>
        </w:rPr>
        <w:t>主要优势</w:t>
      </w:r>
      <w:r>
        <w:rPr>
          <w:rFonts w:hint="eastAsia"/>
        </w:rPr>
        <w:t>：</w:t>
      </w:r>
      <w:r>
        <w:rPr>
          <w:rFonts w:hint="eastAsia"/>
        </w:rPr>
        <w:t>一体化的数据迁移任务管理工具，支持全量迁移和增量同步；支持对表与操作进行过滤；支持分库分表的合并迁移。</w:t>
      </w:r>
    </w:p>
    <w:p w14:paraId="0E5DF49C" w14:textId="098823C2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</w:t>
      </w:r>
      <w:r>
        <w:rPr>
          <w:rFonts w:hint="eastAsia"/>
        </w:rPr>
        <w:t>：</w:t>
      </w:r>
      <w:r>
        <w:rPr>
          <w:rFonts w:hint="eastAsia"/>
        </w:rPr>
        <w:t>建议用于</w:t>
      </w:r>
      <w:r>
        <w:rPr>
          <w:rFonts w:hint="eastAsia"/>
        </w:rPr>
        <w:t>1TB</w:t>
      </w:r>
      <w:r>
        <w:rPr>
          <w:rFonts w:hint="eastAsia"/>
        </w:rPr>
        <w:t>以内的存量</w:t>
      </w:r>
    </w:p>
    <w:p w14:paraId="3EAA73DB" w14:textId="34AFD540" w:rsidR="00BB11F4" w:rsidRDefault="00231411" w:rsidP="00231411">
      <w:pPr>
        <w:pStyle w:val="3"/>
        <w:rPr>
          <w:rFonts w:hint="default"/>
        </w:rPr>
      </w:pPr>
      <w:r w:rsidRPr="00231411">
        <w:t>Dumpling</w:t>
      </w:r>
    </w:p>
    <w:p w14:paraId="6091A1ED" w14:textId="10977F92" w:rsidR="0084303D" w:rsidRDefault="0084303D" w:rsidP="0084303D">
      <w:pPr>
        <w:ind w:firstLine="420"/>
      </w:pPr>
      <w:r>
        <w:rPr>
          <w:rFonts w:hint="eastAsia"/>
        </w:rPr>
        <w:t>使用场景：</w:t>
      </w:r>
      <w:r w:rsidRPr="0084303D">
        <w:rPr>
          <w:rFonts w:hint="eastAsia"/>
        </w:rPr>
        <w:t>用于将数据从</w:t>
      </w:r>
      <w:r w:rsidRPr="0084303D">
        <w:rPr>
          <w:rFonts w:hint="eastAsia"/>
        </w:rPr>
        <w:t>MySQL/</w:t>
      </w:r>
      <w:proofErr w:type="spellStart"/>
      <w:r w:rsidRPr="0084303D">
        <w:rPr>
          <w:rFonts w:hint="eastAsia"/>
        </w:rPr>
        <w:t>TiDB</w:t>
      </w:r>
      <w:proofErr w:type="spellEnd"/>
      <w:r w:rsidRPr="0084303D">
        <w:rPr>
          <w:rFonts w:hint="eastAsia"/>
        </w:rPr>
        <w:t>进行全量导出</w:t>
      </w:r>
      <w:r>
        <w:rPr>
          <w:rFonts w:hint="eastAsia"/>
        </w:rPr>
        <w:t>。</w:t>
      </w:r>
    </w:p>
    <w:p w14:paraId="4DFDE19B" w14:textId="50CA55CE" w:rsidR="0084303D" w:rsidRDefault="0084303D" w:rsidP="0084303D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>MySQL</w:t>
      </w:r>
      <w:r w:rsidRPr="0084303D">
        <w:rPr>
          <w:rFonts w:hint="eastAsia"/>
        </w:rPr>
        <w:t>，</w:t>
      </w:r>
      <w:proofErr w:type="spellStart"/>
      <w:r w:rsidRPr="0084303D">
        <w:rPr>
          <w:rFonts w:hint="eastAsia"/>
        </w:rPr>
        <w:t>TiDB</w:t>
      </w:r>
      <w:proofErr w:type="spellEnd"/>
    </w:p>
    <w:p w14:paraId="1FC4CF5A" w14:textId="56A5C9E4" w:rsidR="0084303D" w:rsidRDefault="0084303D" w:rsidP="0084303D">
      <w:pPr>
        <w:ind w:firstLine="420"/>
      </w:pPr>
      <w:r>
        <w:rPr>
          <w:rFonts w:hint="eastAsia"/>
        </w:rPr>
        <w:t>下游（或输出文件）：</w:t>
      </w:r>
      <w:r w:rsidRPr="0084303D">
        <w:rPr>
          <w:rFonts w:hint="eastAsia"/>
        </w:rPr>
        <w:t>SQL</w:t>
      </w:r>
      <w:r w:rsidRPr="0084303D">
        <w:rPr>
          <w:rFonts w:hint="eastAsia"/>
        </w:rPr>
        <w:t>，</w:t>
      </w:r>
      <w:r w:rsidRPr="0084303D">
        <w:rPr>
          <w:rFonts w:hint="eastAsia"/>
        </w:rPr>
        <w:t>CSV</w:t>
      </w:r>
    </w:p>
    <w:p w14:paraId="5C537394" w14:textId="789D2EAE" w:rsidR="0084303D" w:rsidRDefault="0084303D" w:rsidP="0084303D">
      <w:pPr>
        <w:ind w:firstLine="420"/>
      </w:pPr>
      <w:r>
        <w:rPr>
          <w:rFonts w:hint="eastAsia"/>
        </w:rPr>
        <w:t>主要优势：</w:t>
      </w:r>
      <w:r w:rsidRPr="0084303D">
        <w:rPr>
          <w:rFonts w:hint="eastAsia"/>
        </w:rPr>
        <w:t>支持全新的</w:t>
      </w:r>
      <w:r w:rsidRPr="0084303D">
        <w:rPr>
          <w:rFonts w:hint="eastAsia"/>
        </w:rPr>
        <w:t>table-filter</w:t>
      </w:r>
      <w:r w:rsidRPr="0084303D">
        <w:rPr>
          <w:rFonts w:hint="eastAsia"/>
        </w:rPr>
        <w:t>，筛选数据更加方便；支持导出到</w:t>
      </w:r>
      <w:r w:rsidRPr="0084303D">
        <w:rPr>
          <w:rFonts w:hint="eastAsia"/>
        </w:rPr>
        <w:t>Amazon S3</w:t>
      </w:r>
      <w:r w:rsidRPr="0084303D">
        <w:rPr>
          <w:rFonts w:hint="eastAsia"/>
        </w:rPr>
        <w:t>云盘</w:t>
      </w:r>
      <w:r>
        <w:rPr>
          <w:rFonts w:hint="eastAsia"/>
        </w:rPr>
        <w:t>。</w:t>
      </w:r>
    </w:p>
    <w:p w14:paraId="0885E456" w14:textId="76EF752A" w:rsidR="0084303D" w:rsidRPr="0084303D" w:rsidRDefault="0084303D" w:rsidP="0084303D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84303D">
        <w:rPr>
          <w:rFonts w:hint="eastAsia"/>
        </w:rPr>
        <w:t>如果导出后计划往非</w:t>
      </w:r>
      <w:proofErr w:type="spellStart"/>
      <w:r w:rsidRPr="0084303D">
        <w:rPr>
          <w:rFonts w:hint="eastAsia"/>
        </w:rPr>
        <w:t>TiDB</w:t>
      </w:r>
      <w:proofErr w:type="spellEnd"/>
      <w:r w:rsidRPr="0084303D">
        <w:rPr>
          <w:rFonts w:hint="eastAsia"/>
        </w:rPr>
        <w:t>的数据库恢复，建议使用</w:t>
      </w:r>
      <w:r w:rsidRPr="0084303D">
        <w:rPr>
          <w:rFonts w:hint="eastAsia"/>
        </w:rPr>
        <w:t>Dumpling</w:t>
      </w:r>
      <w:r w:rsidRPr="0084303D">
        <w:rPr>
          <w:rFonts w:hint="eastAsia"/>
        </w:rPr>
        <w:t>；如果是往另一个</w:t>
      </w:r>
      <w:proofErr w:type="spellStart"/>
      <w:r w:rsidRPr="0084303D">
        <w:rPr>
          <w:rFonts w:hint="eastAsia"/>
        </w:rPr>
        <w:t>TiDB</w:t>
      </w:r>
      <w:proofErr w:type="spellEnd"/>
      <w:r w:rsidRPr="0084303D">
        <w:rPr>
          <w:rFonts w:hint="eastAsia"/>
        </w:rPr>
        <w:t>恢复，建议使用</w:t>
      </w:r>
      <w:r w:rsidRPr="0084303D">
        <w:rPr>
          <w:rFonts w:hint="eastAsia"/>
        </w:rPr>
        <w:t>BR</w:t>
      </w:r>
      <w:r w:rsidRPr="0084303D">
        <w:rPr>
          <w:rFonts w:hint="eastAsia"/>
        </w:rPr>
        <w:t>。</w:t>
      </w:r>
    </w:p>
    <w:p w14:paraId="5894D3E3" w14:textId="77777777" w:rsidR="0084303D" w:rsidRPr="0084303D" w:rsidRDefault="0084303D" w:rsidP="0084303D">
      <w:pPr>
        <w:rPr>
          <w:rFonts w:hint="eastAsia"/>
        </w:rPr>
      </w:pPr>
    </w:p>
    <w:p w14:paraId="6B2F989C" w14:textId="7776C861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Lightning</w:t>
      </w:r>
    </w:p>
    <w:p w14:paraId="3E4BC5CC" w14:textId="1AD707FB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="0050068A" w:rsidRPr="0050068A">
        <w:rPr>
          <w:rFonts w:hint="eastAsia"/>
        </w:rPr>
        <w:t>用于将数据全量导入到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>。</w:t>
      </w:r>
    </w:p>
    <w:p w14:paraId="7BF00590" w14:textId="430D5FCB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="0050068A" w:rsidRPr="0050068A">
        <w:rPr>
          <w:rFonts w:hint="eastAsia"/>
        </w:rPr>
        <w:t xml:space="preserve">Dumpling </w:t>
      </w:r>
      <w:r w:rsidR="0050068A" w:rsidRPr="0050068A">
        <w:rPr>
          <w:rFonts w:hint="eastAsia"/>
        </w:rPr>
        <w:t>输出的文件；</w:t>
      </w:r>
      <w:r w:rsidR="0050068A" w:rsidRPr="0050068A">
        <w:rPr>
          <w:rFonts w:hint="eastAsia"/>
        </w:rPr>
        <w:t xml:space="preserve">CSV </w:t>
      </w:r>
      <w:r w:rsidR="0050068A" w:rsidRPr="0050068A">
        <w:rPr>
          <w:rFonts w:hint="eastAsia"/>
        </w:rPr>
        <w:t>文件；从本地盘或</w:t>
      </w:r>
      <w:r w:rsidR="0050068A" w:rsidRPr="0050068A">
        <w:rPr>
          <w:rFonts w:hint="eastAsia"/>
        </w:rPr>
        <w:t xml:space="preserve"> Amazon S3 </w:t>
      </w:r>
      <w:r w:rsidR="0050068A" w:rsidRPr="0050068A">
        <w:rPr>
          <w:rFonts w:hint="eastAsia"/>
        </w:rPr>
        <w:t>云盘读取数据。</w:t>
      </w:r>
    </w:p>
    <w:p w14:paraId="42125914" w14:textId="16BE38BD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="0050068A">
        <w:rPr>
          <w:rFonts w:hint="eastAsia"/>
        </w:rPr>
        <w:t>TiDB</w:t>
      </w:r>
      <w:proofErr w:type="spellEnd"/>
    </w:p>
    <w:p w14:paraId="54F0202B" w14:textId="148D20F8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="0050068A" w:rsidRPr="0050068A">
        <w:rPr>
          <w:rFonts w:hint="eastAsia"/>
        </w:rPr>
        <w:t>支持迅速导入大量新数据，实现快速初始化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</w:t>
      </w:r>
      <w:r w:rsidR="0050068A" w:rsidRPr="0050068A">
        <w:rPr>
          <w:rFonts w:hint="eastAsia"/>
        </w:rPr>
        <w:t>集群的指定表；支持断点续传；支持数据过滤。</w:t>
      </w:r>
    </w:p>
    <w:p w14:paraId="1B0EEB8A" w14:textId="6A21CD70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="0050068A" w:rsidRPr="0050068A">
        <w:rPr>
          <w:rFonts w:hint="eastAsia"/>
        </w:rPr>
        <w:t>如果使用</w:t>
      </w:r>
      <w:r w:rsidR="0050068A" w:rsidRPr="0050068A">
        <w:rPr>
          <w:rFonts w:hint="eastAsia"/>
        </w:rPr>
        <w:t xml:space="preserve"> Local-backend </w:t>
      </w:r>
      <w:r w:rsidR="0050068A" w:rsidRPr="0050068A">
        <w:rPr>
          <w:rFonts w:hint="eastAsia"/>
        </w:rPr>
        <w:t>进行数据导入，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Lightning </w:t>
      </w:r>
      <w:r w:rsidR="0050068A" w:rsidRPr="0050068A">
        <w:rPr>
          <w:rFonts w:hint="eastAsia"/>
        </w:rPr>
        <w:t>运行后，</w:t>
      </w:r>
      <w:proofErr w:type="spellStart"/>
      <w:r w:rsidR="0050068A" w:rsidRPr="0050068A">
        <w:rPr>
          <w:rFonts w:hint="eastAsia"/>
        </w:rPr>
        <w:lastRenderedPageBreak/>
        <w:t>TiDB</w:t>
      </w:r>
      <w:proofErr w:type="spellEnd"/>
      <w:r w:rsidR="0050068A" w:rsidRPr="0050068A">
        <w:rPr>
          <w:rFonts w:hint="eastAsia"/>
        </w:rPr>
        <w:t xml:space="preserve"> </w:t>
      </w:r>
      <w:r w:rsidR="0050068A" w:rsidRPr="0050068A">
        <w:rPr>
          <w:rFonts w:hint="eastAsia"/>
        </w:rPr>
        <w:t>集群将无法正常对外提供服务。如果你不希望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</w:t>
      </w:r>
      <w:r w:rsidR="0050068A" w:rsidRPr="0050068A">
        <w:rPr>
          <w:rFonts w:hint="eastAsia"/>
        </w:rPr>
        <w:t>集群的对外服务受到影响，可以参考</w:t>
      </w:r>
      <w:r w:rsidR="0050068A" w:rsidRPr="0050068A">
        <w:rPr>
          <w:rFonts w:hint="eastAsia"/>
        </w:rPr>
        <w:t xml:space="preserve">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 Lightning </w:t>
      </w:r>
      <w:proofErr w:type="spellStart"/>
      <w:r w:rsidR="0050068A" w:rsidRPr="0050068A">
        <w:rPr>
          <w:rFonts w:hint="eastAsia"/>
        </w:rPr>
        <w:t>TiDB</w:t>
      </w:r>
      <w:proofErr w:type="spellEnd"/>
      <w:r w:rsidR="0050068A" w:rsidRPr="0050068A">
        <w:rPr>
          <w:rFonts w:hint="eastAsia"/>
        </w:rPr>
        <w:t xml:space="preserve">-backend </w:t>
      </w:r>
      <w:r w:rsidR="0050068A" w:rsidRPr="0050068A">
        <w:rPr>
          <w:rFonts w:hint="eastAsia"/>
        </w:rPr>
        <w:t>中的硬件需求与部署方式进行数据导入。</w:t>
      </w:r>
    </w:p>
    <w:p w14:paraId="22F22395" w14:textId="77777777" w:rsidR="00A00B4A" w:rsidRPr="00A00B4A" w:rsidRDefault="00A00B4A" w:rsidP="00A00B4A">
      <w:pPr>
        <w:rPr>
          <w:rFonts w:hint="eastAsia"/>
        </w:rPr>
      </w:pPr>
    </w:p>
    <w:p w14:paraId="3C4C3C7C" w14:textId="266EBF69" w:rsidR="00231411" w:rsidRDefault="00231411" w:rsidP="00231411">
      <w:pPr>
        <w:pStyle w:val="3"/>
        <w:rPr>
          <w:rFonts w:hint="default"/>
        </w:rPr>
      </w:pPr>
      <w:r w:rsidRPr="00231411">
        <w:t>Backup &amp; Restore (BR)</w:t>
      </w:r>
    </w:p>
    <w:p w14:paraId="22FA551C" w14:textId="3A4817BF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通过对大数据量的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集群进行数据备份和恢复，实现数据迁移。</w:t>
      </w:r>
    </w:p>
    <w:p w14:paraId="789FDB67" w14:textId="45108DFC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proofErr w:type="spellStart"/>
      <w:r w:rsidRPr="0084303D">
        <w:rPr>
          <w:rFonts w:hint="eastAsia"/>
        </w:rPr>
        <w:t>TiDB</w:t>
      </w:r>
      <w:proofErr w:type="spellEnd"/>
    </w:p>
    <w:p w14:paraId="27B0F328" w14:textId="32A30815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r w:rsidRPr="00A00B4A">
        <w:rPr>
          <w:rFonts w:hint="eastAsia"/>
        </w:rPr>
        <w:t>SST</w:t>
      </w:r>
      <w:r w:rsidRPr="00A00B4A">
        <w:rPr>
          <w:rFonts w:hint="eastAsia"/>
        </w:rPr>
        <w:t>；</w:t>
      </w:r>
      <w:proofErr w:type="spellStart"/>
      <w:r w:rsidRPr="00A00B4A">
        <w:rPr>
          <w:rFonts w:hint="eastAsia"/>
        </w:rPr>
        <w:t>backup.meta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文件；</w:t>
      </w:r>
      <w:proofErr w:type="spellStart"/>
      <w:r w:rsidRPr="00A00B4A">
        <w:rPr>
          <w:rFonts w:hint="eastAsia"/>
        </w:rPr>
        <w:t>backup.lock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文件</w:t>
      </w:r>
    </w:p>
    <w:p w14:paraId="4A6D1F5F" w14:textId="29647E4D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适用于向另一个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迁移数据。支持数据冷备份到外部存储，可以</w:t>
      </w:r>
      <w:proofErr w:type="gramStart"/>
      <w:r w:rsidRPr="00A00B4A">
        <w:rPr>
          <w:rFonts w:hint="eastAsia"/>
        </w:rPr>
        <w:t>用于灾备恢复</w:t>
      </w:r>
      <w:proofErr w:type="gramEnd"/>
      <w:r w:rsidRPr="00A00B4A">
        <w:rPr>
          <w:rFonts w:hint="eastAsia"/>
        </w:rPr>
        <w:t>。</w:t>
      </w:r>
    </w:p>
    <w:p w14:paraId="7DB1BF3B" w14:textId="77777777" w:rsidR="00A00B4A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恢复到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/ Drainer </w:t>
      </w:r>
      <w:r w:rsidRPr="00A00B4A">
        <w:rPr>
          <w:rFonts w:hint="eastAsia"/>
        </w:rPr>
        <w:t>的上游集群时，恢复数据无法由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/ Drainer </w:t>
      </w:r>
      <w:r w:rsidRPr="00A00B4A">
        <w:rPr>
          <w:rFonts w:hint="eastAsia"/>
        </w:rPr>
        <w:t>同步到下游。</w:t>
      </w:r>
    </w:p>
    <w:p w14:paraId="5759512F" w14:textId="7E116DE4" w:rsidR="00A00B4A" w:rsidRPr="0084303D" w:rsidRDefault="00A00B4A" w:rsidP="00A00B4A">
      <w:pPr>
        <w:ind w:firstLine="420"/>
        <w:rPr>
          <w:rFonts w:hint="eastAsia"/>
        </w:rPr>
      </w:pPr>
      <w:r w:rsidRPr="00A00B4A">
        <w:rPr>
          <w:rFonts w:hint="eastAsia"/>
        </w:rPr>
        <w:t xml:space="preserve">BR </w:t>
      </w:r>
      <w:r w:rsidRPr="00A00B4A">
        <w:rPr>
          <w:rFonts w:hint="eastAsia"/>
        </w:rPr>
        <w:t>只支持在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new_collations_enabled_on_first_bootstrap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开关值相同的集群之间进行操作。</w:t>
      </w:r>
    </w:p>
    <w:p w14:paraId="01B1F46B" w14:textId="77777777" w:rsidR="00A00B4A" w:rsidRPr="00A00B4A" w:rsidRDefault="00A00B4A" w:rsidP="00A00B4A">
      <w:pPr>
        <w:rPr>
          <w:rFonts w:hint="eastAsia"/>
        </w:rPr>
      </w:pPr>
    </w:p>
    <w:p w14:paraId="7BC1C238" w14:textId="188C5177" w:rsidR="00231411" w:rsidRDefault="00231411" w:rsidP="00231411">
      <w:pPr>
        <w:pStyle w:val="3"/>
        <w:rPr>
          <w:rFonts w:hint="default"/>
        </w:rPr>
      </w:pPr>
      <w:proofErr w:type="spellStart"/>
      <w:r w:rsidRPr="00231411">
        <w:t>TiCDC</w:t>
      </w:r>
      <w:proofErr w:type="spellEnd"/>
    </w:p>
    <w:p w14:paraId="4E6A2441" w14:textId="49A5B3B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通过拉取</w:t>
      </w:r>
      <w:proofErr w:type="spellStart"/>
      <w:r w:rsidRPr="00A00B4A">
        <w:rPr>
          <w:rFonts w:hint="eastAsia"/>
        </w:rPr>
        <w:t>TiKV</w:t>
      </w:r>
      <w:proofErr w:type="spellEnd"/>
      <w:r w:rsidRPr="00A00B4A">
        <w:rPr>
          <w:rFonts w:hint="eastAsia"/>
          <w:color w:val="FF0000"/>
        </w:rPr>
        <w:t>变更日志</w:t>
      </w:r>
      <w:r w:rsidRPr="00A00B4A">
        <w:rPr>
          <w:rFonts w:hint="eastAsia"/>
        </w:rPr>
        <w:t>实现的</w:t>
      </w:r>
      <w:proofErr w:type="spellStart"/>
      <w:r w:rsidRPr="00A00B4A">
        <w:rPr>
          <w:rFonts w:hint="eastAsia"/>
          <w:color w:val="FF0000"/>
        </w:rPr>
        <w:t>TiDB</w:t>
      </w:r>
      <w:proofErr w:type="spellEnd"/>
      <w:r w:rsidRPr="00A00B4A">
        <w:rPr>
          <w:rFonts w:hint="eastAsia"/>
          <w:color w:val="FF0000"/>
        </w:rPr>
        <w:t>增量数据同步</w:t>
      </w:r>
      <w:r w:rsidRPr="00A00B4A">
        <w:rPr>
          <w:rFonts w:hint="eastAsia"/>
        </w:rPr>
        <w:t>工具，具有将数据还原到与上游任意</w:t>
      </w:r>
      <w:r w:rsidRPr="00A00B4A">
        <w:rPr>
          <w:rFonts w:hint="eastAsia"/>
        </w:rPr>
        <w:t>TSO</w:t>
      </w:r>
      <w:r w:rsidRPr="00A00B4A">
        <w:rPr>
          <w:rFonts w:hint="eastAsia"/>
        </w:rPr>
        <w:t>一致状态的能力，支持其他系统订阅数据变更</w:t>
      </w:r>
      <w:r>
        <w:rPr>
          <w:rFonts w:hint="eastAsia"/>
        </w:rPr>
        <w:t>。</w:t>
      </w:r>
    </w:p>
    <w:p w14:paraId="58FDC3F4" w14:textId="308036D5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r w:rsidRPr="0084303D">
        <w:rPr>
          <w:rFonts w:hint="eastAsia"/>
        </w:rPr>
        <w:t xml:space="preserve"> </w:t>
      </w:r>
      <w:proofErr w:type="spellStart"/>
      <w:r w:rsidRPr="0084303D">
        <w:rPr>
          <w:rFonts w:hint="eastAsia"/>
        </w:rPr>
        <w:t>TiDB</w:t>
      </w:r>
      <w:proofErr w:type="spellEnd"/>
    </w:p>
    <w:p w14:paraId="1A534887" w14:textId="33956702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Apache Pulsar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Confluent</w:t>
      </w:r>
    </w:p>
    <w:p w14:paraId="08121134" w14:textId="1C36A6F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提供开放数据协议</w:t>
      </w:r>
      <w:r w:rsidRPr="00A00B4A">
        <w:rPr>
          <w:rFonts w:hint="eastAsia"/>
        </w:rPr>
        <w:t xml:space="preserve"> (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Open Protocol)</w:t>
      </w:r>
      <w:r w:rsidRPr="00A00B4A">
        <w:rPr>
          <w:rFonts w:hint="eastAsia"/>
        </w:rPr>
        <w:t>。</w:t>
      </w:r>
    </w:p>
    <w:p w14:paraId="382AA72C" w14:textId="4147D12E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proofErr w:type="spellStart"/>
      <w:r w:rsidRPr="00A00B4A">
        <w:rPr>
          <w:rFonts w:hint="eastAsia"/>
        </w:rPr>
        <w:t>TiCDC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只能同步至少存在一个有效索引的表。暂不支持以下场景：暂不支持单独使用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RawKV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TiKV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集群。暂不支持在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中创建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的</w:t>
      </w:r>
      <w:r w:rsidRPr="00A00B4A">
        <w:rPr>
          <w:rFonts w:hint="eastAsia"/>
        </w:rPr>
        <w:t xml:space="preserve"> DDL </w:t>
      </w:r>
      <w:r w:rsidRPr="00A00B4A">
        <w:rPr>
          <w:rFonts w:hint="eastAsia"/>
        </w:rPr>
        <w:t>操作和</w:t>
      </w:r>
      <w:r w:rsidRPr="00A00B4A">
        <w:rPr>
          <w:rFonts w:hint="eastAsia"/>
        </w:rPr>
        <w:t xml:space="preserve"> SEQUENCE </w:t>
      </w:r>
      <w:r w:rsidRPr="00A00B4A">
        <w:rPr>
          <w:rFonts w:hint="eastAsia"/>
        </w:rPr>
        <w:t>函数。</w:t>
      </w:r>
    </w:p>
    <w:p w14:paraId="5A1E1074" w14:textId="77777777" w:rsidR="00A00B4A" w:rsidRPr="00A00B4A" w:rsidRDefault="00A00B4A" w:rsidP="00A00B4A">
      <w:pPr>
        <w:rPr>
          <w:rFonts w:hint="eastAsia"/>
        </w:rPr>
      </w:pPr>
    </w:p>
    <w:p w14:paraId="5733A1E9" w14:textId="77777777" w:rsidR="00A00B4A" w:rsidRDefault="00231411" w:rsidP="00A00B4A">
      <w:pPr>
        <w:pStyle w:val="3"/>
        <w:rPr>
          <w:rFonts w:hint="default"/>
        </w:rPr>
      </w:pPr>
      <w:proofErr w:type="spellStart"/>
      <w:r w:rsidRPr="00231411">
        <w:t>TiDB</w:t>
      </w:r>
      <w:proofErr w:type="spellEnd"/>
      <w:r w:rsidRPr="00231411">
        <w:t xml:space="preserve"> </w:t>
      </w:r>
      <w:proofErr w:type="spellStart"/>
      <w:r w:rsidRPr="00231411">
        <w:t>Binlog</w:t>
      </w:r>
      <w:proofErr w:type="spellEnd"/>
    </w:p>
    <w:p w14:paraId="019455CE" w14:textId="72D74E38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集群间的增量数据同步，如将其中一个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集群作为另一个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集群的从集群</w:t>
      </w:r>
      <w:r>
        <w:rPr>
          <w:rFonts w:hint="eastAsia"/>
        </w:rPr>
        <w:t>。</w:t>
      </w:r>
    </w:p>
    <w:p w14:paraId="32AC7915" w14:textId="517B0CE8" w:rsidR="00A00B4A" w:rsidRDefault="00A00B4A" w:rsidP="00A00B4A">
      <w:pPr>
        <w:ind w:firstLine="420"/>
      </w:pPr>
      <w:r>
        <w:rPr>
          <w:rFonts w:hint="eastAsia"/>
        </w:rPr>
        <w:lastRenderedPageBreak/>
        <w:t>上游（或输入源文件）：</w:t>
      </w:r>
      <w:r w:rsidRPr="0084303D">
        <w:rPr>
          <w:rFonts w:hint="eastAsia"/>
        </w:rPr>
        <w:t xml:space="preserve"> </w:t>
      </w:r>
      <w:proofErr w:type="spellStart"/>
      <w:r w:rsidRPr="0084303D">
        <w:rPr>
          <w:rFonts w:hint="eastAsia"/>
        </w:rPr>
        <w:t>TiDB</w:t>
      </w:r>
      <w:proofErr w:type="spellEnd"/>
    </w:p>
    <w:p w14:paraId="1DADEBC8" w14:textId="4341E708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  <w:r w:rsidRPr="00A00B4A">
        <w:rPr>
          <w:rFonts w:hint="eastAsia"/>
        </w:rPr>
        <w:t>，</w:t>
      </w:r>
      <w:r w:rsidRPr="00A00B4A">
        <w:rPr>
          <w:rFonts w:hint="eastAsia"/>
        </w:rPr>
        <w:t>Kafka</w:t>
      </w:r>
      <w:r w:rsidRPr="00A00B4A">
        <w:rPr>
          <w:rFonts w:hint="eastAsia"/>
        </w:rPr>
        <w:t>，增量备份文件</w:t>
      </w:r>
    </w:p>
    <w:p w14:paraId="343B0BC5" w14:textId="6F9731A9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支持实时备份和恢复。备份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集群数据，同时可以用于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集群故障时恢复</w:t>
      </w:r>
      <w:r>
        <w:rPr>
          <w:rFonts w:hint="eastAsia"/>
        </w:rPr>
        <w:t>。</w:t>
      </w:r>
    </w:p>
    <w:p w14:paraId="14B9E9E3" w14:textId="08C6B2B5" w:rsidR="00231411" w:rsidRDefault="00A00B4A" w:rsidP="00A00B4A">
      <w:pPr>
        <w:ind w:firstLine="420"/>
      </w:pPr>
      <w:r>
        <w:rPr>
          <w:rFonts w:hint="eastAsia"/>
        </w:rPr>
        <w:t>使用限制：</w:t>
      </w:r>
      <w:r w:rsidRPr="00A00B4A">
        <w:rPr>
          <w:rFonts w:hint="eastAsia"/>
        </w:rPr>
        <w:t>与部分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版本不兼容，不能一起使用</w:t>
      </w:r>
      <w:r w:rsidRPr="0084303D">
        <w:rPr>
          <w:rFonts w:hint="eastAsia"/>
        </w:rPr>
        <w:t>。</w:t>
      </w:r>
    </w:p>
    <w:p w14:paraId="69BCBDB5" w14:textId="77777777" w:rsidR="00A00B4A" w:rsidRPr="00A00B4A" w:rsidRDefault="00A00B4A" w:rsidP="00A00B4A">
      <w:pPr>
        <w:ind w:firstLine="420"/>
        <w:rPr>
          <w:rFonts w:hint="eastAsia"/>
        </w:rPr>
      </w:pPr>
    </w:p>
    <w:p w14:paraId="66DF7ADA" w14:textId="1D15ACF4" w:rsidR="00231411" w:rsidRDefault="00231411" w:rsidP="00231411">
      <w:pPr>
        <w:pStyle w:val="3"/>
        <w:rPr>
          <w:rFonts w:hint="default"/>
        </w:rPr>
      </w:pPr>
      <w:r w:rsidRPr="00231411">
        <w:t>sync-diff-inspector</w:t>
      </w:r>
    </w:p>
    <w:p w14:paraId="77903F3D" w14:textId="3615798D" w:rsidR="00A00B4A" w:rsidRDefault="00A00B4A" w:rsidP="00A00B4A">
      <w:pPr>
        <w:ind w:firstLine="420"/>
      </w:pPr>
      <w:r>
        <w:rPr>
          <w:rFonts w:hint="eastAsia"/>
        </w:rPr>
        <w:t>使用场景：</w:t>
      </w:r>
      <w:r w:rsidRPr="00A00B4A">
        <w:rPr>
          <w:rFonts w:hint="eastAsia"/>
        </w:rPr>
        <w:t>用于校验</w:t>
      </w:r>
      <w:r w:rsidRPr="00A00B4A">
        <w:rPr>
          <w:rFonts w:hint="eastAsia"/>
        </w:rPr>
        <w:t xml:space="preserve"> MySQL/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中两份数据的一致性</w:t>
      </w:r>
      <w:r>
        <w:rPr>
          <w:rFonts w:hint="eastAsia"/>
        </w:rPr>
        <w:t>。</w:t>
      </w:r>
    </w:p>
    <w:p w14:paraId="73D6F7C6" w14:textId="278A1456" w:rsidR="00A00B4A" w:rsidRDefault="00A00B4A" w:rsidP="00A00B4A">
      <w:pPr>
        <w:ind w:firstLine="420"/>
      </w:pPr>
      <w:r>
        <w:rPr>
          <w:rFonts w:hint="eastAsia"/>
        </w:rPr>
        <w:t>上游（或输入源文件）：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18EC676F" w14:textId="3AA93F43" w:rsidR="00A00B4A" w:rsidRDefault="00A00B4A" w:rsidP="00A00B4A">
      <w:pPr>
        <w:ind w:firstLine="420"/>
      </w:pPr>
      <w:r>
        <w:rPr>
          <w:rFonts w:hint="eastAsia"/>
        </w:rPr>
        <w:t>下游（或输出文件）：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>，</w:t>
      </w:r>
      <w:r w:rsidRPr="00A00B4A">
        <w:rPr>
          <w:rFonts w:hint="eastAsia"/>
        </w:rPr>
        <w:t>MySQL</w:t>
      </w:r>
    </w:p>
    <w:p w14:paraId="4048D495" w14:textId="42F612F4" w:rsidR="00A00B4A" w:rsidRDefault="00A00B4A" w:rsidP="00A00B4A">
      <w:pPr>
        <w:ind w:firstLine="420"/>
      </w:pPr>
      <w:r>
        <w:rPr>
          <w:rFonts w:hint="eastAsia"/>
        </w:rPr>
        <w:t>主要优势：</w:t>
      </w:r>
      <w:r w:rsidRPr="00A00B4A">
        <w:rPr>
          <w:rFonts w:hint="eastAsia"/>
        </w:rPr>
        <w:t>提供了修复数据的功能，适用于修复少量不一致的数据</w:t>
      </w:r>
      <w:r>
        <w:rPr>
          <w:rFonts w:hint="eastAsia"/>
        </w:rPr>
        <w:t>。</w:t>
      </w:r>
    </w:p>
    <w:p w14:paraId="45102801" w14:textId="066CA94C" w:rsidR="00A00B4A" w:rsidRPr="0084303D" w:rsidRDefault="00A00B4A" w:rsidP="00A00B4A">
      <w:pPr>
        <w:ind w:firstLine="420"/>
        <w:rPr>
          <w:rFonts w:hint="eastAsia"/>
        </w:rPr>
      </w:pPr>
      <w:r>
        <w:rPr>
          <w:rFonts w:hint="eastAsia"/>
        </w:rPr>
        <w:t>使用限制：</w:t>
      </w:r>
      <w:r w:rsidRPr="00A00B4A">
        <w:rPr>
          <w:rFonts w:hint="eastAsia"/>
        </w:rPr>
        <w:t>对于</w:t>
      </w:r>
      <w:r w:rsidRPr="00A00B4A">
        <w:rPr>
          <w:rFonts w:hint="eastAsia"/>
        </w:rPr>
        <w:t xml:space="preserve"> MySQL </w:t>
      </w:r>
      <w:r w:rsidRPr="00A00B4A">
        <w:rPr>
          <w:rFonts w:hint="eastAsia"/>
        </w:rPr>
        <w:t>和</w:t>
      </w:r>
      <w:r w:rsidRPr="00A00B4A">
        <w:rPr>
          <w:rFonts w:hint="eastAsia"/>
        </w:rPr>
        <w:t xml:space="preserve"> </w:t>
      </w:r>
      <w:proofErr w:type="spellStart"/>
      <w:r w:rsidRPr="00A00B4A">
        <w:rPr>
          <w:rFonts w:hint="eastAsia"/>
        </w:rPr>
        <w:t>TiDB</w:t>
      </w:r>
      <w:proofErr w:type="spellEnd"/>
      <w:r w:rsidRPr="00A00B4A">
        <w:rPr>
          <w:rFonts w:hint="eastAsia"/>
        </w:rPr>
        <w:t xml:space="preserve"> </w:t>
      </w:r>
      <w:r w:rsidRPr="00A00B4A">
        <w:rPr>
          <w:rFonts w:hint="eastAsia"/>
        </w:rPr>
        <w:t>之间的数据同步不支持在线校验。不支持</w:t>
      </w:r>
      <w:r w:rsidRPr="00A00B4A">
        <w:rPr>
          <w:rFonts w:hint="eastAsia"/>
        </w:rPr>
        <w:t xml:space="preserve"> JSON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BIT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>BINARY</w:t>
      </w:r>
      <w:r w:rsidRPr="00A00B4A">
        <w:rPr>
          <w:rFonts w:hint="eastAsia"/>
        </w:rPr>
        <w:t>、</w:t>
      </w:r>
      <w:r w:rsidRPr="00A00B4A">
        <w:rPr>
          <w:rFonts w:hint="eastAsia"/>
        </w:rPr>
        <w:t xml:space="preserve">BLOB </w:t>
      </w:r>
      <w:r w:rsidRPr="00A00B4A">
        <w:rPr>
          <w:rFonts w:hint="eastAsia"/>
        </w:rPr>
        <w:t>等类型的数据</w:t>
      </w:r>
      <w:r w:rsidRPr="0084303D">
        <w:rPr>
          <w:rFonts w:hint="eastAsia"/>
        </w:rPr>
        <w:t>。</w:t>
      </w:r>
    </w:p>
    <w:p w14:paraId="6398CA28" w14:textId="77777777" w:rsidR="00A00B4A" w:rsidRPr="00A00B4A" w:rsidRDefault="00A00B4A" w:rsidP="00A00B4A">
      <w:pPr>
        <w:rPr>
          <w:rFonts w:hint="eastAsia"/>
        </w:rPr>
      </w:pPr>
    </w:p>
    <w:p w14:paraId="1F2429A9" w14:textId="4274386E" w:rsidR="0049657C" w:rsidRDefault="00373BA6">
      <w:pPr>
        <w:pStyle w:val="1"/>
        <w:rPr>
          <w:rFonts w:hint="default"/>
        </w:rPr>
      </w:pPr>
      <w:r>
        <w:t>数据集成</w:t>
      </w:r>
    </w:p>
    <w:p w14:paraId="5F7B370F" w14:textId="6D6106AB" w:rsidR="00373BA6" w:rsidRDefault="00373BA6" w:rsidP="00373BA6">
      <w:r>
        <w:tab/>
      </w:r>
      <w:r w:rsidRPr="00654B49">
        <w:rPr>
          <w:rFonts w:hint="eastAsia"/>
          <w:color w:val="FF0000"/>
        </w:rPr>
        <w:t>数据集成一般是指数据在各个独立的数据源之间流动、转换和汇集</w:t>
      </w:r>
      <w:r w:rsidRPr="00373BA6">
        <w:rPr>
          <w:rFonts w:hint="eastAsia"/>
        </w:rPr>
        <w:t>。随着数据量的爆炸式增长和数据价值被深度挖掘，对数据集成的需求越来越普遍和迫切。为了避免</w:t>
      </w:r>
      <w:proofErr w:type="spellStart"/>
      <w:r w:rsidRPr="00373BA6">
        <w:rPr>
          <w:rFonts w:hint="eastAsia"/>
        </w:rPr>
        <w:t>TiDB</w:t>
      </w:r>
      <w:proofErr w:type="spellEnd"/>
      <w:r w:rsidRPr="00373BA6">
        <w:rPr>
          <w:rFonts w:hint="eastAsia"/>
        </w:rPr>
        <w:t>成为数据孤岛，顺利与各个数据系统进行集成，</w:t>
      </w:r>
      <w:proofErr w:type="spellStart"/>
      <w:r w:rsidRPr="00373BA6">
        <w:rPr>
          <w:rFonts w:hint="eastAsia"/>
        </w:rPr>
        <w:t>TiCDC</w:t>
      </w:r>
      <w:proofErr w:type="spellEnd"/>
      <w:r w:rsidRPr="00373BA6">
        <w:rPr>
          <w:rFonts w:hint="eastAsia"/>
        </w:rPr>
        <w:t>提供将</w:t>
      </w:r>
      <w:proofErr w:type="spellStart"/>
      <w:r w:rsidRPr="00373BA6">
        <w:rPr>
          <w:rFonts w:hint="eastAsia"/>
        </w:rPr>
        <w:t>TiDB</w:t>
      </w:r>
      <w:proofErr w:type="spellEnd"/>
      <w:r w:rsidRPr="00373BA6">
        <w:rPr>
          <w:rFonts w:hint="eastAsia"/>
        </w:rPr>
        <w:t>增量数据变更日志实时同步到其他数据系统的能力。</w:t>
      </w:r>
    </w:p>
    <w:p w14:paraId="14329743" w14:textId="6BBE9BEB" w:rsidR="00654B49" w:rsidRDefault="00654B49" w:rsidP="00654B49">
      <w:pPr>
        <w:pStyle w:val="2"/>
        <w:rPr>
          <w:rFonts w:hint="default"/>
        </w:rPr>
      </w:pPr>
      <w:r>
        <w:t>与</w:t>
      </w:r>
      <w:r>
        <w:t>Confluent Cloud</w:t>
      </w:r>
      <w:r>
        <w:t>进行数据集成</w:t>
      </w:r>
    </w:p>
    <w:p w14:paraId="3076DE2F" w14:textId="0A707066" w:rsidR="00654B49" w:rsidRDefault="00654B49" w:rsidP="00654B49">
      <w:pPr>
        <w:ind w:firstLine="420"/>
      </w:pPr>
      <w:r>
        <w:rPr>
          <w:rFonts w:hint="eastAsia"/>
        </w:rPr>
        <w:t>你可以使用</w:t>
      </w:r>
      <w:proofErr w:type="spellStart"/>
      <w:r>
        <w:rPr>
          <w:rFonts w:hint="eastAsia"/>
        </w:rPr>
        <w:t>TiCDC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的增量数据同步到</w:t>
      </w:r>
      <w:r>
        <w:rPr>
          <w:rFonts w:hint="eastAsia"/>
        </w:rPr>
        <w:t>Confluent Cloud</w:t>
      </w:r>
      <w:r>
        <w:rPr>
          <w:rFonts w:hint="eastAsia"/>
        </w:rPr>
        <w:t>，并借助</w:t>
      </w:r>
      <w:r>
        <w:rPr>
          <w:rFonts w:hint="eastAsia"/>
        </w:rPr>
        <w:t>Confluent Cloud</w:t>
      </w:r>
      <w:r>
        <w:rPr>
          <w:rFonts w:hint="eastAsia"/>
        </w:rPr>
        <w:t>的能力最终将数据分别同步到</w:t>
      </w:r>
      <w:proofErr w:type="spellStart"/>
      <w:r>
        <w:rPr>
          <w:rFonts w:hint="eastAsia"/>
        </w:rPr>
        <w:t>ksqlDB</w:t>
      </w:r>
      <w:proofErr w:type="spellEnd"/>
      <w:r>
        <w:rPr>
          <w:rFonts w:hint="eastAsia"/>
        </w:rPr>
        <w:t>、</w:t>
      </w:r>
      <w:r>
        <w:rPr>
          <w:rFonts w:hint="eastAsia"/>
        </w:rPr>
        <w:t>Snowflake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。</w:t>
      </w:r>
    </w:p>
    <w:p w14:paraId="1694AD6F" w14:textId="77777777" w:rsidR="00654B49" w:rsidRDefault="00654B49" w:rsidP="00654B49"/>
    <w:p w14:paraId="5B36904F" w14:textId="247B3CAD" w:rsidR="00654B49" w:rsidRDefault="00654B49" w:rsidP="00654B49">
      <w:pPr>
        <w:pStyle w:val="2"/>
        <w:rPr>
          <w:rFonts w:hint="default"/>
        </w:rPr>
      </w:pPr>
      <w:r>
        <w:t>与</w:t>
      </w:r>
      <w:r>
        <w:t>Apache Kafka</w:t>
      </w:r>
      <w:r>
        <w:t>和</w:t>
      </w:r>
      <w:r>
        <w:t xml:space="preserve">Apache </w:t>
      </w:r>
      <w:proofErr w:type="spellStart"/>
      <w:r>
        <w:t>Flink</w:t>
      </w:r>
      <w:proofErr w:type="spellEnd"/>
      <w:r>
        <w:t>进行数据集成</w:t>
      </w:r>
    </w:p>
    <w:p w14:paraId="097C3BB4" w14:textId="60CE2D86" w:rsidR="00373BA6" w:rsidRDefault="00654B49" w:rsidP="00654B49">
      <w:pPr>
        <w:ind w:firstLine="420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TiCDC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TiDB</w:t>
      </w:r>
      <w:proofErr w:type="spellEnd"/>
      <w:r>
        <w:rPr>
          <w:rFonts w:hint="eastAsia"/>
        </w:rPr>
        <w:t>的增量数据同步到</w:t>
      </w:r>
      <w:r>
        <w:rPr>
          <w:rFonts w:hint="eastAsia"/>
        </w:rPr>
        <w:t>Apache Kafka</w:t>
      </w:r>
      <w:r>
        <w:rPr>
          <w:rFonts w:hint="eastAsia"/>
        </w:rPr>
        <w:t>，并使用</w:t>
      </w: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消费</w:t>
      </w:r>
      <w:r>
        <w:rPr>
          <w:rFonts w:hint="eastAsia"/>
        </w:rPr>
        <w:t>Kafka</w:t>
      </w:r>
      <w:r>
        <w:rPr>
          <w:rFonts w:hint="eastAsia"/>
        </w:rPr>
        <w:t>中的数据。</w:t>
      </w:r>
    </w:p>
    <w:p w14:paraId="60B56257" w14:textId="77777777" w:rsidR="00654B49" w:rsidRPr="00654B49" w:rsidRDefault="00654B49" w:rsidP="00654B49"/>
    <w:p w14:paraId="495EF9A8" w14:textId="239E676F" w:rsidR="0049657C" w:rsidRDefault="00352AD4">
      <w:pPr>
        <w:pStyle w:val="1"/>
        <w:rPr>
          <w:rFonts w:hint="default"/>
        </w:rPr>
      </w:pPr>
      <w:r>
        <w:t>性能调优</w:t>
      </w:r>
    </w:p>
    <w:p w14:paraId="0EF2D170" w14:textId="28AFB49F" w:rsidR="00CF32F3" w:rsidRDefault="00CF32F3" w:rsidP="00CF32F3">
      <w:pPr>
        <w:pStyle w:val="2"/>
        <w:rPr>
          <w:rFonts w:hint="default"/>
        </w:rPr>
      </w:pPr>
      <w:r>
        <w:t>系统调优</w:t>
      </w:r>
    </w:p>
    <w:p w14:paraId="77B0F4FA" w14:textId="72DED9FD" w:rsidR="00CF32F3" w:rsidRDefault="00CF32F3" w:rsidP="00CF32F3">
      <w:pPr>
        <w:pStyle w:val="2"/>
        <w:rPr>
          <w:rFonts w:hint="default"/>
        </w:rPr>
      </w:pPr>
      <w:r>
        <w:lastRenderedPageBreak/>
        <w:t>软件调优</w:t>
      </w:r>
    </w:p>
    <w:p w14:paraId="6A5DBAD7" w14:textId="0A1461F5" w:rsidR="00C7164F" w:rsidRDefault="00C7164F" w:rsidP="00DE4DE4">
      <w:pPr>
        <w:pStyle w:val="3"/>
        <w:rPr>
          <w:rFonts w:hint="default"/>
        </w:rPr>
      </w:pPr>
      <w:r>
        <w:t>配置</w:t>
      </w:r>
    </w:p>
    <w:p w14:paraId="4AFE9918" w14:textId="0BDC0046" w:rsidR="00DE4DE4" w:rsidRPr="00DE4DE4" w:rsidRDefault="00DE4DE4" w:rsidP="00DE4DE4">
      <w:pPr>
        <w:pStyle w:val="4"/>
      </w:pPr>
      <w:proofErr w:type="spellStart"/>
      <w:r w:rsidRPr="00DE4DE4">
        <w:t>TiDB</w:t>
      </w:r>
      <w:proofErr w:type="spellEnd"/>
      <w:r w:rsidRPr="00DE4DE4">
        <w:t>内存调优</w:t>
      </w:r>
    </w:p>
    <w:p w14:paraId="120327D8" w14:textId="745177A3" w:rsidR="00DE4DE4" w:rsidRPr="00DE4DE4" w:rsidRDefault="00DE4DE4" w:rsidP="00DE4DE4">
      <w:pPr>
        <w:pStyle w:val="4"/>
      </w:pPr>
      <w:proofErr w:type="spellStart"/>
      <w:r w:rsidRPr="00DE4DE4">
        <w:t>T</w:t>
      </w:r>
      <w:r w:rsidRPr="00DE4DE4">
        <w:rPr>
          <w:rFonts w:hint="eastAsia"/>
        </w:rPr>
        <w:t>i</w:t>
      </w:r>
      <w:r w:rsidRPr="00DE4DE4">
        <w:t>KV</w:t>
      </w:r>
      <w:proofErr w:type="spellEnd"/>
      <w:r w:rsidRPr="00DE4DE4">
        <w:t>线程调优</w:t>
      </w:r>
    </w:p>
    <w:p w14:paraId="7467A6EA" w14:textId="06D4B223" w:rsidR="00DE4DE4" w:rsidRPr="00DE4DE4" w:rsidRDefault="00DE4DE4" w:rsidP="00DE4DE4">
      <w:pPr>
        <w:pStyle w:val="4"/>
      </w:pPr>
      <w:proofErr w:type="spellStart"/>
      <w:r w:rsidRPr="00DE4DE4">
        <w:t>Ti</w:t>
      </w:r>
      <w:r w:rsidRPr="00DE4DE4">
        <w:rPr>
          <w:rFonts w:hint="eastAsia"/>
        </w:rPr>
        <w:t>KV</w:t>
      </w:r>
      <w:proofErr w:type="spellEnd"/>
      <w:r w:rsidRPr="00DE4DE4">
        <w:rPr>
          <w:rFonts w:hint="eastAsia"/>
        </w:rPr>
        <w:t>内存调优</w:t>
      </w:r>
    </w:p>
    <w:p w14:paraId="28C2ADE0" w14:textId="6874831E" w:rsidR="00DE4DE4" w:rsidRPr="00DE4DE4" w:rsidRDefault="00DE4DE4" w:rsidP="00DE4DE4">
      <w:pPr>
        <w:pStyle w:val="4"/>
      </w:pPr>
      <w:proofErr w:type="spellStart"/>
      <w:r w:rsidRPr="00DE4DE4">
        <w:t>TiKV</w:t>
      </w:r>
      <w:proofErr w:type="spellEnd"/>
      <w:r w:rsidRPr="00DE4DE4">
        <w:t xml:space="preserve"> Follower Reader</w:t>
      </w:r>
    </w:p>
    <w:p w14:paraId="58D70B03" w14:textId="074AC0B3" w:rsidR="00DE4DE4" w:rsidRPr="00DE4DE4" w:rsidRDefault="00DE4DE4" w:rsidP="00DE4DE4">
      <w:pPr>
        <w:pStyle w:val="4"/>
      </w:pPr>
      <w:proofErr w:type="spellStart"/>
      <w:r w:rsidRPr="00DE4DE4">
        <w:rPr>
          <w:rFonts w:hint="eastAsia"/>
        </w:rPr>
        <w:t>T</w:t>
      </w:r>
      <w:r w:rsidRPr="00DE4DE4">
        <w:t>iFlash</w:t>
      </w:r>
      <w:proofErr w:type="spellEnd"/>
      <w:r w:rsidRPr="00DE4DE4">
        <w:t>调优</w:t>
      </w:r>
    </w:p>
    <w:p w14:paraId="28C69764" w14:textId="7DC13748" w:rsidR="00C7164F" w:rsidRPr="00C7164F" w:rsidRDefault="00DE4DE4" w:rsidP="00DE4DE4">
      <w:pPr>
        <w:pStyle w:val="3"/>
        <w:rPr>
          <w:rFonts w:hint="default"/>
        </w:rPr>
      </w:pPr>
      <w:r>
        <w:t>下</w:t>
      </w:r>
      <w:proofErr w:type="gramStart"/>
      <w:r>
        <w:t>推计算</w:t>
      </w:r>
      <w:proofErr w:type="gramEnd"/>
      <w:r>
        <w:t>结果缓存</w:t>
      </w:r>
    </w:p>
    <w:p w14:paraId="22374478" w14:textId="45811C6A" w:rsidR="00CF32F3" w:rsidRPr="00CF32F3" w:rsidRDefault="00CF32F3" w:rsidP="00CF32F3">
      <w:pPr>
        <w:pStyle w:val="2"/>
        <w:rPr>
          <w:rFonts w:hint="default"/>
        </w:rPr>
      </w:pPr>
      <w:r>
        <w:t>SQL</w:t>
      </w:r>
      <w:r>
        <w:t>性能调优</w:t>
      </w:r>
    </w:p>
    <w:p w14:paraId="1DB315A4" w14:textId="568511CE" w:rsidR="00FF3CE4" w:rsidRDefault="00352AD4" w:rsidP="00FF3CE4">
      <w:pPr>
        <w:pStyle w:val="1"/>
      </w:pPr>
      <w:r>
        <w:t>运维</w:t>
      </w:r>
      <w:r>
        <w:t>/</w:t>
      </w:r>
      <w:r>
        <w:t>监控告警</w:t>
      </w:r>
    </w:p>
    <w:p w14:paraId="7E53237B" w14:textId="4A08E9DF" w:rsidR="00FF3CE4" w:rsidRDefault="00FF3CE4" w:rsidP="00EA6CF3">
      <w:pPr>
        <w:pStyle w:val="2"/>
        <w:rPr>
          <w:rFonts w:hint="default"/>
        </w:rPr>
      </w:pPr>
      <w:r>
        <w:t>升级</w:t>
      </w:r>
      <w:proofErr w:type="spellStart"/>
      <w:r>
        <w:t>TiDB</w:t>
      </w:r>
      <w:proofErr w:type="spellEnd"/>
    </w:p>
    <w:p w14:paraId="5300E847" w14:textId="30B574B6" w:rsidR="00FF3CE4" w:rsidRDefault="00FF3CE4" w:rsidP="00FF3CE4">
      <w:pPr>
        <w:pStyle w:val="3"/>
        <w:rPr>
          <w:rFonts w:hint="default"/>
        </w:rPr>
      </w:pPr>
      <w:r w:rsidRPr="00FF3CE4">
        <w:t>使用</w:t>
      </w:r>
      <w:r w:rsidRPr="00FF3CE4">
        <w:t xml:space="preserve"> </w:t>
      </w:r>
      <w:proofErr w:type="spellStart"/>
      <w:r w:rsidRPr="00FF3CE4">
        <w:t>TiUP</w:t>
      </w:r>
      <w:proofErr w:type="spellEnd"/>
      <w:r w:rsidRPr="00FF3CE4">
        <w:t xml:space="preserve"> </w:t>
      </w:r>
      <w:r w:rsidRPr="00FF3CE4">
        <w:t>升级</w:t>
      </w:r>
      <w:r w:rsidRPr="00FF3CE4">
        <w:t xml:space="preserve"> </w:t>
      </w:r>
      <w:proofErr w:type="spellStart"/>
      <w:r w:rsidRPr="00FF3CE4">
        <w:t>TiDB</w:t>
      </w:r>
      <w:proofErr w:type="spellEnd"/>
    </w:p>
    <w:p w14:paraId="3C4B436F" w14:textId="7B59F0EB" w:rsidR="00FF3CE4" w:rsidRPr="00FF3CE4" w:rsidRDefault="00FF3CE4" w:rsidP="00FF3CE4">
      <w:pPr>
        <w:pStyle w:val="3"/>
      </w:pPr>
      <w:r w:rsidRPr="00FF3CE4">
        <w:t>使用</w:t>
      </w:r>
      <w:r w:rsidRPr="00FF3CE4">
        <w:t xml:space="preserve"> </w:t>
      </w:r>
      <w:proofErr w:type="spellStart"/>
      <w:r w:rsidRPr="00FF3CE4">
        <w:t>TiDB</w:t>
      </w:r>
      <w:proofErr w:type="spellEnd"/>
      <w:r w:rsidRPr="00FF3CE4">
        <w:t xml:space="preserve"> Operator</w:t>
      </w:r>
    </w:p>
    <w:p w14:paraId="6C65B138" w14:textId="5CD3FE93" w:rsidR="002F5E2C" w:rsidRDefault="002F5E2C" w:rsidP="00EA6CF3">
      <w:pPr>
        <w:pStyle w:val="2"/>
        <w:rPr>
          <w:rFonts w:hint="default"/>
        </w:rPr>
      </w:pPr>
      <w:r>
        <w:t>监控库</w:t>
      </w:r>
    </w:p>
    <w:p w14:paraId="4BDA2E0F" w14:textId="6D5B7713" w:rsidR="002F5E2C" w:rsidRDefault="002F5E2C" w:rsidP="002F5E2C">
      <w:r>
        <w:tab/>
      </w:r>
      <w:proofErr w:type="spellStart"/>
      <w:r w:rsidRPr="002F5E2C">
        <w:rPr>
          <w:rFonts w:hint="eastAsia"/>
        </w:rPr>
        <w:t>TiDB</w:t>
      </w:r>
      <w:proofErr w:type="spellEnd"/>
      <w:r w:rsidRPr="002F5E2C">
        <w:rPr>
          <w:rFonts w:hint="eastAsia"/>
        </w:rPr>
        <w:t>使用开源时序数据库</w:t>
      </w:r>
      <w:r w:rsidRPr="002F5E2C">
        <w:rPr>
          <w:rFonts w:hint="eastAsia"/>
        </w:rPr>
        <w:t>Prometheus</w:t>
      </w:r>
      <w:r w:rsidRPr="002F5E2C">
        <w:rPr>
          <w:rFonts w:hint="eastAsia"/>
        </w:rPr>
        <w:t>作为监控和性能指标信息存储方案，使用</w:t>
      </w:r>
      <w:r w:rsidRPr="002F5E2C">
        <w:rPr>
          <w:rFonts w:hint="eastAsia"/>
        </w:rPr>
        <w:t>Grafana</w:t>
      </w:r>
      <w:r w:rsidRPr="002F5E2C">
        <w:rPr>
          <w:rFonts w:hint="eastAsia"/>
        </w:rPr>
        <w:t>作为可视化组件进行展示。</w:t>
      </w:r>
    </w:p>
    <w:p w14:paraId="0456F831" w14:textId="77777777" w:rsidR="002F5E2C" w:rsidRPr="002F5E2C" w:rsidRDefault="002F5E2C" w:rsidP="002F5E2C">
      <w:pPr>
        <w:rPr>
          <w:rFonts w:hint="eastAsia"/>
        </w:rPr>
      </w:pPr>
    </w:p>
    <w:p w14:paraId="2D3FD513" w14:textId="3C8F9C23" w:rsidR="00EA6CF3" w:rsidRDefault="00EA6CF3" w:rsidP="00EA6CF3">
      <w:pPr>
        <w:pStyle w:val="2"/>
        <w:rPr>
          <w:rFonts w:hint="default"/>
        </w:rPr>
      </w:pPr>
      <w:r>
        <w:t>监控指标</w:t>
      </w:r>
    </w:p>
    <w:p w14:paraId="53D11C23" w14:textId="4FB70DA7" w:rsidR="00EA6CF3" w:rsidRDefault="00EA6CF3" w:rsidP="00EA6CF3">
      <w:pPr>
        <w:pStyle w:val="3"/>
        <w:rPr>
          <w:rFonts w:hint="default"/>
        </w:rPr>
      </w:pPr>
      <w:r w:rsidRPr="00EA6CF3">
        <w:t>Overview</w:t>
      </w:r>
      <w:r w:rsidRPr="00EA6CF3">
        <w:t>面板</w:t>
      </w:r>
    </w:p>
    <w:p w14:paraId="3C9391F1" w14:textId="7427F86D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TiDB</w:t>
      </w:r>
      <w:proofErr w:type="spellEnd"/>
      <w:r w:rsidRPr="00EA6CF3">
        <w:t>面板</w:t>
      </w:r>
    </w:p>
    <w:p w14:paraId="3C7266D5" w14:textId="133505AC" w:rsidR="00EA6CF3" w:rsidRDefault="00EA6CF3" w:rsidP="00EA6CF3">
      <w:pPr>
        <w:pStyle w:val="3"/>
        <w:rPr>
          <w:rFonts w:hint="default"/>
        </w:rPr>
      </w:pPr>
      <w:r w:rsidRPr="00EA6CF3">
        <w:t>PD</w:t>
      </w:r>
      <w:r w:rsidRPr="00EA6CF3">
        <w:t>面板</w:t>
      </w:r>
    </w:p>
    <w:p w14:paraId="74274364" w14:textId="575502A6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TiKV</w:t>
      </w:r>
      <w:proofErr w:type="spellEnd"/>
      <w:r w:rsidRPr="00EA6CF3">
        <w:t>面板</w:t>
      </w:r>
    </w:p>
    <w:p w14:paraId="73538826" w14:textId="03109F3E" w:rsidR="00EA6CF3" w:rsidRDefault="00EA6CF3" w:rsidP="00EA6CF3">
      <w:pPr>
        <w:pStyle w:val="3"/>
        <w:rPr>
          <w:rFonts w:hint="default"/>
        </w:rPr>
      </w:pPr>
      <w:proofErr w:type="spellStart"/>
      <w:r w:rsidRPr="00EA6CF3">
        <w:t>TiFlash</w:t>
      </w:r>
      <w:proofErr w:type="spellEnd"/>
      <w:r w:rsidRPr="00EA6CF3">
        <w:t>监控指标</w:t>
      </w:r>
    </w:p>
    <w:p w14:paraId="2FB9B41D" w14:textId="7E71359D" w:rsidR="00EA6CF3" w:rsidRPr="00EA6CF3" w:rsidRDefault="00EA6CF3" w:rsidP="00EA6CF3">
      <w:pPr>
        <w:pStyle w:val="3"/>
        <w:rPr>
          <w:rFonts w:hint="default"/>
        </w:rPr>
      </w:pPr>
      <w:proofErr w:type="spellStart"/>
      <w:r w:rsidRPr="00EA6CF3">
        <w:t>TiCDC</w:t>
      </w:r>
      <w:proofErr w:type="spellEnd"/>
      <w:r w:rsidRPr="00EA6CF3">
        <w:t>监控指标</w:t>
      </w:r>
    </w:p>
    <w:p w14:paraId="1E7C7DD9" w14:textId="77777777" w:rsidR="0049657C" w:rsidRDefault="00352AD4">
      <w:pPr>
        <w:pStyle w:val="1"/>
        <w:rPr>
          <w:rFonts w:hint="default"/>
        </w:rPr>
      </w:pPr>
      <w:r>
        <w:t>故障诊断</w:t>
      </w:r>
    </w:p>
    <w:sectPr w:rsidR="00496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C673C" w14:textId="77777777" w:rsidR="0082246D" w:rsidRDefault="0082246D">
      <w:pPr>
        <w:spacing w:line="240" w:lineRule="auto"/>
      </w:pPr>
      <w:r>
        <w:separator/>
      </w:r>
    </w:p>
  </w:endnote>
  <w:endnote w:type="continuationSeparator" w:id="0">
    <w:p w14:paraId="30100105" w14:textId="77777777" w:rsidR="0082246D" w:rsidRDefault="008224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B21B10" w14:textId="77777777" w:rsidR="0082246D" w:rsidRDefault="0082246D">
      <w:pPr>
        <w:spacing w:line="240" w:lineRule="auto"/>
      </w:pPr>
      <w:r>
        <w:separator/>
      </w:r>
    </w:p>
  </w:footnote>
  <w:footnote w:type="continuationSeparator" w:id="0">
    <w:p w14:paraId="59747502" w14:textId="77777777" w:rsidR="0082246D" w:rsidRDefault="008224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BD3C28"/>
    <w:multiLevelType w:val="hybridMultilevel"/>
    <w:tmpl w:val="6C00AF4E"/>
    <w:lvl w:ilvl="0" w:tplc="BDA29F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39F4A15"/>
    <w:multiLevelType w:val="multilevel"/>
    <w:tmpl w:val="883C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38E8"/>
    <w:rsid w:val="000A5056"/>
    <w:rsid w:val="000D053D"/>
    <w:rsid w:val="0015161E"/>
    <w:rsid w:val="00172A27"/>
    <w:rsid w:val="00197F14"/>
    <w:rsid w:val="001F6F1D"/>
    <w:rsid w:val="00231411"/>
    <w:rsid w:val="00243EB6"/>
    <w:rsid w:val="0027721C"/>
    <w:rsid w:val="002E4A61"/>
    <w:rsid w:val="002F5E2C"/>
    <w:rsid w:val="002F7DCC"/>
    <w:rsid w:val="00305E65"/>
    <w:rsid w:val="003069B4"/>
    <w:rsid w:val="00352AD4"/>
    <w:rsid w:val="003733D2"/>
    <w:rsid w:val="00373BA6"/>
    <w:rsid w:val="00374685"/>
    <w:rsid w:val="0038250C"/>
    <w:rsid w:val="003E4428"/>
    <w:rsid w:val="003E6D8A"/>
    <w:rsid w:val="0049657C"/>
    <w:rsid w:val="0050050D"/>
    <w:rsid w:val="0050068A"/>
    <w:rsid w:val="005264B7"/>
    <w:rsid w:val="005722B9"/>
    <w:rsid w:val="00580B8A"/>
    <w:rsid w:val="005D2D68"/>
    <w:rsid w:val="005D4691"/>
    <w:rsid w:val="00654B49"/>
    <w:rsid w:val="006D5EC2"/>
    <w:rsid w:val="0074298E"/>
    <w:rsid w:val="00776C6E"/>
    <w:rsid w:val="0082246D"/>
    <w:rsid w:val="0084303D"/>
    <w:rsid w:val="008457AE"/>
    <w:rsid w:val="00954A2A"/>
    <w:rsid w:val="00961EE8"/>
    <w:rsid w:val="00987617"/>
    <w:rsid w:val="00A00B4A"/>
    <w:rsid w:val="00A0299D"/>
    <w:rsid w:val="00A95868"/>
    <w:rsid w:val="00AB622E"/>
    <w:rsid w:val="00AC1A98"/>
    <w:rsid w:val="00B45821"/>
    <w:rsid w:val="00BA3E1E"/>
    <w:rsid w:val="00BB11F4"/>
    <w:rsid w:val="00C16DCE"/>
    <w:rsid w:val="00C7164F"/>
    <w:rsid w:val="00C93DAE"/>
    <w:rsid w:val="00CA5D27"/>
    <w:rsid w:val="00CF32F3"/>
    <w:rsid w:val="00D767FD"/>
    <w:rsid w:val="00DE4DE4"/>
    <w:rsid w:val="00EA6CF3"/>
    <w:rsid w:val="00EE4E1A"/>
    <w:rsid w:val="00F5031D"/>
    <w:rsid w:val="00F57730"/>
    <w:rsid w:val="00FB0E4F"/>
    <w:rsid w:val="00FF3CE4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432B9"/>
    <w:rsid w:val="0EB659C7"/>
    <w:rsid w:val="0EE44A89"/>
    <w:rsid w:val="0F817B24"/>
    <w:rsid w:val="0F8B4228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81B2540"/>
    <w:rsid w:val="18FB1920"/>
    <w:rsid w:val="1970447C"/>
    <w:rsid w:val="199672E6"/>
    <w:rsid w:val="1A9C4352"/>
    <w:rsid w:val="1AA733F8"/>
    <w:rsid w:val="1AC5464D"/>
    <w:rsid w:val="1AD6187F"/>
    <w:rsid w:val="1BE31976"/>
    <w:rsid w:val="1C825174"/>
    <w:rsid w:val="1CCE43CB"/>
    <w:rsid w:val="1D5E68F5"/>
    <w:rsid w:val="1DC6652B"/>
    <w:rsid w:val="1EBA2D87"/>
    <w:rsid w:val="1F632E9B"/>
    <w:rsid w:val="1FA85D39"/>
    <w:rsid w:val="20B6027A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B2408A4"/>
    <w:rsid w:val="2CD21A81"/>
    <w:rsid w:val="2D967C25"/>
    <w:rsid w:val="2E805A5D"/>
    <w:rsid w:val="307A7BE1"/>
    <w:rsid w:val="32B001C4"/>
    <w:rsid w:val="34177837"/>
    <w:rsid w:val="3468352A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70F7A52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10D1C2C"/>
    <w:rsid w:val="64B00ECA"/>
    <w:rsid w:val="66C5280B"/>
    <w:rsid w:val="67616EC8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D327F2"/>
  <w15:docId w15:val="{057EA121-8E99-424F-9105-13AD8CA9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rsid w:val="00DE4DE4"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DE4DE4"/>
    <w:pPr>
      <w:keepNext/>
      <w:keepLines/>
      <w:jc w:val="left"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bCs/>
      <w:szCs w:val="28"/>
    </w:rPr>
  </w:style>
  <w:style w:type="paragraph" w:styleId="6">
    <w:name w:val="heading 6"/>
    <w:basedOn w:val="a"/>
    <w:next w:val="a"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character" w:styleId="a5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sid w:val="00DE4DE4"/>
    <w:rPr>
      <w:rFonts w:ascii="Times New Roman" w:eastAsia="仿宋" w:hAnsi="Times New Roman" w:cs="Times New Roman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DE4DE4"/>
    <w:rPr>
      <w:rFonts w:ascii="Times New Roman" w:eastAsia="仿宋" w:hAnsi="Times New Roman" w:cs="Times New Roman"/>
      <w:b/>
      <w:sz w:val="24"/>
      <w:szCs w:val="27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6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character" w:styleId="a7">
    <w:name w:val="Hyperlink"/>
    <w:basedOn w:val="a0"/>
    <w:rsid w:val="00AC1A9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1A98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BA3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b">
    <w:name w:val="footer"/>
    <w:basedOn w:val="a"/>
    <w:link w:val="ac"/>
    <w:rsid w:val="00BA3E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BA3E1E"/>
    <w:rPr>
      <w:rFonts w:ascii="Times New Roman" w:eastAsia="仿宋" w:hAnsi="Times New Roman"/>
      <w:kern w:val="2"/>
      <w:sz w:val="18"/>
      <w:szCs w:val="18"/>
    </w:rPr>
  </w:style>
  <w:style w:type="paragraph" w:styleId="ad">
    <w:name w:val="List Paragraph"/>
    <w:basedOn w:val="a"/>
    <w:uiPriority w:val="99"/>
    <w:rsid w:val="00305E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5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28</Pages>
  <Words>2371</Words>
  <Characters>13516</Characters>
  <Application>Microsoft Office Word</Application>
  <DocSecurity>0</DocSecurity>
  <Lines>112</Lines>
  <Paragraphs>31</Paragraphs>
  <ScaleCrop>false</ScaleCrop>
  <Company>Kingsoft</Company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T182013</cp:lastModifiedBy>
  <cp:revision>44</cp:revision>
  <dcterms:created xsi:type="dcterms:W3CDTF">2014-10-29T12:08:00Z</dcterms:created>
  <dcterms:modified xsi:type="dcterms:W3CDTF">2022-07-10T12:36:00Z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17009767BB4A4A689E2C4DDE8A7AF5CA</vt:lpwstr>
  </property>
</Properties>
</file>