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C9384" w14:textId="0669B208" w:rsidR="00000000" w:rsidRDefault="00DA3105" w:rsidP="00DA3105">
      <w:pPr>
        <w:pStyle w:val="1"/>
      </w:pPr>
      <w:r>
        <w:rPr>
          <w:rFonts w:hint="eastAsia"/>
        </w:rPr>
        <w:t>背景</w:t>
      </w:r>
    </w:p>
    <w:p w14:paraId="3E5C0BF8" w14:textId="1F0E9A59" w:rsidR="00DA3105" w:rsidRPr="00DA3105" w:rsidRDefault="00DA3105" w:rsidP="00DA310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440E8B" wp14:editId="26F26162">
            <wp:extent cx="4977516" cy="195720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758" cy="19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F9AE" w14:textId="489CF7C7" w:rsidR="00DA3105" w:rsidRDefault="00DA3105" w:rsidP="00DA3105">
      <w:pPr>
        <w:pStyle w:val="1"/>
      </w:pPr>
      <w:r>
        <w:rPr>
          <w:rFonts w:hint="eastAsia"/>
        </w:rPr>
        <w:t>基本概念</w:t>
      </w:r>
    </w:p>
    <w:p w14:paraId="6797A474" w14:textId="6C42D78B" w:rsidR="00E369F8" w:rsidRPr="00E369F8" w:rsidRDefault="00E369F8" w:rsidP="00E369F8">
      <w:pPr>
        <w:rPr>
          <w:rFonts w:hint="eastAsia"/>
        </w:rPr>
      </w:pPr>
    </w:p>
    <w:p w14:paraId="7BF2E932" w14:textId="5EF05C55" w:rsidR="00DA3105" w:rsidRDefault="00DA3105" w:rsidP="00DA3105">
      <w:pPr>
        <w:pStyle w:val="1"/>
      </w:pPr>
      <w:r>
        <w:rPr>
          <w:rFonts w:hint="eastAsia"/>
        </w:rPr>
        <w:t>关系</w:t>
      </w:r>
      <w:r w:rsidR="00E369F8">
        <w:rPr>
          <w:rFonts w:hint="eastAsia"/>
        </w:rPr>
        <w:t>运算</w:t>
      </w:r>
    </w:p>
    <w:p w14:paraId="75653D84" w14:textId="47DDB5D3" w:rsidR="00E369F8" w:rsidRPr="00E369F8" w:rsidRDefault="00E369F8" w:rsidP="00E369F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953A9E" wp14:editId="3AD36BA0">
            <wp:extent cx="4846320" cy="21226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351" cy="21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B902" w14:textId="054EB09C" w:rsidR="00E369F8" w:rsidRDefault="00E369F8" w:rsidP="00E369F8">
      <w:pPr>
        <w:pStyle w:val="2"/>
      </w:pPr>
      <w:r>
        <w:rPr>
          <w:rFonts w:hint="eastAsia"/>
        </w:rPr>
        <w:t>关系代数</w:t>
      </w:r>
    </w:p>
    <w:p w14:paraId="0A83782A" w14:textId="53A77F5C" w:rsidR="00E369F8" w:rsidRDefault="00E369F8" w:rsidP="00E369F8">
      <w:pPr>
        <w:jc w:val="center"/>
      </w:pPr>
      <w:r>
        <w:rPr>
          <w:noProof/>
        </w:rPr>
        <w:drawing>
          <wp:inline distT="0" distB="0" distL="0" distR="0" wp14:anchorId="5BCDC9B5" wp14:editId="6F7D42FB">
            <wp:extent cx="4830417" cy="2383804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643" cy="23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B167" w14:textId="5E0FF5F7" w:rsidR="00E369F8" w:rsidRDefault="00E369F8" w:rsidP="00E369F8">
      <w:pPr>
        <w:pStyle w:val="3"/>
      </w:pPr>
      <w:r>
        <w:rPr>
          <w:rFonts w:hint="eastAsia"/>
        </w:rPr>
        <w:lastRenderedPageBreak/>
        <w:t>基本关系代数运算</w:t>
      </w:r>
    </w:p>
    <w:p w14:paraId="4F315BA5" w14:textId="3395A840" w:rsidR="00E369F8" w:rsidRDefault="00E369F8" w:rsidP="00E369F8">
      <w:pPr>
        <w:pStyle w:val="4"/>
      </w:pPr>
      <w:r>
        <w:rPr>
          <w:rFonts w:hint="eastAsia"/>
        </w:rPr>
        <w:t>选择</w:t>
      </w:r>
    </w:p>
    <w:p w14:paraId="7A415754" w14:textId="07B07487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7305A2" wp14:editId="124F2D4C">
            <wp:extent cx="4118775" cy="161607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698" cy="16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35ED" w14:textId="3AE0884F" w:rsidR="00E369F8" w:rsidRDefault="00E369F8" w:rsidP="00E369F8">
      <w:pPr>
        <w:pStyle w:val="4"/>
      </w:pPr>
      <w:r>
        <w:rPr>
          <w:rFonts w:hint="eastAsia"/>
        </w:rPr>
        <w:t>投影</w:t>
      </w:r>
    </w:p>
    <w:p w14:paraId="6CF7152A" w14:textId="33EAA4BC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BE8A07" wp14:editId="54FD025B">
            <wp:extent cx="4957638" cy="163603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95" cy="16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9C56" w14:textId="5485390D" w:rsidR="00E369F8" w:rsidRDefault="00E369F8" w:rsidP="00E369F8">
      <w:pPr>
        <w:pStyle w:val="4"/>
      </w:pPr>
      <w:r>
        <w:rPr>
          <w:rFonts w:hint="eastAsia"/>
        </w:rPr>
        <w:t>并</w:t>
      </w:r>
    </w:p>
    <w:p w14:paraId="67D7EA62" w14:textId="7AF0A98A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A50A57" wp14:editId="59A4F0EC">
            <wp:extent cx="4929809" cy="187553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484" cy="18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6B72" w14:textId="0D1ADF0A" w:rsidR="00E369F8" w:rsidRDefault="00E369F8" w:rsidP="00E369F8">
      <w:pPr>
        <w:pStyle w:val="4"/>
      </w:pPr>
      <w:r>
        <w:rPr>
          <w:rFonts w:hint="eastAsia"/>
        </w:rPr>
        <w:t>差</w:t>
      </w:r>
    </w:p>
    <w:p w14:paraId="5AAF6D83" w14:textId="7274EDAE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CF1471" wp14:editId="07AC9015">
            <wp:extent cx="5274310" cy="1637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226C" w14:textId="772F3849" w:rsidR="00E369F8" w:rsidRDefault="00E369F8" w:rsidP="00E369F8">
      <w:pPr>
        <w:pStyle w:val="4"/>
      </w:pPr>
      <w:r>
        <w:rPr>
          <w:rFonts w:hint="eastAsia"/>
        </w:rPr>
        <w:lastRenderedPageBreak/>
        <w:t>笛卡尔积</w:t>
      </w:r>
    </w:p>
    <w:p w14:paraId="259990B5" w14:textId="11E35286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E1887D" wp14:editId="60F0A524">
            <wp:extent cx="5051674" cy="13161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620" cy="13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2E4C" w14:textId="60F5FF10" w:rsidR="00E369F8" w:rsidRPr="00E369F8" w:rsidRDefault="00E369F8" w:rsidP="00E369F8">
      <w:pPr>
        <w:pStyle w:val="4"/>
        <w:rPr>
          <w:rFonts w:hint="eastAsia"/>
        </w:rPr>
      </w:pPr>
      <w:r>
        <w:rPr>
          <w:rFonts w:hint="eastAsia"/>
        </w:rPr>
        <w:t>重命名</w:t>
      </w:r>
    </w:p>
    <w:p w14:paraId="53DD5CFD" w14:textId="6B422259" w:rsidR="00E369F8" w:rsidRDefault="00E369F8" w:rsidP="00E369F8">
      <w:pPr>
        <w:pStyle w:val="3"/>
      </w:pPr>
      <w:r>
        <w:rPr>
          <w:rFonts w:hint="eastAsia"/>
        </w:rPr>
        <w:t>附加关系代数运算</w:t>
      </w:r>
    </w:p>
    <w:p w14:paraId="1B83788A" w14:textId="7A116884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E37DCE" wp14:editId="769CF5F9">
            <wp:extent cx="5274310" cy="2552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51F6" w14:textId="15FFEEDC" w:rsidR="0004478D" w:rsidRDefault="0004478D" w:rsidP="0004478D">
      <w:pPr>
        <w:pStyle w:val="4"/>
      </w:pPr>
      <w:r>
        <w:rPr>
          <w:rFonts w:hint="eastAsia"/>
        </w:rPr>
        <w:t>交</w:t>
      </w:r>
    </w:p>
    <w:p w14:paraId="417EB150" w14:textId="423938F3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4A8BEF" wp14:editId="640885D0">
            <wp:extent cx="5274310" cy="2195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9957" w14:textId="07E74845" w:rsidR="0004478D" w:rsidRDefault="0004478D" w:rsidP="0004478D">
      <w:pPr>
        <w:pStyle w:val="4"/>
      </w:pPr>
      <w:r>
        <w:rPr>
          <w:rFonts w:hint="eastAsia"/>
        </w:rPr>
        <w:lastRenderedPageBreak/>
        <w:t>连接</w:t>
      </w:r>
    </w:p>
    <w:p w14:paraId="12BC5EF7" w14:textId="50F7D92A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52F66D" wp14:editId="2225FD1F">
            <wp:extent cx="5274310" cy="2188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50B0" w14:textId="29143373" w:rsidR="0004478D" w:rsidRDefault="0004478D" w:rsidP="0004478D">
      <w:pPr>
        <w:pStyle w:val="4"/>
      </w:pPr>
      <w:r>
        <w:rPr>
          <w:rFonts w:hint="eastAsia"/>
        </w:rPr>
        <w:t>赋值</w:t>
      </w:r>
    </w:p>
    <w:p w14:paraId="24282A0E" w14:textId="533439E5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9DE607" wp14:editId="48E87562">
            <wp:extent cx="5274310" cy="2192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1B4" w14:textId="60B8E733" w:rsidR="0004478D" w:rsidRDefault="0004478D" w:rsidP="0004478D">
      <w:pPr>
        <w:pStyle w:val="4"/>
      </w:pPr>
      <w:r>
        <w:rPr>
          <w:rFonts w:hint="eastAsia"/>
        </w:rPr>
        <w:t>除</w:t>
      </w:r>
    </w:p>
    <w:p w14:paraId="332B3948" w14:textId="2E49C2BB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C045EA" wp14:editId="27362D8B">
            <wp:extent cx="5274310" cy="2428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6AC1" w14:textId="4727546B" w:rsidR="00E369F8" w:rsidRDefault="00E369F8" w:rsidP="00E369F8">
      <w:pPr>
        <w:pStyle w:val="3"/>
      </w:pPr>
      <w:r>
        <w:rPr>
          <w:rFonts w:hint="eastAsia"/>
        </w:rPr>
        <w:lastRenderedPageBreak/>
        <w:t>扩展关系代数运算</w:t>
      </w:r>
    </w:p>
    <w:p w14:paraId="4F0F40E4" w14:textId="04D61DEB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4667C9" wp14:editId="2FCB399C">
            <wp:extent cx="5274310" cy="22466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3EA7" w14:textId="5D9F58A5" w:rsidR="0004478D" w:rsidRDefault="0004478D" w:rsidP="0004478D">
      <w:pPr>
        <w:pStyle w:val="4"/>
      </w:pPr>
      <w:r>
        <w:rPr>
          <w:rFonts w:hint="eastAsia"/>
        </w:rPr>
        <w:t>去重</w:t>
      </w:r>
    </w:p>
    <w:p w14:paraId="6F4DBD77" w14:textId="658F31E8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7A79A8" wp14:editId="28A82C1C">
            <wp:extent cx="5274310" cy="22593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7D2C" w14:textId="28B9A991" w:rsidR="0004478D" w:rsidRDefault="0004478D" w:rsidP="0004478D">
      <w:pPr>
        <w:pStyle w:val="4"/>
      </w:pPr>
      <w:r>
        <w:rPr>
          <w:rFonts w:hint="eastAsia"/>
        </w:rPr>
        <w:t>广义投影</w:t>
      </w:r>
    </w:p>
    <w:p w14:paraId="5EE3BFE6" w14:textId="363F485D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C7D933" wp14:editId="16AB3EB9">
            <wp:extent cx="5274310" cy="1911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CE5E" w14:textId="08666A06" w:rsidR="0004478D" w:rsidRDefault="0004478D" w:rsidP="0004478D">
      <w:pPr>
        <w:pStyle w:val="4"/>
      </w:pPr>
      <w:r>
        <w:rPr>
          <w:rFonts w:hint="eastAsia"/>
        </w:rPr>
        <w:lastRenderedPageBreak/>
        <w:t>聚集</w:t>
      </w:r>
    </w:p>
    <w:p w14:paraId="76625ADC" w14:textId="6CBE8BCA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05A62A" wp14:editId="78889F16">
            <wp:extent cx="5274310" cy="1873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BB15" w14:textId="1CB6DC0A" w:rsidR="0004478D" w:rsidRDefault="0004478D" w:rsidP="0004478D">
      <w:pPr>
        <w:pStyle w:val="4"/>
      </w:pPr>
      <w:r>
        <w:rPr>
          <w:rFonts w:hint="eastAsia"/>
        </w:rPr>
        <w:t>分组</w:t>
      </w:r>
    </w:p>
    <w:p w14:paraId="7E6B31D6" w14:textId="5DFFF5E1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88A143" wp14:editId="2D55072D">
            <wp:extent cx="5274310" cy="18821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9FFD" w14:textId="51A09210" w:rsidR="0004478D" w:rsidRDefault="0004478D" w:rsidP="0004478D">
      <w:pPr>
        <w:pStyle w:val="4"/>
      </w:pPr>
      <w:r>
        <w:rPr>
          <w:rFonts w:hint="eastAsia"/>
        </w:rPr>
        <w:t>排序</w:t>
      </w:r>
    </w:p>
    <w:p w14:paraId="714F42EE" w14:textId="5DE63FDC" w:rsidR="0004478D" w:rsidRPr="0004478D" w:rsidRDefault="0004478D" w:rsidP="00044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2CCAA3" wp14:editId="4F7A48D3">
            <wp:extent cx="5274310" cy="17329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DD9C" w14:textId="596E96D7" w:rsidR="00E369F8" w:rsidRPr="00E369F8" w:rsidRDefault="00E369F8" w:rsidP="00E369F8">
      <w:pPr>
        <w:pStyle w:val="2"/>
        <w:rPr>
          <w:rFonts w:hint="eastAsia"/>
        </w:rPr>
      </w:pPr>
      <w:r>
        <w:rPr>
          <w:rFonts w:hint="eastAsia"/>
        </w:rPr>
        <w:t>关系演算</w:t>
      </w:r>
    </w:p>
    <w:sectPr w:rsidR="00E369F8" w:rsidRPr="00E369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EC206" w14:textId="77777777" w:rsidR="004621D6" w:rsidRDefault="004621D6" w:rsidP="00DA3105">
      <w:pPr>
        <w:spacing w:line="240" w:lineRule="auto"/>
      </w:pPr>
      <w:r>
        <w:separator/>
      </w:r>
    </w:p>
  </w:endnote>
  <w:endnote w:type="continuationSeparator" w:id="0">
    <w:p w14:paraId="0AEF539A" w14:textId="77777777" w:rsidR="004621D6" w:rsidRDefault="004621D6" w:rsidP="00DA31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0EF4" w14:textId="77777777" w:rsidR="004621D6" w:rsidRDefault="004621D6" w:rsidP="00DA3105">
      <w:pPr>
        <w:spacing w:line="240" w:lineRule="auto"/>
      </w:pPr>
      <w:r>
        <w:separator/>
      </w:r>
    </w:p>
  </w:footnote>
  <w:footnote w:type="continuationSeparator" w:id="0">
    <w:p w14:paraId="1BF422D1" w14:textId="77777777" w:rsidR="004621D6" w:rsidRDefault="004621D6" w:rsidP="00DA310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11"/>
    <w:rsid w:val="0004478D"/>
    <w:rsid w:val="004621D6"/>
    <w:rsid w:val="0058087E"/>
    <w:rsid w:val="00731711"/>
    <w:rsid w:val="007A7277"/>
    <w:rsid w:val="00895B11"/>
    <w:rsid w:val="00AE74C7"/>
    <w:rsid w:val="00D3123C"/>
    <w:rsid w:val="00DA3105"/>
    <w:rsid w:val="00E20337"/>
    <w:rsid w:val="00E3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F97AA"/>
  <w15:chartTrackingRefBased/>
  <w15:docId w15:val="{20CEBE53-2D53-4045-88BA-4944BB688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A310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A3105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A31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A3105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4</cp:revision>
  <dcterms:created xsi:type="dcterms:W3CDTF">2024-04-18T03:26:00Z</dcterms:created>
  <dcterms:modified xsi:type="dcterms:W3CDTF">2024-04-18T03:44:00Z</dcterms:modified>
</cp:coreProperties>
</file>