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45080556" w:rsidR="00635B94" w:rsidRDefault="000F2C44" w:rsidP="00FB52BA">
      <w:r>
        <w:tab/>
      </w:r>
      <w:r>
        <w:rPr>
          <w:rFonts w:hint="eastAsia"/>
        </w:rPr>
        <w:t>参考：</w:t>
      </w:r>
    </w:p>
    <w:p w14:paraId="571EBA88" w14:textId="77777777" w:rsidR="000F2C44" w:rsidRDefault="000F2C44" w:rsidP="00FB52BA">
      <w:pPr>
        <w:pStyle w:val="a0"/>
        <w:spacing w:after="0"/>
      </w:pPr>
      <w:r>
        <w:tab/>
      </w:r>
      <w:r w:rsidRPr="000F2C44">
        <w:rPr>
          <w:rFonts w:hint="eastAsia"/>
        </w:rPr>
        <w:t>通过</w:t>
      </w:r>
      <w:r w:rsidRPr="000F2C44">
        <w:rPr>
          <w:rFonts w:hint="eastAsia"/>
        </w:rPr>
        <w:t>Resource Group</w:t>
      </w:r>
      <w:r w:rsidRPr="000F2C44">
        <w:rPr>
          <w:rFonts w:hint="eastAsia"/>
        </w:rPr>
        <w:t>来控制线程计算资源</w:t>
      </w:r>
      <w:r>
        <w:rPr>
          <w:rFonts w:hint="eastAsia"/>
        </w:rPr>
        <w:t>：</w:t>
      </w:r>
    </w:p>
    <w:p w14:paraId="5FC19E0A" w14:textId="68EFAA40" w:rsidR="000F2C44" w:rsidRDefault="00000000" w:rsidP="00FB52BA">
      <w:pPr>
        <w:pStyle w:val="a0"/>
        <w:spacing w:after="0"/>
        <w:ind w:firstLine="420"/>
      </w:pPr>
      <w:hyperlink r:id="rId6" w:history="1">
        <w:r w:rsidR="00FB52BA" w:rsidRPr="00B6383C">
          <w:rPr>
            <w:rStyle w:val="ab"/>
          </w:rPr>
          <w:t>http://mysql.taobao.org/monthly/2019/05/05/</w:t>
        </w:r>
      </w:hyperlink>
    </w:p>
    <w:p w14:paraId="5163D6AC" w14:textId="77777777" w:rsidR="006C1AA2" w:rsidRDefault="006C1AA2" w:rsidP="000F2C44">
      <w:pPr>
        <w:pStyle w:val="a0"/>
      </w:pPr>
      <w:r>
        <w:tab/>
      </w:r>
      <w:r w:rsidRPr="006C1AA2">
        <w:rPr>
          <w:rFonts w:hint="eastAsia"/>
        </w:rPr>
        <w:t xml:space="preserve">MySQL 8.0 </w:t>
      </w:r>
      <w:r w:rsidRPr="006C1AA2">
        <w:rPr>
          <w:rFonts w:hint="eastAsia"/>
        </w:rPr>
        <w:t>资源组</w:t>
      </w:r>
      <w:r w:rsidRPr="006C1AA2">
        <w:rPr>
          <w:rFonts w:hint="eastAsia"/>
        </w:rPr>
        <w:t xml:space="preserve"> (Resource Groups)</w:t>
      </w:r>
      <w:r>
        <w:rPr>
          <w:rFonts w:hint="eastAsia"/>
        </w:rPr>
        <w:t>：</w:t>
      </w:r>
    </w:p>
    <w:p w14:paraId="1A857476" w14:textId="52608EA1" w:rsidR="000F2C44" w:rsidRDefault="00967AA6" w:rsidP="006C1AA2">
      <w:pPr>
        <w:pStyle w:val="a0"/>
        <w:ind w:firstLine="420"/>
      </w:pPr>
      <w:hyperlink r:id="rId7" w:history="1">
        <w:r w:rsidRPr="00610287">
          <w:rPr>
            <w:rStyle w:val="ab"/>
          </w:rPr>
          <w:t>http://mysql.taobao.org/monthly/2018/05/03/</w:t>
        </w:r>
      </w:hyperlink>
    </w:p>
    <w:p w14:paraId="66DDAC2E" w14:textId="77777777" w:rsidR="006C1AA2" w:rsidRPr="006C1AA2" w:rsidRDefault="006C1AA2" w:rsidP="000F2C44">
      <w:pPr>
        <w:pStyle w:val="a0"/>
        <w:rPr>
          <w:rFonts w:hint="eastAsia"/>
        </w:rPr>
      </w:pPr>
    </w:p>
    <w:sectPr w:rsidR="006C1AA2" w:rsidRPr="006C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895C" w14:textId="77777777" w:rsidR="001E02F3" w:rsidRDefault="001E02F3" w:rsidP="000F2C44">
      <w:pPr>
        <w:spacing w:line="240" w:lineRule="auto"/>
      </w:pPr>
      <w:r>
        <w:separator/>
      </w:r>
    </w:p>
  </w:endnote>
  <w:endnote w:type="continuationSeparator" w:id="0">
    <w:p w14:paraId="11FD1438" w14:textId="77777777" w:rsidR="001E02F3" w:rsidRDefault="001E02F3" w:rsidP="000F2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692B" w14:textId="77777777" w:rsidR="001E02F3" w:rsidRDefault="001E02F3" w:rsidP="000F2C44">
      <w:pPr>
        <w:spacing w:line="240" w:lineRule="auto"/>
      </w:pPr>
      <w:r>
        <w:separator/>
      </w:r>
    </w:p>
  </w:footnote>
  <w:footnote w:type="continuationSeparator" w:id="0">
    <w:p w14:paraId="63AD13C1" w14:textId="77777777" w:rsidR="001E02F3" w:rsidRDefault="001E02F3" w:rsidP="000F2C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F2C44"/>
    <w:rsid w:val="001E02F3"/>
    <w:rsid w:val="002D2C30"/>
    <w:rsid w:val="0058087E"/>
    <w:rsid w:val="006C1AA2"/>
    <w:rsid w:val="00895B11"/>
    <w:rsid w:val="00967AA6"/>
    <w:rsid w:val="00AE74C7"/>
    <w:rsid w:val="00B220A6"/>
    <w:rsid w:val="00D3123C"/>
    <w:rsid w:val="00E20337"/>
    <w:rsid w:val="00F77E8A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AE26D"/>
  <w15:chartTrackingRefBased/>
  <w15:docId w15:val="{4E7DFA87-E562-4048-ADD7-DEB25B07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F2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F2C4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2C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F2C44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F2C4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F2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8/05/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9/05/0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2023-05-04T12:41:00Z</dcterms:created>
  <dcterms:modified xsi:type="dcterms:W3CDTF">2023-05-06T04:40:00Z</dcterms:modified>
</cp:coreProperties>
</file>