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6D7F" w14:textId="77777777" w:rsidR="008209A1" w:rsidRDefault="008209A1" w:rsidP="008209A1">
      <w:r>
        <w:tab/>
      </w:r>
      <w:r>
        <w:rPr>
          <w:rFonts w:hint="eastAsia"/>
        </w:rPr>
        <w:t>参考：</w:t>
      </w:r>
    </w:p>
    <w:p w14:paraId="0522B8DB" w14:textId="47A3AF0D" w:rsidR="008209A1" w:rsidRDefault="008209A1" w:rsidP="008209A1">
      <w:pPr>
        <w:ind w:firstLine="420"/>
      </w:pPr>
      <w:r w:rsidRPr="0040208C">
        <w:rPr>
          <w:rFonts w:hint="eastAsia"/>
        </w:rPr>
        <w:t>临时表与</w:t>
      </w:r>
      <w:proofErr w:type="spellStart"/>
      <w:r w:rsidRPr="0040208C">
        <w:rPr>
          <w:rFonts w:hint="eastAsia"/>
        </w:rPr>
        <w:t>TempTable</w:t>
      </w:r>
      <w:proofErr w:type="spellEnd"/>
      <w:r w:rsidRPr="0040208C">
        <w:rPr>
          <w:rFonts w:hint="eastAsia"/>
        </w:rPr>
        <w:t>存储引擎</w:t>
      </w:r>
      <w:r w:rsidRPr="0040208C">
        <w:rPr>
          <w:rFonts w:hint="eastAsia"/>
        </w:rPr>
        <w:t xml:space="preserve">Allocator </w:t>
      </w:r>
      <w:r>
        <w:rPr>
          <w:rFonts w:hint="eastAsia"/>
        </w:rPr>
        <w:t>：</w:t>
      </w:r>
    </w:p>
    <w:p w14:paraId="201A6C2C" w14:textId="77777777" w:rsidR="008209A1" w:rsidRDefault="008209A1" w:rsidP="008209A1">
      <w:pPr>
        <w:ind w:firstLine="420"/>
      </w:pPr>
      <w:hyperlink r:id="rId6" w:history="1">
        <w:r w:rsidRPr="00C13F54">
          <w:rPr>
            <w:rStyle w:val="ab"/>
          </w:rPr>
          <w:t>http://mysql.taobao.org/monthly/2021/07/07/</w:t>
        </w:r>
      </w:hyperlink>
    </w:p>
    <w:p w14:paraId="174205EA" w14:textId="77777777" w:rsidR="00635B94" w:rsidRDefault="00000000"/>
    <w:sectPr w:rsidR="00635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E82D" w14:textId="77777777" w:rsidR="00A12DCB" w:rsidRDefault="00A12DCB" w:rsidP="008209A1">
      <w:pPr>
        <w:spacing w:line="240" w:lineRule="auto"/>
      </w:pPr>
      <w:r>
        <w:separator/>
      </w:r>
    </w:p>
  </w:endnote>
  <w:endnote w:type="continuationSeparator" w:id="0">
    <w:p w14:paraId="1882AEC0" w14:textId="77777777" w:rsidR="00A12DCB" w:rsidRDefault="00A12DCB" w:rsidP="00820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17EB" w14:textId="77777777" w:rsidR="00A12DCB" w:rsidRDefault="00A12DCB" w:rsidP="008209A1">
      <w:pPr>
        <w:spacing w:line="240" w:lineRule="auto"/>
      </w:pPr>
      <w:r>
        <w:separator/>
      </w:r>
    </w:p>
  </w:footnote>
  <w:footnote w:type="continuationSeparator" w:id="0">
    <w:p w14:paraId="2AF00E6B" w14:textId="77777777" w:rsidR="00A12DCB" w:rsidRDefault="00A12DCB" w:rsidP="008209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D2"/>
    <w:rsid w:val="0058087E"/>
    <w:rsid w:val="008209A1"/>
    <w:rsid w:val="00895B11"/>
    <w:rsid w:val="00A12DCB"/>
    <w:rsid w:val="00AE74C7"/>
    <w:rsid w:val="00D3123C"/>
    <w:rsid w:val="00E20337"/>
    <w:rsid w:val="00E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589D9"/>
  <w15:chartTrackingRefBased/>
  <w15:docId w15:val="{95983A3C-94DD-474D-A053-E2C23392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9A1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20337"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jc w:val="left"/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jc w:val="left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jc w:val="left"/>
      <w:outlineLvl w:val="5"/>
    </w:pPr>
    <w:rPr>
      <w:rFonts w:cstheme="majorBidi"/>
      <w:b/>
      <w:bCs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jc w:val="left"/>
      <w:outlineLvl w:val="8"/>
    </w:pPr>
    <w:rPr>
      <w:rFonts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3">
    <w:name w:val="Body Text"/>
    <w:basedOn w:val="a"/>
    <w:link w:val="a4"/>
    <w:uiPriority w:val="99"/>
    <w:semiHidden/>
    <w:unhideWhenUsed/>
    <w:rsid w:val="0058087E"/>
    <w:pPr>
      <w:spacing w:after="120"/>
      <w:jc w:val="left"/>
    </w:pPr>
    <w:rPr>
      <w:szCs w:val="22"/>
    </w:rPr>
  </w:style>
  <w:style w:type="character" w:customStyle="1" w:styleId="a4">
    <w:name w:val="正文文本 字符"/>
    <w:basedOn w:val="a0"/>
    <w:link w:val="a3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0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0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20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09A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09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09A1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0"/>
    <w:rsid w:val="008209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1/07/07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2023-05-04T04:31:00Z</dcterms:created>
  <dcterms:modified xsi:type="dcterms:W3CDTF">2023-05-04T04:31:00Z</dcterms:modified>
</cp:coreProperties>
</file>