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C99A" w14:textId="031D731A" w:rsidR="00635B94" w:rsidRDefault="00EF7CB6" w:rsidP="00525540">
      <w:pPr>
        <w:pStyle w:val="1"/>
      </w:pPr>
      <w:r>
        <w:rPr>
          <w:rFonts w:hint="eastAsia"/>
        </w:rPr>
        <w:t>概述</w:t>
      </w:r>
    </w:p>
    <w:p w14:paraId="1568DD57" w14:textId="3EF84BD2" w:rsidR="00EF7CB6" w:rsidRDefault="00EF7CB6" w:rsidP="00525540">
      <w:pPr>
        <w:pStyle w:val="1"/>
      </w:pPr>
      <w:r>
        <w:rPr>
          <w:rFonts w:hint="eastAsia"/>
        </w:rPr>
        <w:t>Plugin</w:t>
      </w:r>
      <w:r>
        <w:rPr>
          <w:rFonts w:hint="eastAsia"/>
        </w:rPr>
        <w:t>系统表</w:t>
      </w:r>
    </w:p>
    <w:p w14:paraId="7300046E" w14:textId="77777777" w:rsidR="00EF7CB6" w:rsidRDefault="00EF7CB6" w:rsidP="00525540">
      <w:pPr>
        <w:pStyle w:val="2"/>
      </w:pPr>
      <w:r>
        <w:t>List of Plugins</w:t>
      </w:r>
    </w:p>
    <w:p w14:paraId="1DF4BAC5" w14:textId="77777777" w:rsidR="00EF7CB6" w:rsidRDefault="00EF7CB6" w:rsidP="00525540">
      <w:pPr>
        <w:pStyle w:val="2"/>
      </w:pPr>
      <w:r>
        <w:t>Information Schema PLUGINS Table</w:t>
      </w:r>
    </w:p>
    <w:p w14:paraId="391936BA" w14:textId="77777777" w:rsidR="00EF7CB6" w:rsidRDefault="00EF7CB6" w:rsidP="00525540">
      <w:pPr>
        <w:pStyle w:val="2"/>
      </w:pPr>
      <w:r>
        <w:t>Information Schema ALL_PLUGINS Table</w:t>
      </w:r>
    </w:p>
    <w:p w14:paraId="50DFCBC4" w14:textId="0D6BA9C0" w:rsidR="00EF7CB6" w:rsidRDefault="00EF7CB6" w:rsidP="00525540">
      <w:pPr>
        <w:pStyle w:val="1"/>
      </w:pPr>
      <w:r>
        <w:rPr>
          <w:rFonts w:hint="eastAsia"/>
        </w:rPr>
        <w:t>Plugin</w:t>
      </w:r>
      <w:r>
        <w:t xml:space="preserve"> </w:t>
      </w:r>
      <w:r>
        <w:rPr>
          <w:rFonts w:hint="eastAsia"/>
        </w:rPr>
        <w:t>SQL</w:t>
      </w:r>
    </w:p>
    <w:p w14:paraId="3498F26C" w14:textId="77777777" w:rsidR="00EF7CB6" w:rsidRDefault="00EF7CB6" w:rsidP="00525540">
      <w:pPr>
        <w:pStyle w:val="2"/>
      </w:pPr>
      <w:r>
        <w:t>SHOW PLUGINS</w:t>
      </w:r>
    </w:p>
    <w:p w14:paraId="3AC42401" w14:textId="7AE96DF6" w:rsidR="00EF7CB6" w:rsidRDefault="00EF7CB6" w:rsidP="00525540">
      <w:pPr>
        <w:pStyle w:val="2"/>
      </w:pPr>
      <w:r>
        <w:t>SHOW PLUGINS SONAME</w:t>
      </w:r>
    </w:p>
    <w:p w14:paraId="11A61135" w14:textId="77777777" w:rsidR="00EF7CB6" w:rsidRDefault="00EF7CB6" w:rsidP="00525540">
      <w:pPr>
        <w:pStyle w:val="2"/>
      </w:pPr>
      <w:r>
        <w:t>INSTALL PLUGIN</w:t>
      </w:r>
    </w:p>
    <w:p w14:paraId="29F04214" w14:textId="77777777" w:rsidR="00EF7CB6" w:rsidRDefault="00EF7CB6" w:rsidP="00525540">
      <w:pPr>
        <w:pStyle w:val="2"/>
      </w:pPr>
      <w:r>
        <w:t>UNINSTALL PLUGIN</w:t>
      </w:r>
    </w:p>
    <w:p w14:paraId="4A5064E3" w14:textId="77777777" w:rsidR="00EF7CB6" w:rsidRDefault="00EF7CB6" w:rsidP="00525540">
      <w:pPr>
        <w:pStyle w:val="2"/>
      </w:pPr>
      <w:r>
        <w:t>INSTALL SONAME</w:t>
      </w:r>
    </w:p>
    <w:p w14:paraId="4210A8F6" w14:textId="77777777" w:rsidR="00EF7CB6" w:rsidRDefault="00EF7CB6" w:rsidP="00525540">
      <w:pPr>
        <w:pStyle w:val="2"/>
      </w:pPr>
      <w:r>
        <w:t>UNINSTALL SONAME</w:t>
      </w:r>
    </w:p>
    <w:p w14:paraId="5FB50E12" w14:textId="77777777" w:rsidR="00EF7CB6" w:rsidRDefault="00EF7CB6" w:rsidP="00525540">
      <w:pPr>
        <w:pStyle w:val="2"/>
      </w:pPr>
      <w:r>
        <w:t>mysql_plugin</w:t>
      </w:r>
    </w:p>
    <w:p w14:paraId="5415B39B" w14:textId="3CDA128A" w:rsidR="00EF7CB6" w:rsidRDefault="00EF7CB6" w:rsidP="00525540">
      <w:pPr>
        <w:pStyle w:val="1"/>
      </w:pPr>
      <w:r>
        <w:rPr>
          <w:rFonts w:hint="eastAsia"/>
        </w:rPr>
        <w:t>创建插件</w:t>
      </w:r>
    </w:p>
    <w:p w14:paraId="3676B66B" w14:textId="093DC956" w:rsidR="00EF7CB6" w:rsidRDefault="00EF7CB6" w:rsidP="00525540">
      <w:pPr>
        <w:pStyle w:val="1"/>
      </w:pPr>
      <w:r>
        <w:rPr>
          <w:rFonts w:hint="eastAsia"/>
        </w:rPr>
        <w:t>原理</w:t>
      </w:r>
    </w:p>
    <w:p w14:paraId="46E0490A" w14:textId="77777777" w:rsidR="002F5443" w:rsidRDefault="002F5443" w:rsidP="00525540">
      <w:pPr>
        <w:rPr>
          <w:rFonts w:hint="eastAsia"/>
        </w:rPr>
      </w:pPr>
      <w:r>
        <w:tab/>
      </w:r>
      <w:r>
        <w:rPr>
          <w:rFonts w:hint="eastAsia"/>
        </w:rPr>
        <w:t>MySQL</w:t>
      </w:r>
      <w:r>
        <w:rPr>
          <w:rFonts w:hint="eastAsia"/>
        </w:rPr>
        <w:t>插件（</w:t>
      </w:r>
      <w:r>
        <w:rPr>
          <w:rFonts w:hint="eastAsia"/>
        </w:rPr>
        <w:t>MySQL Plugin</w:t>
      </w:r>
      <w:r>
        <w:rPr>
          <w:rFonts w:hint="eastAsia"/>
        </w:rPr>
        <w:t>）是一种扩展机制，允许开发人员以动态方式扩展</w:t>
      </w:r>
      <w:r>
        <w:rPr>
          <w:rFonts w:hint="eastAsia"/>
        </w:rPr>
        <w:t>MySQL</w:t>
      </w:r>
      <w:r>
        <w:rPr>
          <w:rFonts w:hint="eastAsia"/>
        </w:rPr>
        <w:t>数据库的功能和行为。插件可以用于实现各种自定义功能，如存储引擎、认证、复制、日志等。</w:t>
      </w:r>
    </w:p>
    <w:p w14:paraId="41FFCB59" w14:textId="77777777" w:rsidR="002F5443" w:rsidRDefault="002F5443" w:rsidP="00525540">
      <w:pPr>
        <w:ind w:firstLine="420"/>
        <w:rPr>
          <w:rFonts w:hint="eastAsia"/>
        </w:rPr>
      </w:pPr>
      <w:r>
        <w:rPr>
          <w:rFonts w:hint="eastAsia"/>
        </w:rPr>
        <w:t>下面是</w:t>
      </w:r>
      <w:r>
        <w:rPr>
          <w:rFonts w:hint="eastAsia"/>
        </w:rPr>
        <w:t>MySQL</w:t>
      </w:r>
      <w:r>
        <w:rPr>
          <w:rFonts w:hint="eastAsia"/>
        </w:rPr>
        <w:t>插件的一般工作原理：</w:t>
      </w:r>
    </w:p>
    <w:p w14:paraId="74BA302E" w14:textId="38BA8E59" w:rsidR="002F5443" w:rsidRDefault="002F5443" w:rsidP="00525540">
      <w:pPr>
        <w:ind w:firstLine="420"/>
        <w:rPr>
          <w:rFonts w:hint="eastAsia"/>
        </w:rPr>
      </w:pPr>
      <w:r>
        <w:rPr>
          <w:rFonts w:hint="eastAsia"/>
        </w:rPr>
        <w:t>1</w:t>
      </w:r>
      <w:r>
        <w:rPr>
          <w:rFonts w:hint="eastAsia"/>
        </w:rPr>
        <w:t>、</w:t>
      </w:r>
      <w:r>
        <w:rPr>
          <w:rFonts w:hint="eastAsia"/>
        </w:rPr>
        <w:t>插件注册：</w:t>
      </w:r>
      <w:r>
        <w:rPr>
          <w:rFonts w:hint="eastAsia"/>
        </w:rPr>
        <w:t>MySQL</w:t>
      </w:r>
      <w:r>
        <w:rPr>
          <w:rFonts w:hint="eastAsia"/>
        </w:rPr>
        <w:t>在启动时会加载已配置的插件。插件需要通过插件注册接口将自身注册到</w:t>
      </w:r>
      <w:r>
        <w:rPr>
          <w:rFonts w:hint="eastAsia"/>
        </w:rPr>
        <w:t>MySQL</w:t>
      </w:r>
      <w:r>
        <w:rPr>
          <w:rFonts w:hint="eastAsia"/>
        </w:rPr>
        <w:t>的插件管理系统中。</w:t>
      </w:r>
    </w:p>
    <w:p w14:paraId="5214F8FE" w14:textId="486C5F2C" w:rsidR="002F5443" w:rsidRDefault="002F5443" w:rsidP="00525540">
      <w:pPr>
        <w:ind w:firstLine="420"/>
        <w:rPr>
          <w:rFonts w:hint="eastAsia"/>
        </w:rPr>
      </w:pPr>
      <w:r>
        <w:rPr>
          <w:rFonts w:hint="eastAsia"/>
        </w:rPr>
        <w:t>2</w:t>
      </w:r>
      <w:r>
        <w:rPr>
          <w:rFonts w:hint="eastAsia"/>
        </w:rPr>
        <w:t>、</w:t>
      </w:r>
      <w:r>
        <w:rPr>
          <w:rFonts w:hint="eastAsia"/>
        </w:rPr>
        <w:t>插件初始化：</w:t>
      </w:r>
      <w:r>
        <w:rPr>
          <w:rFonts w:hint="eastAsia"/>
        </w:rPr>
        <w:t>MySQL</w:t>
      </w:r>
      <w:r>
        <w:rPr>
          <w:rFonts w:hint="eastAsia"/>
        </w:rPr>
        <w:t>在加载插件后，会调用插件的初始化函数，以进行插件的初始化工作。这包括分配资源、设置回调函数、注册钩子等。</w:t>
      </w:r>
    </w:p>
    <w:p w14:paraId="00090DA7" w14:textId="02DB4557" w:rsidR="002F5443" w:rsidRDefault="002F5443" w:rsidP="00525540">
      <w:pPr>
        <w:ind w:firstLine="420"/>
        <w:rPr>
          <w:rFonts w:hint="eastAsia"/>
        </w:rPr>
      </w:pPr>
      <w:r>
        <w:rPr>
          <w:rFonts w:hint="eastAsia"/>
        </w:rPr>
        <w:t>3</w:t>
      </w:r>
      <w:r>
        <w:rPr>
          <w:rFonts w:hint="eastAsia"/>
        </w:rPr>
        <w:t>、</w:t>
      </w:r>
      <w:r>
        <w:rPr>
          <w:rFonts w:hint="eastAsia"/>
        </w:rPr>
        <w:t>钩子函数：插件可以通过注册钩子函数来介入</w:t>
      </w:r>
      <w:r>
        <w:rPr>
          <w:rFonts w:hint="eastAsia"/>
        </w:rPr>
        <w:t>MySQL</w:t>
      </w:r>
      <w:r>
        <w:rPr>
          <w:rFonts w:hint="eastAsia"/>
        </w:rPr>
        <w:t>的执行过程。例</w:t>
      </w:r>
      <w:r>
        <w:rPr>
          <w:rFonts w:hint="eastAsia"/>
        </w:rPr>
        <w:lastRenderedPageBreak/>
        <w:t>如，存储引擎插件可以注册钩子函数以处理数据库的读写操作。</w:t>
      </w:r>
    </w:p>
    <w:p w14:paraId="791D0F5D" w14:textId="376A936D" w:rsidR="002F5443" w:rsidRDefault="002F5443" w:rsidP="00525540">
      <w:pPr>
        <w:ind w:firstLine="420"/>
        <w:rPr>
          <w:rFonts w:hint="eastAsia"/>
        </w:rPr>
      </w:pPr>
      <w:r>
        <w:rPr>
          <w:rFonts w:hint="eastAsia"/>
        </w:rPr>
        <w:t>4</w:t>
      </w:r>
      <w:r>
        <w:rPr>
          <w:rFonts w:hint="eastAsia"/>
        </w:rPr>
        <w:t>、</w:t>
      </w:r>
      <w:r>
        <w:rPr>
          <w:rFonts w:hint="eastAsia"/>
        </w:rPr>
        <w:t>功能扩展：插件可以通过实现特定接口或提供自定义</w:t>
      </w:r>
      <w:r>
        <w:rPr>
          <w:rFonts w:hint="eastAsia"/>
        </w:rPr>
        <w:t>SQL</w:t>
      </w:r>
      <w:r>
        <w:rPr>
          <w:rFonts w:hint="eastAsia"/>
        </w:rPr>
        <w:t>语句来扩展</w:t>
      </w:r>
      <w:r>
        <w:rPr>
          <w:rFonts w:hint="eastAsia"/>
        </w:rPr>
        <w:t>MySQL</w:t>
      </w:r>
      <w:r>
        <w:rPr>
          <w:rFonts w:hint="eastAsia"/>
        </w:rPr>
        <w:t>的功能。这使得开发人员可以添加新的存储引擎、实现自定义的认证方式、添加日志功能等。</w:t>
      </w:r>
    </w:p>
    <w:p w14:paraId="2E932A18" w14:textId="4C55168F" w:rsidR="002F5443" w:rsidRDefault="002F5443" w:rsidP="00525540">
      <w:pPr>
        <w:ind w:firstLine="420"/>
        <w:rPr>
          <w:rFonts w:hint="eastAsia"/>
        </w:rPr>
      </w:pPr>
      <w:r>
        <w:t>5</w:t>
      </w:r>
      <w:r>
        <w:rPr>
          <w:rFonts w:hint="eastAsia"/>
        </w:rPr>
        <w:t>、</w:t>
      </w:r>
      <w:r>
        <w:rPr>
          <w:rFonts w:hint="eastAsia"/>
        </w:rPr>
        <w:t>插件卸载：在</w:t>
      </w:r>
      <w:r>
        <w:rPr>
          <w:rFonts w:hint="eastAsia"/>
        </w:rPr>
        <w:t>MySQL</w:t>
      </w:r>
      <w:r>
        <w:rPr>
          <w:rFonts w:hint="eastAsia"/>
        </w:rPr>
        <w:t>关闭或需要卸载插件时，会调用插件的卸载函数，以进行清理工作并释放资源。</w:t>
      </w:r>
    </w:p>
    <w:p w14:paraId="69AA9C43" w14:textId="77777777" w:rsidR="002F5443" w:rsidRDefault="002F5443" w:rsidP="00525540">
      <w:pPr>
        <w:ind w:firstLine="420"/>
        <w:rPr>
          <w:rFonts w:hint="eastAsia"/>
        </w:rPr>
      </w:pPr>
      <w:r>
        <w:rPr>
          <w:rFonts w:hint="eastAsia"/>
        </w:rPr>
        <w:t>需要注意的是，</w:t>
      </w:r>
      <w:r>
        <w:rPr>
          <w:rFonts w:hint="eastAsia"/>
        </w:rPr>
        <w:t>MySQL</w:t>
      </w:r>
      <w:r>
        <w:rPr>
          <w:rFonts w:hint="eastAsia"/>
        </w:rPr>
        <w:t>插件的实现需要遵循</w:t>
      </w:r>
      <w:r>
        <w:rPr>
          <w:rFonts w:hint="eastAsia"/>
        </w:rPr>
        <w:t>MySQL</w:t>
      </w:r>
      <w:r>
        <w:rPr>
          <w:rFonts w:hint="eastAsia"/>
        </w:rPr>
        <w:t>插件</w:t>
      </w:r>
      <w:r>
        <w:rPr>
          <w:rFonts w:hint="eastAsia"/>
        </w:rPr>
        <w:t>API</w:t>
      </w:r>
      <w:r>
        <w:rPr>
          <w:rFonts w:hint="eastAsia"/>
        </w:rPr>
        <w:t>的规范，包括定义插件结构、导出符号、实现特定接口等。</w:t>
      </w:r>
      <w:r>
        <w:rPr>
          <w:rFonts w:hint="eastAsia"/>
        </w:rPr>
        <w:t>MySQL</w:t>
      </w:r>
      <w:r>
        <w:rPr>
          <w:rFonts w:hint="eastAsia"/>
        </w:rPr>
        <w:t>提供了一系列的</w:t>
      </w:r>
      <w:r>
        <w:rPr>
          <w:rFonts w:hint="eastAsia"/>
        </w:rPr>
        <w:t>API</w:t>
      </w:r>
      <w:r>
        <w:rPr>
          <w:rFonts w:hint="eastAsia"/>
        </w:rPr>
        <w:t>和接口供开发人员使用，以开发自定义的插件。</w:t>
      </w:r>
    </w:p>
    <w:p w14:paraId="2261920E" w14:textId="2E564195" w:rsidR="002F5443" w:rsidRPr="002F5443" w:rsidRDefault="002F5443" w:rsidP="00525540">
      <w:pPr>
        <w:ind w:firstLine="420"/>
        <w:rPr>
          <w:rFonts w:hint="eastAsia"/>
        </w:rPr>
      </w:pPr>
      <w:r>
        <w:rPr>
          <w:rFonts w:hint="eastAsia"/>
        </w:rPr>
        <w:t>通过使用</w:t>
      </w:r>
      <w:r>
        <w:rPr>
          <w:rFonts w:hint="eastAsia"/>
        </w:rPr>
        <w:t>MySQL</w:t>
      </w:r>
      <w:r>
        <w:rPr>
          <w:rFonts w:hint="eastAsia"/>
        </w:rPr>
        <w:t>插件，开发人员可以灵活地扩展和定制</w:t>
      </w:r>
      <w:r>
        <w:rPr>
          <w:rFonts w:hint="eastAsia"/>
        </w:rPr>
        <w:t>MySQL</w:t>
      </w:r>
      <w:r>
        <w:rPr>
          <w:rFonts w:hint="eastAsia"/>
        </w:rPr>
        <w:t>数据库的功能，以满足特定的需求和业务场景。插件机制使得</w:t>
      </w:r>
      <w:r>
        <w:rPr>
          <w:rFonts w:hint="eastAsia"/>
        </w:rPr>
        <w:t>MySQL</w:t>
      </w:r>
      <w:r>
        <w:rPr>
          <w:rFonts w:hint="eastAsia"/>
        </w:rPr>
        <w:t>具有良好的可扩展性，并促进了</w:t>
      </w:r>
      <w:r>
        <w:rPr>
          <w:rFonts w:hint="eastAsia"/>
        </w:rPr>
        <w:t>MySQL</w:t>
      </w:r>
      <w:r>
        <w:rPr>
          <w:rFonts w:hint="eastAsia"/>
        </w:rPr>
        <w:t>生态系统的发展。</w:t>
      </w:r>
    </w:p>
    <w:p w14:paraId="034107E8" w14:textId="6D51E784" w:rsidR="00EF7CB6" w:rsidRDefault="00EF7CB6" w:rsidP="00525540">
      <w:pPr>
        <w:pStyle w:val="2"/>
      </w:pPr>
      <w:r>
        <w:t>MariaDB Audit Plugin</w:t>
      </w:r>
    </w:p>
    <w:p w14:paraId="5356E2C7" w14:textId="14017361" w:rsidR="00592E6E" w:rsidRDefault="00592E6E" w:rsidP="00525540">
      <w:pPr>
        <w:rPr>
          <w:rFonts w:hint="eastAsia"/>
        </w:rPr>
      </w:pPr>
      <w:r>
        <w:tab/>
      </w:r>
      <w:r>
        <w:rPr>
          <w:rFonts w:hint="eastAsia"/>
        </w:rPr>
        <w:t>MariaDB Audit</w:t>
      </w:r>
      <w:r>
        <w:rPr>
          <w:rFonts w:hint="eastAsia"/>
        </w:rPr>
        <w:t>插件是用于在</w:t>
      </w:r>
      <w:r>
        <w:rPr>
          <w:rFonts w:hint="eastAsia"/>
        </w:rPr>
        <w:t>MariaDB</w:t>
      </w:r>
      <w:r>
        <w:rPr>
          <w:rFonts w:hint="eastAsia"/>
        </w:rPr>
        <w:t>数据库中记录和审计数据库活动的插件。它可以</w:t>
      </w:r>
      <w:r w:rsidRPr="00592E6E">
        <w:rPr>
          <w:rFonts w:hint="eastAsia"/>
          <w:color w:val="FF0000"/>
        </w:rPr>
        <w:t>捕获和记录用户执行的</w:t>
      </w:r>
      <w:r w:rsidRPr="00592E6E">
        <w:rPr>
          <w:rFonts w:hint="eastAsia"/>
          <w:color w:val="FF0000"/>
        </w:rPr>
        <w:t>SQL</w:t>
      </w:r>
      <w:r w:rsidRPr="00592E6E">
        <w:rPr>
          <w:rFonts w:hint="eastAsia"/>
          <w:color w:val="FF0000"/>
        </w:rPr>
        <w:t>语句、连接事件、权限变更以及其他数据库操作，以提供安全性和合规性的审计功能</w:t>
      </w:r>
      <w:r>
        <w:rPr>
          <w:rFonts w:hint="eastAsia"/>
        </w:rPr>
        <w:t>。</w:t>
      </w:r>
    </w:p>
    <w:p w14:paraId="4746E078" w14:textId="77777777" w:rsidR="00592E6E" w:rsidRDefault="00592E6E" w:rsidP="00525540">
      <w:pPr>
        <w:ind w:firstLine="420"/>
        <w:rPr>
          <w:rFonts w:hint="eastAsia"/>
        </w:rPr>
      </w:pPr>
      <w:r>
        <w:rPr>
          <w:rFonts w:hint="eastAsia"/>
        </w:rPr>
        <w:t>下面是</w:t>
      </w:r>
      <w:r>
        <w:rPr>
          <w:rFonts w:hint="eastAsia"/>
        </w:rPr>
        <w:t>MariaDB Audit</w:t>
      </w:r>
      <w:r>
        <w:rPr>
          <w:rFonts w:hint="eastAsia"/>
        </w:rPr>
        <w:t>插件的实现原理：</w:t>
      </w:r>
    </w:p>
    <w:p w14:paraId="73BB0C12" w14:textId="77777777" w:rsidR="00592E6E" w:rsidRDefault="00592E6E" w:rsidP="00525540">
      <w:pPr>
        <w:ind w:firstLine="420"/>
        <w:rPr>
          <w:rFonts w:hint="eastAsia"/>
        </w:rPr>
      </w:pPr>
      <w:r>
        <w:rPr>
          <w:rFonts w:hint="eastAsia"/>
        </w:rPr>
        <w:t xml:space="preserve">1. </w:t>
      </w:r>
      <w:r>
        <w:rPr>
          <w:rFonts w:hint="eastAsia"/>
        </w:rPr>
        <w:t>插件加载和配置：在</w:t>
      </w:r>
      <w:r>
        <w:rPr>
          <w:rFonts w:hint="eastAsia"/>
        </w:rPr>
        <w:t>MariaDB</w:t>
      </w:r>
      <w:r>
        <w:rPr>
          <w:rFonts w:hint="eastAsia"/>
        </w:rPr>
        <w:t>配置文件中，启用</w:t>
      </w:r>
      <w:r>
        <w:rPr>
          <w:rFonts w:hint="eastAsia"/>
        </w:rPr>
        <w:t>Audit</w:t>
      </w:r>
      <w:r>
        <w:rPr>
          <w:rFonts w:hint="eastAsia"/>
        </w:rPr>
        <w:t>插件并配置相关参数。配置文件中指定了审计日志的路径、日志格式、审计规则等信息。</w:t>
      </w:r>
    </w:p>
    <w:p w14:paraId="2B919CE9" w14:textId="77777777" w:rsidR="00592E6E" w:rsidRDefault="00592E6E" w:rsidP="00525540">
      <w:pPr>
        <w:ind w:firstLine="420"/>
        <w:rPr>
          <w:rFonts w:hint="eastAsia"/>
        </w:rPr>
      </w:pPr>
      <w:r>
        <w:rPr>
          <w:rFonts w:hint="eastAsia"/>
        </w:rPr>
        <w:t xml:space="preserve">2. </w:t>
      </w:r>
      <w:r>
        <w:rPr>
          <w:rFonts w:hint="eastAsia"/>
        </w:rPr>
        <w:t>审计事件捕获：</w:t>
      </w:r>
      <w:r w:rsidRPr="00592E6E">
        <w:rPr>
          <w:rFonts w:hint="eastAsia"/>
          <w:color w:val="FF0000"/>
        </w:rPr>
        <w:t>MariaDB Audit</w:t>
      </w:r>
      <w:r w:rsidRPr="00592E6E">
        <w:rPr>
          <w:rFonts w:hint="eastAsia"/>
          <w:color w:val="FF0000"/>
        </w:rPr>
        <w:t>插件通过钩子函数（</w:t>
      </w:r>
      <w:r w:rsidRPr="00592E6E">
        <w:rPr>
          <w:rFonts w:hint="eastAsia"/>
          <w:color w:val="FF0000"/>
        </w:rPr>
        <w:t>Hook</w:t>
      </w:r>
      <w:r w:rsidRPr="00592E6E">
        <w:rPr>
          <w:rFonts w:hint="eastAsia"/>
          <w:color w:val="FF0000"/>
        </w:rPr>
        <w:t>）来捕获数据库操作事件</w:t>
      </w:r>
      <w:r>
        <w:rPr>
          <w:rFonts w:hint="eastAsia"/>
        </w:rPr>
        <w:t>。它通过注册到</w:t>
      </w:r>
      <w:r>
        <w:rPr>
          <w:rFonts w:hint="eastAsia"/>
        </w:rPr>
        <w:t>MariaDB</w:t>
      </w:r>
      <w:r>
        <w:rPr>
          <w:rFonts w:hint="eastAsia"/>
        </w:rPr>
        <w:t>的事件处理器中，监听数据库操作的触发点。</w:t>
      </w:r>
    </w:p>
    <w:p w14:paraId="2A1FCD18" w14:textId="77777777" w:rsidR="00592E6E" w:rsidRDefault="00592E6E" w:rsidP="00525540">
      <w:pPr>
        <w:ind w:firstLine="420"/>
        <w:rPr>
          <w:rFonts w:hint="eastAsia"/>
        </w:rPr>
      </w:pPr>
      <w:r>
        <w:rPr>
          <w:rFonts w:hint="eastAsia"/>
        </w:rPr>
        <w:t xml:space="preserve">3. </w:t>
      </w:r>
      <w:r>
        <w:rPr>
          <w:rFonts w:hint="eastAsia"/>
        </w:rPr>
        <w:t>事件处理和记录：当有数据库事件发生时，</w:t>
      </w:r>
      <w:r>
        <w:rPr>
          <w:rFonts w:hint="eastAsia"/>
        </w:rPr>
        <w:t>Audit</w:t>
      </w:r>
      <w:r>
        <w:rPr>
          <w:rFonts w:hint="eastAsia"/>
        </w:rPr>
        <w:t>插件会调用注册的钩子函数来处理事件并将其记录到审计日志中。事件包括用户登录、</w:t>
      </w:r>
      <w:r>
        <w:rPr>
          <w:rFonts w:hint="eastAsia"/>
        </w:rPr>
        <w:t>SQL</w:t>
      </w:r>
      <w:r>
        <w:rPr>
          <w:rFonts w:hint="eastAsia"/>
        </w:rPr>
        <w:t>语句执行、权限变更等。</w:t>
      </w:r>
    </w:p>
    <w:p w14:paraId="5EE31AF1" w14:textId="77777777" w:rsidR="00592E6E" w:rsidRDefault="00592E6E" w:rsidP="00525540">
      <w:pPr>
        <w:ind w:firstLine="420"/>
        <w:rPr>
          <w:rFonts w:hint="eastAsia"/>
        </w:rPr>
      </w:pPr>
      <w:r>
        <w:rPr>
          <w:rFonts w:hint="eastAsia"/>
        </w:rPr>
        <w:t xml:space="preserve">4. </w:t>
      </w:r>
      <w:r>
        <w:rPr>
          <w:rFonts w:hint="eastAsia"/>
        </w:rPr>
        <w:t>日志记录格式：</w:t>
      </w:r>
      <w:r>
        <w:rPr>
          <w:rFonts w:hint="eastAsia"/>
        </w:rPr>
        <w:t>Audit</w:t>
      </w:r>
      <w:r>
        <w:rPr>
          <w:rFonts w:hint="eastAsia"/>
        </w:rPr>
        <w:t>插件可以将审计事件以不同的格式记录到日志文件中，如文本格式、</w:t>
      </w:r>
      <w:r>
        <w:rPr>
          <w:rFonts w:hint="eastAsia"/>
        </w:rPr>
        <w:t>JSON</w:t>
      </w:r>
      <w:r>
        <w:rPr>
          <w:rFonts w:hint="eastAsia"/>
        </w:rPr>
        <w:t>格式等。记录的信息包括事件类型、执行时间、执行者、执行的</w:t>
      </w:r>
      <w:r>
        <w:rPr>
          <w:rFonts w:hint="eastAsia"/>
        </w:rPr>
        <w:t>SQL</w:t>
      </w:r>
      <w:r>
        <w:rPr>
          <w:rFonts w:hint="eastAsia"/>
        </w:rPr>
        <w:t>语句等。</w:t>
      </w:r>
    </w:p>
    <w:p w14:paraId="5C9DE9A2" w14:textId="3327AC15" w:rsidR="00592E6E" w:rsidRDefault="00592E6E" w:rsidP="00525540">
      <w:pPr>
        <w:ind w:firstLine="420"/>
        <w:rPr>
          <w:rFonts w:hint="eastAsia"/>
        </w:rPr>
      </w:pPr>
      <w:r>
        <w:rPr>
          <w:rFonts w:hint="eastAsia"/>
        </w:rPr>
        <w:t xml:space="preserve">5. </w:t>
      </w:r>
      <w:r>
        <w:rPr>
          <w:rFonts w:hint="eastAsia"/>
        </w:rPr>
        <w:t>审计规则和过滤：</w:t>
      </w:r>
      <w:r>
        <w:rPr>
          <w:rFonts w:hint="eastAsia"/>
        </w:rPr>
        <w:t>Audit</w:t>
      </w:r>
      <w:r>
        <w:rPr>
          <w:rFonts w:hint="eastAsia"/>
        </w:rPr>
        <w:t>插件支持配置审计规则和过滤条件，以筛选记录</w:t>
      </w:r>
      <w:r>
        <w:rPr>
          <w:rFonts w:hint="eastAsia"/>
        </w:rPr>
        <w:lastRenderedPageBreak/>
        <w:t>到审计日志的事件。可以根据用户、</w:t>
      </w:r>
      <w:r>
        <w:rPr>
          <w:rFonts w:hint="eastAsia"/>
        </w:rPr>
        <w:t>IP</w:t>
      </w:r>
      <w:r>
        <w:rPr>
          <w:rFonts w:hint="eastAsia"/>
        </w:rPr>
        <w:t>地址、数据库对象等进行过滤和筛选。</w:t>
      </w:r>
    </w:p>
    <w:p w14:paraId="1FEBD763" w14:textId="16B40A3C" w:rsidR="00592E6E" w:rsidRDefault="00592E6E" w:rsidP="00525540">
      <w:pPr>
        <w:ind w:firstLine="420"/>
        <w:rPr>
          <w:rFonts w:hint="eastAsia"/>
        </w:rPr>
      </w:pPr>
      <w:r>
        <w:rPr>
          <w:rFonts w:hint="eastAsia"/>
        </w:rPr>
        <w:t xml:space="preserve">6. </w:t>
      </w:r>
      <w:r>
        <w:rPr>
          <w:rFonts w:hint="eastAsia"/>
        </w:rPr>
        <w:t>审计日志管理：审计日志可以根据配置进行定期轮转和归档，以控制日志文件的大小和保存时间。可以使用日志管理工具来查看和分析审计日志。</w:t>
      </w:r>
    </w:p>
    <w:p w14:paraId="7A2B921C" w14:textId="35B2B2FA" w:rsidR="00592E6E" w:rsidRPr="00592E6E" w:rsidRDefault="00592E6E" w:rsidP="00525540">
      <w:pPr>
        <w:ind w:firstLine="420"/>
        <w:rPr>
          <w:rFonts w:hint="eastAsia"/>
        </w:rPr>
      </w:pPr>
      <w:r>
        <w:rPr>
          <w:rFonts w:hint="eastAsia"/>
        </w:rPr>
        <w:t>通过使用</w:t>
      </w:r>
      <w:r>
        <w:rPr>
          <w:rFonts w:hint="eastAsia"/>
        </w:rPr>
        <w:t>MariaDB Audit</w:t>
      </w:r>
      <w:r>
        <w:rPr>
          <w:rFonts w:hint="eastAsia"/>
        </w:rPr>
        <w:t>插件，可以实现对数据库活动的全面审计和记录，以满足安全性、合规性和审计需求。它提供了一种可插拔的方式来扩展</w:t>
      </w:r>
      <w:r>
        <w:rPr>
          <w:rFonts w:hint="eastAsia"/>
        </w:rPr>
        <w:t>MariaDB</w:t>
      </w:r>
      <w:r>
        <w:rPr>
          <w:rFonts w:hint="eastAsia"/>
        </w:rPr>
        <w:t>的功能，并使数据库管理员能够跟踪和监控数据库操作，检测潜在的安全威胁和违规行为。</w:t>
      </w:r>
    </w:p>
    <w:p w14:paraId="51962F47" w14:textId="77777777" w:rsidR="00EF7CB6" w:rsidRDefault="00EF7CB6" w:rsidP="00525540">
      <w:pPr>
        <w:pStyle w:val="2"/>
      </w:pPr>
      <w:r>
        <w:t>Authentication Plugins</w:t>
      </w:r>
    </w:p>
    <w:p w14:paraId="71325900" w14:textId="77777777" w:rsidR="00EF7CB6" w:rsidRDefault="00EF7CB6" w:rsidP="00525540">
      <w:pPr>
        <w:pStyle w:val="2"/>
      </w:pPr>
      <w:r>
        <w:t>Password Validation Plugins</w:t>
      </w:r>
    </w:p>
    <w:p w14:paraId="509A372C" w14:textId="6B15C81D" w:rsidR="00EF7CB6" w:rsidRDefault="00EF7CB6" w:rsidP="00525540">
      <w:pPr>
        <w:pStyle w:val="2"/>
      </w:pPr>
      <w:r>
        <w:t>Key Management and Encryption Plugins</w:t>
      </w:r>
    </w:p>
    <w:p w14:paraId="7AF33E80" w14:textId="77777777" w:rsidR="004B5E8F" w:rsidRDefault="004B5E8F" w:rsidP="004B5E8F">
      <w:pPr>
        <w:rPr>
          <w:rFonts w:hint="eastAsia"/>
        </w:rPr>
      </w:pPr>
      <w:r>
        <w:tab/>
      </w:r>
      <w:r>
        <w:rPr>
          <w:rFonts w:hint="eastAsia"/>
        </w:rPr>
        <w:t>Encryption Plugins</w:t>
      </w:r>
      <w:r>
        <w:rPr>
          <w:rFonts w:hint="eastAsia"/>
        </w:rPr>
        <w:t>（加密插件）是数据库系统中用于对数据进行加密和解密的扩展机制。它们提供了在数据库层面对数据进行保护的能力，确保数据在存储和传输过程中的机密性。</w:t>
      </w:r>
    </w:p>
    <w:p w14:paraId="1CF54923" w14:textId="77777777" w:rsidR="004B5E8F" w:rsidRDefault="004B5E8F" w:rsidP="004B5E8F">
      <w:pPr>
        <w:ind w:firstLine="420"/>
        <w:rPr>
          <w:rFonts w:hint="eastAsia"/>
        </w:rPr>
      </w:pPr>
      <w:r>
        <w:rPr>
          <w:rFonts w:hint="eastAsia"/>
        </w:rPr>
        <w:t>下面是</w:t>
      </w:r>
      <w:r>
        <w:rPr>
          <w:rFonts w:hint="eastAsia"/>
        </w:rPr>
        <w:t>Encryption Plugins</w:t>
      </w:r>
      <w:r>
        <w:rPr>
          <w:rFonts w:hint="eastAsia"/>
        </w:rPr>
        <w:t>的一般实现原理：</w:t>
      </w:r>
    </w:p>
    <w:p w14:paraId="66BDF06D" w14:textId="77777777" w:rsidR="004B5E8F" w:rsidRDefault="004B5E8F" w:rsidP="004B5E8F">
      <w:pPr>
        <w:ind w:firstLine="420"/>
        <w:rPr>
          <w:rFonts w:hint="eastAsia"/>
        </w:rPr>
      </w:pPr>
      <w:r>
        <w:rPr>
          <w:rFonts w:hint="eastAsia"/>
        </w:rPr>
        <w:t xml:space="preserve">1. </w:t>
      </w:r>
      <w:r>
        <w:rPr>
          <w:rFonts w:hint="eastAsia"/>
        </w:rPr>
        <w:t>插件加载和配置：数据库在启动时加载已配置的加密插件。插件需要通过插件注册接口将自身注册到数据库的加密插件管理系统中。</w:t>
      </w:r>
    </w:p>
    <w:p w14:paraId="40F466FC" w14:textId="77777777" w:rsidR="004B5E8F" w:rsidRDefault="004B5E8F" w:rsidP="004B5E8F">
      <w:pPr>
        <w:ind w:firstLine="420"/>
        <w:rPr>
          <w:rFonts w:hint="eastAsia"/>
        </w:rPr>
      </w:pPr>
      <w:r>
        <w:rPr>
          <w:rFonts w:hint="eastAsia"/>
        </w:rPr>
        <w:t xml:space="preserve">2. </w:t>
      </w:r>
      <w:r>
        <w:rPr>
          <w:rFonts w:hint="eastAsia"/>
        </w:rPr>
        <w:t>加密算法和密钥管理：加密插件实现特定的加密算法和密钥管理机制。它们可以使用对称加密算法（如</w:t>
      </w:r>
      <w:r>
        <w:rPr>
          <w:rFonts w:hint="eastAsia"/>
        </w:rPr>
        <w:t>AES</w:t>
      </w:r>
      <w:r>
        <w:rPr>
          <w:rFonts w:hint="eastAsia"/>
        </w:rPr>
        <w:t>）或非对称加密算法（如</w:t>
      </w:r>
      <w:r>
        <w:rPr>
          <w:rFonts w:hint="eastAsia"/>
        </w:rPr>
        <w:t>RSA</w:t>
      </w:r>
      <w:r>
        <w:rPr>
          <w:rFonts w:hint="eastAsia"/>
        </w:rPr>
        <w:t>）来加密数据。插件负责生成、存储和管理加密所需的密钥。</w:t>
      </w:r>
    </w:p>
    <w:p w14:paraId="0B51CBDF" w14:textId="77777777" w:rsidR="004B5E8F" w:rsidRDefault="004B5E8F" w:rsidP="004B5E8F">
      <w:pPr>
        <w:ind w:firstLine="420"/>
        <w:rPr>
          <w:rFonts w:hint="eastAsia"/>
        </w:rPr>
      </w:pPr>
      <w:r>
        <w:rPr>
          <w:rFonts w:hint="eastAsia"/>
        </w:rPr>
        <w:t xml:space="preserve">3. </w:t>
      </w:r>
      <w:r>
        <w:rPr>
          <w:rFonts w:hint="eastAsia"/>
        </w:rPr>
        <w:t>数据加密：当数据库接收到要存储的数据时，加密插件会介入数据加密过程。插件会对数据进行加密，并将加密后的数据存储在数据库中。加密插件可以在数据库引擎层面或存储引擎层面进行数据加密。</w:t>
      </w:r>
    </w:p>
    <w:p w14:paraId="0D01A661" w14:textId="77777777" w:rsidR="004B5E8F" w:rsidRDefault="004B5E8F" w:rsidP="004B5E8F">
      <w:pPr>
        <w:ind w:firstLine="420"/>
        <w:rPr>
          <w:rFonts w:hint="eastAsia"/>
        </w:rPr>
      </w:pPr>
      <w:r>
        <w:rPr>
          <w:rFonts w:hint="eastAsia"/>
        </w:rPr>
        <w:t xml:space="preserve">4. </w:t>
      </w:r>
      <w:r>
        <w:rPr>
          <w:rFonts w:hint="eastAsia"/>
        </w:rPr>
        <w:t>数据解密：当需要访问加密数据时，加密插件会解密数据，使其可读取和使用。插件会根据相应的密钥对加密数据进行解密操作，使得应用程序能够正常操作解密后的数据。</w:t>
      </w:r>
    </w:p>
    <w:p w14:paraId="49D0BD7E" w14:textId="77777777" w:rsidR="004B5E8F" w:rsidRDefault="004B5E8F" w:rsidP="004B5E8F">
      <w:pPr>
        <w:ind w:firstLine="420"/>
        <w:rPr>
          <w:rFonts w:hint="eastAsia"/>
        </w:rPr>
      </w:pPr>
      <w:r>
        <w:rPr>
          <w:rFonts w:hint="eastAsia"/>
        </w:rPr>
        <w:t xml:space="preserve">5. </w:t>
      </w:r>
      <w:r>
        <w:rPr>
          <w:rFonts w:hint="eastAsia"/>
        </w:rPr>
        <w:t>密钥管理和保护：加密插件负责密钥的生成、存储和管理。插件需要确保密钥的安全性，如使用安全的密钥存储机制、密钥访问控制等。对密钥进行保护是保障加密数据安全的重要环节。</w:t>
      </w:r>
    </w:p>
    <w:p w14:paraId="3FFFDF84" w14:textId="77777777" w:rsidR="004B5E8F" w:rsidRDefault="004B5E8F" w:rsidP="004B5E8F">
      <w:pPr>
        <w:ind w:firstLine="420"/>
        <w:rPr>
          <w:rFonts w:hint="eastAsia"/>
        </w:rPr>
      </w:pPr>
      <w:r>
        <w:rPr>
          <w:rFonts w:hint="eastAsia"/>
        </w:rPr>
        <w:lastRenderedPageBreak/>
        <w:t xml:space="preserve">6. </w:t>
      </w:r>
      <w:r>
        <w:rPr>
          <w:rFonts w:hint="eastAsia"/>
        </w:rPr>
        <w:t>性能考虑：加密插件需要考虑加密和解密操作的性能影响。插件可以采用优化的加密算法或针对数据库系统进行性能优化，以提高加密操作的效率。</w:t>
      </w:r>
    </w:p>
    <w:p w14:paraId="3DAAFAD2" w14:textId="56A2CF59" w:rsidR="004B5E8F" w:rsidRPr="004B5E8F" w:rsidRDefault="004B5E8F" w:rsidP="004B5E8F">
      <w:pPr>
        <w:ind w:firstLine="420"/>
        <w:rPr>
          <w:rFonts w:hint="eastAsia"/>
        </w:rPr>
      </w:pPr>
      <w:r>
        <w:rPr>
          <w:rFonts w:hint="eastAsia"/>
        </w:rPr>
        <w:t>通过使用</w:t>
      </w:r>
      <w:r>
        <w:rPr>
          <w:rFonts w:hint="eastAsia"/>
        </w:rPr>
        <w:t>Encryption Plugins</w:t>
      </w:r>
      <w:r>
        <w:rPr>
          <w:rFonts w:hint="eastAsia"/>
        </w:rPr>
        <w:t>，开发人员可以在数据库层面对敏感数据进行加密，增加数据的机密性和安全性。插件机制使得加密操作能够与数据库系统紧密集成，同时提供了灵活的加密算法和密钥管理方式。密钥的安全管理和性能考虑是插件实现过程中需要特别注意的方面，以保障数据的安全和系统的性能。</w:t>
      </w:r>
    </w:p>
    <w:p w14:paraId="4905F947" w14:textId="754AFC50" w:rsidR="00636E61" w:rsidRDefault="00636E61" w:rsidP="00525540">
      <w:pPr>
        <w:pStyle w:val="2"/>
      </w:pPr>
      <w:r w:rsidRPr="00636E61">
        <w:t>Connection Control</w:t>
      </w:r>
    </w:p>
    <w:p w14:paraId="58BE82D2" w14:textId="30E0B1AF" w:rsidR="00636E61" w:rsidRDefault="00636E61" w:rsidP="00525540">
      <w:r>
        <w:tab/>
      </w:r>
      <w:r>
        <w:rPr>
          <w:rFonts w:hint="eastAsia"/>
        </w:rPr>
        <w:t>参考：</w:t>
      </w:r>
    </w:p>
    <w:p w14:paraId="370D5660" w14:textId="5FF1BF41" w:rsidR="00636E61" w:rsidRDefault="00636E61" w:rsidP="00525540">
      <w:pPr>
        <w:pStyle w:val="a0"/>
        <w:spacing w:after="0"/>
      </w:pPr>
      <w:r>
        <w:tab/>
      </w:r>
      <w:r w:rsidRPr="00636E61">
        <w:t>Connection Control</w:t>
      </w:r>
      <w:r>
        <w:rPr>
          <w:rFonts w:hint="eastAsia"/>
        </w:rPr>
        <w:t>：</w:t>
      </w:r>
      <w:hyperlink r:id="rId6" w:history="1">
        <w:r w:rsidRPr="00466831">
          <w:rPr>
            <w:rStyle w:val="ab"/>
          </w:rPr>
          <w:t>http://mysql.taobao.org/monthly/2020/05/08/</w:t>
        </w:r>
      </w:hyperlink>
    </w:p>
    <w:p w14:paraId="323AD0C6" w14:textId="77777777" w:rsidR="00386981" w:rsidRDefault="00386981" w:rsidP="00525540">
      <w:pPr>
        <w:pStyle w:val="a0"/>
        <w:spacing w:after="0"/>
        <w:rPr>
          <w:rFonts w:hint="eastAsia"/>
        </w:rPr>
      </w:pPr>
      <w:r>
        <w:tab/>
      </w:r>
      <w:r>
        <w:rPr>
          <w:rFonts w:hint="eastAsia"/>
        </w:rPr>
        <w:t>Connection Control</w:t>
      </w:r>
      <w:r>
        <w:rPr>
          <w:rFonts w:hint="eastAsia"/>
        </w:rPr>
        <w:t>（连接控制）是数据库系统中用于管理和控制客户端连接的机制。它可以限制连接数、实施访问控制和处理连接请求等，以确保数据库系统的可靠性和安全性。</w:t>
      </w:r>
    </w:p>
    <w:p w14:paraId="53EFE58F" w14:textId="77777777" w:rsidR="00386981" w:rsidRDefault="00386981" w:rsidP="00525540">
      <w:pPr>
        <w:pStyle w:val="a0"/>
        <w:spacing w:after="0"/>
        <w:ind w:firstLine="420"/>
        <w:rPr>
          <w:rFonts w:hint="eastAsia"/>
        </w:rPr>
      </w:pPr>
      <w:r>
        <w:rPr>
          <w:rFonts w:hint="eastAsia"/>
        </w:rPr>
        <w:t>下面是</w:t>
      </w:r>
      <w:r>
        <w:rPr>
          <w:rFonts w:hint="eastAsia"/>
        </w:rPr>
        <w:t>Connection Control</w:t>
      </w:r>
      <w:r>
        <w:rPr>
          <w:rFonts w:hint="eastAsia"/>
        </w:rPr>
        <w:t>的一般实现原理：</w:t>
      </w:r>
    </w:p>
    <w:p w14:paraId="6BE24B8F" w14:textId="77777777" w:rsidR="00386981" w:rsidRDefault="00386981" w:rsidP="00525540">
      <w:pPr>
        <w:pStyle w:val="a0"/>
        <w:spacing w:after="0"/>
        <w:ind w:firstLine="420"/>
        <w:rPr>
          <w:rFonts w:hint="eastAsia"/>
        </w:rPr>
      </w:pPr>
      <w:r>
        <w:rPr>
          <w:rFonts w:hint="eastAsia"/>
        </w:rPr>
        <w:t xml:space="preserve">1. </w:t>
      </w:r>
      <w:r>
        <w:rPr>
          <w:rFonts w:hint="eastAsia"/>
        </w:rPr>
        <w:t>连接请求处理：当客户端发起连接请求时，数据库系统会进行连接请求处理。这通常由数据库服务进程或连接管理器负责。连接请求处理包括验证客户端身份、检查访问权限等。</w:t>
      </w:r>
    </w:p>
    <w:p w14:paraId="4E75DD05" w14:textId="77777777" w:rsidR="00386981" w:rsidRDefault="00386981" w:rsidP="00525540">
      <w:pPr>
        <w:pStyle w:val="a0"/>
        <w:spacing w:after="0"/>
        <w:ind w:firstLine="420"/>
        <w:rPr>
          <w:rFonts w:hint="eastAsia"/>
        </w:rPr>
      </w:pPr>
      <w:r>
        <w:rPr>
          <w:rFonts w:hint="eastAsia"/>
        </w:rPr>
        <w:t xml:space="preserve">2. </w:t>
      </w:r>
      <w:r>
        <w:rPr>
          <w:rFonts w:hint="eastAsia"/>
        </w:rPr>
        <w:t>连接池管理：数据库系统通常会维护一个连接池，用于管理可供客户端连接使用的数据库连接。连接池中保存了一定数量的数据库连接，以提供给客户端使用。连接池可以根据配置和系统负载情况动态调整连接数。</w:t>
      </w:r>
    </w:p>
    <w:p w14:paraId="76632E7C" w14:textId="77777777" w:rsidR="00386981" w:rsidRDefault="00386981" w:rsidP="00525540">
      <w:pPr>
        <w:pStyle w:val="a0"/>
        <w:spacing w:after="0"/>
        <w:ind w:firstLine="420"/>
        <w:rPr>
          <w:rFonts w:hint="eastAsia"/>
        </w:rPr>
      </w:pPr>
      <w:r>
        <w:rPr>
          <w:rFonts w:hint="eastAsia"/>
        </w:rPr>
        <w:t xml:space="preserve">3. </w:t>
      </w:r>
      <w:r>
        <w:rPr>
          <w:rFonts w:hint="eastAsia"/>
        </w:rPr>
        <w:t>连接数限制：连接控制可以对客户端连接数进行限制，以防止过多的连接导致系统负载过高或资源耗尽。连接数限制可以通过配置参数或连接管理器来设置，限制连接数的最大值。</w:t>
      </w:r>
    </w:p>
    <w:p w14:paraId="21A5A8E7" w14:textId="77777777" w:rsidR="00386981" w:rsidRDefault="00386981" w:rsidP="00525540">
      <w:pPr>
        <w:pStyle w:val="a0"/>
        <w:spacing w:after="0"/>
        <w:ind w:firstLine="420"/>
        <w:rPr>
          <w:rFonts w:hint="eastAsia"/>
        </w:rPr>
      </w:pPr>
      <w:r>
        <w:rPr>
          <w:rFonts w:hint="eastAsia"/>
        </w:rPr>
        <w:t xml:space="preserve">4. </w:t>
      </w:r>
      <w:r>
        <w:rPr>
          <w:rFonts w:hint="eastAsia"/>
        </w:rPr>
        <w:t>访问控制：连接控制可以根据用户身份、</w:t>
      </w:r>
      <w:r>
        <w:rPr>
          <w:rFonts w:hint="eastAsia"/>
        </w:rPr>
        <w:t>IP</w:t>
      </w:r>
      <w:r>
        <w:rPr>
          <w:rFonts w:hint="eastAsia"/>
        </w:rPr>
        <w:t>地址、权限等进行访问控制。它可以检查客户端的身份认证信息，并验证客户端是否具有访问数据库的权限。访问控制还可以根据特定规则或策略来限制或拒绝某些连接请求。</w:t>
      </w:r>
    </w:p>
    <w:p w14:paraId="139BD026" w14:textId="77777777" w:rsidR="00386981" w:rsidRDefault="00386981" w:rsidP="00525540">
      <w:pPr>
        <w:pStyle w:val="a0"/>
        <w:spacing w:after="0"/>
        <w:ind w:firstLine="420"/>
        <w:rPr>
          <w:rFonts w:hint="eastAsia"/>
        </w:rPr>
      </w:pPr>
      <w:r>
        <w:rPr>
          <w:rFonts w:hint="eastAsia"/>
        </w:rPr>
        <w:t xml:space="preserve">5. </w:t>
      </w:r>
      <w:r>
        <w:rPr>
          <w:rFonts w:hint="eastAsia"/>
        </w:rPr>
        <w:t>连接超时：连接控制可以设置连接超时时间，以避免空闲连接占用系统资源。当连接处于空闲状态超过一定时间后，系统可以主动关闭该连接，释放资源。</w:t>
      </w:r>
    </w:p>
    <w:p w14:paraId="49E9D9FC" w14:textId="77777777" w:rsidR="00386981" w:rsidRDefault="00386981" w:rsidP="00525540">
      <w:pPr>
        <w:pStyle w:val="a0"/>
        <w:spacing w:after="0"/>
        <w:ind w:firstLine="420"/>
        <w:rPr>
          <w:rFonts w:hint="eastAsia"/>
        </w:rPr>
      </w:pPr>
      <w:r>
        <w:rPr>
          <w:rFonts w:hint="eastAsia"/>
        </w:rPr>
        <w:lastRenderedPageBreak/>
        <w:t xml:space="preserve">6. </w:t>
      </w:r>
      <w:r>
        <w:rPr>
          <w:rFonts w:hint="eastAsia"/>
        </w:rPr>
        <w:t>连接状态监控：连接控制可以监控连接的状态，包括连接的活跃度、资源消耗情况等。通过监控连接状态，可以及时检测和处理异常连接，如长时间不活跃的连接或占用过多资源的连接。</w:t>
      </w:r>
    </w:p>
    <w:p w14:paraId="46267350" w14:textId="214CAF1C" w:rsidR="00636E61" w:rsidRDefault="00386981" w:rsidP="00525540">
      <w:pPr>
        <w:pStyle w:val="a0"/>
        <w:spacing w:after="0"/>
        <w:ind w:firstLine="420"/>
      </w:pPr>
      <w:r>
        <w:rPr>
          <w:rFonts w:hint="eastAsia"/>
        </w:rPr>
        <w:t>通过使用</w:t>
      </w:r>
      <w:r>
        <w:rPr>
          <w:rFonts w:hint="eastAsia"/>
        </w:rPr>
        <w:t>Connection Control</w:t>
      </w:r>
      <w:r>
        <w:rPr>
          <w:rFonts w:hint="eastAsia"/>
        </w:rPr>
        <w:t>，数据库系统可以有效管理和控制客户端连接，确保系统的可靠性、安全性和性能。连接请求处理、连接池管理、连接数限制、访问控制、连接超时和连接状态监控是实现连接控制的关键步骤。这些机制可以根据具体的数据库系统和需求进行配置和定制，以满足不同的业务场景和安全要求。</w:t>
      </w:r>
    </w:p>
    <w:p w14:paraId="15E679A0" w14:textId="77777777" w:rsidR="00525540" w:rsidRPr="00636E61" w:rsidRDefault="00525540" w:rsidP="00525540">
      <w:pPr>
        <w:pStyle w:val="a0"/>
        <w:spacing w:after="0"/>
        <w:ind w:firstLine="420"/>
        <w:rPr>
          <w:rFonts w:hint="eastAsia"/>
        </w:rPr>
      </w:pPr>
    </w:p>
    <w:p w14:paraId="52DDBDD0" w14:textId="4708BA18" w:rsidR="00EF7CB6" w:rsidRDefault="00EF7CB6" w:rsidP="00525540">
      <w:pPr>
        <w:pStyle w:val="2"/>
      </w:pPr>
      <w:r>
        <w:t>MariaDB Replication &amp; Cluster Plugins</w:t>
      </w:r>
    </w:p>
    <w:p w14:paraId="7CBCA842" w14:textId="77777777" w:rsidR="001E466F" w:rsidRDefault="001E466F" w:rsidP="00525540">
      <w:pPr>
        <w:rPr>
          <w:rFonts w:hint="eastAsia"/>
        </w:rPr>
      </w:pPr>
      <w:r>
        <w:tab/>
      </w:r>
      <w:r>
        <w:rPr>
          <w:rFonts w:hint="eastAsia"/>
        </w:rPr>
        <w:t>MariaDB Replication</w:t>
      </w:r>
      <w:r>
        <w:rPr>
          <w:rFonts w:hint="eastAsia"/>
        </w:rPr>
        <w:t>和</w:t>
      </w:r>
      <w:r>
        <w:rPr>
          <w:rFonts w:hint="eastAsia"/>
        </w:rPr>
        <w:t>Cluster</w:t>
      </w:r>
      <w:r>
        <w:rPr>
          <w:rFonts w:hint="eastAsia"/>
        </w:rPr>
        <w:t>插件是用于实现数据复制和集群功能的扩展插件。它们提供了在</w:t>
      </w:r>
      <w:r>
        <w:rPr>
          <w:rFonts w:hint="eastAsia"/>
        </w:rPr>
        <w:t>MariaDB</w:t>
      </w:r>
      <w:r>
        <w:rPr>
          <w:rFonts w:hint="eastAsia"/>
        </w:rPr>
        <w:t>数据库系统中构建高可用性、容错性和可伸缩性的解决方案。</w:t>
      </w:r>
    </w:p>
    <w:p w14:paraId="67871C7D" w14:textId="77777777" w:rsidR="001E466F" w:rsidRDefault="001E466F" w:rsidP="00525540">
      <w:pPr>
        <w:ind w:firstLine="420"/>
        <w:rPr>
          <w:rFonts w:hint="eastAsia"/>
        </w:rPr>
      </w:pPr>
      <w:r>
        <w:rPr>
          <w:rFonts w:hint="eastAsia"/>
        </w:rPr>
        <w:t>下面是</w:t>
      </w:r>
      <w:r>
        <w:rPr>
          <w:rFonts w:hint="eastAsia"/>
        </w:rPr>
        <w:t>MariaDB Replication</w:t>
      </w:r>
      <w:r>
        <w:rPr>
          <w:rFonts w:hint="eastAsia"/>
        </w:rPr>
        <w:t>和</w:t>
      </w:r>
      <w:r>
        <w:rPr>
          <w:rFonts w:hint="eastAsia"/>
        </w:rPr>
        <w:t>Cluster</w:t>
      </w:r>
      <w:r>
        <w:rPr>
          <w:rFonts w:hint="eastAsia"/>
        </w:rPr>
        <w:t>插件的一般实现原理：</w:t>
      </w:r>
    </w:p>
    <w:p w14:paraId="16065C8A" w14:textId="77777777" w:rsidR="001E466F" w:rsidRDefault="001E466F" w:rsidP="00525540">
      <w:pPr>
        <w:ind w:firstLine="420"/>
        <w:rPr>
          <w:rFonts w:hint="eastAsia"/>
        </w:rPr>
      </w:pPr>
      <w:r>
        <w:rPr>
          <w:rFonts w:hint="eastAsia"/>
        </w:rPr>
        <w:t xml:space="preserve">1. </w:t>
      </w:r>
      <w:r>
        <w:rPr>
          <w:rFonts w:hint="eastAsia"/>
        </w:rPr>
        <w:t>插件加载和配置：在</w:t>
      </w:r>
      <w:r>
        <w:rPr>
          <w:rFonts w:hint="eastAsia"/>
        </w:rPr>
        <w:t>MariaDB</w:t>
      </w:r>
      <w:r>
        <w:rPr>
          <w:rFonts w:hint="eastAsia"/>
        </w:rPr>
        <w:t>配置文件中，启用</w:t>
      </w:r>
      <w:r>
        <w:rPr>
          <w:rFonts w:hint="eastAsia"/>
        </w:rPr>
        <w:t>Replication</w:t>
      </w:r>
      <w:r>
        <w:rPr>
          <w:rFonts w:hint="eastAsia"/>
        </w:rPr>
        <w:t>和</w:t>
      </w:r>
      <w:r>
        <w:rPr>
          <w:rFonts w:hint="eastAsia"/>
        </w:rPr>
        <w:t>Cluster</w:t>
      </w:r>
      <w:r>
        <w:rPr>
          <w:rFonts w:hint="eastAsia"/>
        </w:rPr>
        <w:t>插件，并配置相关参数。配置文件中指定了复制或集群的拓扑结构、节点信息、复制</w:t>
      </w:r>
      <w:r>
        <w:rPr>
          <w:rFonts w:hint="eastAsia"/>
        </w:rPr>
        <w:t>/</w:t>
      </w:r>
      <w:r>
        <w:rPr>
          <w:rFonts w:hint="eastAsia"/>
        </w:rPr>
        <w:t>集群规则等。</w:t>
      </w:r>
    </w:p>
    <w:p w14:paraId="0F1B42BD" w14:textId="77777777" w:rsidR="001E466F" w:rsidRDefault="001E466F" w:rsidP="00525540">
      <w:pPr>
        <w:ind w:firstLine="420"/>
        <w:rPr>
          <w:rFonts w:hint="eastAsia"/>
        </w:rPr>
      </w:pPr>
      <w:r>
        <w:rPr>
          <w:rFonts w:hint="eastAsia"/>
        </w:rPr>
        <w:t xml:space="preserve">2. </w:t>
      </w:r>
      <w:r>
        <w:rPr>
          <w:rFonts w:hint="eastAsia"/>
        </w:rPr>
        <w:t>数据复制机制：</w:t>
      </w:r>
      <w:r>
        <w:rPr>
          <w:rFonts w:hint="eastAsia"/>
        </w:rPr>
        <w:t>Replication</w:t>
      </w:r>
      <w:r>
        <w:rPr>
          <w:rFonts w:hint="eastAsia"/>
        </w:rPr>
        <w:t>插件实现了基于主从复制的数据复制机制。它将主节点上的事务操作记录为二进制日志（</w:t>
      </w:r>
      <w:r>
        <w:rPr>
          <w:rFonts w:hint="eastAsia"/>
        </w:rPr>
        <w:t>binary log</w:t>
      </w:r>
      <w:r>
        <w:rPr>
          <w:rFonts w:hint="eastAsia"/>
        </w:rPr>
        <w:t>），然后将二进制日志传输到从节点，从节点通过重放二进制日志来复制主节点上的数据更新。</w:t>
      </w:r>
    </w:p>
    <w:p w14:paraId="4B797F51" w14:textId="77777777" w:rsidR="001E466F" w:rsidRDefault="001E466F" w:rsidP="00525540">
      <w:pPr>
        <w:ind w:firstLine="420"/>
        <w:rPr>
          <w:rFonts w:hint="eastAsia"/>
        </w:rPr>
      </w:pPr>
      <w:r>
        <w:rPr>
          <w:rFonts w:hint="eastAsia"/>
        </w:rPr>
        <w:t xml:space="preserve">3. </w:t>
      </w:r>
      <w:r>
        <w:rPr>
          <w:rFonts w:hint="eastAsia"/>
        </w:rPr>
        <w:t>复制拓扑结构：</w:t>
      </w:r>
      <w:r>
        <w:rPr>
          <w:rFonts w:hint="eastAsia"/>
        </w:rPr>
        <w:t>Replication</w:t>
      </w:r>
      <w:r>
        <w:rPr>
          <w:rFonts w:hint="eastAsia"/>
        </w:rPr>
        <w:t>插件支持不同的复制拓扑结构，如一主多从、多主互为从等。可以根据需求配置不同的复制拓扑结构，以实现数据的复制和同步。</w:t>
      </w:r>
    </w:p>
    <w:p w14:paraId="5DC6EF0C" w14:textId="77777777" w:rsidR="001E466F" w:rsidRDefault="001E466F" w:rsidP="00525540">
      <w:pPr>
        <w:ind w:firstLine="420"/>
        <w:rPr>
          <w:rFonts w:hint="eastAsia"/>
        </w:rPr>
      </w:pPr>
      <w:r>
        <w:rPr>
          <w:rFonts w:hint="eastAsia"/>
        </w:rPr>
        <w:t xml:space="preserve">4. </w:t>
      </w:r>
      <w:r>
        <w:rPr>
          <w:rFonts w:hint="eastAsia"/>
        </w:rPr>
        <w:t>故障转移和容错性：</w:t>
      </w:r>
      <w:r>
        <w:rPr>
          <w:rFonts w:hint="eastAsia"/>
        </w:rPr>
        <w:t>Cluster</w:t>
      </w:r>
      <w:r>
        <w:rPr>
          <w:rFonts w:hint="eastAsia"/>
        </w:rPr>
        <w:t>插件实现了基于共享存储和分布式数据一致性协议的集群机制。它通过在多个节点之间复制数据，并采用一致性协议来确保数据的一致性和容错性。当节点出现故障时，集群可以自动进行故障转移和容错处理。</w:t>
      </w:r>
    </w:p>
    <w:p w14:paraId="6FA6490E" w14:textId="77777777" w:rsidR="001E466F" w:rsidRDefault="001E466F" w:rsidP="00525540">
      <w:pPr>
        <w:ind w:firstLine="420"/>
        <w:rPr>
          <w:rFonts w:hint="eastAsia"/>
        </w:rPr>
      </w:pPr>
      <w:r>
        <w:rPr>
          <w:rFonts w:hint="eastAsia"/>
        </w:rPr>
        <w:t xml:space="preserve">5. </w:t>
      </w:r>
      <w:r>
        <w:rPr>
          <w:rFonts w:hint="eastAsia"/>
        </w:rPr>
        <w:t>数据同步和一致性：</w:t>
      </w:r>
      <w:r>
        <w:rPr>
          <w:rFonts w:hint="eastAsia"/>
        </w:rPr>
        <w:t>Cluster</w:t>
      </w:r>
      <w:r>
        <w:rPr>
          <w:rFonts w:hint="eastAsia"/>
        </w:rPr>
        <w:t>插件使用数据复制和同步机制来确保数据在不同节点之间的一致性。它可以使用多种复制方式，如异步复制、半同步复制</w:t>
      </w:r>
      <w:r>
        <w:rPr>
          <w:rFonts w:hint="eastAsia"/>
        </w:rPr>
        <w:lastRenderedPageBreak/>
        <w:t>和全同步复制，以满足不同的一致性和性能需求。</w:t>
      </w:r>
    </w:p>
    <w:p w14:paraId="0F9C2734" w14:textId="77777777" w:rsidR="001E466F" w:rsidRDefault="001E466F" w:rsidP="00525540">
      <w:pPr>
        <w:ind w:firstLine="420"/>
        <w:rPr>
          <w:rFonts w:hint="eastAsia"/>
        </w:rPr>
      </w:pPr>
      <w:r>
        <w:rPr>
          <w:rFonts w:hint="eastAsia"/>
        </w:rPr>
        <w:t xml:space="preserve">6. </w:t>
      </w:r>
      <w:r>
        <w:rPr>
          <w:rFonts w:hint="eastAsia"/>
        </w:rPr>
        <w:t>自动分片和负载均衡：</w:t>
      </w:r>
      <w:r>
        <w:rPr>
          <w:rFonts w:hint="eastAsia"/>
        </w:rPr>
        <w:t>Cluster</w:t>
      </w:r>
      <w:r>
        <w:rPr>
          <w:rFonts w:hint="eastAsia"/>
        </w:rPr>
        <w:t>插件支持自动分片和负载均衡机制，以实现数据的水平拆分和负载均衡。它可以将数据分散存储在不同的节点上，并根据负载情况自动调整数据分布，以提供更好的性能和可扩展性。</w:t>
      </w:r>
    </w:p>
    <w:p w14:paraId="34D8180A" w14:textId="22FC066A" w:rsidR="001E466F" w:rsidRPr="001E466F" w:rsidRDefault="001E466F" w:rsidP="00525540">
      <w:pPr>
        <w:ind w:firstLine="420"/>
        <w:rPr>
          <w:rFonts w:hint="eastAsia"/>
        </w:rPr>
      </w:pPr>
      <w:r>
        <w:rPr>
          <w:rFonts w:hint="eastAsia"/>
        </w:rPr>
        <w:t>通过使用</w:t>
      </w:r>
      <w:r>
        <w:rPr>
          <w:rFonts w:hint="eastAsia"/>
        </w:rPr>
        <w:t>MariaDB Replication</w:t>
      </w:r>
      <w:r>
        <w:rPr>
          <w:rFonts w:hint="eastAsia"/>
        </w:rPr>
        <w:t>和</w:t>
      </w:r>
      <w:r>
        <w:rPr>
          <w:rFonts w:hint="eastAsia"/>
        </w:rPr>
        <w:t>Cluster</w:t>
      </w:r>
      <w:r>
        <w:rPr>
          <w:rFonts w:hint="eastAsia"/>
        </w:rPr>
        <w:t>插件，可以构建高可用性的数据库架构和分布式集群，实现数据的复制、同步和容错。插件通过定义数据复制机制、一致性协议、故障转移和负载均衡算法等，为</w:t>
      </w:r>
      <w:r>
        <w:rPr>
          <w:rFonts w:hint="eastAsia"/>
        </w:rPr>
        <w:t>MariaDB</w:t>
      </w:r>
      <w:r>
        <w:rPr>
          <w:rFonts w:hint="eastAsia"/>
        </w:rPr>
        <w:t>数据库系统提供了强大的复制和集群功能。插件的配置和管理可以根据具体的业务需求和环境进行定制，以满足不同的可用性和性能要求。</w:t>
      </w:r>
    </w:p>
    <w:p w14:paraId="40ACCA2F" w14:textId="71E0A9C4" w:rsidR="00EF7CB6" w:rsidRDefault="00EF7CB6" w:rsidP="00525540">
      <w:pPr>
        <w:pStyle w:val="2"/>
      </w:pPr>
      <w:r>
        <w:t>Storage Engines</w:t>
      </w:r>
    </w:p>
    <w:p w14:paraId="2084A7C5" w14:textId="2CF7FCDF" w:rsidR="00EF7CB6" w:rsidRDefault="00EF7CB6" w:rsidP="00525540">
      <w:pPr>
        <w:pStyle w:val="2"/>
      </w:pPr>
      <w:r>
        <w:t>Other Plugins</w:t>
      </w:r>
    </w:p>
    <w:p w14:paraId="572A52F5" w14:textId="3D8F7C03" w:rsidR="00EF7CB6" w:rsidRPr="00EF7CB6" w:rsidRDefault="00EF7CB6" w:rsidP="00525540"/>
    <w:sectPr w:rsidR="00EF7CB6" w:rsidRPr="00EF7C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C68F" w14:textId="77777777" w:rsidR="00096D8A" w:rsidRDefault="00096D8A" w:rsidP="00636E61">
      <w:pPr>
        <w:spacing w:line="240" w:lineRule="auto"/>
      </w:pPr>
      <w:r>
        <w:separator/>
      </w:r>
    </w:p>
  </w:endnote>
  <w:endnote w:type="continuationSeparator" w:id="0">
    <w:p w14:paraId="23789834" w14:textId="77777777" w:rsidR="00096D8A" w:rsidRDefault="00096D8A" w:rsidP="00636E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094B" w14:textId="77777777" w:rsidR="00096D8A" w:rsidRDefault="00096D8A" w:rsidP="00636E61">
      <w:pPr>
        <w:spacing w:line="240" w:lineRule="auto"/>
      </w:pPr>
      <w:r>
        <w:separator/>
      </w:r>
    </w:p>
  </w:footnote>
  <w:footnote w:type="continuationSeparator" w:id="0">
    <w:p w14:paraId="57D72938" w14:textId="77777777" w:rsidR="00096D8A" w:rsidRDefault="00096D8A" w:rsidP="00636E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A7"/>
    <w:rsid w:val="00024753"/>
    <w:rsid w:val="00096D8A"/>
    <w:rsid w:val="001E466F"/>
    <w:rsid w:val="002F5443"/>
    <w:rsid w:val="00386981"/>
    <w:rsid w:val="004B5E8F"/>
    <w:rsid w:val="00525540"/>
    <w:rsid w:val="0058087E"/>
    <w:rsid w:val="00592E6E"/>
    <w:rsid w:val="005A76A7"/>
    <w:rsid w:val="00636E61"/>
    <w:rsid w:val="00895B11"/>
    <w:rsid w:val="00AE4251"/>
    <w:rsid w:val="00AE74C7"/>
    <w:rsid w:val="00D3123C"/>
    <w:rsid w:val="00E20337"/>
    <w:rsid w:val="00E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3B617"/>
  <w15:chartTrackingRefBased/>
  <w15:docId w15:val="{EE0EEFFD-E131-4CB0-91C4-AC2BBC77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636E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636E61"/>
    <w:rPr>
      <w:rFonts w:ascii="Times New Roman" w:eastAsia="仿宋" w:hAnsi="Times New Roman"/>
      <w:sz w:val="18"/>
      <w:szCs w:val="18"/>
    </w:rPr>
  </w:style>
  <w:style w:type="paragraph" w:styleId="a9">
    <w:name w:val="footer"/>
    <w:basedOn w:val="a"/>
    <w:link w:val="aa"/>
    <w:uiPriority w:val="99"/>
    <w:unhideWhenUsed/>
    <w:rsid w:val="00636E61"/>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636E61"/>
    <w:rPr>
      <w:rFonts w:ascii="Times New Roman" w:eastAsia="仿宋" w:hAnsi="Times New Roman"/>
      <w:sz w:val="18"/>
      <w:szCs w:val="18"/>
    </w:rPr>
  </w:style>
  <w:style w:type="character" w:styleId="ab">
    <w:name w:val="Hyperlink"/>
    <w:basedOn w:val="a1"/>
    <w:uiPriority w:val="99"/>
    <w:unhideWhenUsed/>
    <w:rsid w:val="00636E61"/>
    <w:rPr>
      <w:color w:val="0563C1" w:themeColor="hyperlink"/>
      <w:u w:val="single"/>
    </w:rPr>
  </w:style>
  <w:style w:type="character" w:styleId="ac">
    <w:name w:val="Unresolved Mention"/>
    <w:basedOn w:val="a1"/>
    <w:uiPriority w:val="99"/>
    <w:semiHidden/>
    <w:unhideWhenUsed/>
    <w:rsid w:val="00636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ysql.taobao.org/monthly/2020/05/0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10</cp:revision>
  <dcterms:created xsi:type="dcterms:W3CDTF">2023-03-01T17:19:00Z</dcterms:created>
  <dcterms:modified xsi:type="dcterms:W3CDTF">2023-05-24T09:54:00Z</dcterms:modified>
</cp:coreProperties>
</file>