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68F9" w14:textId="77777777" w:rsidR="00AB4498" w:rsidRDefault="00000000">
      <w:pPr>
        <w:pStyle w:val="1"/>
      </w:pPr>
      <w:r>
        <w:rPr>
          <w:rFonts w:hint="eastAsia"/>
        </w:rPr>
        <w:t>概述</w:t>
      </w:r>
    </w:p>
    <w:p w14:paraId="436EFCB6" w14:textId="77777777" w:rsidR="00AB4498" w:rsidRDefault="00000000">
      <w:r>
        <w:tab/>
      </w:r>
      <w:r>
        <w:rPr>
          <w:rFonts w:hint="eastAsia"/>
        </w:rPr>
        <w:t>用户自定义函数（</w:t>
      </w:r>
      <w:r>
        <w:rPr>
          <w:rFonts w:hint="eastAsia"/>
        </w:rPr>
        <w:t>user-defined</w:t>
      </w:r>
      <w:r>
        <w:t xml:space="preserve"> function</w:t>
      </w:r>
      <w:r>
        <w:rPr>
          <w:rFonts w:hint="eastAsia"/>
        </w:rPr>
        <w:t>，</w:t>
      </w:r>
      <w:r>
        <w:rPr>
          <w:color w:val="FF0000"/>
        </w:rPr>
        <w:t>UDF</w:t>
      </w:r>
      <w:r>
        <w:rPr>
          <w:rFonts w:hint="eastAsia"/>
        </w:rPr>
        <w:t>）是一种对</w:t>
      </w:r>
      <w:r>
        <w:rPr>
          <w:rFonts w:hint="eastAsia"/>
        </w:rPr>
        <w:t>MySQL</w:t>
      </w:r>
      <w:r>
        <w:rPr>
          <w:rFonts w:hint="eastAsia"/>
        </w:rPr>
        <w:t>扩展的途径，其用法与内置函数相同。</w:t>
      </w:r>
    </w:p>
    <w:p w14:paraId="13E1AD4F" w14:textId="52A64103" w:rsidR="00AB4498" w:rsidRDefault="00FC7D19">
      <w:r>
        <w:tab/>
      </w:r>
      <w:r>
        <w:rPr>
          <w:rFonts w:hint="eastAsia"/>
        </w:rPr>
        <w:t>参考：</w:t>
      </w:r>
    </w:p>
    <w:p w14:paraId="2BFF92AA" w14:textId="77777777" w:rsidR="00FC7D19" w:rsidRDefault="00FC7D19" w:rsidP="00FC7D19">
      <w:pPr>
        <w:ind w:firstLine="420"/>
      </w:pPr>
      <w:r w:rsidRPr="00FC7D19">
        <w:rPr>
          <w:rFonts w:hint="eastAsia"/>
        </w:rPr>
        <w:t>如何使用</w:t>
      </w:r>
      <w:r w:rsidRPr="00FC7D19">
        <w:rPr>
          <w:rFonts w:hint="eastAsia"/>
        </w:rPr>
        <w:t>C++</w:t>
      </w:r>
      <w:r w:rsidRPr="00FC7D19">
        <w:rPr>
          <w:rFonts w:hint="eastAsia"/>
        </w:rPr>
        <w:t>实现</w:t>
      </w:r>
      <w:r w:rsidRPr="00FC7D19">
        <w:rPr>
          <w:rFonts w:hint="eastAsia"/>
        </w:rPr>
        <w:t xml:space="preserve"> MySQL </w:t>
      </w:r>
      <w:r w:rsidRPr="00FC7D19">
        <w:rPr>
          <w:rFonts w:hint="eastAsia"/>
        </w:rPr>
        <w:t>用户定义函数</w:t>
      </w:r>
      <w:r>
        <w:rPr>
          <w:rFonts w:hint="eastAsia"/>
        </w:rPr>
        <w:t>：</w:t>
      </w:r>
    </w:p>
    <w:p w14:paraId="4F19031B" w14:textId="4560E9BA" w:rsidR="00FC7D19" w:rsidRDefault="00FC7D19" w:rsidP="00FC7D19">
      <w:pPr>
        <w:ind w:firstLine="420"/>
      </w:pPr>
      <w:hyperlink r:id="rId8" w:history="1">
        <w:r w:rsidRPr="00C13F54">
          <w:rPr>
            <w:rStyle w:val="a6"/>
          </w:rPr>
          <w:t>http://mysql.taobao.org/monthly/2019/02/08/</w:t>
        </w:r>
      </w:hyperlink>
    </w:p>
    <w:p w14:paraId="71A4B7FB" w14:textId="77777777" w:rsidR="00FC7D19" w:rsidRPr="00FC7D19" w:rsidRDefault="00FC7D19">
      <w:pPr>
        <w:rPr>
          <w:rFonts w:hint="eastAsia"/>
        </w:rPr>
      </w:pPr>
    </w:p>
    <w:p w14:paraId="53C26559" w14:textId="77777777" w:rsidR="00AB4498" w:rsidRDefault="00000000">
      <w:pPr>
        <w:pStyle w:val="1"/>
      </w:pPr>
      <w:r>
        <w:rPr>
          <w:rFonts w:hint="eastAsia"/>
        </w:rPr>
        <w:t>必要条件</w:t>
      </w:r>
    </w:p>
    <w:p w14:paraId="63B6E344" w14:textId="77777777" w:rsidR="00AB4498" w:rsidRDefault="00000000">
      <w:pPr>
        <w:ind w:firstLine="420"/>
      </w:pPr>
      <w:r>
        <w:t>CREATE</w:t>
      </w:r>
    </w:p>
    <w:p w14:paraId="7A39A308" w14:textId="77777777" w:rsidR="00AB4498" w:rsidRDefault="00000000">
      <w:pPr>
        <w:ind w:firstLine="420"/>
      </w:pPr>
      <w:r>
        <w:t>/*[DEFINER = { user | CURRENT_USER }]*/</w:t>
      </w:r>
    </w:p>
    <w:p w14:paraId="1030695D" w14:textId="77777777" w:rsidR="00AB4498" w:rsidRDefault="00000000">
      <w:pPr>
        <w:ind w:firstLine="420"/>
      </w:pPr>
      <w:r>
        <w:t>FUNCTION `test`.`a`()</w:t>
      </w:r>
    </w:p>
    <w:p w14:paraId="2C46C737" w14:textId="77777777" w:rsidR="00AB4498" w:rsidRDefault="00000000">
      <w:pPr>
        <w:ind w:firstLine="420"/>
      </w:pPr>
      <w:r>
        <w:t>RETURNS TYPE</w:t>
      </w:r>
    </w:p>
    <w:p w14:paraId="325545D3" w14:textId="77777777" w:rsidR="00AB4498" w:rsidRDefault="00000000">
      <w:pPr>
        <w:ind w:firstLine="420"/>
      </w:pPr>
      <w:r>
        <w:t>/*LANGUAGE SQL</w:t>
      </w:r>
    </w:p>
    <w:p w14:paraId="0C647603" w14:textId="77777777" w:rsidR="00AB4498" w:rsidRDefault="00000000">
      <w:pPr>
        <w:ind w:firstLine="420"/>
      </w:pPr>
      <w:r>
        <w:t>| [NOT] DETERMINISTIC</w:t>
      </w:r>
    </w:p>
    <w:p w14:paraId="05101A13" w14:textId="77777777" w:rsidR="00AB4498" w:rsidRDefault="00000000">
      <w:pPr>
        <w:ind w:firstLine="420"/>
      </w:pPr>
      <w:r>
        <w:t>| { CONTAINS SQL | NO SQL | READS SQL DATA | MODIFIES SQL DATA }</w:t>
      </w:r>
    </w:p>
    <w:p w14:paraId="55C4FB3B" w14:textId="77777777" w:rsidR="00AB4498" w:rsidRDefault="00000000">
      <w:pPr>
        <w:ind w:firstLine="420"/>
      </w:pPr>
      <w:r>
        <w:t>| SQL SECURITY { DEFINER | INVOKER }</w:t>
      </w:r>
    </w:p>
    <w:p w14:paraId="00E6E659" w14:textId="77777777" w:rsidR="00AB4498" w:rsidRDefault="00000000">
      <w:pPr>
        <w:ind w:firstLine="420"/>
      </w:pPr>
      <w:r>
        <w:t>| COMMENT 'string'*/</w:t>
      </w:r>
    </w:p>
    <w:p w14:paraId="351F84A1" w14:textId="77777777" w:rsidR="00AB4498" w:rsidRDefault="00000000">
      <w:pPr>
        <w:ind w:firstLine="420"/>
      </w:pPr>
      <w:r>
        <w:t>BEGIN</w:t>
      </w:r>
    </w:p>
    <w:p w14:paraId="152FD2FC" w14:textId="77777777" w:rsidR="00AB4498" w:rsidRDefault="00000000">
      <w:pPr>
        <w:ind w:firstLine="420"/>
      </w:pPr>
      <w:r>
        <w:t>RETURN ;</w:t>
      </w:r>
    </w:p>
    <w:p w14:paraId="66BDB8E4" w14:textId="77777777" w:rsidR="00AB4498" w:rsidRDefault="00000000">
      <w:pPr>
        <w:ind w:firstLine="420"/>
      </w:pPr>
      <w:r>
        <w:t>END$$</w:t>
      </w:r>
    </w:p>
    <w:p w14:paraId="176AF2E3" w14:textId="77777777" w:rsidR="00AB4498" w:rsidRDefault="00AB4498">
      <w:pPr>
        <w:ind w:firstLine="420"/>
      </w:pPr>
    </w:p>
    <w:p w14:paraId="7CF4A768" w14:textId="77777777" w:rsidR="00AB4498" w:rsidRDefault="00000000">
      <w:r>
        <w:tab/>
      </w:r>
      <w:r>
        <w:rPr>
          <w:rFonts w:hint="eastAsia"/>
        </w:rPr>
        <w:t>自定义函数的两个必要条件：</w:t>
      </w:r>
    </w:p>
    <w:p w14:paraId="50C742C8" w14:textId="77777777" w:rsidR="00AB4498" w:rsidRDefault="00000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</w:p>
    <w:p w14:paraId="0759D232" w14:textId="77777777" w:rsidR="00AB4498" w:rsidRDefault="00000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返回值</w:t>
      </w:r>
    </w:p>
    <w:p w14:paraId="1BE16BFB" w14:textId="77777777" w:rsidR="00AB4498" w:rsidRDefault="00000000">
      <w:pPr>
        <w:ind w:left="420"/>
      </w:pPr>
      <w:r>
        <w:rPr>
          <w:rFonts w:hint="eastAsia"/>
          <w:color w:val="FF0000"/>
        </w:rPr>
        <w:t>函数可以返回任意类型的值，同样可以接收这些类型的参数</w:t>
      </w:r>
      <w:r>
        <w:rPr>
          <w:rFonts w:hint="eastAsia"/>
        </w:rPr>
        <w:t>。</w:t>
      </w:r>
    </w:p>
    <w:p w14:paraId="31F84F48" w14:textId="77777777" w:rsidR="00AB4498" w:rsidRDefault="00AB4498">
      <w:pPr>
        <w:ind w:left="420"/>
      </w:pPr>
    </w:p>
    <w:p w14:paraId="1E06417E" w14:textId="77777777" w:rsidR="00AB4498" w:rsidRDefault="00000000">
      <w:pPr>
        <w:pStyle w:val="2"/>
      </w:pPr>
      <w:r>
        <w:rPr>
          <w:rFonts w:hint="eastAsia"/>
        </w:rPr>
        <w:t>参数</w:t>
      </w:r>
    </w:p>
    <w:p w14:paraId="710B4B6C" w14:textId="77777777" w:rsidR="00AB4498" w:rsidRDefault="00000000">
      <w:pPr>
        <w:pStyle w:val="3"/>
      </w:pPr>
      <w:r>
        <w:rPr>
          <w:rFonts w:hint="eastAsia"/>
        </w:rPr>
        <w:t>[NOT] DETERMINISTIC</w:t>
      </w:r>
    </w:p>
    <w:p w14:paraId="59596778" w14:textId="77777777" w:rsidR="00AB4498" w:rsidRDefault="00000000">
      <w:pPr>
        <w:ind w:firstLine="420"/>
      </w:pPr>
      <w:r>
        <w:rPr>
          <w:rFonts w:hint="eastAsia"/>
        </w:rPr>
        <w:t>这个是用于</w:t>
      </w:r>
      <w:r>
        <w:rPr>
          <w:rFonts w:hint="eastAsia"/>
        </w:rPr>
        <w:t>binlog</w:t>
      </w:r>
      <w:r>
        <w:rPr>
          <w:rFonts w:hint="eastAsia"/>
        </w:rPr>
        <w:t>和主从复制等！</w:t>
      </w:r>
      <w:r>
        <w:rPr>
          <w:rFonts w:hint="eastAsia"/>
        </w:rPr>
        <w:t>DETERMINISTIC</w:t>
      </w:r>
      <w:r>
        <w:rPr>
          <w:rFonts w:hint="eastAsia"/>
        </w:rPr>
        <w:t>是确定的，意思就是</w:t>
      </w:r>
      <w:r>
        <w:rPr>
          <w:rFonts w:hint="eastAsia"/>
          <w:color w:val="FF0000"/>
        </w:rPr>
        <w:t>写</w:t>
      </w:r>
      <w:r>
        <w:rPr>
          <w:rFonts w:hint="eastAsia"/>
          <w:color w:val="FF0000"/>
        </w:rPr>
        <w:lastRenderedPageBreak/>
        <w:t>入</w:t>
      </w:r>
      <w:r>
        <w:rPr>
          <w:rFonts w:hint="eastAsia"/>
          <w:color w:val="FF0000"/>
        </w:rPr>
        <w:t>binlog</w:t>
      </w:r>
      <w:r>
        <w:rPr>
          <w:rFonts w:hint="eastAsia"/>
          <w:color w:val="FF0000"/>
        </w:rPr>
        <w:t>的时候，写入的是一个指定的常量</w:t>
      </w:r>
      <w:r>
        <w:rPr>
          <w:rFonts w:hint="eastAsia"/>
        </w:rPr>
        <w:t>；如</w:t>
      </w:r>
      <w:r>
        <w:rPr>
          <w:rFonts w:hint="eastAsia"/>
        </w:rPr>
        <w:t>unix_timestamp()</w:t>
      </w:r>
      <w:r>
        <w:rPr>
          <w:rFonts w:hint="eastAsia"/>
        </w:rPr>
        <w:t>获取到的值是</w:t>
      </w:r>
      <w:r>
        <w:rPr>
          <w:rFonts w:hint="eastAsia"/>
        </w:rPr>
        <w:t>1</w:t>
      </w:r>
      <w:r>
        <w:rPr>
          <w:rFonts w:hint="eastAsia"/>
        </w:rPr>
        <w:t>，可能写入</w:t>
      </w:r>
      <w:r>
        <w:rPr>
          <w:rFonts w:hint="eastAsia"/>
        </w:rPr>
        <w:t>binlog</w:t>
      </w:r>
      <w:r>
        <w:rPr>
          <w:rFonts w:hint="eastAsia"/>
        </w:rPr>
        <w:t>的时候，</w:t>
      </w:r>
      <w:r>
        <w:rPr>
          <w:rFonts w:hint="eastAsia"/>
        </w:rPr>
        <w:t>unix_timestamp()</w:t>
      </w:r>
      <w:r>
        <w:rPr>
          <w:rFonts w:hint="eastAsia"/>
        </w:rPr>
        <w:t>获取到的时间戳却成了</w:t>
      </w:r>
      <w:r>
        <w:rPr>
          <w:rFonts w:hint="eastAsia"/>
        </w:rPr>
        <w:t>3</w:t>
      </w:r>
      <w:r>
        <w:rPr>
          <w:rFonts w:hint="eastAsia"/>
        </w:rPr>
        <w:t>了，这个时候会出现数据不一致问题，所以引入了</w:t>
      </w:r>
      <w:r>
        <w:rPr>
          <w:rFonts w:hint="eastAsia"/>
        </w:rPr>
        <w:t>DETERMINISTIC</w:t>
      </w:r>
      <w:r>
        <w:rPr>
          <w:rFonts w:hint="eastAsia"/>
        </w:rPr>
        <w:t>！</w:t>
      </w:r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binlog</w:t>
      </w:r>
      <w:r>
        <w:rPr>
          <w:rFonts w:hint="eastAsia"/>
          <w:color w:val="FF0000"/>
        </w:rPr>
        <w:t>安全的一种机制</w:t>
      </w:r>
      <w:r>
        <w:rPr>
          <w:rFonts w:hint="eastAsia"/>
        </w:rPr>
        <w:t>！</w:t>
      </w:r>
    </w:p>
    <w:p w14:paraId="55E33C89" w14:textId="77777777" w:rsidR="00AB4498" w:rsidRDefault="00000000">
      <w:pPr>
        <w:ind w:firstLine="420"/>
      </w:pPr>
      <w:r>
        <w:rPr>
          <w:rFonts w:hint="eastAsia"/>
          <w:b/>
          <w:bCs/>
          <w:color w:val="FF0000"/>
          <w:u w:val="single"/>
        </w:rPr>
        <w:t>一般情况下，</w:t>
      </w:r>
      <w:r>
        <w:rPr>
          <w:rFonts w:hint="eastAsia"/>
          <w:b/>
          <w:bCs/>
          <w:color w:val="FF0000"/>
          <w:u w:val="single"/>
        </w:rPr>
        <w:t>NOT DETERMINISTIC</w:t>
      </w:r>
      <w:r>
        <w:rPr>
          <w:rFonts w:hint="eastAsia"/>
          <w:b/>
          <w:bCs/>
          <w:color w:val="FF0000"/>
          <w:u w:val="single"/>
        </w:rPr>
        <w:t>不允许使用</w:t>
      </w:r>
      <w:r>
        <w:rPr>
          <w:rFonts w:hint="eastAsia"/>
        </w:rPr>
        <w:t>，会报如下错误：</w:t>
      </w:r>
    </w:p>
    <w:p w14:paraId="09963ABA" w14:textId="77777777" w:rsidR="00AB4498" w:rsidRDefault="00000000">
      <w:pPr>
        <w:ind w:firstLine="420"/>
      </w:pPr>
      <w:r>
        <w:rPr>
          <w:rFonts w:hint="eastAsia"/>
        </w:rPr>
        <w:t>Error Code : 1418</w:t>
      </w:r>
    </w:p>
    <w:p w14:paraId="635794B6" w14:textId="77777777" w:rsidR="00AB4498" w:rsidRDefault="00000000">
      <w:pPr>
        <w:ind w:firstLine="420"/>
      </w:pPr>
      <w:r>
        <w:rPr>
          <w:rFonts w:hint="eastAsia"/>
        </w:rPr>
        <w:t>This function has none of DETERMINISTIC, NO SQL, or READS SQL DATA in its declaration and binary logging is enabled (you *might* want to use the less safe log_bin_trust_function_creators variable)</w:t>
      </w:r>
    </w:p>
    <w:p w14:paraId="31F0EB3A" w14:textId="77777777" w:rsidR="00AB4498" w:rsidRDefault="00000000">
      <w:pPr>
        <w:ind w:firstLine="420"/>
      </w:pPr>
      <w:r>
        <w:rPr>
          <w:rFonts w:hint="eastAsia"/>
        </w:rPr>
        <w:t>可以从报错内容里面发现，</w:t>
      </w:r>
      <w:r>
        <w:rPr>
          <w:rFonts w:hint="eastAsia"/>
          <w:color w:val="FF0000"/>
        </w:rPr>
        <w:t>设置</w:t>
      </w:r>
      <w:r>
        <w:rPr>
          <w:rFonts w:hint="eastAsia"/>
          <w:color w:val="FF0000"/>
        </w:rPr>
        <w:t>log_bin_trust_function_creators</w:t>
      </w:r>
      <w:r>
        <w:rPr>
          <w:rFonts w:hint="eastAsia"/>
          <w:color w:val="FF0000"/>
        </w:rPr>
        <w:t>函数就可以使用</w:t>
      </w:r>
      <w:r>
        <w:rPr>
          <w:rFonts w:hint="eastAsia"/>
          <w:color w:val="FF0000"/>
        </w:rPr>
        <w:t>NOT DETERMINISTIC</w:t>
      </w:r>
      <w:r>
        <w:rPr>
          <w:rFonts w:hint="eastAsia"/>
          <w:color w:val="FF0000"/>
        </w:rPr>
        <w:t>，但是二进制安全性极差</w:t>
      </w:r>
      <w:r>
        <w:rPr>
          <w:rFonts w:hint="eastAsia"/>
        </w:rPr>
        <w:t>！</w:t>
      </w:r>
    </w:p>
    <w:p w14:paraId="027CD323" w14:textId="77777777" w:rsidR="00AB4498" w:rsidRDefault="00AB4498">
      <w:pPr>
        <w:ind w:firstLine="420"/>
      </w:pPr>
    </w:p>
    <w:p w14:paraId="09BC88A3" w14:textId="77777777" w:rsidR="00AB4498" w:rsidRDefault="00000000">
      <w:pPr>
        <w:pStyle w:val="3"/>
      </w:pPr>
      <w:r>
        <w:rPr>
          <w:rFonts w:hint="eastAsia"/>
        </w:rPr>
        <w:t>CONTAINS SQL</w:t>
      </w:r>
    </w:p>
    <w:p w14:paraId="20D27B0F" w14:textId="77777777" w:rsidR="00AB4498" w:rsidRDefault="00000000">
      <w:pPr>
        <w:ind w:firstLine="420"/>
      </w:pPr>
      <w:r>
        <w:rPr>
          <w:rFonts w:hint="eastAsia"/>
        </w:rPr>
        <w:t>表示子程序不包含读或写数据的语句。</w:t>
      </w:r>
    </w:p>
    <w:p w14:paraId="45C7AE81" w14:textId="77777777" w:rsidR="00AB4498" w:rsidRDefault="00AB4498">
      <w:pPr>
        <w:ind w:firstLine="420"/>
      </w:pPr>
    </w:p>
    <w:p w14:paraId="187E6112" w14:textId="77777777" w:rsidR="00AB4498" w:rsidRDefault="00000000">
      <w:pPr>
        <w:pStyle w:val="3"/>
      </w:pPr>
      <w:r>
        <w:rPr>
          <w:rFonts w:hint="eastAsia"/>
        </w:rPr>
        <w:t>NO SQL</w:t>
      </w:r>
    </w:p>
    <w:p w14:paraId="435EB55F" w14:textId="77777777" w:rsidR="00AB4498" w:rsidRDefault="00000000">
      <w:pPr>
        <w:ind w:firstLine="420"/>
      </w:pPr>
      <w:r>
        <w:rPr>
          <w:rFonts w:hint="eastAsia"/>
        </w:rPr>
        <w:t>表示子程序不包含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14:paraId="2360E271" w14:textId="77777777" w:rsidR="00AB4498" w:rsidRDefault="00AB4498">
      <w:pPr>
        <w:ind w:firstLine="420"/>
      </w:pPr>
    </w:p>
    <w:p w14:paraId="56DBD63A" w14:textId="77777777" w:rsidR="00AB4498" w:rsidRDefault="00000000">
      <w:pPr>
        <w:pStyle w:val="3"/>
      </w:pPr>
      <w:r>
        <w:rPr>
          <w:rFonts w:hint="eastAsia"/>
        </w:rPr>
        <w:t>READS SQL DATA</w:t>
      </w:r>
    </w:p>
    <w:p w14:paraId="4AB64C5B" w14:textId="77777777" w:rsidR="00AB4498" w:rsidRDefault="00000000">
      <w:pPr>
        <w:ind w:firstLine="420"/>
      </w:pPr>
      <w:r>
        <w:rPr>
          <w:rFonts w:hint="eastAsia"/>
        </w:rPr>
        <w:t>表示子程序包含读数据的语句，但不包含写数据的语句。</w:t>
      </w:r>
    </w:p>
    <w:p w14:paraId="4E9C1E5E" w14:textId="77777777" w:rsidR="00AB4498" w:rsidRDefault="00AB4498">
      <w:pPr>
        <w:ind w:firstLine="420"/>
      </w:pPr>
    </w:p>
    <w:p w14:paraId="5645D7C9" w14:textId="77777777" w:rsidR="00AB4498" w:rsidRDefault="00000000">
      <w:pPr>
        <w:pStyle w:val="3"/>
      </w:pPr>
      <w:r>
        <w:rPr>
          <w:rFonts w:hint="eastAsia"/>
        </w:rPr>
        <w:t>MODIFIES SQL DATA</w:t>
      </w:r>
    </w:p>
    <w:p w14:paraId="5074197A" w14:textId="77777777" w:rsidR="00AB4498" w:rsidRDefault="00000000">
      <w:pPr>
        <w:ind w:firstLine="420"/>
      </w:pPr>
      <w:r>
        <w:rPr>
          <w:rFonts w:hint="eastAsia"/>
        </w:rPr>
        <w:t>表示子程序包含写数据的语句。</w:t>
      </w:r>
    </w:p>
    <w:p w14:paraId="110246E6" w14:textId="77777777" w:rsidR="00AB4498" w:rsidRDefault="00AB4498">
      <w:pPr>
        <w:ind w:firstLine="420"/>
      </w:pPr>
    </w:p>
    <w:p w14:paraId="1F669669" w14:textId="77777777" w:rsidR="00AB4498" w:rsidRDefault="00000000">
      <w:pPr>
        <w:pStyle w:val="3"/>
      </w:pPr>
      <w:r>
        <w:rPr>
          <w:rFonts w:hint="eastAsia"/>
        </w:rPr>
        <w:t>SQL SECURITY { DEFINER | INVOKER}</w:t>
      </w:r>
    </w:p>
    <w:p w14:paraId="3DA4FE1B" w14:textId="77777777" w:rsidR="00AB4498" w:rsidRDefault="00000000">
      <w:pPr>
        <w:ind w:firstLine="420"/>
      </w:pPr>
      <w:r>
        <w:rPr>
          <w:rFonts w:hint="eastAsia"/>
        </w:rPr>
        <w:t>就是执行时的权限检查；如果一个函数定义为访问</w:t>
      </w:r>
      <w:r>
        <w:rPr>
          <w:rFonts w:hint="eastAsia"/>
        </w:rPr>
        <w:t>a</w:t>
      </w:r>
      <w:r>
        <w:rPr>
          <w:rFonts w:hint="eastAsia"/>
        </w:rPr>
        <w:t>表中的记录！这个时候就有权限检查。</w:t>
      </w:r>
      <w:r>
        <w:rPr>
          <w:rFonts w:hint="eastAsia"/>
        </w:rPr>
        <w:t>DEFINER</w:t>
      </w:r>
      <w:r>
        <w:rPr>
          <w:rFonts w:hint="eastAsia"/>
        </w:rPr>
        <w:t>就是以创建者的权限去检查，</w:t>
      </w:r>
      <w:r>
        <w:rPr>
          <w:rFonts w:hint="eastAsia"/>
        </w:rPr>
        <w:t>INVOKER</w:t>
      </w:r>
      <w:r>
        <w:rPr>
          <w:rFonts w:hint="eastAsia"/>
        </w:rPr>
        <w:t>是以执行者的权限去检查！</w:t>
      </w:r>
    </w:p>
    <w:p w14:paraId="7DB521FA" w14:textId="77777777" w:rsidR="00AB4498" w:rsidRDefault="00000000">
      <w:pPr>
        <w:ind w:firstLine="420"/>
      </w:pPr>
      <w:r>
        <w:rPr>
          <w:rFonts w:hint="eastAsia"/>
        </w:rPr>
        <w:t>如果用户</w:t>
      </w:r>
      <w:r>
        <w:rPr>
          <w:rFonts w:hint="eastAsia"/>
        </w:rPr>
        <w:t>u1</w:t>
      </w:r>
      <w:r>
        <w:rPr>
          <w:rFonts w:hint="eastAsia"/>
        </w:rPr>
        <w:t>去调用函数</w:t>
      </w:r>
      <w:r>
        <w:rPr>
          <w:rFonts w:hint="eastAsia"/>
        </w:rPr>
        <w:t>f</w:t>
      </w:r>
      <w:r>
        <w:rPr>
          <w:rFonts w:hint="eastAsia"/>
        </w:rPr>
        <w:t>去访问</w:t>
      </w:r>
      <w:r>
        <w:rPr>
          <w:rFonts w:hint="eastAsia"/>
        </w:rPr>
        <w:t>a</w:t>
      </w:r>
      <w:r>
        <w:rPr>
          <w:rFonts w:hint="eastAsia"/>
        </w:rPr>
        <w:t>的记录</w:t>
      </w:r>
      <w:r>
        <w:rPr>
          <w:rFonts w:hint="eastAsia"/>
        </w:rPr>
        <w:t>(</w:t>
      </w:r>
      <w:r>
        <w:rPr>
          <w:rFonts w:hint="eastAsia"/>
        </w:rPr>
        <w:t>此处的</w:t>
      </w:r>
      <w:r>
        <w:rPr>
          <w:rFonts w:hint="eastAsia"/>
        </w:rPr>
        <w:t>DEFINER</w:t>
      </w:r>
      <w:r>
        <w:rPr>
          <w:rFonts w:hint="eastAsia"/>
        </w:rPr>
        <w:t>定义为</w:t>
      </w:r>
      <w:r>
        <w:rPr>
          <w:rFonts w:hint="eastAsia"/>
        </w:rPr>
        <w:t>u2)</w:t>
      </w:r>
      <w:r>
        <w:rPr>
          <w:rFonts w:hint="eastAsia"/>
        </w:rPr>
        <w:t>！当</w:t>
      </w:r>
      <w:r>
        <w:rPr>
          <w:rFonts w:hint="eastAsia"/>
        </w:rPr>
        <w:lastRenderedPageBreak/>
        <w:t>为</w:t>
      </w:r>
      <w:r>
        <w:rPr>
          <w:rFonts w:hint="eastAsia"/>
        </w:rPr>
        <w:t>DEFINER</w:t>
      </w:r>
      <w:r>
        <w:rPr>
          <w:rFonts w:hint="eastAsia"/>
        </w:rPr>
        <w:t>的时候，</w:t>
      </w:r>
      <w:r>
        <w:rPr>
          <w:rFonts w:hint="eastAsia"/>
        </w:rPr>
        <w:t>mysql</w:t>
      </w:r>
      <w:r>
        <w:rPr>
          <w:rFonts w:hint="eastAsia"/>
        </w:rPr>
        <w:t>会检查</w:t>
      </w:r>
      <w:r>
        <w:rPr>
          <w:rFonts w:hint="eastAsia"/>
        </w:rPr>
        <w:t>u1</w:t>
      </w:r>
      <w:r>
        <w:rPr>
          <w:rFonts w:hint="eastAsia"/>
        </w:rPr>
        <w:t>是否有</w:t>
      </w:r>
      <w:r>
        <w:rPr>
          <w:rFonts w:hint="eastAsia"/>
        </w:rPr>
        <w:t>execute</w:t>
      </w:r>
      <w:r>
        <w:rPr>
          <w:rFonts w:hint="eastAsia"/>
        </w:rPr>
        <w:t>函数</w:t>
      </w:r>
      <w:r>
        <w:rPr>
          <w:rFonts w:hint="eastAsia"/>
        </w:rPr>
        <w:t>f</w:t>
      </w:r>
      <w:r>
        <w:rPr>
          <w:rFonts w:hint="eastAsia"/>
        </w:rPr>
        <w:t>的权限，如果有，继续看定义者</w:t>
      </w:r>
      <w:r>
        <w:rPr>
          <w:rFonts w:hint="eastAsia"/>
        </w:rPr>
        <w:t>u2</w:t>
      </w:r>
      <w:r>
        <w:rPr>
          <w:rFonts w:hint="eastAsia"/>
        </w:rPr>
        <w:t>是否有访问</w:t>
      </w:r>
      <w:r>
        <w:rPr>
          <w:rFonts w:hint="eastAsia"/>
        </w:rPr>
        <w:t>a</w:t>
      </w:r>
      <w:r>
        <w:rPr>
          <w:rFonts w:hint="eastAsia"/>
        </w:rPr>
        <w:t>记录的权限；</w:t>
      </w:r>
      <w:r>
        <w:rPr>
          <w:rFonts w:hint="eastAsia"/>
        </w:rPr>
        <w:t>[u1</w:t>
      </w:r>
      <w:r>
        <w:rPr>
          <w:rFonts w:hint="eastAsia"/>
        </w:rPr>
        <w:t>是执行者，</w:t>
      </w:r>
      <w:r>
        <w:rPr>
          <w:rFonts w:hint="eastAsia"/>
        </w:rPr>
        <w:t>u2</w:t>
      </w:r>
      <w:r>
        <w:rPr>
          <w:rFonts w:hint="eastAsia"/>
        </w:rPr>
        <w:t>是定义者</w:t>
      </w:r>
      <w:r>
        <w:rPr>
          <w:rFonts w:hint="eastAsia"/>
        </w:rPr>
        <w:t>]</w:t>
      </w:r>
    </w:p>
    <w:p w14:paraId="28E581A9" w14:textId="77777777" w:rsidR="00AB4498" w:rsidRDefault="00000000">
      <w:pPr>
        <w:ind w:firstLine="420"/>
      </w:pPr>
      <w:r>
        <w:rPr>
          <w:rFonts w:hint="eastAsia"/>
        </w:rPr>
        <w:t>同理：当为</w:t>
      </w:r>
      <w:r>
        <w:rPr>
          <w:rFonts w:hint="eastAsia"/>
        </w:rPr>
        <w:t>INVOKER</w:t>
      </w:r>
      <w:r>
        <w:rPr>
          <w:rFonts w:hint="eastAsia"/>
        </w:rPr>
        <w:t>的时候，</w:t>
      </w:r>
      <w:r>
        <w:rPr>
          <w:rFonts w:hint="eastAsia"/>
        </w:rPr>
        <w:t>mysql</w:t>
      </w:r>
      <w:r>
        <w:rPr>
          <w:rFonts w:hint="eastAsia"/>
        </w:rPr>
        <w:t>会检查</w:t>
      </w:r>
      <w:r>
        <w:rPr>
          <w:rFonts w:hint="eastAsia"/>
        </w:rPr>
        <w:t>u1</w:t>
      </w:r>
      <w:r>
        <w:rPr>
          <w:rFonts w:hint="eastAsia"/>
        </w:rPr>
        <w:t>是否有</w:t>
      </w:r>
      <w:r>
        <w:rPr>
          <w:rFonts w:hint="eastAsia"/>
        </w:rPr>
        <w:t>execute</w:t>
      </w:r>
      <w:r>
        <w:rPr>
          <w:rFonts w:hint="eastAsia"/>
        </w:rPr>
        <w:t>函数</w:t>
      </w:r>
      <w:r>
        <w:rPr>
          <w:rFonts w:hint="eastAsia"/>
        </w:rPr>
        <w:t>f</w:t>
      </w:r>
      <w:r>
        <w:rPr>
          <w:rFonts w:hint="eastAsia"/>
        </w:rPr>
        <w:t>的权限，如果有，继续看</w:t>
      </w:r>
      <w:r>
        <w:rPr>
          <w:rFonts w:hint="eastAsia"/>
        </w:rPr>
        <w:t>u1</w:t>
      </w:r>
      <w:r>
        <w:rPr>
          <w:rFonts w:hint="eastAsia"/>
        </w:rPr>
        <w:t>是否有访问</w:t>
      </w:r>
      <w:r>
        <w:rPr>
          <w:rFonts w:hint="eastAsia"/>
        </w:rPr>
        <w:t>a</w:t>
      </w:r>
      <w:r>
        <w:rPr>
          <w:rFonts w:hint="eastAsia"/>
        </w:rPr>
        <w:t>记录的权限</w:t>
      </w:r>
    </w:p>
    <w:p w14:paraId="07AC0465" w14:textId="77777777" w:rsidR="00AB4498" w:rsidRDefault="00000000">
      <w:pPr>
        <w:pStyle w:val="3"/>
      </w:pPr>
      <w:r>
        <w:rPr>
          <w:rFonts w:hint="eastAsia"/>
        </w:rPr>
        <w:t>COMMENT 'string'</w:t>
      </w:r>
    </w:p>
    <w:p w14:paraId="6D313B8E" w14:textId="77777777" w:rsidR="00AB4498" w:rsidRDefault="00000000">
      <w:pPr>
        <w:ind w:firstLine="420"/>
      </w:pPr>
      <w:r>
        <w:rPr>
          <w:rFonts w:hint="eastAsia"/>
        </w:rPr>
        <w:t>注释</w:t>
      </w:r>
    </w:p>
    <w:p w14:paraId="14C69E84" w14:textId="77777777" w:rsidR="00AB4498" w:rsidRDefault="00AB4498"/>
    <w:p w14:paraId="22BBDF09" w14:textId="77777777" w:rsidR="00AB4498" w:rsidRDefault="00000000">
      <w:pPr>
        <w:pStyle w:val="2"/>
      </w:pPr>
      <w:r>
        <w:rPr>
          <w:rFonts w:hint="eastAsia"/>
        </w:rPr>
        <w:t>返回值</w:t>
      </w:r>
    </w:p>
    <w:p w14:paraId="1C680EC6" w14:textId="77777777" w:rsidR="00AB4498" w:rsidRDefault="00000000">
      <w:pPr>
        <w:ind w:firstLine="420"/>
      </w:pPr>
      <w:r>
        <w:t>RETURNS TYPE</w:t>
      </w:r>
      <w:r>
        <w:t>：返回类型，就是</w:t>
      </w:r>
      <w:r>
        <w:t>mysql</w:t>
      </w:r>
      <w:r>
        <w:t>里面所支持的所有列类型</w:t>
      </w:r>
    </w:p>
    <w:p w14:paraId="5F0B85BD" w14:textId="77777777" w:rsidR="00AB4498" w:rsidRDefault="00000000">
      <w:pPr>
        <w:pStyle w:val="1"/>
      </w:pPr>
      <w:r>
        <w:rPr>
          <w:rFonts w:hint="eastAsia"/>
        </w:rPr>
        <w:t>参数</w:t>
      </w:r>
    </w:p>
    <w:p w14:paraId="58168C42" w14:textId="77777777" w:rsidR="00AB4498" w:rsidRDefault="00000000">
      <w:pPr>
        <w:pStyle w:val="2"/>
      </w:pPr>
      <w:r>
        <w:t>log_bin_trust_function_creators </w:t>
      </w:r>
    </w:p>
    <w:p w14:paraId="740FAFB1" w14:textId="77777777" w:rsidR="00AB449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参考：</w:t>
      </w:r>
    </w:p>
    <w:p w14:paraId="18D412D6" w14:textId="77777777" w:rsidR="00AB4498" w:rsidRDefault="00000000">
      <w:pPr>
        <w:ind w:firstLine="420"/>
      </w:pPr>
      <w:hyperlink r:id="rId9" w:history="1">
        <w:r>
          <w:t>https://blog.csdn.net/jlq_diligence/article/details/100023236</w:t>
        </w:r>
      </w:hyperlink>
    </w:p>
    <w:p w14:paraId="1AE36733" w14:textId="77777777" w:rsidR="00AB4498" w:rsidRDefault="00000000">
      <w:pPr>
        <w:ind w:firstLine="420"/>
      </w:pPr>
      <w:hyperlink r:id="rId10" w:history="1">
        <w:r>
          <w:t>https://www.cnblogs.com/kerrycode/p/7641835.html</w:t>
        </w:r>
      </w:hyperlink>
    </w:p>
    <w:p w14:paraId="20FABFA2" w14:textId="77777777" w:rsidR="00AB4498" w:rsidRDefault="00000000">
      <w:pPr>
        <w:ind w:firstLine="420"/>
      </w:pPr>
      <w:r>
        <w:t>当二进制日志启用后，这个变量就会启用。</w:t>
      </w:r>
      <w:r>
        <w:rPr>
          <w:color w:val="FF0000"/>
        </w:rPr>
        <w:t>它控制是否可以信任存储函数创建者，不会创建写入二进制日志引起不安全事件的存储函数</w:t>
      </w:r>
      <w:r>
        <w:t>。如果设置为</w:t>
      </w:r>
      <w:r>
        <w:t>0</w:t>
      </w:r>
      <w:r>
        <w:t>（默认值），用户不得创建或修改存储函数，除非它们具有除</w:t>
      </w:r>
      <w:r>
        <w:t>CREATE ROUTINE</w:t>
      </w:r>
      <w:r>
        <w:t>或</w:t>
      </w:r>
      <w:r>
        <w:t>ALTER ROUTINE</w:t>
      </w:r>
      <w:r>
        <w:t>特权之外的</w:t>
      </w:r>
      <w:r>
        <w:t>SUPER</w:t>
      </w:r>
      <w:r>
        <w:t>权限。设置为</w:t>
      </w:r>
      <w:r>
        <w:t>0</w:t>
      </w:r>
      <w:r>
        <w:t>还强制使用</w:t>
      </w:r>
      <w:r>
        <w:t>DETERMINISTIC</w:t>
      </w:r>
      <w:r>
        <w:t>特性或</w:t>
      </w:r>
      <w:r>
        <w:t>READS SQL DATA</w:t>
      </w:r>
      <w:r>
        <w:t>或</w:t>
      </w:r>
      <w:r>
        <w:t>NO SQL</w:t>
      </w:r>
      <w:r>
        <w:t>特性声明函数的限制。</w:t>
      </w:r>
      <w:r>
        <w:t xml:space="preserve"> </w:t>
      </w:r>
      <w:r>
        <w:t>如果变量设置为</w:t>
      </w:r>
      <w:r>
        <w:t>1</w:t>
      </w:r>
      <w:r>
        <w:t>，</w:t>
      </w:r>
      <w:r>
        <w:t>MySQL</w:t>
      </w:r>
      <w:r>
        <w:t>不会对创建存储函数实施这些限制。</w:t>
      </w:r>
      <w:r>
        <w:t xml:space="preserve"> </w:t>
      </w:r>
      <w:r>
        <w:t>此变量也适用于触发器的创建。</w:t>
      </w:r>
      <w:r>
        <w:t> </w:t>
      </w:r>
    </w:p>
    <w:p w14:paraId="4E9674DB" w14:textId="77777777" w:rsidR="00AB4498" w:rsidRDefault="00000000">
      <w:pPr>
        <w:ind w:firstLine="420"/>
      </w:pPr>
      <w:r>
        <w:t>当开启二进制日志后，如果变量</w:t>
      </w:r>
      <w:r>
        <w:t>log_bin_trust_function_creators</w:t>
      </w:r>
      <w:r>
        <w:t>为</w:t>
      </w:r>
      <w:r>
        <w:t>OFF</w:t>
      </w:r>
      <w:r>
        <w:t>，那么创建或修改存储函数就会报</w:t>
      </w:r>
      <w:r>
        <w:t>“ERROR 1418 (HY000): This function has none of DETERMINISTIC, NO SQL, or READS SQL DATA in its declaration and binary logging is enabled (you *might* want to use the less safe log_bin_trust_function_creators variable)”</w:t>
      </w:r>
      <w:r>
        <w:t>这样的错误</w:t>
      </w:r>
      <w:r>
        <w:rPr>
          <w:rFonts w:hint="eastAsia"/>
        </w:rPr>
        <w:t>。</w:t>
      </w:r>
    </w:p>
    <w:p w14:paraId="7D0DC893" w14:textId="77777777" w:rsidR="00AB4498" w:rsidRDefault="00000000">
      <w:pPr>
        <w:ind w:firstLine="420"/>
      </w:pPr>
      <w:r>
        <w:t>那么为什么</w:t>
      </w:r>
      <w:r>
        <w:t>MySQL</w:t>
      </w:r>
      <w:r>
        <w:t>有这样的限制呢？</w:t>
      </w:r>
      <w:r>
        <w:rPr>
          <w:color w:val="FF0000"/>
        </w:rPr>
        <w:t>因为二进制日志的一个重要功能是用于主从复制，而存储函数有可能导致主从的数据不一致。所以当开启二进制日志后，参数</w:t>
      </w:r>
      <w:r>
        <w:rPr>
          <w:color w:val="FF0000"/>
        </w:rPr>
        <w:t>log_bin_trust_function_creators</w:t>
      </w:r>
      <w:r>
        <w:rPr>
          <w:color w:val="FF0000"/>
        </w:rPr>
        <w:t>就会生效，限制存储函数的创建、修改、</w:t>
      </w:r>
      <w:r>
        <w:rPr>
          <w:color w:val="FF0000"/>
        </w:rPr>
        <w:lastRenderedPageBreak/>
        <w:t>调用</w:t>
      </w:r>
      <w:r>
        <w:t>。那么此时如何解决这个问题呢？</w:t>
      </w:r>
    </w:p>
    <w:p w14:paraId="14D4B980" w14:textId="77777777" w:rsidR="00AB4498" w:rsidRDefault="00000000">
      <w:pPr>
        <w:ind w:firstLine="420"/>
      </w:pPr>
      <w:r>
        <w:t>1</w:t>
      </w:r>
      <w:r>
        <w:rPr>
          <w:rFonts w:hint="eastAsia"/>
        </w:rPr>
        <w:t>、</w:t>
      </w:r>
      <w:r>
        <w:t>如果数据库没有使用主从复制，那么就可以将参数</w:t>
      </w:r>
      <w:r>
        <w:t>log_bin_trust_function_creators</w:t>
      </w:r>
      <w:r>
        <w:t>设置为</w:t>
      </w:r>
      <w:r>
        <w:t>1</w:t>
      </w:r>
      <w:r>
        <w:t>。</w:t>
      </w:r>
    </w:p>
    <w:p w14:paraId="3FDD0DFC" w14:textId="77777777" w:rsidR="00AB4498" w:rsidRDefault="00000000">
      <w:pPr>
        <w:ind w:firstLine="420"/>
      </w:pPr>
      <w:r>
        <w:t>mysql&gt; set global log_bin_trust_function_creators=1;</w:t>
      </w:r>
    </w:p>
    <w:p w14:paraId="1E6E5603" w14:textId="77777777" w:rsidR="00AB4498" w:rsidRDefault="00000000">
      <w:pPr>
        <w:ind w:firstLine="420"/>
      </w:pPr>
      <w:r>
        <w:t>这个动态设置的方式会在服务重启后失效，所以我们还必须在</w:t>
      </w:r>
      <w:r>
        <w:t>my.cnf</w:t>
      </w:r>
      <w:r>
        <w:t>中设置，加上</w:t>
      </w:r>
      <w:r>
        <w:t>log_bin_trust_function_creators=1</w:t>
      </w:r>
      <w:r>
        <w:t>，这样就会永久生效。</w:t>
      </w:r>
    </w:p>
    <w:p w14:paraId="09E68649" w14:textId="77777777" w:rsidR="00AB4498" w:rsidRDefault="00000000">
      <w:pPr>
        <w:ind w:firstLine="420"/>
      </w:pPr>
      <w:r>
        <w:t>2</w:t>
      </w:r>
      <w:r>
        <w:rPr>
          <w:rFonts w:hint="eastAsia"/>
        </w:rPr>
        <w:t>、</w:t>
      </w:r>
      <w:r>
        <w:rPr>
          <w:color w:val="FF0000"/>
        </w:rPr>
        <w:t>明确指明函数的类型，如果我们开启了二进制日志，那么我们就必须为我们的</w:t>
      </w:r>
      <w:r>
        <w:rPr>
          <w:color w:val="FF0000"/>
        </w:rPr>
        <w:t>function</w:t>
      </w:r>
      <w:r>
        <w:rPr>
          <w:color w:val="FF0000"/>
        </w:rPr>
        <w:t>指定一个参数</w:t>
      </w:r>
      <w:r>
        <w:t>。其中下面几种参数类型里面，只有</w:t>
      </w:r>
      <w:r>
        <w:t xml:space="preserve"> DETERMINISTIC</w:t>
      </w:r>
      <w:r>
        <w:rPr>
          <w:rFonts w:hint="eastAsia"/>
        </w:rPr>
        <w:t>，</w:t>
      </w:r>
      <w:r>
        <w:t>NO SQL</w:t>
      </w:r>
      <w:r>
        <w:t>和</w:t>
      </w:r>
      <w:r>
        <w:t>READS SQL DATA</w:t>
      </w:r>
      <w:r>
        <w:t>被支持。这样一来相当于明确的告知</w:t>
      </w:r>
      <w:r>
        <w:t>MySQL</w:t>
      </w:r>
      <w:r>
        <w:t>服务器这个函数不会修改数据。</w:t>
      </w:r>
    </w:p>
    <w:p w14:paraId="6BBA6626" w14:textId="77777777" w:rsidR="00AB4498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DETERMINISTIC</w:t>
      </w:r>
      <w:r>
        <w:t>确定的</w:t>
      </w:r>
    </w:p>
    <w:p w14:paraId="68EDB285" w14:textId="77777777" w:rsidR="00AB4498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NO SQL</w:t>
      </w:r>
      <w:r>
        <w:t>没有</w:t>
      </w:r>
      <w:r>
        <w:t>SQl</w:t>
      </w:r>
      <w:r>
        <w:t>语句，当然也不会修改数据</w:t>
      </w:r>
    </w:p>
    <w:p w14:paraId="01E675C2" w14:textId="77777777" w:rsidR="00AB4498" w:rsidRDefault="00000000">
      <w:pPr>
        <w:ind w:firstLine="420"/>
      </w:pPr>
      <w:r>
        <w:t>3</w:t>
      </w:r>
      <w:r>
        <w:rPr>
          <w:rFonts w:hint="eastAsia"/>
        </w:rPr>
        <w:t>、</w:t>
      </w:r>
      <w:r>
        <w:t>READS SQL DATA</w:t>
      </w:r>
      <w:r>
        <w:t>只是读取数据，当然也不会修改数据</w:t>
      </w:r>
    </w:p>
    <w:p w14:paraId="01403400" w14:textId="77777777" w:rsidR="00AB4498" w:rsidRDefault="00000000">
      <w:pPr>
        <w:ind w:firstLine="420"/>
      </w:pPr>
      <w:r>
        <w:t>4</w:t>
      </w:r>
      <w:r>
        <w:rPr>
          <w:rFonts w:hint="eastAsia"/>
        </w:rPr>
        <w:t>、</w:t>
      </w:r>
      <w:r>
        <w:t>MODIFIES SQL DATA</w:t>
      </w:r>
      <w:r>
        <w:t>要修改数据</w:t>
      </w:r>
    </w:p>
    <w:p w14:paraId="17179109" w14:textId="77777777" w:rsidR="00AB4498" w:rsidRDefault="00000000">
      <w:pPr>
        <w:ind w:firstLine="420"/>
      </w:pPr>
      <w:r>
        <w:t>5</w:t>
      </w:r>
      <w:r>
        <w:rPr>
          <w:rFonts w:hint="eastAsia"/>
        </w:rPr>
        <w:t>、</w:t>
      </w:r>
      <w:r>
        <w:t>CONTAINS SQL</w:t>
      </w:r>
      <w:r>
        <w:t>包含了</w:t>
      </w:r>
      <w:r>
        <w:t>SQL</w:t>
      </w:r>
      <w:r>
        <w:t>语句</w:t>
      </w:r>
    </w:p>
    <w:p w14:paraId="7E23D71C" w14:textId="77777777" w:rsidR="00AB4498" w:rsidRDefault="00AB4498"/>
    <w:p w14:paraId="400039E0" w14:textId="77777777" w:rsidR="00AB4498" w:rsidRDefault="00000000">
      <w:pPr>
        <w:ind w:firstLine="420"/>
      </w:pPr>
      <w:r>
        <w:t>当有</w:t>
      </w:r>
      <w:r>
        <w:t>mysql</w:t>
      </w:r>
      <w:r>
        <w:t>本地或远程建立</w:t>
      </w:r>
      <w:r>
        <w:t>function</w:t>
      </w:r>
      <w:r>
        <w:t>或</w:t>
      </w:r>
      <w:r>
        <w:t>procedure</w:t>
      </w:r>
      <w:r>
        <w:t>时报上面的错误</w:t>
      </w:r>
      <w:r>
        <w:t> </w:t>
      </w:r>
      <w:r>
        <w:t>或者如果开启了二进制日志，但是用户没有</w:t>
      </w:r>
      <w:r>
        <w:t>supper</w:t>
      </w:r>
      <w:r>
        <w:t>权限；那么他在创建</w:t>
      </w:r>
      <w:r>
        <w:t>trigger</w:t>
      </w:r>
      <w:r>
        <w:t>时会提示设置</w:t>
      </w:r>
      <w:r>
        <w:t>log_bin_trust_function_creators=1</w:t>
      </w:r>
      <w:r>
        <w:rPr>
          <w:rFonts w:hint="eastAsia"/>
        </w:rPr>
        <w:t>，</w:t>
      </w:r>
      <w:r>
        <w:t>经试验是</w:t>
      </w:r>
      <w:r>
        <w:t>log_bin_trust_function_creators</w:t>
      </w:r>
      <w:r>
        <w:t>值为</w:t>
      </w:r>
      <w:r>
        <w:t>off</w:t>
      </w:r>
      <w:r>
        <w:t>导致</w:t>
      </w:r>
      <w:r>
        <w:rPr>
          <w:rFonts w:hint="eastAsia"/>
        </w:rPr>
        <w:t>。</w:t>
      </w:r>
    </w:p>
    <w:p w14:paraId="63B91739" w14:textId="77777777" w:rsidR="00AB4498" w:rsidRDefault="00000000">
      <w:pPr>
        <w:ind w:firstLine="420"/>
      </w:pPr>
      <w:r>
        <w:rPr>
          <w:b/>
          <w:bCs/>
        </w:rPr>
        <w:t>设置：</w:t>
      </w:r>
      <w:r>
        <w:t> </w:t>
      </w:r>
    </w:p>
    <w:p w14:paraId="4EBCBF2C" w14:textId="77777777" w:rsidR="00AB4498" w:rsidRDefault="00000000">
      <w:pPr>
        <w:ind w:firstLine="420"/>
      </w:pPr>
      <w:r>
        <w:t>set global log_bin_trust_function_creators=1;</w:t>
      </w:r>
    </w:p>
    <w:p w14:paraId="39FED02E" w14:textId="77777777" w:rsidR="00AB4498" w:rsidRDefault="00000000">
      <w:pPr>
        <w:ind w:firstLine="420"/>
      </w:pPr>
      <w:r>
        <w:t>但重启后失效</w:t>
      </w:r>
      <w:r>
        <w:rPr>
          <w:rFonts w:hint="eastAsia"/>
        </w:rPr>
        <w:t>。</w:t>
      </w:r>
    </w:p>
    <w:p w14:paraId="7F853C57" w14:textId="77777777" w:rsidR="00AB4498" w:rsidRDefault="00000000">
      <w:pPr>
        <w:ind w:firstLine="420"/>
      </w:pPr>
      <w:r>
        <w:t>永久解决方案</w:t>
      </w:r>
      <w:r>
        <w:rPr>
          <w:rFonts w:hint="eastAsia"/>
        </w:rPr>
        <w:t>：</w:t>
      </w:r>
    </w:p>
    <w:p w14:paraId="3568C852" w14:textId="77777777" w:rsidR="00AB4498" w:rsidRDefault="00000000">
      <w:pPr>
        <w:ind w:firstLine="420"/>
      </w:pPr>
      <w:r>
        <w:t>windows</w:t>
      </w:r>
      <w:r>
        <w:t>下</w:t>
      </w:r>
      <w:r>
        <w:t>my.ini[mysqld]</w:t>
      </w:r>
      <w:r>
        <w:t>加上</w:t>
      </w:r>
      <w:r>
        <w:rPr>
          <w:rFonts w:hint="eastAsia"/>
        </w:rPr>
        <w:t>：</w:t>
      </w:r>
    </w:p>
    <w:p w14:paraId="0FD9CF3A" w14:textId="77777777" w:rsidR="00AB4498" w:rsidRDefault="00000000">
      <w:pPr>
        <w:ind w:firstLine="420"/>
      </w:pPr>
      <w:r>
        <w:t>log_bin_trust_function_creators=1</w:t>
      </w:r>
    </w:p>
    <w:p w14:paraId="31EFAAF4" w14:textId="77777777" w:rsidR="00AB4498" w:rsidRDefault="00000000">
      <w:pPr>
        <w:ind w:firstLine="420"/>
      </w:pPr>
      <w:r>
        <w:t>linux</w:t>
      </w:r>
      <w:r>
        <w:t>下</w:t>
      </w:r>
      <w:r>
        <w:t>/etc/my.cnf</w:t>
      </w:r>
      <w:r>
        <w:t>下</w:t>
      </w:r>
      <w:r>
        <w:t>my.ini[mysqld]</w:t>
      </w:r>
      <w:r>
        <w:t>加上</w:t>
      </w:r>
      <w:r>
        <w:rPr>
          <w:rFonts w:hint="eastAsia"/>
        </w:rPr>
        <w:t>：</w:t>
      </w:r>
    </w:p>
    <w:p w14:paraId="527E2609" w14:textId="77777777" w:rsidR="00AB4498" w:rsidRDefault="00000000">
      <w:pPr>
        <w:ind w:firstLine="420"/>
      </w:pPr>
      <w:r>
        <w:t>log_bin_trust_function_creators=1</w:t>
      </w:r>
    </w:p>
    <w:p w14:paraId="4C86077A" w14:textId="77777777" w:rsidR="00AB4498" w:rsidRDefault="00000000">
      <w:pPr>
        <w:ind w:firstLine="420"/>
      </w:pPr>
      <w:r>
        <w:t>保存，重启服务器。</w:t>
      </w:r>
    </w:p>
    <w:p w14:paraId="4CD9B5DA" w14:textId="77777777" w:rsidR="00AB4498" w:rsidRDefault="00AB4498">
      <w:pPr>
        <w:ind w:firstLine="420"/>
      </w:pPr>
    </w:p>
    <w:p w14:paraId="57224090" w14:textId="77777777" w:rsidR="00AB449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注意事项：</w:t>
      </w:r>
    </w:p>
    <w:p w14:paraId="5813C262" w14:textId="77777777" w:rsidR="00AB4498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主备机都需要设置该参数</w:t>
      </w:r>
    </w:p>
    <w:p w14:paraId="0914FCED" w14:textId="77777777" w:rsidR="00AB4498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如果使用</w:t>
      </w:r>
      <w:r>
        <w:rPr>
          <w:rFonts w:hint="eastAsia"/>
        </w:rPr>
        <w:t>set global</w:t>
      </w:r>
      <w:r>
        <w:rPr>
          <w:rFonts w:hint="eastAsia"/>
        </w:rPr>
        <w:t>设置，则重启后会失效，</w:t>
      </w:r>
      <w:r>
        <w:rPr>
          <w:rFonts w:hint="eastAsia"/>
        </w:rPr>
        <w:t>MySQL8.0</w:t>
      </w:r>
      <w:r>
        <w:rPr>
          <w:rFonts w:hint="eastAsia"/>
        </w:rPr>
        <w:t>已经支持全局变量持久化，使用</w:t>
      </w:r>
      <w:r>
        <w:rPr>
          <w:rFonts w:hint="eastAsia"/>
        </w:rPr>
        <w:t>set persist</w:t>
      </w:r>
      <w:r>
        <w:rPr>
          <w:rFonts w:hint="eastAsia"/>
        </w:rPr>
        <w:t>。</w:t>
      </w:r>
    </w:p>
    <w:p w14:paraId="0537C2FA" w14:textId="77777777" w:rsidR="00AB4498" w:rsidRDefault="00AB4498">
      <w:pPr>
        <w:ind w:firstLine="420"/>
      </w:pPr>
    </w:p>
    <w:p w14:paraId="473FB11C" w14:textId="77777777" w:rsidR="00AB4498" w:rsidRDefault="00AB4498">
      <w:pPr>
        <w:ind w:firstLine="420"/>
      </w:pPr>
    </w:p>
    <w:p w14:paraId="717A532A" w14:textId="77777777" w:rsidR="00AB4498" w:rsidRDefault="00000000">
      <w:pPr>
        <w:pStyle w:val="1"/>
      </w:pPr>
      <w:r>
        <w:rPr>
          <w:rFonts w:hint="eastAsia"/>
        </w:rPr>
        <w:t>操作</w:t>
      </w:r>
    </w:p>
    <w:p w14:paraId="7CD563D9" w14:textId="77777777" w:rsidR="00AB4498" w:rsidRDefault="00000000">
      <w:pPr>
        <w:ind w:firstLine="420"/>
      </w:pPr>
      <w:r>
        <w:rPr>
          <w:rFonts w:hint="eastAsia"/>
        </w:rPr>
        <w:t>首先查看是否已经开启了创建函数的功能：</w:t>
      </w:r>
    </w:p>
    <w:p w14:paraId="216463C3" w14:textId="77777777" w:rsidR="00AB4498" w:rsidRDefault="00000000">
      <w:pPr>
        <w:ind w:firstLine="420"/>
      </w:pPr>
      <w:r>
        <w:rPr>
          <w:rFonts w:hint="eastAsia"/>
        </w:rPr>
        <w:t xml:space="preserve">show variables like </w:t>
      </w:r>
      <w:r>
        <w:t>‘</w:t>
      </w:r>
      <w:r>
        <w:rPr>
          <w:rFonts w:hint="eastAsia"/>
        </w:rPr>
        <w:t>%func%</w:t>
      </w:r>
      <w:r>
        <w:t>’</w:t>
      </w:r>
      <w:r>
        <w:rPr>
          <w:rFonts w:hint="eastAsia"/>
        </w:rPr>
        <w:t>;</w:t>
      </w:r>
    </w:p>
    <w:p w14:paraId="2353E0EC" w14:textId="77777777" w:rsidR="00AB4498" w:rsidRDefault="00000000">
      <w:pPr>
        <w:ind w:firstLine="420"/>
      </w:pPr>
      <w:r>
        <w:rPr>
          <w:rFonts w:hint="eastAsia"/>
        </w:rPr>
        <w:t>如果变量的值为</w:t>
      </w:r>
      <w:r>
        <w:rPr>
          <w:rFonts w:hint="eastAsia"/>
        </w:rPr>
        <w:t>OFF</w:t>
      </w:r>
      <w:r>
        <w:rPr>
          <w:rFonts w:hint="eastAsia"/>
        </w:rPr>
        <w:t>，那么需要开启：</w:t>
      </w:r>
    </w:p>
    <w:p w14:paraId="63E8703C" w14:textId="77777777" w:rsidR="00AB4498" w:rsidRDefault="00000000">
      <w:pPr>
        <w:ind w:firstLine="420"/>
      </w:pPr>
      <w:r>
        <w:rPr>
          <w:rFonts w:hint="eastAsia"/>
        </w:rPr>
        <w:t>set global log_bin_trust_function_creators = 1;</w:t>
      </w:r>
    </w:p>
    <w:p w14:paraId="672697F8" w14:textId="77777777" w:rsidR="00AB4498" w:rsidRDefault="00AB4498">
      <w:pPr>
        <w:ind w:firstLine="420"/>
      </w:pPr>
    </w:p>
    <w:p w14:paraId="4EA0EDB1" w14:textId="77777777" w:rsidR="00AB4498" w:rsidRDefault="00000000">
      <w:pPr>
        <w:pStyle w:val="2"/>
      </w:pPr>
      <w:r>
        <w:rPr>
          <w:rFonts w:hint="eastAsia"/>
        </w:rPr>
        <w:t>创建</w:t>
      </w:r>
    </w:p>
    <w:p w14:paraId="0ECB8F06" w14:textId="77777777" w:rsidR="00AB4498" w:rsidRDefault="00000000">
      <w:r>
        <w:tab/>
      </w:r>
      <w:r>
        <w:rPr>
          <w:rFonts w:hint="eastAsia"/>
        </w:rPr>
        <w:t>创建自定义函数：</w:t>
      </w:r>
    </w:p>
    <w:p w14:paraId="323A85FD" w14:textId="77777777" w:rsidR="00AB4498" w:rsidRDefault="00000000">
      <w:r>
        <w:tab/>
        <w:t xml:space="preserve">CREATE FUNCTION </w:t>
      </w:r>
      <w:r>
        <w:rPr>
          <w:rFonts w:hint="eastAsia"/>
        </w:rPr>
        <w:t>function_name</w:t>
      </w:r>
    </w:p>
    <w:p w14:paraId="0A330637" w14:textId="77777777" w:rsidR="00AB4498" w:rsidRDefault="00000000">
      <w:r>
        <w:tab/>
      </w:r>
      <w:r>
        <w:rPr>
          <w:rFonts w:hint="eastAsia"/>
        </w:rPr>
        <w:t>RETURNS</w:t>
      </w:r>
    </w:p>
    <w:p w14:paraId="62823482" w14:textId="77777777" w:rsidR="00AB4498" w:rsidRDefault="00000000">
      <w:r>
        <w:tab/>
      </w:r>
      <w:r>
        <w:rPr>
          <w:rFonts w:hint="eastAsia"/>
        </w:rPr>
        <w:t>{STRING|INTEGER|REAL|DECIMAL}</w:t>
      </w:r>
    </w:p>
    <w:p w14:paraId="382558D6" w14:textId="77777777" w:rsidR="00AB4498" w:rsidRDefault="00000000">
      <w:r>
        <w:tab/>
      </w:r>
      <w:r>
        <w:rPr>
          <w:rFonts w:hint="eastAsia"/>
        </w:rPr>
        <w:t>routine_body</w:t>
      </w:r>
    </w:p>
    <w:p w14:paraId="0BCDDC04" w14:textId="77777777" w:rsidR="00AB4498" w:rsidRDefault="00000000">
      <w:r>
        <w:tab/>
      </w:r>
      <w:r>
        <w:rPr>
          <w:rFonts w:hint="eastAsia"/>
        </w:rPr>
        <w:t>关于函数体</w:t>
      </w:r>
      <w:r>
        <w:rPr>
          <w:rFonts w:hint="eastAsia"/>
        </w:rPr>
        <w:t>routine_body</w:t>
      </w:r>
      <w:r>
        <w:rPr>
          <w:rFonts w:hint="eastAsia"/>
        </w:rPr>
        <w:t>：</w:t>
      </w:r>
    </w:p>
    <w:p w14:paraId="737E49DC" w14:textId="77777777" w:rsidR="00AB4498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函数体由合法的</w:t>
      </w:r>
      <w:r>
        <w:rPr>
          <w:rFonts w:hint="eastAsia"/>
        </w:rPr>
        <w:t>SQL</w:t>
      </w:r>
      <w:r>
        <w:rPr>
          <w:rFonts w:hint="eastAsia"/>
        </w:rPr>
        <w:t>语句构成；</w:t>
      </w:r>
    </w:p>
    <w:p w14:paraId="4EE476E8" w14:textId="77777777" w:rsidR="00AB4498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函数体可以是简单的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INSERT</w:t>
      </w:r>
      <w:r>
        <w:rPr>
          <w:rFonts w:hint="eastAsia"/>
        </w:rPr>
        <w:t>语句；</w:t>
      </w:r>
    </w:p>
    <w:p w14:paraId="2DB27108" w14:textId="77777777" w:rsidR="00AB4498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函数体如果为复合结构则使用</w:t>
      </w:r>
      <w:r>
        <w:rPr>
          <w:rFonts w:hint="eastAsia"/>
        </w:rPr>
        <w:t>BEGIN</w:t>
      </w:r>
      <w:r>
        <w:t>…END</w:t>
      </w:r>
      <w:r>
        <w:rPr>
          <w:rFonts w:hint="eastAsia"/>
        </w:rPr>
        <w:t>语句；</w:t>
      </w:r>
    </w:p>
    <w:p w14:paraId="31A71613" w14:textId="77777777" w:rsidR="00AB4498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复合结构可以包含声明，循环，控制结构。</w:t>
      </w:r>
    </w:p>
    <w:p w14:paraId="7206AC65" w14:textId="77777777" w:rsidR="00AB4498" w:rsidRDefault="00AB4498">
      <w:pPr>
        <w:ind w:left="420"/>
      </w:pPr>
    </w:p>
    <w:p w14:paraId="05108233" w14:textId="77777777" w:rsidR="00AB4498" w:rsidRDefault="00000000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、创建不带参数的自定义函数：</w:t>
      </w:r>
    </w:p>
    <w:p w14:paraId="655F9A65" w14:textId="77777777" w:rsidR="00AB4498" w:rsidRDefault="00AB4498">
      <w:pPr>
        <w:ind w:left="420"/>
      </w:pPr>
    </w:p>
    <w:p w14:paraId="1FB2F38E" w14:textId="77777777" w:rsidR="00AB4498" w:rsidRDefault="00000000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、创建带参数的自定义函数：</w:t>
      </w:r>
    </w:p>
    <w:p w14:paraId="2F36406A" w14:textId="77777777" w:rsidR="00AB4498" w:rsidRDefault="00AB4498">
      <w:pPr>
        <w:ind w:left="420"/>
      </w:pPr>
    </w:p>
    <w:p w14:paraId="4F51F454" w14:textId="77777777" w:rsidR="00AB4498" w:rsidRDefault="00000000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、创建具有复合结构函数体的自定义函数：</w:t>
      </w:r>
    </w:p>
    <w:p w14:paraId="161721D8" w14:textId="77777777" w:rsidR="00AB4498" w:rsidRDefault="00AB4498">
      <w:pPr>
        <w:ind w:left="420"/>
      </w:pPr>
    </w:p>
    <w:p w14:paraId="107A2174" w14:textId="77777777" w:rsidR="00AB4498" w:rsidRDefault="00000000">
      <w:pPr>
        <w:pStyle w:val="2"/>
      </w:pPr>
      <w:r>
        <w:rPr>
          <w:rFonts w:hint="eastAsia"/>
        </w:rPr>
        <w:lastRenderedPageBreak/>
        <w:t>查看</w:t>
      </w:r>
    </w:p>
    <w:p w14:paraId="38622BA5" w14:textId="77777777" w:rsidR="00AB4498" w:rsidRDefault="00000000">
      <w:pPr>
        <w:ind w:firstLine="420"/>
      </w:pPr>
      <w:r>
        <w:t>MySQL</w:t>
      </w:r>
      <w:r>
        <w:t>存储了存储过程和函数的状态信息，用户可以使用</w:t>
      </w:r>
      <w:r>
        <w:t>SHOW STATUS</w:t>
      </w:r>
      <w:r>
        <w:t>语句或</w:t>
      </w:r>
      <w:r>
        <w:t>SHOW CREATE</w:t>
      </w:r>
      <w:r>
        <w:t>语句来查看，也可直接从系统的</w:t>
      </w:r>
      <w:r>
        <w:t>information_schema</w:t>
      </w:r>
      <w:r>
        <w:t>数据库中查询。</w:t>
      </w:r>
    </w:p>
    <w:p w14:paraId="29311DE1" w14:textId="77777777" w:rsidR="00AB4498" w:rsidRDefault="00000000">
      <w:pPr>
        <w:pStyle w:val="3"/>
      </w:pPr>
      <w:r>
        <w:t>SHOW STATUS</w:t>
      </w:r>
    </w:p>
    <w:p w14:paraId="5C53F869" w14:textId="77777777" w:rsidR="00AB4498" w:rsidRDefault="00000000">
      <w:pPr>
        <w:ind w:firstLine="420"/>
      </w:pPr>
      <w:r>
        <w:t>SHOW STATUS</w:t>
      </w:r>
      <w:r>
        <w:t>语句可以查看存储过程和函数的状态，其基本语法结构如下：</w:t>
      </w:r>
    </w:p>
    <w:p w14:paraId="1C6DAC6A" w14:textId="77777777" w:rsidR="00AB4498" w:rsidRDefault="00000000">
      <w:pPr>
        <w:jc w:val="center"/>
      </w:pPr>
      <w:r>
        <w:rPr>
          <w:noProof/>
        </w:rPr>
        <w:drawing>
          <wp:inline distT="0" distB="0" distL="114300" distR="114300" wp14:anchorId="00722B3A" wp14:editId="36F10233">
            <wp:extent cx="3448050" cy="228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10EF" w14:textId="77777777" w:rsidR="00AB4498" w:rsidRDefault="00000000">
      <w:pPr>
        <w:ind w:firstLine="420"/>
      </w:pPr>
      <w:r>
        <w:t>这个语句是一个</w:t>
      </w:r>
      <w:r>
        <w:t>MySQL</w:t>
      </w:r>
      <w:r>
        <w:t>的扩展，返回子程序的特征，如数据库、名字、类型、创建者及创建和修改日期。如果没有指定样式，那么根据使用的语句，所有存储程序或存储函数的信息都会被列出。其中，</w:t>
      </w:r>
      <w:r>
        <w:t>PROCEDURE</w:t>
      </w:r>
      <w:r>
        <w:t>和</w:t>
      </w:r>
      <w:r>
        <w:t>FUNCTION</w:t>
      </w:r>
      <w:r>
        <w:t>分别表示查看存储过程和函数；</w:t>
      </w:r>
      <w:r>
        <w:t>LIKE</w:t>
      </w:r>
      <w:r>
        <w:t>语句表示匹配存储过程或函数的名称。</w:t>
      </w:r>
    </w:p>
    <w:p w14:paraId="50A28407" w14:textId="77777777" w:rsidR="00AB4498" w:rsidRDefault="00AB4498">
      <w:pPr>
        <w:ind w:firstLine="420"/>
      </w:pPr>
    </w:p>
    <w:p w14:paraId="05AFED45" w14:textId="77777777" w:rsidR="00AB4498" w:rsidRDefault="00000000">
      <w:pPr>
        <w:pStyle w:val="3"/>
      </w:pPr>
      <w:r>
        <w:t>SHOW CREATE</w:t>
      </w:r>
    </w:p>
    <w:p w14:paraId="492E12AF" w14:textId="77777777" w:rsidR="00AB4498" w:rsidRDefault="00000000">
      <w:pPr>
        <w:ind w:firstLine="420"/>
      </w:pPr>
      <w:r>
        <w:t>除了</w:t>
      </w:r>
      <w:r>
        <w:t>SHOW STATUS</w:t>
      </w:r>
      <w:r>
        <w:t>之外，</w:t>
      </w:r>
      <w:r>
        <w:t>MySQL</w:t>
      </w:r>
      <w:r>
        <w:t>还可以使用</w:t>
      </w:r>
      <w:r>
        <w:t>SHOW CREATE</w:t>
      </w:r>
      <w:r>
        <w:t>语句查看存储过程和函数的状态。</w:t>
      </w:r>
    </w:p>
    <w:p w14:paraId="078F9A45" w14:textId="77777777" w:rsidR="00AB4498" w:rsidRDefault="00000000">
      <w:pPr>
        <w:jc w:val="center"/>
      </w:pPr>
      <w:r>
        <w:rPr>
          <w:noProof/>
        </w:rPr>
        <w:drawing>
          <wp:inline distT="0" distB="0" distL="114300" distR="114300" wp14:anchorId="56EE25DC" wp14:editId="092F4B3B">
            <wp:extent cx="3079750" cy="292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029D" w14:textId="77777777" w:rsidR="00AB4498" w:rsidRDefault="00000000">
      <w:pPr>
        <w:ind w:firstLine="420"/>
      </w:pPr>
      <w:r>
        <w:t>这个语句是一个</w:t>
      </w:r>
      <w:r>
        <w:t>MySQL</w:t>
      </w:r>
      <w:r>
        <w:t>的扩展。类似于</w:t>
      </w:r>
      <w:r>
        <w:t>SHOW CREATE TABLE</w:t>
      </w:r>
      <w:r>
        <w:t>，它返回一个可用来重新创建已命名子程序的确切字符串。</w:t>
      </w:r>
      <w:r>
        <w:t>PROCEDURE</w:t>
      </w:r>
      <w:r>
        <w:t>和</w:t>
      </w:r>
      <w:r>
        <w:t>FUNCTION</w:t>
      </w:r>
      <w:r>
        <w:t>分别表示查看存储过程和函数；</w:t>
      </w:r>
      <w:r>
        <w:t>sp_name</w:t>
      </w:r>
      <w:r>
        <w:t>参数表示匹配存储过程或函数的名称。</w:t>
      </w:r>
    </w:p>
    <w:p w14:paraId="395707B1" w14:textId="77777777" w:rsidR="00AB4498" w:rsidRDefault="00AB4498">
      <w:pPr>
        <w:ind w:firstLine="420"/>
      </w:pPr>
    </w:p>
    <w:p w14:paraId="5ACEF627" w14:textId="77777777" w:rsidR="00AB4498" w:rsidRDefault="00000000">
      <w:pPr>
        <w:pStyle w:val="3"/>
      </w:pPr>
      <w:r>
        <w:t>information_schema</w:t>
      </w:r>
    </w:p>
    <w:p w14:paraId="50C622BD" w14:textId="77777777" w:rsidR="00AB4498" w:rsidRDefault="00000000">
      <w:pPr>
        <w:ind w:firstLine="420"/>
      </w:pPr>
      <w:r>
        <w:rPr>
          <w:color w:val="FF0000"/>
        </w:rPr>
        <w:t>MySQL</w:t>
      </w:r>
      <w:r>
        <w:rPr>
          <w:color w:val="FF0000"/>
        </w:rPr>
        <w:t>中存储过程和函数的信息存储在</w:t>
      </w:r>
      <w:r>
        <w:rPr>
          <w:color w:val="FF0000"/>
        </w:rPr>
        <w:t>information_schema</w:t>
      </w:r>
      <w:r>
        <w:rPr>
          <w:color w:val="FF0000"/>
        </w:rPr>
        <w:t>数据库下的</w:t>
      </w:r>
      <w:r>
        <w:rPr>
          <w:color w:val="FF0000"/>
        </w:rPr>
        <w:t>Routines</w:t>
      </w:r>
      <w:r>
        <w:rPr>
          <w:color w:val="FF0000"/>
        </w:rPr>
        <w:t>表中</w:t>
      </w:r>
      <w:r>
        <w:t>。可以通过查询该表的记录来查询存储过程和函数的信息。其基本语法形式如下：</w:t>
      </w:r>
    </w:p>
    <w:p w14:paraId="5C2F8E11" w14:textId="77777777" w:rsidR="00AB4498" w:rsidRDefault="00000000">
      <w:pPr>
        <w:jc w:val="center"/>
      </w:pPr>
      <w:r>
        <w:rPr>
          <w:noProof/>
        </w:rPr>
        <w:drawing>
          <wp:inline distT="0" distB="0" distL="114300" distR="114300" wp14:anchorId="7665D5E5" wp14:editId="3BCBACA0">
            <wp:extent cx="3003550" cy="4254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011D" w14:textId="77777777" w:rsidR="00AB4498" w:rsidRDefault="00000000">
      <w:pPr>
        <w:ind w:firstLine="420"/>
      </w:pPr>
      <w:r>
        <w:t>其中，</w:t>
      </w:r>
      <w:r>
        <w:t>ROUTINE_NAME</w:t>
      </w:r>
      <w:r>
        <w:t>字段中存储的是存储过程和函数的名称；</w:t>
      </w:r>
      <w:r>
        <w:t>sp_name</w:t>
      </w:r>
      <w:r>
        <w:t>参数表示存储过程或函数的名称。</w:t>
      </w:r>
    </w:p>
    <w:p w14:paraId="28B96E55" w14:textId="77777777" w:rsidR="00AB4498" w:rsidRDefault="00000000">
      <w:pPr>
        <w:ind w:firstLine="420"/>
      </w:pPr>
      <w:r>
        <w:t>在</w:t>
      </w:r>
      <w:r>
        <w:t>information_schema</w:t>
      </w:r>
      <w:r>
        <w:t>数据库下的</w:t>
      </w:r>
      <w:r>
        <w:t>Routines</w:t>
      </w:r>
      <w:r>
        <w:t>表中，存储所有存储过程和函数</w:t>
      </w:r>
      <w:r>
        <w:lastRenderedPageBreak/>
        <w:t>的定义。使用</w:t>
      </w:r>
      <w:r>
        <w:t>SELECT</w:t>
      </w:r>
      <w:r>
        <w:t>语句查询</w:t>
      </w:r>
      <w:r>
        <w:t>Routines</w:t>
      </w:r>
      <w:r>
        <w:t>表中的存储过程和函数的定义时，一定要使用</w:t>
      </w:r>
      <w:r>
        <w:t>ROUTINE_NAME</w:t>
      </w:r>
      <w:r>
        <w:t>字段指定存储过程或函数的名称。否则，将查询出所有的存储过程或函数的定义。如果有存储过程和存储函数名称相同，就需要同时指定</w:t>
      </w:r>
      <w:r>
        <w:t>ROUTINE_TYPE</w:t>
      </w:r>
      <w:r>
        <w:t>字段表明查询的是哪种类型的存储程序。</w:t>
      </w:r>
    </w:p>
    <w:p w14:paraId="6CCA8094" w14:textId="77777777" w:rsidR="00AB4498" w:rsidRDefault="00000000">
      <w:pPr>
        <w:pStyle w:val="2"/>
      </w:pPr>
      <w:r>
        <w:rPr>
          <w:rFonts w:hint="eastAsia"/>
        </w:rPr>
        <w:t>调用</w:t>
      </w:r>
    </w:p>
    <w:p w14:paraId="2FB39578" w14:textId="77777777" w:rsidR="00AB4498" w:rsidRDefault="0000000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中，存储函数的使用方法与</w:t>
      </w:r>
      <w:r>
        <w:rPr>
          <w:rFonts w:hint="eastAsia"/>
        </w:rPr>
        <w:t>MySQL</w:t>
      </w:r>
      <w:r>
        <w:rPr>
          <w:rFonts w:hint="eastAsia"/>
        </w:rPr>
        <w:t>内部函数的使用方法是一样的。换言之，用户自己定义的存储函数与</w:t>
      </w:r>
      <w:r>
        <w:rPr>
          <w:rFonts w:hint="eastAsia"/>
        </w:rPr>
        <w:t>MySQL</w:t>
      </w:r>
      <w:r>
        <w:rPr>
          <w:rFonts w:hint="eastAsia"/>
        </w:rPr>
        <w:t>内部函数是一个性质的。区别在于，存储函数是用户自己定义的，而内部函数是</w:t>
      </w:r>
      <w:r>
        <w:rPr>
          <w:rFonts w:hint="eastAsia"/>
        </w:rPr>
        <w:t>MySQL</w:t>
      </w:r>
      <w:r>
        <w:rPr>
          <w:rFonts w:hint="eastAsia"/>
        </w:rPr>
        <w:t>的开发者定义的。</w:t>
      </w:r>
    </w:p>
    <w:p w14:paraId="1779DF0F" w14:textId="77777777" w:rsidR="00AB4498" w:rsidRDefault="00000000">
      <w:pPr>
        <w:ind w:left="420"/>
        <w:rPr>
          <w:color w:val="FF0000"/>
        </w:rPr>
      </w:pPr>
      <w:r>
        <w:rPr>
          <w:rFonts w:hint="eastAsia"/>
          <w:color w:val="FF0000"/>
        </w:rPr>
        <w:t>调用自定义函数方法：</w:t>
      </w:r>
      <w:r>
        <w:rPr>
          <w:rFonts w:hint="eastAsia"/>
          <w:color w:val="FF0000"/>
        </w:rPr>
        <w:t xml:space="preserve">select </w:t>
      </w:r>
      <w:r>
        <w:rPr>
          <w:rFonts w:hint="eastAsia"/>
          <w:color w:val="FF0000"/>
        </w:rPr>
        <w:t>自定义函数</w:t>
      </w:r>
      <w:r>
        <w:rPr>
          <w:rFonts w:hint="eastAsia"/>
          <w:color w:val="FF0000"/>
        </w:rPr>
        <w:t>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存储过程使用</w:t>
      </w:r>
      <w:r>
        <w:rPr>
          <w:rFonts w:hint="eastAsia"/>
          <w:color w:val="FF0000"/>
        </w:rPr>
        <w:t>call</w:t>
      </w:r>
      <w:r>
        <w:rPr>
          <w:rFonts w:hint="eastAsia"/>
          <w:color w:val="FF0000"/>
        </w:rPr>
        <w:t>调用</w:t>
      </w:r>
    </w:p>
    <w:p w14:paraId="396EFA59" w14:textId="77777777" w:rsidR="00AB4498" w:rsidRDefault="00AB4498">
      <w:pPr>
        <w:ind w:left="420"/>
        <w:rPr>
          <w:color w:val="FF0000"/>
        </w:rPr>
      </w:pPr>
    </w:p>
    <w:p w14:paraId="7186EF23" w14:textId="77777777" w:rsidR="00AB4498" w:rsidRDefault="00000000">
      <w:pPr>
        <w:pStyle w:val="2"/>
      </w:pPr>
      <w:r>
        <w:rPr>
          <w:rFonts w:hint="eastAsia"/>
        </w:rPr>
        <w:t>修改</w:t>
      </w:r>
    </w:p>
    <w:p w14:paraId="60910481" w14:textId="77777777" w:rsidR="00AB4498" w:rsidRDefault="0000000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ALTER</w:t>
      </w:r>
      <w:r>
        <w:rPr>
          <w:rFonts w:hint="eastAsia"/>
        </w:rPr>
        <w:t>语句可以修改存储过程或函数的特性，本节将介绍如何使用</w:t>
      </w:r>
      <w:r>
        <w:rPr>
          <w:rFonts w:hint="eastAsia"/>
        </w:rPr>
        <w:t>ALTER</w:t>
      </w:r>
      <w:r>
        <w:rPr>
          <w:rFonts w:hint="eastAsia"/>
        </w:rPr>
        <w:t>语句修改存储过程和函数。</w:t>
      </w:r>
    </w:p>
    <w:p w14:paraId="3666AD31" w14:textId="77777777" w:rsidR="00AB4498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0FAA4879" wp14:editId="12AB1557">
            <wp:extent cx="3511550" cy="2349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12F6" w14:textId="77777777" w:rsidR="00AB4498" w:rsidRDefault="00000000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sp_name</w:t>
      </w:r>
      <w:r>
        <w:rPr>
          <w:rFonts w:hint="eastAsia"/>
        </w:rPr>
        <w:t>参数表示存储过程或函数的名称；</w:t>
      </w:r>
      <w:r>
        <w:rPr>
          <w:rFonts w:hint="eastAsia"/>
        </w:rPr>
        <w:t>characteristic</w:t>
      </w:r>
      <w:r>
        <w:rPr>
          <w:rFonts w:hint="eastAsia"/>
        </w:rPr>
        <w:t>参数指定存储函数的特性，可能的取值有：</w:t>
      </w:r>
    </w:p>
    <w:p w14:paraId="095718E6" w14:textId="77777777" w:rsidR="00AB4498" w:rsidRDefault="00000000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CONTAINS SQL</w:t>
      </w:r>
      <w:r>
        <w:rPr>
          <w:rFonts w:hint="eastAsia"/>
        </w:rPr>
        <w:t>，表示子程序包含</w:t>
      </w:r>
      <w:r>
        <w:rPr>
          <w:rFonts w:hint="eastAsia"/>
        </w:rPr>
        <w:t>SQL</w:t>
      </w:r>
      <w:r>
        <w:rPr>
          <w:rFonts w:hint="eastAsia"/>
        </w:rPr>
        <w:t>语句，但不包含读或写数据的语句。</w:t>
      </w:r>
    </w:p>
    <w:p w14:paraId="6D62E580" w14:textId="77777777" w:rsidR="00AB4498" w:rsidRDefault="00000000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NO SQL</w:t>
      </w:r>
      <w:r>
        <w:rPr>
          <w:rFonts w:hint="eastAsia"/>
        </w:rPr>
        <w:t>，表示子程序中不包含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14:paraId="060B5750" w14:textId="77777777" w:rsidR="00AB4498" w:rsidRDefault="00000000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READS SQL DATA</w:t>
      </w:r>
      <w:r>
        <w:rPr>
          <w:rFonts w:hint="eastAsia"/>
        </w:rPr>
        <w:t>，表示子程序中包含读数据的语句。</w:t>
      </w:r>
    </w:p>
    <w:p w14:paraId="7C215C9E" w14:textId="77777777" w:rsidR="00AB4498" w:rsidRDefault="00000000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MODIFIES SQL DATA</w:t>
      </w:r>
      <w:r>
        <w:rPr>
          <w:rFonts w:hint="eastAsia"/>
        </w:rPr>
        <w:t>，表示子程序中包含写数据的语句。</w:t>
      </w:r>
    </w:p>
    <w:p w14:paraId="26EB2152" w14:textId="77777777" w:rsidR="00AB4498" w:rsidRDefault="00000000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SQL SECURITY { DEFINER | INVOKER }</w:t>
      </w:r>
      <w:r>
        <w:rPr>
          <w:rFonts w:hint="eastAsia"/>
        </w:rPr>
        <w:t>，指明谁有权限来执行。</w:t>
      </w:r>
    </w:p>
    <w:p w14:paraId="256A0D73" w14:textId="77777777" w:rsidR="00AB4498" w:rsidRDefault="00000000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DEFINER</w:t>
      </w:r>
      <w:r>
        <w:rPr>
          <w:rFonts w:hint="eastAsia"/>
        </w:rPr>
        <w:t>，表示只有定义者自己才能够执行。</w:t>
      </w:r>
    </w:p>
    <w:p w14:paraId="7092B344" w14:textId="77777777" w:rsidR="00AB4498" w:rsidRDefault="00000000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INVOKER</w:t>
      </w:r>
      <w:r>
        <w:rPr>
          <w:rFonts w:hint="eastAsia"/>
        </w:rPr>
        <w:t>，表示调用者可以执行。</w:t>
      </w:r>
    </w:p>
    <w:p w14:paraId="46F42446" w14:textId="77777777" w:rsidR="00AB4498" w:rsidRDefault="00000000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COMMENT 'string'</w:t>
      </w:r>
      <w:r>
        <w:rPr>
          <w:rFonts w:hint="eastAsia"/>
        </w:rPr>
        <w:t>，表示注释信息。</w:t>
      </w:r>
    </w:p>
    <w:p w14:paraId="1F2072EA" w14:textId="77777777" w:rsidR="00AB449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提示：</w:t>
      </w:r>
    </w:p>
    <w:p w14:paraId="3AE53A8C" w14:textId="77777777" w:rsidR="00AB4498" w:rsidRDefault="00000000">
      <w:pPr>
        <w:ind w:firstLine="420"/>
      </w:pPr>
      <w:r>
        <w:rPr>
          <w:rFonts w:hint="eastAsia"/>
        </w:rPr>
        <w:t>修改存储过程使用</w:t>
      </w:r>
      <w:r>
        <w:rPr>
          <w:rFonts w:hint="eastAsia"/>
        </w:rPr>
        <w:t>ALTER PROCEDURE</w:t>
      </w:r>
      <w:r>
        <w:rPr>
          <w:rFonts w:hint="eastAsia"/>
        </w:rPr>
        <w:t>语句，修改存储函数使用</w:t>
      </w:r>
      <w:r>
        <w:rPr>
          <w:rFonts w:hint="eastAsia"/>
        </w:rPr>
        <w:t>ALTER FUNCTION</w:t>
      </w:r>
      <w:r>
        <w:rPr>
          <w:rFonts w:hint="eastAsia"/>
        </w:rPr>
        <w:t>语句。但是，这两个语句的结构是一样的，语句中的所有参数也是一样的。而且，它们与创建存储过程或函数的语句中的参数也是基本一样的。</w:t>
      </w:r>
    </w:p>
    <w:p w14:paraId="0703E7E7" w14:textId="77777777" w:rsidR="00AB4498" w:rsidRDefault="00AB4498">
      <w:pPr>
        <w:ind w:firstLine="420"/>
      </w:pPr>
    </w:p>
    <w:p w14:paraId="3BE430A1" w14:textId="77777777" w:rsidR="00AB4498" w:rsidRDefault="00000000">
      <w:pPr>
        <w:pStyle w:val="2"/>
      </w:pPr>
      <w:r>
        <w:rPr>
          <w:rFonts w:hint="eastAsia"/>
        </w:rPr>
        <w:t>删除</w:t>
      </w:r>
    </w:p>
    <w:p w14:paraId="3C2A74AB" w14:textId="77777777" w:rsidR="00AB4498" w:rsidRDefault="00000000">
      <w:r>
        <w:tab/>
      </w:r>
      <w:r>
        <w:rPr>
          <w:rFonts w:hint="eastAsia"/>
        </w:rPr>
        <w:t>删除自定义函数：</w:t>
      </w:r>
    </w:p>
    <w:p w14:paraId="43CA9857" w14:textId="77777777" w:rsidR="00AB4498" w:rsidRDefault="00000000">
      <w:r>
        <w:tab/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[</w:t>
      </w:r>
      <w:r>
        <w:t>IF EXISTS] function_name</w:t>
      </w:r>
    </w:p>
    <w:p w14:paraId="4E4321BD" w14:textId="77777777" w:rsidR="00AB4498" w:rsidRDefault="00AB4498"/>
    <w:sectPr w:rsidR="00AB4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37D69" w14:textId="77777777" w:rsidR="00E82E16" w:rsidRDefault="00E82E16" w:rsidP="00FC7D19">
      <w:pPr>
        <w:spacing w:line="240" w:lineRule="auto"/>
      </w:pPr>
      <w:r>
        <w:separator/>
      </w:r>
    </w:p>
  </w:endnote>
  <w:endnote w:type="continuationSeparator" w:id="0">
    <w:p w14:paraId="5F79F969" w14:textId="77777777" w:rsidR="00E82E16" w:rsidRDefault="00E82E16" w:rsidP="00FC7D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36A90" w14:textId="77777777" w:rsidR="00E82E16" w:rsidRDefault="00E82E16" w:rsidP="00FC7D19">
      <w:pPr>
        <w:spacing w:line="240" w:lineRule="auto"/>
      </w:pPr>
      <w:r>
        <w:separator/>
      </w:r>
    </w:p>
  </w:footnote>
  <w:footnote w:type="continuationSeparator" w:id="0">
    <w:p w14:paraId="0C6DDCE4" w14:textId="77777777" w:rsidR="00E82E16" w:rsidRDefault="00E82E16" w:rsidP="00FC7D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2F3E"/>
    <w:multiLevelType w:val="multilevel"/>
    <w:tmpl w:val="1D2B2F3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EF85FD"/>
    <w:multiLevelType w:val="singleLevel"/>
    <w:tmpl w:val="57EF85FD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6EC0867"/>
    <w:multiLevelType w:val="multilevel"/>
    <w:tmpl w:val="76EC086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627785254">
    <w:abstractNumId w:val="0"/>
  </w:num>
  <w:num w:numId="2" w16cid:durableId="337660739">
    <w:abstractNumId w:val="1"/>
  </w:num>
  <w:num w:numId="3" w16cid:durableId="1453404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E6C"/>
    <w:rsid w:val="000B2F34"/>
    <w:rsid w:val="00142AF2"/>
    <w:rsid w:val="00282F86"/>
    <w:rsid w:val="004550F4"/>
    <w:rsid w:val="00477288"/>
    <w:rsid w:val="004D475B"/>
    <w:rsid w:val="005203E7"/>
    <w:rsid w:val="00583800"/>
    <w:rsid w:val="005C551B"/>
    <w:rsid w:val="005E5499"/>
    <w:rsid w:val="0060146A"/>
    <w:rsid w:val="00613CE9"/>
    <w:rsid w:val="00671BFF"/>
    <w:rsid w:val="00752535"/>
    <w:rsid w:val="007A0CB9"/>
    <w:rsid w:val="00837937"/>
    <w:rsid w:val="008E3950"/>
    <w:rsid w:val="00943249"/>
    <w:rsid w:val="00982012"/>
    <w:rsid w:val="0098525C"/>
    <w:rsid w:val="009D56B5"/>
    <w:rsid w:val="00A741DE"/>
    <w:rsid w:val="00AA1038"/>
    <w:rsid w:val="00AB4498"/>
    <w:rsid w:val="00BF05A6"/>
    <w:rsid w:val="00C12A9F"/>
    <w:rsid w:val="00C1799E"/>
    <w:rsid w:val="00CB31CF"/>
    <w:rsid w:val="00CD1EC3"/>
    <w:rsid w:val="00D2487B"/>
    <w:rsid w:val="00D57FBF"/>
    <w:rsid w:val="00D8667B"/>
    <w:rsid w:val="00E02E6C"/>
    <w:rsid w:val="00E5548A"/>
    <w:rsid w:val="00E82E16"/>
    <w:rsid w:val="00ED59C9"/>
    <w:rsid w:val="00F43DB0"/>
    <w:rsid w:val="00F516D0"/>
    <w:rsid w:val="00F70929"/>
    <w:rsid w:val="00FC7D19"/>
    <w:rsid w:val="062147DE"/>
    <w:rsid w:val="1438323A"/>
    <w:rsid w:val="17133568"/>
    <w:rsid w:val="1961319F"/>
    <w:rsid w:val="1D7B493E"/>
    <w:rsid w:val="25134978"/>
    <w:rsid w:val="252574A7"/>
    <w:rsid w:val="278C52F7"/>
    <w:rsid w:val="28F201D9"/>
    <w:rsid w:val="2D633711"/>
    <w:rsid w:val="2F022096"/>
    <w:rsid w:val="30752B17"/>
    <w:rsid w:val="34211CA2"/>
    <w:rsid w:val="45A250F7"/>
    <w:rsid w:val="4C3F6414"/>
    <w:rsid w:val="4D01139C"/>
    <w:rsid w:val="54366031"/>
    <w:rsid w:val="565F0CD0"/>
    <w:rsid w:val="57B17E17"/>
    <w:rsid w:val="5CB92DA1"/>
    <w:rsid w:val="5CF73D7A"/>
    <w:rsid w:val="6425074C"/>
    <w:rsid w:val="6CBD72C5"/>
    <w:rsid w:val="72E824DA"/>
    <w:rsid w:val="74ED1CDD"/>
    <w:rsid w:val="76816281"/>
    <w:rsid w:val="77FE50BA"/>
    <w:rsid w:val="7ECE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9955E9"/>
  <w15:docId w15:val="{B309FC9F-CEEF-4549-B500-8775EFCF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1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  <w:sz w:val="2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paragraph" w:styleId="a3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</w:rPr>
  </w:style>
  <w:style w:type="paragraph" w:styleId="a4">
    <w:name w:val="Title"/>
    <w:basedOn w:val="a"/>
    <w:next w:val="a"/>
    <w:link w:val="a5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a5">
    <w:name w:val="标题 字符"/>
    <w:basedOn w:val="a0"/>
    <w:link w:val="a4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C7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C7D19"/>
    <w:rPr>
      <w:rFonts w:eastAsia="仿宋" w:cstheme="minorBidi"/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C7D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C7D19"/>
    <w:rPr>
      <w:rFonts w:eastAsia="仿宋" w:cstheme="minorBidi"/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C7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19/02/08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nblogs.com/kerrycode/p/764183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jlq_diligence/article/details/10002323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chao jiang</cp:lastModifiedBy>
  <cp:revision>14</cp:revision>
  <dcterms:created xsi:type="dcterms:W3CDTF">2020-04-02T15:46:00Z</dcterms:created>
  <dcterms:modified xsi:type="dcterms:W3CDTF">2023-05-04T07:01:00Z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