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F21CAE" w14:textId="05B00014" w:rsidR="002550EC" w:rsidRDefault="002550EC" w:rsidP="002104D2">
      <w:pPr>
        <w:pStyle w:val="1"/>
      </w:pPr>
      <w:r>
        <w:rPr>
          <w:rFonts w:hint="eastAsia"/>
        </w:rPr>
        <w:t>背景</w:t>
      </w:r>
    </w:p>
    <w:p w14:paraId="780EAA14" w14:textId="77777777" w:rsidR="002550EC" w:rsidRDefault="002550EC" w:rsidP="002550EC">
      <w:pPr>
        <w:pStyle w:val="2"/>
      </w:pPr>
      <w:r>
        <w:rPr>
          <w:rFonts w:hint="eastAsia"/>
        </w:rPr>
        <w:t xml:space="preserve">Protocol Buffers </w:t>
      </w:r>
      <w:r>
        <w:rPr>
          <w:rFonts w:hint="eastAsia"/>
        </w:rPr>
        <w:t>解决什么问题？</w:t>
      </w:r>
    </w:p>
    <w:p w14:paraId="659FB301" w14:textId="77777777" w:rsidR="002550EC" w:rsidRDefault="002550EC" w:rsidP="002550EC">
      <w:pPr>
        <w:pStyle w:val="a0"/>
        <w:spacing w:after="0"/>
        <w:ind w:firstLine="420"/>
      </w:pPr>
      <w:r>
        <w:rPr>
          <w:rFonts w:hint="eastAsia"/>
        </w:rPr>
        <w:t xml:space="preserve">Protocol Buffers </w:t>
      </w:r>
      <w:r>
        <w:rPr>
          <w:rFonts w:hint="eastAsia"/>
        </w:rPr>
        <w:t>提供了一种序列化格式，用于处理大小可达几兆字节的、带类型、结构化的数据包。这种格式适用于瞬时网络流量和长期数据存储。无需使现有数据失效或要求更新代码，即可使用新信息扩展</w:t>
      </w:r>
      <w:r>
        <w:rPr>
          <w:rFonts w:hint="eastAsia"/>
        </w:rPr>
        <w:t xml:space="preserve"> Protocol Buffers</w:t>
      </w:r>
      <w:r>
        <w:rPr>
          <w:rFonts w:hint="eastAsia"/>
        </w:rPr>
        <w:t>。</w:t>
      </w:r>
    </w:p>
    <w:p w14:paraId="3AA32360" w14:textId="77777777" w:rsidR="002550EC" w:rsidRDefault="002550EC" w:rsidP="002550EC">
      <w:pPr>
        <w:pStyle w:val="a0"/>
        <w:spacing w:after="0"/>
        <w:ind w:firstLine="420"/>
      </w:pPr>
      <w:r>
        <w:rPr>
          <w:rFonts w:hint="eastAsia"/>
        </w:rPr>
        <w:t xml:space="preserve">Protocol Buffers </w:t>
      </w:r>
      <w:r>
        <w:rPr>
          <w:rFonts w:hint="eastAsia"/>
        </w:rPr>
        <w:t>是</w:t>
      </w:r>
      <w:r>
        <w:rPr>
          <w:rFonts w:hint="eastAsia"/>
        </w:rPr>
        <w:t xml:space="preserve"> Google </w:t>
      </w:r>
      <w:r>
        <w:rPr>
          <w:rFonts w:hint="eastAsia"/>
        </w:rPr>
        <w:t>最常用的数据格式。它们被广泛用于服务器间通信以及磁盘上的数据归档存储。</w:t>
      </w:r>
      <w:r>
        <w:rPr>
          <w:rFonts w:hint="eastAsia"/>
        </w:rPr>
        <w:t xml:space="preserve">Protocol Buffer </w:t>
      </w:r>
      <w:r>
        <w:rPr>
          <w:rFonts w:hint="eastAsia"/>
        </w:rPr>
        <w:t>的</w:t>
      </w:r>
      <w:r>
        <w:rPr>
          <w:rFonts w:hint="eastAsia"/>
        </w:rPr>
        <w:t xml:space="preserve"> </w:t>
      </w:r>
      <w:r>
        <w:rPr>
          <w:rFonts w:hint="eastAsia"/>
        </w:rPr>
        <w:t>消息（</w:t>
      </w:r>
      <w:r>
        <w:rPr>
          <w:rFonts w:hint="eastAsia"/>
        </w:rPr>
        <w:t>message</w:t>
      </w:r>
      <w:r>
        <w:rPr>
          <w:rFonts w:hint="eastAsia"/>
        </w:rPr>
        <w:t>）</w:t>
      </w:r>
      <w:r>
        <w:rPr>
          <w:rFonts w:hint="eastAsia"/>
        </w:rPr>
        <w:t xml:space="preserve"> </w:t>
      </w:r>
      <w:r>
        <w:rPr>
          <w:rFonts w:hint="eastAsia"/>
        </w:rPr>
        <w:t>和</w:t>
      </w:r>
      <w:r>
        <w:rPr>
          <w:rFonts w:hint="eastAsia"/>
        </w:rPr>
        <w:t xml:space="preserve"> </w:t>
      </w:r>
      <w:r>
        <w:rPr>
          <w:rFonts w:hint="eastAsia"/>
        </w:rPr>
        <w:t>服务（</w:t>
      </w:r>
      <w:r>
        <w:rPr>
          <w:rFonts w:hint="eastAsia"/>
        </w:rPr>
        <w:t>service</w:t>
      </w:r>
      <w:r>
        <w:rPr>
          <w:rFonts w:hint="eastAsia"/>
        </w:rPr>
        <w:t>）</w:t>
      </w:r>
      <w:r>
        <w:rPr>
          <w:rFonts w:hint="eastAsia"/>
        </w:rPr>
        <w:t xml:space="preserve"> </w:t>
      </w:r>
      <w:r>
        <w:rPr>
          <w:rFonts w:hint="eastAsia"/>
        </w:rPr>
        <w:t>由工程师编写的</w:t>
      </w:r>
      <w:r>
        <w:rPr>
          <w:rFonts w:hint="eastAsia"/>
        </w:rPr>
        <w:t xml:space="preserve"> .proto </w:t>
      </w:r>
      <w:r>
        <w:rPr>
          <w:rFonts w:hint="eastAsia"/>
        </w:rPr>
        <w:t>文件描述。下面展示了一个示例</w:t>
      </w:r>
      <w:r>
        <w:rPr>
          <w:rFonts w:hint="eastAsia"/>
        </w:rPr>
        <w:t xml:space="preserve"> message</w:t>
      </w:r>
    </w:p>
    <w:p w14:paraId="1F90F6F0" w14:textId="77777777" w:rsidR="002550EC" w:rsidRDefault="002550EC" w:rsidP="002550EC">
      <w:pPr>
        <w:pStyle w:val="a0"/>
        <w:spacing w:after="0"/>
        <w:ind w:firstLine="420"/>
      </w:pPr>
      <w:r>
        <w:t>edition = "2023";</w:t>
      </w:r>
    </w:p>
    <w:p w14:paraId="175E1F98" w14:textId="77777777" w:rsidR="002550EC" w:rsidRDefault="002550EC" w:rsidP="002550EC">
      <w:pPr>
        <w:pStyle w:val="a0"/>
        <w:spacing w:after="0"/>
        <w:ind w:firstLine="420"/>
      </w:pPr>
      <w:r>
        <w:t>message Person {</w:t>
      </w:r>
    </w:p>
    <w:p w14:paraId="10EECBDC" w14:textId="77777777" w:rsidR="002550EC" w:rsidRDefault="002550EC" w:rsidP="002550EC">
      <w:pPr>
        <w:pStyle w:val="a0"/>
        <w:spacing w:after="0"/>
        <w:ind w:firstLine="420"/>
      </w:pPr>
      <w:r>
        <w:t xml:space="preserve">  string name = 1;</w:t>
      </w:r>
    </w:p>
    <w:p w14:paraId="340F6EE5" w14:textId="77777777" w:rsidR="002550EC" w:rsidRDefault="002550EC" w:rsidP="002550EC">
      <w:pPr>
        <w:pStyle w:val="a0"/>
        <w:spacing w:after="0"/>
        <w:ind w:firstLine="420"/>
      </w:pPr>
      <w:r>
        <w:t xml:space="preserve">  int32 id = 2;</w:t>
      </w:r>
    </w:p>
    <w:p w14:paraId="4F1E14F7" w14:textId="77777777" w:rsidR="002550EC" w:rsidRDefault="002550EC" w:rsidP="002550EC">
      <w:pPr>
        <w:pStyle w:val="a0"/>
        <w:spacing w:after="0"/>
        <w:ind w:firstLine="420"/>
      </w:pPr>
      <w:r>
        <w:t xml:space="preserve">  string email = 3;</w:t>
      </w:r>
    </w:p>
    <w:p w14:paraId="50173666" w14:textId="77777777" w:rsidR="002550EC" w:rsidRDefault="002550EC" w:rsidP="002550EC">
      <w:pPr>
        <w:pStyle w:val="a0"/>
        <w:spacing w:after="0"/>
        <w:ind w:firstLine="420"/>
      </w:pPr>
      <w:r>
        <w:t>}</w:t>
      </w:r>
    </w:p>
    <w:p w14:paraId="258ECBC3" w14:textId="77777777" w:rsidR="002550EC" w:rsidRDefault="002550EC" w:rsidP="002550EC">
      <w:pPr>
        <w:pStyle w:val="a0"/>
        <w:spacing w:after="0"/>
        <w:ind w:firstLine="420"/>
      </w:pPr>
      <w:r>
        <w:rPr>
          <w:rFonts w:hint="eastAsia"/>
        </w:rPr>
        <w:t>在构建时，对</w:t>
      </w:r>
      <w:r>
        <w:rPr>
          <w:rFonts w:hint="eastAsia"/>
        </w:rPr>
        <w:t xml:space="preserve"> .proto </w:t>
      </w:r>
      <w:r>
        <w:rPr>
          <w:rFonts w:hint="eastAsia"/>
        </w:rPr>
        <w:t>文件调用</w:t>
      </w:r>
      <w:r>
        <w:rPr>
          <w:rFonts w:hint="eastAsia"/>
        </w:rPr>
        <w:t xml:space="preserve"> proto </w:t>
      </w:r>
      <w:r>
        <w:rPr>
          <w:rFonts w:hint="eastAsia"/>
        </w:rPr>
        <w:t>编译器，以生成各种编程语言的代码，用于操作相应的</w:t>
      </w:r>
      <w:r>
        <w:rPr>
          <w:rFonts w:hint="eastAsia"/>
        </w:rPr>
        <w:t xml:space="preserve"> Protocol Buffer</w:t>
      </w:r>
      <w:r>
        <w:rPr>
          <w:rFonts w:hint="eastAsia"/>
        </w:rPr>
        <w:t>。每个生成的类都包含用于每个字段的简单访问器以及用于将整个结构序列化和解析为原始字节的方法。下面展示了一个使用这些生成方法的示例：</w:t>
      </w:r>
    </w:p>
    <w:p w14:paraId="722BB01C" w14:textId="77777777" w:rsidR="002550EC" w:rsidRDefault="002550EC" w:rsidP="002550EC">
      <w:pPr>
        <w:pStyle w:val="a0"/>
        <w:spacing w:after="0"/>
        <w:ind w:firstLine="420"/>
      </w:pPr>
      <w:r>
        <w:t xml:space="preserve">Person john = </w:t>
      </w:r>
      <w:proofErr w:type="spellStart"/>
      <w:r>
        <w:t>Person.newBuilder</w:t>
      </w:r>
      <w:proofErr w:type="spellEnd"/>
      <w:r>
        <w:t>()</w:t>
      </w:r>
    </w:p>
    <w:p w14:paraId="11100BD3" w14:textId="77777777" w:rsidR="002550EC" w:rsidRDefault="002550EC" w:rsidP="002550EC">
      <w:pPr>
        <w:pStyle w:val="a0"/>
        <w:spacing w:after="0"/>
        <w:ind w:firstLine="420"/>
      </w:pPr>
      <w:r>
        <w:t xml:space="preserve">    </w:t>
      </w:r>
      <w:proofErr w:type="gramStart"/>
      <w:r>
        <w:t>.</w:t>
      </w:r>
      <w:proofErr w:type="spellStart"/>
      <w:r>
        <w:t>setId</w:t>
      </w:r>
      <w:proofErr w:type="spellEnd"/>
      <w:proofErr w:type="gramEnd"/>
      <w:r>
        <w:t>(1234)</w:t>
      </w:r>
    </w:p>
    <w:p w14:paraId="2FA255A0" w14:textId="77777777" w:rsidR="002550EC" w:rsidRDefault="002550EC" w:rsidP="002550EC">
      <w:pPr>
        <w:pStyle w:val="a0"/>
        <w:spacing w:after="0"/>
        <w:ind w:firstLine="420"/>
      </w:pPr>
      <w:r>
        <w:t xml:space="preserve">    </w:t>
      </w:r>
      <w:proofErr w:type="gramStart"/>
      <w:r>
        <w:t>.</w:t>
      </w:r>
      <w:proofErr w:type="spellStart"/>
      <w:r>
        <w:t>setName</w:t>
      </w:r>
      <w:proofErr w:type="spellEnd"/>
      <w:proofErr w:type="gramEnd"/>
      <w:r>
        <w:t>("John Doe")</w:t>
      </w:r>
    </w:p>
    <w:p w14:paraId="01BBA8E8" w14:textId="77777777" w:rsidR="002550EC" w:rsidRDefault="002550EC" w:rsidP="002550EC">
      <w:pPr>
        <w:pStyle w:val="a0"/>
        <w:spacing w:after="0"/>
        <w:ind w:firstLine="420"/>
      </w:pPr>
      <w:r>
        <w:t xml:space="preserve">    </w:t>
      </w:r>
      <w:proofErr w:type="gramStart"/>
      <w:r>
        <w:t>.</w:t>
      </w:r>
      <w:proofErr w:type="spellStart"/>
      <w:r>
        <w:t>setEmail</w:t>
      </w:r>
      <w:proofErr w:type="spellEnd"/>
      <w:proofErr w:type="gramEnd"/>
      <w:r>
        <w:t>("jdoe@example.com")</w:t>
      </w:r>
    </w:p>
    <w:p w14:paraId="174B6E3A" w14:textId="77777777" w:rsidR="002550EC" w:rsidRDefault="002550EC" w:rsidP="002550EC">
      <w:pPr>
        <w:pStyle w:val="a0"/>
        <w:spacing w:after="0"/>
        <w:ind w:firstLine="420"/>
      </w:pPr>
      <w:r>
        <w:t xml:space="preserve">    </w:t>
      </w:r>
      <w:proofErr w:type="gramStart"/>
      <w:r>
        <w:t>.build</w:t>
      </w:r>
      <w:proofErr w:type="gramEnd"/>
      <w:r>
        <w:t>();</w:t>
      </w:r>
    </w:p>
    <w:p w14:paraId="43D0656A" w14:textId="77777777" w:rsidR="002550EC" w:rsidRDefault="002550EC" w:rsidP="002550EC">
      <w:pPr>
        <w:pStyle w:val="a0"/>
        <w:spacing w:after="0"/>
        <w:ind w:firstLine="420"/>
      </w:pPr>
      <w:r>
        <w:t xml:space="preserve">output = new </w:t>
      </w:r>
      <w:proofErr w:type="spellStart"/>
      <w:r>
        <w:t>FileOutputStream</w:t>
      </w:r>
      <w:proofErr w:type="spellEnd"/>
      <w:r>
        <w:t>(</w:t>
      </w:r>
      <w:proofErr w:type="spellStart"/>
      <w:proofErr w:type="gramStart"/>
      <w:r>
        <w:t>args</w:t>
      </w:r>
      <w:proofErr w:type="spellEnd"/>
      <w:r>
        <w:t>[</w:t>
      </w:r>
      <w:proofErr w:type="gramEnd"/>
      <w:r>
        <w:t>0]);</w:t>
      </w:r>
    </w:p>
    <w:p w14:paraId="2CCF62C9" w14:textId="77777777" w:rsidR="002550EC" w:rsidRDefault="002550EC" w:rsidP="002550EC">
      <w:pPr>
        <w:pStyle w:val="a0"/>
        <w:spacing w:after="0"/>
        <w:ind w:firstLine="420"/>
      </w:pPr>
      <w:proofErr w:type="spellStart"/>
      <w:proofErr w:type="gramStart"/>
      <w:r>
        <w:t>john.writeTo</w:t>
      </w:r>
      <w:proofErr w:type="spellEnd"/>
      <w:proofErr w:type="gramEnd"/>
      <w:r>
        <w:t>(output);</w:t>
      </w:r>
    </w:p>
    <w:p w14:paraId="2B0D733E" w14:textId="77777777" w:rsidR="002550EC" w:rsidRDefault="002550EC" w:rsidP="002550EC">
      <w:pPr>
        <w:pStyle w:val="a0"/>
        <w:spacing w:after="0"/>
        <w:ind w:firstLine="420"/>
      </w:pPr>
      <w:r>
        <w:rPr>
          <w:rFonts w:hint="eastAsia"/>
        </w:rPr>
        <w:t>由于</w:t>
      </w:r>
      <w:r>
        <w:rPr>
          <w:rFonts w:hint="eastAsia"/>
        </w:rPr>
        <w:t xml:space="preserve"> Protocol Buffers </w:t>
      </w:r>
      <w:r>
        <w:rPr>
          <w:rFonts w:hint="eastAsia"/>
        </w:rPr>
        <w:t>在</w:t>
      </w:r>
      <w:r>
        <w:rPr>
          <w:rFonts w:hint="eastAsia"/>
        </w:rPr>
        <w:t xml:space="preserve"> Google </w:t>
      </w:r>
      <w:r>
        <w:rPr>
          <w:rFonts w:hint="eastAsia"/>
        </w:rPr>
        <w:t>的各种服务中广泛使用，并且其中的数据可能会持续一段时间，因此维护向后兼容性至关重要。</w:t>
      </w:r>
      <w:r>
        <w:rPr>
          <w:rFonts w:hint="eastAsia"/>
        </w:rPr>
        <w:t xml:space="preserve">Protocol Buffers </w:t>
      </w:r>
      <w:r>
        <w:rPr>
          <w:rFonts w:hint="eastAsia"/>
        </w:rPr>
        <w:t>可以无缝支持对任何</w:t>
      </w:r>
      <w:r>
        <w:rPr>
          <w:rFonts w:hint="eastAsia"/>
        </w:rPr>
        <w:t xml:space="preserve"> Protocol Buffer </w:t>
      </w:r>
      <w:r>
        <w:rPr>
          <w:rFonts w:hint="eastAsia"/>
        </w:rPr>
        <w:t>的更改，包括添加新字段和删除现有字段，而不会破坏现有服务。</w:t>
      </w:r>
    </w:p>
    <w:p w14:paraId="3E0ACA2B" w14:textId="77777777" w:rsidR="002550EC" w:rsidRDefault="002550EC" w:rsidP="002550EC">
      <w:pPr>
        <w:pStyle w:val="2"/>
      </w:pPr>
      <w:r>
        <w:rPr>
          <w:rFonts w:hint="eastAsia"/>
        </w:rPr>
        <w:lastRenderedPageBreak/>
        <w:t>使用</w:t>
      </w:r>
      <w:r>
        <w:rPr>
          <w:rFonts w:hint="eastAsia"/>
        </w:rPr>
        <w:t xml:space="preserve"> Protocol Buffers </w:t>
      </w:r>
      <w:r>
        <w:rPr>
          <w:rFonts w:hint="eastAsia"/>
        </w:rPr>
        <w:t>有什么好处？</w:t>
      </w:r>
    </w:p>
    <w:p w14:paraId="3EFAB9C0" w14:textId="77777777" w:rsidR="002550EC" w:rsidRDefault="002550EC" w:rsidP="002550EC">
      <w:pPr>
        <w:pStyle w:val="a0"/>
        <w:spacing w:after="0"/>
        <w:ind w:firstLine="420"/>
      </w:pPr>
      <w:r>
        <w:rPr>
          <w:rFonts w:hint="eastAsia"/>
        </w:rPr>
        <w:t xml:space="preserve">Protocol Buffers </w:t>
      </w:r>
      <w:r>
        <w:rPr>
          <w:rFonts w:hint="eastAsia"/>
        </w:rPr>
        <w:t>非常适合需要在语言中立、平台中立、可扩展的方式下序列化结构化、记录式、带类型数据的所有情况。它们最常用于定义通信协议（与</w:t>
      </w:r>
      <w:r>
        <w:rPr>
          <w:rFonts w:hint="eastAsia"/>
        </w:rPr>
        <w:t xml:space="preserve"> </w:t>
      </w:r>
      <w:proofErr w:type="spellStart"/>
      <w:r>
        <w:rPr>
          <w:rFonts w:hint="eastAsia"/>
        </w:rPr>
        <w:t>gRPC</w:t>
      </w:r>
      <w:proofErr w:type="spellEnd"/>
      <w:r>
        <w:rPr>
          <w:rFonts w:hint="eastAsia"/>
        </w:rPr>
        <w:t xml:space="preserve"> </w:t>
      </w:r>
      <w:r>
        <w:rPr>
          <w:rFonts w:hint="eastAsia"/>
        </w:rPr>
        <w:t>一起）和数据存储。</w:t>
      </w:r>
    </w:p>
    <w:p w14:paraId="33B4C455" w14:textId="77777777" w:rsidR="002550EC" w:rsidRDefault="002550EC" w:rsidP="002550EC">
      <w:pPr>
        <w:pStyle w:val="a0"/>
        <w:spacing w:after="0"/>
        <w:ind w:firstLine="420"/>
      </w:pPr>
      <w:r>
        <w:rPr>
          <w:rFonts w:hint="eastAsia"/>
        </w:rPr>
        <w:t>使用</w:t>
      </w:r>
      <w:r>
        <w:rPr>
          <w:rFonts w:hint="eastAsia"/>
        </w:rPr>
        <w:t xml:space="preserve"> Protocol Buffers </w:t>
      </w:r>
      <w:r>
        <w:rPr>
          <w:rFonts w:hint="eastAsia"/>
        </w:rPr>
        <w:t>的一些优点包括：</w:t>
      </w:r>
    </w:p>
    <w:p w14:paraId="38DCB297" w14:textId="77777777" w:rsidR="002550EC" w:rsidRDefault="002550EC" w:rsidP="002550EC">
      <w:pPr>
        <w:pStyle w:val="a0"/>
        <w:spacing w:after="0"/>
        <w:ind w:firstLine="420"/>
      </w:pPr>
      <w:r>
        <w:rPr>
          <w:rFonts w:hint="eastAsia"/>
        </w:rPr>
        <w:t>紧凑的数据存储</w:t>
      </w:r>
    </w:p>
    <w:p w14:paraId="05BC302A" w14:textId="77777777" w:rsidR="002550EC" w:rsidRDefault="002550EC" w:rsidP="002550EC">
      <w:pPr>
        <w:pStyle w:val="a0"/>
        <w:spacing w:after="0"/>
        <w:ind w:firstLine="420"/>
      </w:pPr>
      <w:r>
        <w:rPr>
          <w:rFonts w:hint="eastAsia"/>
        </w:rPr>
        <w:t>快速解析</w:t>
      </w:r>
    </w:p>
    <w:p w14:paraId="1F905E8D" w14:textId="77777777" w:rsidR="002550EC" w:rsidRDefault="002550EC" w:rsidP="002550EC">
      <w:pPr>
        <w:pStyle w:val="a0"/>
        <w:spacing w:after="0"/>
        <w:ind w:firstLine="420"/>
      </w:pPr>
      <w:r>
        <w:rPr>
          <w:rFonts w:hint="eastAsia"/>
        </w:rPr>
        <w:t>支持多种编程语言</w:t>
      </w:r>
    </w:p>
    <w:p w14:paraId="00880FE8" w14:textId="77777777" w:rsidR="002550EC" w:rsidRDefault="002550EC" w:rsidP="002550EC">
      <w:pPr>
        <w:pStyle w:val="a0"/>
        <w:spacing w:after="0"/>
        <w:ind w:firstLine="420"/>
      </w:pPr>
      <w:r>
        <w:rPr>
          <w:rFonts w:hint="eastAsia"/>
        </w:rPr>
        <w:t>通过自动生成的类实现优化的功能</w:t>
      </w:r>
    </w:p>
    <w:p w14:paraId="7ED6F219" w14:textId="77777777" w:rsidR="002550EC" w:rsidRDefault="002550EC" w:rsidP="002550EC">
      <w:pPr>
        <w:pStyle w:val="3"/>
      </w:pPr>
      <w:r>
        <w:rPr>
          <w:rFonts w:hint="eastAsia"/>
        </w:rPr>
        <w:t>跨语言兼容性</w:t>
      </w:r>
    </w:p>
    <w:p w14:paraId="1712997A" w14:textId="77777777" w:rsidR="002550EC" w:rsidRDefault="002550EC" w:rsidP="002550EC">
      <w:pPr>
        <w:pStyle w:val="a0"/>
        <w:spacing w:after="0"/>
        <w:ind w:firstLine="420"/>
      </w:pPr>
      <w:r>
        <w:rPr>
          <w:rFonts w:hint="eastAsia"/>
        </w:rPr>
        <w:t>用任何支持的编程语言编写的代码都可以读取相同的消息。你可以让一个平台上的</w:t>
      </w:r>
      <w:r>
        <w:rPr>
          <w:rFonts w:hint="eastAsia"/>
        </w:rPr>
        <w:t xml:space="preserve"> Java </w:t>
      </w:r>
      <w:r>
        <w:rPr>
          <w:rFonts w:hint="eastAsia"/>
        </w:rPr>
        <w:t>程序从一个软件系统捕获数据，根据</w:t>
      </w:r>
      <w:r>
        <w:rPr>
          <w:rFonts w:hint="eastAsia"/>
        </w:rPr>
        <w:t xml:space="preserve"> .proto </w:t>
      </w:r>
      <w:r>
        <w:rPr>
          <w:rFonts w:hint="eastAsia"/>
        </w:rPr>
        <w:t>定义对其进行序列化，然后在另一个平台上运行的独立的</w:t>
      </w:r>
      <w:r>
        <w:rPr>
          <w:rFonts w:hint="eastAsia"/>
        </w:rPr>
        <w:t xml:space="preserve"> Python </w:t>
      </w:r>
      <w:r>
        <w:rPr>
          <w:rFonts w:hint="eastAsia"/>
        </w:rPr>
        <w:t>应用程序中从该序列化数据中提取特定值。</w:t>
      </w:r>
    </w:p>
    <w:p w14:paraId="3F96AE05" w14:textId="77777777" w:rsidR="002550EC" w:rsidRDefault="002550EC" w:rsidP="002550EC">
      <w:pPr>
        <w:pStyle w:val="a0"/>
        <w:spacing w:after="0"/>
        <w:ind w:firstLine="420"/>
      </w:pPr>
      <w:r>
        <w:rPr>
          <w:rFonts w:hint="eastAsia"/>
        </w:rPr>
        <w:t xml:space="preserve">Protocol Buffers </w:t>
      </w:r>
      <w:r>
        <w:rPr>
          <w:rFonts w:hint="eastAsia"/>
        </w:rPr>
        <w:t>编译器</w:t>
      </w:r>
      <w:r>
        <w:rPr>
          <w:rFonts w:hint="eastAsia"/>
        </w:rPr>
        <w:t xml:space="preserve"> </w:t>
      </w:r>
      <w:proofErr w:type="spellStart"/>
      <w:r>
        <w:rPr>
          <w:rFonts w:hint="eastAsia"/>
        </w:rPr>
        <w:t>protoc</w:t>
      </w:r>
      <w:proofErr w:type="spellEnd"/>
      <w:r>
        <w:rPr>
          <w:rFonts w:hint="eastAsia"/>
        </w:rPr>
        <w:t xml:space="preserve"> </w:t>
      </w:r>
      <w:r>
        <w:rPr>
          <w:rFonts w:hint="eastAsia"/>
        </w:rPr>
        <w:t>直接支持以下语言</w:t>
      </w:r>
    </w:p>
    <w:p w14:paraId="129EC159" w14:textId="77777777" w:rsidR="002550EC" w:rsidRDefault="002550EC" w:rsidP="002550EC">
      <w:pPr>
        <w:pStyle w:val="a0"/>
        <w:spacing w:after="0"/>
        <w:ind w:firstLine="420"/>
      </w:pPr>
      <w:r>
        <w:t>C++</w:t>
      </w:r>
    </w:p>
    <w:p w14:paraId="6F6C2A67" w14:textId="77777777" w:rsidR="002550EC" w:rsidRDefault="002550EC" w:rsidP="002550EC">
      <w:pPr>
        <w:pStyle w:val="a0"/>
        <w:spacing w:after="0"/>
        <w:ind w:firstLine="420"/>
      </w:pPr>
      <w:r>
        <w:t>C#</w:t>
      </w:r>
    </w:p>
    <w:p w14:paraId="23A39EAA" w14:textId="77777777" w:rsidR="002550EC" w:rsidRDefault="002550EC" w:rsidP="002550EC">
      <w:pPr>
        <w:pStyle w:val="a0"/>
        <w:spacing w:after="0"/>
        <w:ind w:firstLine="420"/>
      </w:pPr>
      <w:r>
        <w:t>Java</w:t>
      </w:r>
    </w:p>
    <w:p w14:paraId="570AB34D" w14:textId="77777777" w:rsidR="002550EC" w:rsidRDefault="002550EC" w:rsidP="002550EC">
      <w:pPr>
        <w:pStyle w:val="a0"/>
        <w:spacing w:after="0"/>
        <w:ind w:firstLine="420"/>
      </w:pPr>
      <w:r>
        <w:t>Kotlin</w:t>
      </w:r>
    </w:p>
    <w:p w14:paraId="508D7F1E" w14:textId="77777777" w:rsidR="002550EC" w:rsidRDefault="002550EC" w:rsidP="002550EC">
      <w:pPr>
        <w:pStyle w:val="a0"/>
        <w:spacing w:after="0"/>
        <w:ind w:firstLine="420"/>
      </w:pPr>
      <w:r>
        <w:t>Objective-C</w:t>
      </w:r>
    </w:p>
    <w:p w14:paraId="5F527C2F" w14:textId="77777777" w:rsidR="002550EC" w:rsidRDefault="002550EC" w:rsidP="002550EC">
      <w:pPr>
        <w:pStyle w:val="a0"/>
        <w:spacing w:after="0"/>
        <w:ind w:firstLine="420"/>
      </w:pPr>
      <w:r>
        <w:t>PHP</w:t>
      </w:r>
    </w:p>
    <w:p w14:paraId="7A73128E" w14:textId="77777777" w:rsidR="002550EC" w:rsidRDefault="002550EC" w:rsidP="002550EC">
      <w:pPr>
        <w:pStyle w:val="a0"/>
        <w:spacing w:after="0"/>
        <w:ind w:firstLine="420"/>
      </w:pPr>
      <w:r>
        <w:t>Python</w:t>
      </w:r>
    </w:p>
    <w:p w14:paraId="2B9BB89D" w14:textId="77777777" w:rsidR="002550EC" w:rsidRDefault="002550EC" w:rsidP="002550EC">
      <w:pPr>
        <w:pStyle w:val="a0"/>
        <w:spacing w:after="0"/>
        <w:ind w:firstLine="420"/>
      </w:pPr>
      <w:r>
        <w:t>Ruby</w:t>
      </w:r>
    </w:p>
    <w:p w14:paraId="10062F96" w14:textId="77777777" w:rsidR="002550EC" w:rsidRDefault="002550EC" w:rsidP="002550EC">
      <w:pPr>
        <w:pStyle w:val="a0"/>
        <w:spacing w:after="0"/>
        <w:ind w:firstLine="420"/>
      </w:pPr>
      <w:r>
        <w:rPr>
          <w:rFonts w:hint="eastAsia"/>
        </w:rPr>
        <w:t xml:space="preserve">Google </w:t>
      </w:r>
      <w:r>
        <w:rPr>
          <w:rFonts w:hint="eastAsia"/>
        </w:rPr>
        <w:t>支持以下语言，但这些项目的源代码位于</w:t>
      </w:r>
      <w:r>
        <w:rPr>
          <w:rFonts w:hint="eastAsia"/>
        </w:rPr>
        <w:t xml:space="preserve"> GitHub </w:t>
      </w:r>
      <w:r>
        <w:rPr>
          <w:rFonts w:hint="eastAsia"/>
        </w:rPr>
        <w:t>仓库中。</w:t>
      </w:r>
      <w:proofErr w:type="spellStart"/>
      <w:r>
        <w:rPr>
          <w:rFonts w:hint="eastAsia"/>
        </w:rPr>
        <w:t>protoc</w:t>
      </w:r>
      <w:proofErr w:type="spellEnd"/>
      <w:r>
        <w:rPr>
          <w:rFonts w:hint="eastAsia"/>
        </w:rPr>
        <w:t xml:space="preserve"> </w:t>
      </w:r>
      <w:r>
        <w:rPr>
          <w:rFonts w:hint="eastAsia"/>
        </w:rPr>
        <w:t>编译器使用这些语言的插件</w:t>
      </w:r>
    </w:p>
    <w:p w14:paraId="585C4B15" w14:textId="77777777" w:rsidR="002550EC" w:rsidRDefault="002550EC" w:rsidP="002550EC">
      <w:pPr>
        <w:pStyle w:val="a0"/>
        <w:spacing w:after="0"/>
        <w:ind w:firstLine="420"/>
      </w:pPr>
      <w:r>
        <w:t>Dart</w:t>
      </w:r>
    </w:p>
    <w:p w14:paraId="67B94A4E" w14:textId="77777777" w:rsidR="002550EC" w:rsidRDefault="002550EC" w:rsidP="002550EC">
      <w:pPr>
        <w:pStyle w:val="a0"/>
        <w:spacing w:after="0"/>
        <w:ind w:firstLine="420"/>
      </w:pPr>
      <w:r>
        <w:t>Go</w:t>
      </w:r>
    </w:p>
    <w:p w14:paraId="4A647ED5" w14:textId="77777777" w:rsidR="002550EC" w:rsidRDefault="002550EC" w:rsidP="002550EC">
      <w:pPr>
        <w:pStyle w:val="a0"/>
        <w:spacing w:after="0"/>
        <w:ind w:firstLine="420"/>
      </w:pPr>
      <w:r>
        <w:rPr>
          <w:rFonts w:hint="eastAsia"/>
        </w:rPr>
        <w:t xml:space="preserve">Google </w:t>
      </w:r>
      <w:r>
        <w:rPr>
          <w:rFonts w:hint="eastAsia"/>
        </w:rPr>
        <w:t>不直接支持其他语言，而是由其他</w:t>
      </w:r>
      <w:r>
        <w:rPr>
          <w:rFonts w:hint="eastAsia"/>
        </w:rPr>
        <w:t xml:space="preserve"> GitHub </w:t>
      </w:r>
      <w:r>
        <w:rPr>
          <w:rFonts w:hint="eastAsia"/>
        </w:rPr>
        <w:t>项目支持。</w:t>
      </w:r>
    </w:p>
    <w:p w14:paraId="0C628BD2" w14:textId="77777777" w:rsidR="002550EC" w:rsidRDefault="002550EC" w:rsidP="002550EC">
      <w:pPr>
        <w:pStyle w:val="3"/>
      </w:pPr>
      <w:r>
        <w:rPr>
          <w:rFonts w:hint="eastAsia"/>
        </w:rPr>
        <w:t>跨项目支持</w:t>
      </w:r>
    </w:p>
    <w:p w14:paraId="3B9AB3FB" w14:textId="77777777" w:rsidR="002550EC" w:rsidRDefault="002550EC" w:rsidP="002550EC">
      <w:pPr>
        <w:pStyle w:val="a0"/>
        <w:spacing w:after="0"/>
        <w:ind w:firstLine="420"/>
      </w:pPr>
      <w:r>
        <w:rPr>
          <w:rFonts w:hint="eastAsia"/>
        </w:rPr>
        <w:lastRenderedPageBreak/>
        <w:t>你可以在项目之外的</w:t>
      </w:r>
      <w:r>
        <w:rPr>
          <w:rFonts w:hint="eastAsia"/>
        </w:rPr>
        <w:t xml:space="preserve"> .proto </w:t>
      </w:r>
      <w:r>
        <w:rPr>
          <w:rFonts w:hint="eastAsia"/>
        </w:rPr>
        <w:t>文件中定义</w:t>
      </w:r>
      <w:r>
        <w:rPr>
          <w:rFonts w:hint="eastAsia"/>
        </w:rPr>
        <w:t xml:space="preserve"> message </w:t>
      </w:r>
      <w:r>
        <w:rPr>
          <w:rFonts w:hint="eastAsia"/>
        </w:rPr>
        <w:t>类型，从而在项目之间使用</w:t>
      </w:r>
      <w:r>
        <w:rPr>
          <w:rFonts w:hint="eastAsia"/>
        </w:rPr>
        <w:t xml:space="preserve"> Protocol Buffers</w:t>
      </w:r>
      <w:r>
        <w:rPr>
          <w:rFonts w:hint="eastAsia"/>
        </w:rPr>
        <w:t>。如果你定义的</w:t>
      </w:r>
      <w:r>
        <w:rPr>
          <w:rFonts w:hint="eastAsia"/>
        </w:rPr>
        <w:t xml:space="preserve"> message </w:t>
      </w:r>
      <w:r>
        <w:rPr>
          <w:rFonts w:hint="eastAsia"/>
        </w:rPr>
        <w:t>类型或枚举预计将在你的直接团队之外广泛使用，你可以将它们放在自己的文件中，不带任何依赖项。</w:t>
      </w:r>
    </w:p>
    <w:p w14:paraId="38F782F8" w14:textId="77777777" w:rsidR="002550EC" w:rsidRDefault="002550EC" w:rsidP="002550EC">
      <w:pPr>
        <w:pStyle w:val="a0"/>
        <w:spacing w:after="0"/>
        <w:ind w:firstLine="420"/>
      </w:pPr>
      <w:r>
        <w:rPr>
          <w:rFonts w:hint="eastAsia"/>
        </w:rPr>
        <w:t xml:space="preserve">Google </w:t>
      </w:r>
      <w:r>
        <w:rPr>
          <w:rFonts w:hint="eastAsia"/>
        </w:rPr>
        <w:t>内部广泛使用的</w:t>
      </w:r>
      <w:r>
        <w:rPr>
          <w:rFonts w:hint="eastAsia"/>
        </w:rPr>
        <w:t xml:space="preserve"> proto </w:t>
      </w:r>
      <w:r>
        <w:rPr>
          <w:rFonts w:hint="eastAsia"/>
        </w:rPr>
        <w:t>定义的几个示例是</w:t>
      </w:r>
      <w:r>
        <w:rPr>
          <w:rFonts w:hint="eastAsia"/>
        </w:rPr>
        <w:t xml:space="preserve"> </w:t>
      </w:r>
      <w:proofErr w:type="spellStart"/>
      <w:r>
        <w:rPr>
          <w:rFonts w:hint="eastAsia"/>
        </w:rPr>
        <w:t>timestamp.proto</w:t>
      </w:r>
      <w:proofErr w:type="spellEnd"/>
      <w:r>
        <w:rPr>
          <w:rFonts w:hint="eastAsia"/>
        </w:rPr>
        <w:t xml:space="preserve"> </w:t>
      </w:r>
      <w:r>
        <w:rPr>
          <w:rFonts w:hint="eastAsia"/>
        </w:rPr>
        <w:t>和</w:t>
      </w:r>
      <w:r>
        <w:rPr>
          <w:rFonts w:hint="eastAsia"/>
        </w:rPr>
        <w:t xml:space="preserve"> </w:t>
      </w:r>
      <w:proofErr w:type="spellStart"/>
      <w:r>
        <w:rPr>
          <w:rFonts w:hint="eastAsia"/>
        </w:rPr>
        <w:t>status.proto</w:t>
      </w:r>
      <w:proofErr w:type="spellEnd"/>
      <w:r>
        <w:rPr>
          <w:rFonts w:hint="eastAsia"/>
        </w:rPr>
        <w:t>。</w:t>
      </w:r>
    </w:p>
    <w:p w14:paraId="0A683552" w14:textId="77777777" w:rsidR="002550EC" w:rsidRDefault="002550EC" w:rsidP="002550EC">
      <w:pPr>
        <w:pStyle w:val="3"/>
      </w:pPr>
      <w:r>
        <w:rPr>
          <w:rFonts w:hint="eastAsia"/>
        </w:rPr>
        <w:t>无需更新代码即可更新</w:t>
      </w:r>
      <w:r>
        <w:rPr>
          <w:rFonts w:hint="eastAsia"/>
        </w:rPr>
        <w:t xml:space="preserve"> Proto </w:t>
      </w:r>
      <w:r>
        <w:rPr>
          <w:rFonts w:hint="eastAsia"/>
        </w:rPr>
        <w:t>定义</w:t>
      </w:r>
    </w:p>
    <w:p w14:paraId="5AD23A5E" w14:textId="77777777" w:rsidR="002550EC" w:rsidRDefault="002550EC" w:rsidP="002550EC">
      <w:pPr>
        <w:pStyle w:val="a0"/>
        <w:spacing w:after="0"/>
        <w:ind w:firstLine="420"/>
      </w:pPr>
      <w:r>
        <w:rPr>
          <w:rFonts w:hint="eastAsia"/>
        </w:rPr>
        <w:t>软件产品通常需要向后兼容，但向前兼容则不太常见。只要在更新</w:t>
      </w:r>
      <w:r>
        <w:rPr>
          <w:rFonts w:hint="eastAsia"/>
        </w:rPr>
        <w:t xml:space="preserve"> .proto </w:t>
      </w:r>
      <w:r>
        <w:rPr>
          <w:rFonts w:hint="eastAsia"/>
        </w:rPr>
        <w:t>定义时遵循一些简单实践，旧代码就可以毫无问题地读取新消息，并忽略任何新添加的字段。对于旧代码来说，已删除的字段将具有其默认值，而已删除的</w:t>
      </w:r>
      <w:r>
        <w:rPr>
          <w:rFonts w:hint="eastAsia"/>
        </w:rPr>
        <w:t xml:space="preserve"> repeated </w:t>
      </w:r>
      <w:r>
        <w:rPr>
          <w:rFonts w:hint="eastAsia"/>
        </w:rPr>
        <w:t>字段将为空。</w:t>
      </w:r>
    </w:p>
    <w:p w14:paraId="4E160F19" w14:textId="77777777" w:rsidR="002550EC" w:rsidRDefault="002550EC" w:rsidP="002550EC">
      <w:pPr>
        <w:pStyle w:val="a0"/>
        <w:spacing w:after="0"/>
        <w:ind w:firstLine="420"/>
      </w:pPr>
      <w:r>
        <w:rPr>
          <w:rFonts w:hint="eastAsia"/>
        </w:rPr>
        <w:t>新代码也将透明地读取旧消息。旧消息中不会出现新字段；在这种情况下，</w:t>
      </w:r>
      <w:r>
        <w:rPr>
          <w:rFonts w:hint="eastAsia"/>
        </w:rPr>
        <w:t xml:space="preserve">Protocol Buffers </w:t>
      </w:r>
      <w:r>
        <w:rPr>
          <w:rFonts w:hint="eastAsia"/>
        </w:rPr>
        <w:t>会提供一个合理的默认值。</w:t>
      </w:r>
    </w:p>
    <w:p w14:paraId="3F4E21F3" w14:textId="77777777" w:rsidR="002550EC" w:rsidRDefault="002550EC" w:rsidP="002550EC">
      <w:pPr>
        <w:pStyle w:val="2"/>
      </w:pPr>
      <w:r>
        <w:rPr>
          <w:rFonts w:hint="eastAsia"/>
        </w:rPr>
        <w:t xml:space="preserve">Protocol Buffers </w:t>
      </w:r>
      <w:r>
        <w:rPr>
          <w:rFonts w:hint="eastAsia"/>
        </w:rPr>
        <w:t>何时不适用？</w:t>
      </w:r>
    </w:p>
    <w:p w14:paraId="33794863" w14:textId="77777777" w:rsidR="002550EC" w:rsidRDefault="002550EC" w:rsidP="002550EC">
      <w:pPr>
        <w:pStyle w:val="a0"/>
        <w:spacing w:after="0"/>
        <w:ind w:firstLine="420"/>
      </w:pPr>
      <w:r>
        <w:rPr>
          <w:rFonts w:hint="eastAsia"/>
        </w:rPr>
        <w:t xml:space="preserve">Protocol Buffers </w:t>
      </w:r>
      <w:r>
        <w:rPr>
          <w:rFonts w:hint="eastAsia"/>
        </w:rPr>
        <w:t>不适用于所有数据。特别地</w:t>
      </w:r>
    </w:p>
    <w:p w14:paraId="4EDAC106" w14:textId="77777777" w:rsidR="002550EC" w:rsidRDefault="002550EC" w:rsidP="002550EC">
      <w:pPr>
        <w:pStyle w:val="a0"/>
        <w:spacing w:after="0"/>
        <w:ind w:firstLine="420"/>
      </w:pPr>
      <w:r>
        <w:rPr>
          <w:rFonts w:hint="eastAsia"/>
        </w:rPr>
        <w:t xml:space="preserve">Protocol Buffers </w:t>
      </w:r>
      <w:r>
        <w:rPr>
          <w:rFonts w:hint="eastAsia"/>
        </w:rPr>
        <w:t>倾向于假设整个消息可以一次加载到内存中，且大小不超过一个对象图。对于超过几兆字节的数据，请考虑使用其他解决方案；处理更大的数据时，由于序列化副本的存在，你实际上可能会得到数据的多个副本，这可能导致内存使用量出现令人意外的峰值。</w:t>
      </w:r>
    </w:p>
    <w:p w14:paraId="392BF2D3" w14:textId="77777777" w:rsidR="002550EC" w:rsidRDefault="002550EC" w:rsidP="002550EC">
      <w:pPr>
        <w:pStyle w:val="a0"/>
        <w:spacing w:after="0"/>
        <w:ind w:firstLine="420"/>
      </w:pPr>
      <w:r>
        <w:rPr>
          <w:rFonts w:hint="eastAsia"/>
        </w:rPr>
        <w:t xml:space="preserve">Protocol Buffers </w:t>
      </w:r>
      <w:r>
        <w:rPr>
          <w:rFonts w:hint="eastAsia"/>
        </w:rPr>
        <w:t>序列化后，相同的数据可以有许多不同的二进制序列化形式。你无法在完全解析它们之前比较两个消息是否相等。</w:t>
      </w:r>
    </w:p>
    <w:p w14:paraId="660F54DA" w14:textId="77777777" w:rsidR="002550EC" w:rsidRDefault="002550EC" w:rsidP="002550EC">
      <w:pPr>
        <w:pStyle w:val="a0"/>
        <w:spacing w:after="0"/>
        <w:ind w:firstLine="420"/>
      </w:pPr>
      <w:r>
        <w:rPr>
          <w:rFonts w:hint="eastAsia"/>
        </w:rPr>
        <w:t>消息未压缩。虽然消息可以像其他文件一样进行</w:t>
      </w:r>
      <w:r>
        <w:rPr>
          <w:rFonts w:hint="eastAsia"/>
        </w:rPr>
        <w:t xml:space="preserve"> zip </w:t>
      </w:r>
      <w:r>
        <w:rPr>
          <w:rFonts w:hint="eastAsia"/>
        </w:rPr>
        <w:t>或</w:t>
      </w:r>
      <w:r>
        <w:rPr>
          <w:rFonts w:hint="eastAsia"/>
        </w:rPr>
        <w:t xml:space="preserve"> </w:t>
      </w:r>
      <w:proofErr w:type="spellStart"/>
      <w:r>
        <w:rPr>
          <w:rFonts w:hint="eastAsia"/>
        </w:rPr>
        <w:t>gzip</w:t>
      </w:r>
      <w:proofErr w:type="spellEnd"/>
      <w:r>
        <w:rPr>
          <w:rFonts w:hint="eastAsia"/>
        </w:rPr>
        <w:t xml:space="preserve"> </w:t>
      </w:r>
      <w:r>
        <w:rPr>
          <w:rFonts w:hint="eastAsia"/>
        </w:rPr>
        <w:t>压缩，但对于适当类型的数据，</w:t>
      </w:r>
      <w:r>
        <w:rPr>
          <w:rFonts w:hint="eastAsia"/>
        </w:rPr>
        <w:t xml:space="preserve">JPEG </w:t>
      </w:r>
      <w:r>
        <w:rPr>
          <w:rFonts w:hint="eastAsia"/>
        </w:rPr>
        <w:t>和</w:t>
      </w:r>
      <w:r>
        <w:rPr>
          <w:rFonts w:hint="eastAsia"/>
        </w:rPr>
        <w:t xml:space="preserve"> PNG </w:t>
      </w:r>
      <w:r>
        <w:rPr>
          <w:rFonts w:hint="eastAsia"/>
        </w:rPr>
        <w:t>使用的专用压缩算法会生成小得多的文件。</w:t>
      </w:r>
    </w:p>
    <w:p w14:paraId="753724FB" w14:textId="77777777" w:rsidR="002550EC" w:rsidRDefault="002550EC" w:rsidP="002550EC">
      <w:pPr>
        <w:pStyle w:val="a0"/>
        <w:spacing w:after="0"/>
        <w:ind w:firstLine="420"/>
      </w:pPr>
      <w:r>
        <w:rPr>
          <w:rFonts w:hint="eastAsia"/>
        </w:rPr>
        <w:t>对于许多涉及大型多维浮点数数组的科学和工程用途，</w:t>
      </w:r>
      <w:r>
        <w:rPr>
          <w:rFonts w:hint="eastAsia"/>
        </w:rPr>
        <w:t xml:space="preserve">Protocol Buffer </w:t>
      </w:r>
      <w:r>
        <w:rPr>
          <w:rFonts w:hint="eastAsia"/>
        </w:rPr>
        <w:t>消息在大小和速度方面效率都不是最高的。对于这些应用，</w:t>
      </w:r>
      <w:r>
        <w:rPr>
          <w:rFonts w:hint="eastAsia"/>
        </w:rPr>
        <w:t xml:space="preserve">FITS </w:t>
      </w:r>
      <w:r>
        <w:rPr>
          <w:rFonts w:hint="eastAsia"/>
        </w:rPr>
        <w:t>等类似格式的开销更少。</w:t>
      </w:r>
    </w:p>
    <w:p w14:paraId="5F929FB4" w14:textId="77777777" w:rsidR="002550EC" w:rsidRDefault="002550EC" w:rsidP="002550EC">
      <w:pPr>
        <w:pStyle w:val="a0"/>
        <w:spacing w:after="0"/>
        <w:ind w:firstLine="420"/>
      </w:pPr>
      <w:r>
        <w:rPr>
          <w:rFonts w:hint="eastAsia"/>
        </w:rPr>
        <w:t xml:space="preserve">Protocol Buffers </w:t>
      </w:r>
      <w:r>
        <w:rPr>
          <w:rFonts w:hint="eastAsia"/>
        </w:rPr>
        <w:t>在科学计算中流行的非面向对象语言（如</w:t>
      </w:r>
      <w:r>
        <w:rPr>
          <w:rFonts w:hint="eastAsia"/>
        </w:rPr>
        <w:t xml:space="preserve"> Fortran </w:t>
      </w:r>
      <w:r>
        <w:rPr>
          <w:rFonts w:hint="eastAsia"/>
        </w:rPr>
        <w:t>和</w:t>
      </w:r>
      <w:r>
        <w:rPr>
          <w:rFonts w:hint="eastAsia"/>
        </w:rPr>
        <w:t xml:space="preserve"> IDL</w:t>
      </w:r>
      <w:r>
        <w:rPr>
          <w:rFonts w:hint="eastAsia"/>
        </w:rPr>
        <w:t>）中支持不佳。</w:t>
      </w:r>
    </w:p>
    <w:p w14:paraId="1705933C" w14:textId="77777777" w:rsidR="002550EC" w:rsidRDefault="002550EC" w:rsidP="002550EC">
      <w:pPr>
        <w:pStyle w:val="a0"/>
        <w:spacing w:after="0"/>
        <w:ind w:firstLine="420"/>
      </w:pPr>
      <w:r>
        <w:rPr>
          <w:rFonts w:hint="eastAsia"/>
        </w:rPr>
        <w:t xml:space="preserve">Protocol Buffer </w:t>
      </w:r>
      <w:r>
        <w:rPr>
          <w:rFonts w:hint="eastAsia"/>
        </w:rPr>
        <w:t>消息本身并不固有地描述其数据，但它们具有完全反射的模</w:t>
      </w:r>
      <w:r>
        <w:rPr>
          <w:rFonts w:hint="eastAsia"/>
        </w:rPr>
        <w:lastRenderedPageBreak/>
        <w:t>式，你可以使用该模式来实现自描述。也就是说，如果没有访问其对应的</w:t>
      </w:r>
      <w:r>
        <w:rPr>
          <w:rFonts w:hint="eastAsia"/>
        </w:rPr>
        <w:t xml:space="preserve"> .proto </w:t>
      </w:r>
      <w:r>
        <w:rPr>
          <w:rFonts w:hint="eastAsia"/>
        </w:rPr>
        <w:t>文件，你无法完全解释它。</w:t>
      </w:r>
    </w:p>
    <w:p w14:paraId="4BEE2C47" w14:textId="77777777" w:rsidR="002550EC" w:rsidRDefault="002550EC" w:rsidP="002550EC">
      <w:pPr>
        <w:pStyle w:val="a0"/>
        <w:spacing w:after="0"/>
        <w:ind w:firstLine="420"/>
      </w:pPr>
      <w:r>
        <w:rPr>
          <w:rFonts w:hint="eastAsia"/>
        </w:rPr>
        <w:t xml:space="preserve">Protocol Buffers </w:t>
      </w:r>
      <w:r>
        <w:rPr>
          <w:rFonts w:hint="eastAsia"/>
        </w:rPr>
        <w:t>不是任何组织的正式标准。这使得它们不适用于需要基于标准构建的环境，无论是出于法律还是其他要求。</w:t>
      </w:r>
    </w:p>
    <w:p w14:paraId="2A3CC2EC" w14:textId="77777777" w:rsidR="002550EC" w:rsidRPr="002550EC" w:rsidRDefault="002550EC" w:rsidP="002550EC">
      <w:pPr>
        <w:rPr>
          <w:rFonts w:hint="eastAsia"/>
        </w:rPr>
      </w:pPr>
    </w:p>
    <w:p w14:paraId="60C892A2" w14:textId="14BA2A36" w:rsidR="00C82A71" w:rsidRDefault="0022177D" w:rsidP="002104D2">
      <w:pPr>
        <w:pStyle w:val="1"/>
      </w:pPr>
      <w:r>
        <w:rPr>
          <w:rFonts w:hint="eastAsia"/>
        </w:rPr>
        <w:t>概述</w:t>
      </w:r>
    </w:p>
    <w:p w14:paraId="7EA23ABB" w14:textId="35691BCD" w:rsidR="0022177D" w:rsidRDefault="0022177D" w:rsidP="002104D2">
      <w:r>
        <w:tab/>
      </w:r>
      <w:r>
        <w:rPr>
          <w:rFonts w:hint="eastAsia"/>
        </w:rPr>
        <w:t>参考：</w:t>
      </w:r>
    </w:p>
    <w:p w14:paraId="1CB546C4" w14:textId="723F5E68" w:rsidR="0022177D" w:rsidRDefault="0022177D" w:rsidP="002104D2">
      <w:pPr>
        <w:pStyle w:val="a0"/>
        <w:spacing w:after="0"/>
      </w:pPr>
      <w:r>
        <w:tab/>
      </w:r>
      <w:hyperlink r:id="rId4" w:history="1">
        <w:r w:rsidRPr="0064208E">
          <w:rPr>
            <w:rStyle w:val="a5"/>
          </w:rPr>
          <w:t>https://zhuanlan.zhihu.com/p/664586822</w:t>
        </w:r>
      </w:hyperlink>
    </w:p>
    <w:p w14:paraId="5DD8B35C" w14:textId="79ED59A7" w:rsidR="0022177D" w:rsidRDefault="00EC24BD" w:rsidP="002104D2">
      <w:pPr>
        <w:pStyle w:val="a0"/>
        <w:spacing w:after="0"/>
      </w:pPr>
      <w:r>
        <w:tab/>
        <w:t>Protocol Buffer</w:t>
      </w:r>
      <w:r>
        <w:rPr>
          <w:rFonts w:hint="eastAsia"/>
        </w:rPr>
        <w:t>官方文档：</w:t>
      </w:r>
      <w:r>
        <w:fldChar w:fldCharType="begin"/>
      </w:r>
      <w:r>
        <w:instrText xml:space="preserve"> HYPERLINK "</w:instrText>
      </w:r>
      <w:r w:rsidRPr="00EC24BD">
        <w:instrText>https://protobuf.com.cn/</w:instrText>
      </w:r>
      <w:r>
        <w:instrText xml:space="preserve">" </w:instrText>
      </w:r>
      <w:r>
        <w:fldChar w:fldCharType="separate"/>
      </w:r>
      <w:r w:rsidRPr="005232A7">
        <w:rPr>
          <w:rStyle w:val="a5"/>
        </w:rPr>
        <w:t>https://protobuf.com.cn/</w:t>
      </w:r>
      <w:r>
        <w:fldChar w:fldCharType="end"/>
      </w:r>
    </w:p>
    <w:p w14:paraId="33FA3DC6" w14:textId="77777777" w:rsidR="00324049" w:rsidRDefault="00324049" w:rsidP="002104D2">
      <w:pPr>
        <w:pStyle w:val="a0"/>
        <w:spacing w:after="0"/>
      </w:pPr>
      <w:r>
        <w:tab/>
      </w:r>
      <w:r>
        <w:rPr>
          <w:rFonts w:hint="eastAsia"/>
        </w:rPr>
        <w:t xml:space="preserve">Protocol Buffers </w:t>
      </w:r>
      <w:r>
        <w:rPr>
          <w:rFonts w:hint="eastAsia"/>
        </w:rPr>
        <w:t>是一种语言中立、平台中立、可扩展的序列化结构化数据的机制。</w:t>
      </w:r>
    </w:p>
    <w:p w14:paraId="2220AAF3" w14:textId="77777777" w:rsidR="00324049" w:rsidRDefault="00324049" w:rsidP="002104D2">
      <w:pPr>
        <w:pStyle w:val="a0"/>
        <w:spacing w:after="0"/>
        <w:ind w:firstLine="420"/>
      </w:pPr>
      <w:r>
        <w:rPr>
          <w:rFonts w:hint="eastAsia"/>
        </w:rPr>
        <w:t>它类似于</w:t>
      </w:r>
      <w:r>
        <w:rPr>
          <w:rFonts w:hint="eastAsia"/>
        </w:rPr>
        <w:t xml:space="preserve"> JSON</w:t>
      </w:r>
      <w:r>
        <w:rPr>
          <w:rFonts w:hint="eastAsia"/>
        </w:rPr>
        <w:t>，但更小、更快，并且生成原生语言绑定。你只需定义一次你想要的数据结构，然后就可以使用特殊生成的源代码轻松地以各种数据流和多种语言写入和读取你的结构化数据。</w:t>
      </w:r>
    </w:p>
    <w:p w14:paraId="5526B83F" w14:textId="523AE19B" w:rsidR="00324049" w:rsidRDefault="00324049" w:rsidP="002104D2">
      <w:pPr>
        <w:pStyle w:val="a0"/>
        <w:spacing w:after="0"/>
        <w:ind w:firstLine="420"/>
      </w:pPr>
      <w:r>
        <w:rPr>
          <w:rFonts w:hint="eastAsia"/>
        </w:rPr>
        <w:t xml:space="preserve">Protocol Buffers </w:t>
      </w:r>
      <w:r>
        <w:rPr>
          <w:rFonts w:hint="eastAsia"/>
        </w:rPr>
        <w:t>是定义语言（在</w:t>
      </w:r>
      <w:r>
        <w:rPr>
          <w:rFonts w:hint="eastAsia"/>
        </w:rPr>
        <w:t xml:space="preserve"> .proto </w:t>
      </w:r>
      <w:r>
        <w:rPr>
          <w:rFonts w:hint="eastAsia"/>
        </w:rPr>
        <w:t>文件中创建）、</w:t>
      </w:r>
      <w:r>
        <w:rPr>
          <w:rFonts w:hint="eastAsia"/>
        </w:rPr>
        <w:t xml:space="preserve">proto </w:t>
      </w:r>
      <w:r>
        <w:rPr>
          <w:rFonts w:hint="eastAsia"/>
        </w:rPr>
        <w:t>编译器生成的用于与数据交互的代码、特定语言的运行时库、写入文件（或通过网络连接发送）的数据序列化格式以及序列化数据的组合。</w:t>
      </w:r>
    </w:p>
    <w:p w14:paraId="1E2CDB1B" w14:textId="4135430C" w:rsidR="00130EFA" w:rsidRDefault="00130EFA" w:rsidP="00130EFA">
      <w:pPr>
        <w:pStyle w:val="2"/>
      </w:pPr>
      <w:r>
        <w:rPr>
          <w:rFonts w:hint="eastAsia"/>
        </w:rPr>
        <w:t>特点</w:t>
      </w:r>
    </w:p>
    <w:p w14:paraId="1F9270D9" w14:textId="3258D8A4" w:rsidR="00130EFA" w:rsidRDefault="00130EFA" w:rsidP="00130EFA">
      <w:pPr>
        <w:pStyle w:val="3"/>
      </w:pPr>
      <w:r>
        <w:rPr>
          <w:rFonts w:hint="eastAsia"/>
        </w:rPr>
        <w:t>优点</w:t>
      </w:r>
    </w:p>
    <w:p w14:paraId="4A799570" w14:textId="61C7D545" w:rsidR="00130EFA" w:rsidRDefault="00130EFA" w:rsidP="00130EFA">
      <w:pPr>
        <w:pStyle w:val="3"/>
        <w:rPr>
          <w:rFonts w:hint="eastAsia"/>
        </w:rPr>
      </w:pPr>
      <w:r>
        <w:rPr>
          <w:rFonts w:hint="eastAsia"/>
        </w:rPr>
        <w:t>缺点</w:t>
      </w:r>
    </w:p>
    <w:p w14:paraId="2D24485B" w14:textId="21E1E9B0" w:rsidR="002203A3" w:rsidRDefault="002203A3" w:rsidP="002203A3">
      <w:pPr>
        <w:pStyle w:val="2"/>
      </w:pPr>
      <w:r>
        <w:rPr>
          <w:rFonts w:hint="eastAsia"/>
        </w:rPr>
        <w:t>应用</w:t>
      </w:r>
    </w:p>
    <w:p w14:paraId="2BB36F93" w14:textId="3425E739" w:rsidR="002104D2" w:rsidRDefault="002104D2" w:rsidP="002203A3">
      <w:pPr>
        <w:ind w:firstLine="420"/>
      </w:pPr>
      <w:r>
        <w:rPr>
          <w:rFonts w:hint="eastAsia"/>
        </w:rPr>
        <w:t>谁使用</w:t>
      </w:r>
      <w:r>
        <w:rPr>
          <w:rFonts w:hint="eastAsia"/>
        </w:rPr>
        <w:t xml:space="preserve"> Protocol Buffers</w:t>
      </w:r>
      <w:r>
        <w:rPr>
          <w:rFonts w:hint="eastAsia"/>
        </w:rPr>
        <w:t>？</w:t>
      </w:r>
    </w:p>
    <w:p w14:paraId="3C0BCD92" w14:textId="2B60961B" w:rsidR="002104D2" w:rsidRDefault="002104D2" w:rsidP="002104D2">
      <w:pPr>
        <w:pStyle w:val="a0"/>
        <w:spacing w:after="0"/>
        <w:ind w:firstLine="420"/>
      </w:pPr>
      <w:r>
        <w:rPr>
          <w:rFonts w:hint="eastAsia"/>
        </w:rPr>
        <w:t>许多项目使用</w:t>
      </w:r>
      <w:r>
        <w:rPr>
          <w:rFonts w:hint="eastAsia"/>
        </w:rPr>
        <w:t xml:space="preserve"> Protocol Buffers</w:t>
      </w:r>
      <w:r>
        <w:rPr>
          <w:rFonts w:hint="eastAsia"/>
        </w:rPr>
        <w:t>，包括以下项目</w:t>
      </w:r>
    </w:p>
    <w:p w14:paraId="2BDA40C4" w14:textId="77777777" w:rsidR="002104D2" w:rsidRDefault="002104D2" w:rsidP="002104D2">
      <w:pPr>
        <w:pStyle w:val="a0"/>
        <w:spacing w:after="0"/>
        <w:ind w:firstLine="420"/>
      </w:pPr>
      <w:proofErr w:type="spellStart"/>
      <w:r>
        <w:t>gRPC</w:t>
      </w:r>
      <w:proofErr w:type="spellEnd"/>
    </w:p>
    <w:p w14:paraId="6EF37A2A" w14:textId="77777777" w:rsidR="002104D2" w:rsidRDefault="002104D2" w:rsidP="002104D2">
      <w:pPr>
        <w:pStyle w:val="a0"/>
        <w:spacing w:after="0"/>
        <w:ind w:firstLine="420"/>
      </w:pPr>
      <w:r>
        <w:t>Google Cloud</w:t>
      </w:r>
    </w:p>
    <w:p w14:paraId="6C703F84" w14:textId="0DA28ABB" w:rsidR="005C5509" w:rsidRPr="005C5509" w:rsidRDefault="002104D2" w:rsidP="002104D2">
      <w:pPr>
        <w:pStyle w:val="a0"/>
        <w:spacing w:after="0"/>
        <w:ind w:firstLine="420"/>
      </w:pPr>
      <w:r>
        <w:t>Envoy Proxy</w:t>
      </w:r>
    </w:p>
    <w:p w14:paraId="65BDF6AB" w14:textId="390D2764" w:rsidR="0022177D" w:rsidRDefault="0022177D" w:rsidP="002104D2">
      <w:pPr>
        <w:pStyle w:val="1"/>
      </w:pPr>
      <w:r>
        <w:rPr>
          <w:rFonts w:hint="eastAsia"/>
        </w:rPr>
        <w:t>原理</w:t>
      </w:r>
    </w:p>
    <w:p w14:paraId="0039E1E5" w14:textId="0DBD3CDE" w:rsidR="00FA44D7" w:rsidRDefault="00FA44D7" w:rsidP="002104D2">
      <w:r>
        <w:tab/>
      </w:r>
      <w:r w:rsidRPr="00FA44D7">
        <w:rPr>
          <w:rFonts w:hint="eastAsia"/>
        </w:rPr>
        <w:t>下图展示了如何使用</w:t>
      </w:r>
      <w:r w:rsidRPr="00FA44D7">
        <w:rPr>
          <w:rFonts w:hint="eastAsia"/>
        </w:rPr>
        <w:t xml:space="preserve"> Protocol Buffers </w:t>
      </w:r>
      <w:r w:rsidRPr="00FA44D7">
        <w:rPr>
          <w:rFonts w:hint="eastAsia"/>
        </w:rPr>
        <w:t>处理数据。</w:t>
      </w:r>
    </w:p>
    <w:p w14:paraId="0FC8590F" w14:textId="14093F99" w:rsidR="00FA44D7" w:rsidRPr="00FA44D7" w:rsidRDefault="00FA44D7" w:rsidP="002104D2">
      <w:pPr>
        <w:pStyle w:val="a0"/>
        <w:spacing w:after="0"/>
        <w:jc w:val="center"/>
      </w:pPr>
      <w:r w:rsidRPr="00FA44D7">
        <w:rPr>
          <w:noProof/>
        </w:rPr>
        <w:lastRenderedPageBreak/>
        <w:drawing>
          <wp:inline distT="0" distB="0" distL="0" distR="0" wp14:anchorId="41D97CF1" wp14:editId="66ABCFC6">
            <wp:extent cx="4779360" cy="987980"/>
            <wp:effectExtent l="0" t="0" r="0" b="3175"/>
            <wp:docPr id="2042777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77069" name=""/>
                    <pic:cNvPicPr/>
                  </pic:nvPicPr>
                  <pic:blipFill>
                    <a:blip r:embed="rId5"/>
                    <a:stretch>
                      <a:fillRect/>
                    </a:stretch>
                  </pic:blipFill>
                  <pic:spPr>
                    <a:xfrm>
                      <a:off x="0" y="0"/>
                      <a:ext cx="4850734" cy="1002734"/>
                    </a:xfrm>
                    <a:prstGeom prst="rect">
                      <a:avLst/>
                    </a:prstGeom>
                  </pic:spPr>
                </pic:pic>
              </a:graphicData>
            </a:graphic>
          </wp:inline>
        </w:drawing>
      </w:r>
    </w:p>
    <w:p w14:paraId="18E44249" w14:textId="77777777" w:rsidR="001561DE" w:rsidRDefault="001561DE" w:rsidP="002104D2">
      <w:pPr>
        <w:ind w:firstLine="420"/>
      </w:pPr>
      <w:r>
        <w:rPr>
          <w:rFonts w:hint="eastAsia"/>
        </w:rPr>
        <w:t xml:space="preserve">Protocol Buffers </w:t>
      </w:r>
      <w:r>
        <w:rPr>
          <w:rFonts w:hint="eastAsia"/>
        </w:rPr>
        <w:t>生成的代码提供了实用方法，用于从文件和流中检索数据，从数据中提取单个值，检查数据是否存在，将数据序列化回文件或流，以及其他有用的功能。</w:t>
      </w:r>
    </w:p>
    <w:p w14:paraId="52934944" w14:textId="22271DBA" w:rsidR="001561DE" w:rsidRDefault="001561DE" w:rsidP="002104D2">
      <w:pPr>
        <w:ind w:firstLine="420"/>
      </w:pPr>
      <w:r>
        <w:rPr>
          <w:rFonts w:hint="eastAsia"/>
        </w:rPr>
        <w:t>以下代码示例展示了在</w:t>
      </w:r>
      <w:r>
        <w:rPr>
          <w:rFonts w:hint="eastAsia"/>
        </w:rPr>
        <w:t xml:space="preserve"> Java </w:t>
      </w:r>
      <w:r>
        <w:rPr>
          <w:rFonts w:hint="eastAsia"/>
        </w:rPr>
        <w:t>中实现此流程的示例。如前所示，这是一个</w:t>
      </w:r>
      <w:r>
        <w:rPr>
          <w:rFonts w:hint="eastAsia"/>
        </w:rPr>
        <w:t xml:space="preserve"> .proto </w:t>
      </w:r>
      <w:r>
        <w:rPr>
          <w:rFonts w:hint="eastAsia"/>
        </w:rPr>
        <w:t>定义</w:t>
      </w:r>
    </w:p>
    <w:p w14:paraId="776E9AA1" w14:textId="77777777" w:rsidR="001561DE" w:rsidRDefault="001561DE" w:rsidP="002104D2">
      <w:pPr>
        <w:ind w:leftChars="200" w:left="480"/>
      </w:pPr>
      <w:r>
        <w:t>message Person {</w:t>
      </w:r>
    </w:p>
    <w:p w14:paraId="692F0607" w14:textId="77777777" w:rsidR="001561DE" w:rsidRDefault="001561DE" w:rsidP="002104D2">
      <w:pPr>
        <w:ind w:leftChars="200" w:left="480"/>
      </w:pPr>
      <w:r>
        <w:t xml:space="preserve">  string name = 1;</w:t>
      </w:r>
    </w:p>
    <w:p w14:paraId="4C0717FA" w14:textId="77777777" w:rsidR="001561DE" w:rsidRDefault="001561DE" w:rsidP="002104D2">
      <w:pPr>
        <w:ind w:leftChars="200" w:left="480"/>
      </w:pPr>
      <w:r>
        <w:t xml:space="preserve">  int32 id = 2;</w:t>
      </w:r>
    </w:p>
    <w:p w14:paraId="472FBF11" w14:textId="77777777" w:rsidR="001561DE" w:rsidRDefault="001561DE" w:rsidP="002104D2">
      <w:pPr>
        <w:ind w:leftChars="200" w:left="480"/>
      </w:pPr>
      <w:r>
        <w:t xml:space="preserve">  string email = 3;</w:t>
      </w:r>
    </w:p>
    <w:p w14:paraId="0DC1C293" w14:textId="77777777" w:rsidR="001561DE" w:rsidRDefault="001561DE" w:rsidP="002104D2">
      <w:pPr>
        <w:ind w:leftChars="200" w:left="480"/>
      </w:pPr>
      <w:r>
        <w:t>}</w:t>
      </w:r>
    </w:p>
    <w:p w14:paraId="36B7C26B" w14:textId="51AC3EF6" w:rsidR="001561DE" w:rsidRDefault="001561DE" w:rsidP="002104D2">
      <w:pPr>
        <w:ind w:firstLine="420"/>
      </w:pPr>
      <w:r>
        <w:rPr>
          <w:rFonts w:hint="eastAsia"/>
        </w:rPr>
        <w:t>编译此</w:t>
      </w:r>
      <w:r>
        <w:rPr>
          <w:rFonts w:hint="eastAsia"/>
        </w:rPr>
        <w:t xml:space="preserve"> .proto </w:t>
      </w:r>
      <w:r>
        <w:rPr>
          <w:rFonts w:hint="eastAsia"/>
        </w:rPr>
        <w:t>文件会创建一个</w:t>
      </w:r>
      <w:r>
        <w:rPr>
          <w:rFonts w:hint="eastAsia"/>
        </w:rPr>
        <w:t xml:space="preserve"> Builder </w:t>
      </w:r>
      <w:r>
        <w:rPr>
          <w:rFonts w:hint="eastAsia"/>
        </w:rPr>
        <w:t>类，你可以使用它来创建新实例，如下面的</w:t>
      </w:r>
      <w:r>
        <w:rPr>
          <w:rFonts w:hint="eastAsia"/>
        </w:rPr>
        <w:t xml:space="preserve"> Java </w:t>
      </w:r>
      <w:r>
        <w:rPr>
          <w:rFonts w:hint="eastAsia"/>
        </w:rPr>
        <w:t>代码所示</w:t>
      </w:r>
    </w:p>
    <w:p w14:paraId="42AA573E" w14:textId="77777777" w:rsidR="001561DE" w:rsidRDefault="001561DE" w:rsidP="002104D2">
      <w:pPr>
        <w:ind w:leftChars="200" w:left="480"/>
      </w:pPr>
      <w:r>
        <w:t xml:space="preserve">Person john = </w:t>
      </w:r>
      <w:proofErr w:type="spellStart"/>
      <w:r>
        <w:t>Person.newBuilder</w:t>
      </w:r>
      <w:proofErr w:type="spellEnd"/>
      <w:r>
        <w:t>()</w:t>
      </w:r>
    </w:p>
    <w:p w14:paraId="1BE1AD3B" w14:textId="77777777" w:rsidR="001561DE" w:rsidRDefault="001561DE" w:rsidP="002104D2">
      <w:pPr>
        <w:ind w:leftChars="200" w:left="480"/>
      </w:pPr>
      <w:r>
        <w:t xml:space="preserve">    </w:t>
      </w:r>
      <w:proofErr w:type="gramStart"/>
      <w:r>
        <w:t>.</w:t>
      </w:r>
      <w:proofErr w:type="spellStart"/>
      <w:r>
        <w:t>setId</w:t>
      </w:r>
      <w:proofErr w:type="spellEnd"/>
      <w:proofErr w:type="gramEnd"/>
      <w:r>
        <w:t>(1234)</w:t>
      </w:r>
    </w:p>
    <w:p w14:paraId="3BBF83C1" w14:textId="77777777" w:rsidR="001561DE" w:rsidRDefault="001561DE" w:rsidP="002104D2">
      <w:pPr>
        <w:ind w:leftChars="200" w:left="480"/>
      </w:pPr>
      <w:r>
        <w:t xml:space="preserve">    </w:t>
      </w:r>
      <w:proofErr w:type="gramStart"/>
      <w:r>
        <w:t>.</w:t>
      </w:r>
      <w:proofErr w:type="spellStart"/>
      <w:r>
        <w:t>setName</w:t>
      </w:r>
      <w:proofErr w:type="spellEnd"/>
      <w:proofErr w:type="gramEnd"/>
      <w:r>
        <w:t>("John Doe")</w:t>
      </w:r>
    </w:p>
    <w:p w14:paraId="3D2E5C5A" w14:textId="77777777" w:rsidR="001561DE" w:rsidRDefault="001561DE" w:rsidP="002104D2">
      <w:pPr>
        <w:ind w:leftChars="200" w:left="480"/>
      </w:pPr>
      <w:r>
        <w:t xml:space="preserve">    </w:t>
      </w:r>
      <w:proofErr w:type="gramStart"/>
      <w:r>
        <w:t>.</w:t>
      </w:r>
      <w:proofErr w:type="spellStart"/>
      <w:r>
        <w:t>setEmail</w:t>
      </w:r>
      <w:proofErr w:type="spellEnd"/>
      <w:proofErr w:type="gramEnd"/>
      <w:r>
        <w:t>("jdoe@example.com")</w:t>
      </w:r>
    </w:p>
    <w:p w14:paraId="3699CF59" w14:textId="77777777" w:rsidR="001561DE" w:rsidRDefault="001561DE" w:rsidP="002104D2">
      <w:pPr>
        <w:ind w:leftChars="200" w:left="480"/>
      </w:pPr>
      <w:r>
        <w:t xml:space="preserve">    </w:t>
      </w:r>
      <w:proofErr w:type="gramStart"/>
      <w:r>
        <w:t>.build</w:t>
      </w:r>
      <w:proofErr w:type="gramEnd"/>
      <w:r>
        <w:t>();</w:t>
      </w:r>
    </w:p>
    <w:p w14:paraId="45B45D54" w14:textId="77777777" w:rsidR="001561DE" w:rsidRDefault="001561DE" w:rsidP="002104D2">
      <w:pPr>
        <w:ind w:leftChars="200" w:left="480"/>
      </w:pPr>
      <w:r>
        <w:t xml:space="preserve">output = new </w:t>
      </w:r>
      <w:proofErr w:type="spellStart"/>
      <w:r>
        <w:t>FileOutputStream</w:t>
      </w:r>
      <w:proofErr w:type="spellEnd"/>
      <w:r>
        <w:t>(</w:t>
      </w:r>
      <w:proofErr w:type="spellStart"/>
      <w:proofErr w:type="gramStart"/>
      <w:r>
        <w:t>args</w:t>
      </w:r>
      <w:proofErr w:type="spellEnd"/>
      <w:r>
        <w:t>[</w:t>
      </w:r>
      <w:proofErr w:type="gramEnd"/>
      <w:r>
        <w:t>0]);</w:t>
      </w:r>
    </w:p>
    <w:p w14:paraId="336D2ABF" w14:textId="77777777" w:rsidR="001561DE" w:rsidRDefault="001561DE" w:rsidP="002104D2">
      <w:pPr>
        <w:ind w:leftChars="200" w:left="480"/>
      </w:pPr>
      <w:proofErr w:type="spellStart"/>
      <w:proofErr w:type="gramStart"/>
      <w:r>
        <w:t>john.writeTo</w:t>
      </w:r>
      <w:proofErr w:type="spellEnd"/>
      <w:proofErr w:type="gramEnd"/>
      <w:r>
        <w:t>(output);</w:t>
      </w:r>
    </w:p>
    <w:p w14:paraId="7E0DA2F2" w14:textId="77777777" w:rsidR="001561DE" w:rsidRDefault="001561DE" w:rsidP="002104D2">
      <w:pPr>
        <w:ind w:firstLine="420"/>
      </w:pPr>
      <w:r>
        <w:rPr>
          <w:rFonts w:hint="eastAsia"/>
        </w:rPr>
        <w:t>然后你可以使用</w:t>
      </w:r>
      <w:r>
        <w:rPr>
          <w:rFonts w:hint="eastAsia"/>
        </w:rPr>
        <w:t xml:space="preserve"> Protocol Buffers </w:t>
      </w:r>
      <w:r>
        <w:rPr>
          <w:rFonts w:hint="eastAsia"/>
        </w:rPr>
        <w:t>在其他语言（如</w:t>
      </w:r>
      <w:r>
        <w:rPr>
          <w:rFonts w:hint="eastAsia"/>
        </w:rPr>
        <w:t xml:space="preserve"> C++</w:t>
      </w:r>
      <w:r>
        <w:rPr>
          <w:rFonts w:hint="eastAsia"/>
        </w:rPr>
        <w:t>）中创建的方法反序列化数据</w:t>
      </w:r>
    </w:p>
    <w:p w14:paraId="32FE5AFD" w14:textId="77777777" w:rsidR="001561DE" w:rsidRDefault="001561DE" w:rsidP="002104D2">
      <w:pPr>
        <w:ind w:leftChars="200" w:left="480"/>
      </w:pPr>
      <w:r>
        <w:t>Person john;</w:t>
      </w:r>
    </w:p>
    <w:p w14:paraId="62F571DA" w14:textId="77777777" w:rsidR="001561DE" w:rsidRDefault="001561DE" w:rsidP="002104D2">
      <w:pPr>
        <w:ind w:leftChars="200" w:left="480"/>
      </w:pPr>
      <w:proofErr w:type="spellStart"/>
      <w:r>
        <w:t>fstream</w:t>
      </w:r>
      <w:proofErr w:type="spellEnd"/>
      <w:r>
        <w:t xml:space="preserve"> input(</w:t>
      </w:r>
      <w:proofErr w:type="spellStart"/>
      <w:proofErr w:type="gramStart"/>
      <w:r>
        <w:t>argv</w:t>
      </w:r>
      <w:proofErr w:type="spellEnd"/>
      <w:r>
        <w:t>[</w:t>
      </w:r>
      <w:proofErr w:type="gramEnd"/>
      <w:r>
        <w:t xml:space="preserve">1], </w:t>
      </w:r>
      <w:proofErr w:type="spellStart"/>
      <w:r>
        <w:t>ios</w:t>
      </w:r>
      <w:proofErr w:type="spellEnd"/>
      <w:r>
        <w:t xml:space="preserve">::in | </w:t>
      </w:r>
      <w:proofErr w:type="spellStart"/>
      <w:r>
        <w:t>ios</w:t>
      </w:r>
      <w:proofErr w:type="spellEnd"/>
      <w:r>
        <w:t>::binary);</w:t>
      </w:r>
    </w:p>
    <w:p w14:paraId="7D1D9F25" w14:textId="77777777" w:rsidR="001561DE" w:rsidRDefault="001561DE" w:rsidP="002104D2">
      <w:pPr>
        <w:ind w:leftChars="200" w:left="480"/>
      </w:pPr>
      <w:proofErr w:type="spellStart"/>
      <w:proofErr w:type="gramStart"/>
      <w:r>
        <w:t>john.ParseFromIstream</w:t>
      </w:r>
      <w:proofErr w:type="spellEnd"/>
      <w:proofErr w:type="gramEnd"/>
      <w:r>
        <w:t>(&amp;input);</w:t>
      </w:r>
    </w:p>
    <w:p w14:paraId="746F3E4E" w14:textId="77777777" w:rsidR="001561DE" w:rsidRDefault="001561DE" w:rsidP="002104D2">
      <w:pPr>
        <w:ind w:leftChars="200" w:left="480"/>
      </w:pPr>
      <w:r>
        <w:t xml:space="preserve">int id = </w:t>
      </w:r>
      <w:proofErr w:type="gramStart"/>
      <w:r>
        <w:t>john.id(</w:t>
      </w:r>
      <w:proofErr w:type="gramEnd"/>
      <w:r>
        <w:t>);</w:t>
      </w:r>
    </w:p>
    <w:p w14:paraId="6AB63DE1" w14:textId="77777777" w:rsidR="001561DE" w:rsidRDefault="001561DE" w:rsidP="002104D2">
      <w:pPr>
        <w:ind w:leftChars="200" w:left="480"/>
      </w:pPr>
      <w:proofErr w:type="gramStart"/>
      <w:r>
        <w:t>std::</w:t>
      </w:r>
      <w:proofErr w:type="gramEnd"/>
      <w:r>
        <w:t>string name = john.name();</w:t>
      </w:r>
    </w:p>
    <w:p w14:paraId="50CDFF5B" w14:textId="6C70D134" w:rsidR="001561DE" w:rsidRPr="001561DE" w:rsidRDefault="001561DE" w:rsidP="002104D2">
      <w:pPr>
        <w:ind w:leftChars="200" w:left="480"/>
      </w:pPr>
      <w:proofErr w:type="gramStart"/>
      <w:r>
        <w:lastRenderedPageBreak/>
        <w:t>std::</w:t>
      </w:r>
      <w:proofErr w:type="gramEnd"/>
      <w:r>
        <w:t xml:space="preserve">string email = </w:t>
      </w:r>
      <w:proofErr w:type="spellStart"/>
      <w:r>
        <w:t>john.email</w:t>
      </w:r>
      <w:proofErr w:type="spellEnd"/>
      <w:r>
        <w:t>();</w:t>
      </w:r>
    </w:p>
    <w:p w14:paraId="203A1DE9" w14:textId="0A8682F2" w:rsidR="000939A3" w:rsidRDefault="000939A3" w:rsidP="000939A3">
      <w:pPr>
        <w:pStyle w:val="1"/>
      </w:pPr>
      <w:r>
        <w:rPr>
          <w:rFonts w:hint="eastAsia"/>
        </w:rPr>
        <w:t>编程</w:t>
      </w:r>
      <w:r w:rsidR="00130EFA">
        <w:rPr>
          <w:rFonts w:hint="eastAsia"/>
        </w:rPr>
        <w:t>指南</w:t>
      </w:r>
    </w:p>
    <w:p w14:paraId="3A55E86E" w14:textId="77777777" w:rsidR="00130EFA" w:rsidRDefault="00130EFA" w:rsidP="00130EFA">
      <w:pPr>
        <w:pStyle w:val="2"/>
      </w:pPr>
      <w:r>
        <w:rPr>
          <w:rFonts w:hint="eastAsia"/>
        </w:rPr>
        <w:t>限制</w:t>
      </w:r>
    </w:p>
    <w:p w14:paraId="0CC2A11A" w14:textId="77777777" w:rsidR="00130EFA" w:rsidRDefault="00130EFA" w:rsidP="00130EFA">
      <w:pPr>
        <w:pStyle w:val="3"/>
        <w:rPr>
          <w:rFonts w:hint="eastAsia"/>
        </w:rPr>
      </w:pPr>
      <w:r>
        <w:rPr>
          <w:rFonts w:hint="eastAsia"/>
        </w:rPr>
        <w:t>字段数量</w:t>
      </w:r>
    </w:p>
    <w:p w14:paraId="21AB0D75" w14:textId="77777777" w:rsidR="00130EFA" w:rsidRDefault="00130EFA" w:rsidP="00130EFA">
      <w:pPr>
        <w:ind w:firstLine="420"/>
        <w:rPr>
          <w:rFonts w:hint="eastAsia"/>
        </w:rPr>
      </w:pPr>
      <w:r>
        <w:rPr>
          <w:rFonts w:hint="eastAsia"/>
        </w:rPr>
        <w:t>1</w:t>
      </w:r>
      <w:r>
        <w:rPr>
          <w:rFonts w:hint="eastAsia"/>
        </w:rPr>
        <w:t>、仅包含单一</w:t>
      </w:r>
      <w:r>
        <w:rPr>
          <w:rFonts w:hint="eastAsia"/>
        </w:rPr>
        <w:t xml:space="preserve"> proto </w:t>
      </w:r>
      <w:r>
        <w:rPr>
          <w:rFonts w:hint="eastAsia"/>
        </w:rPr>
        <w:t>字段（如布尔型）的消息</w:t>
      </w:r>
    </w:p>
    <w:p w14:paraId="3A2FFF05" w14:textId="77777777" w:rsidR="00130EFA" w:rsidRDefault="00130EFA" w:rsidP="00130EFA">
      <w:pPr>
        <w:ind w:firstLine="420"/>
        <w:rPr>
          <w:rFonts w:hint="eastAsia"/>
        </w:rPr>
      </w:pPr>
      <w:r>
        <w:rPr>
          <w:rFonts w:hint="eastAsia"/>
        </w:rPr>
        <w:t xml:space="preserve">~2100 </w:t>
      </w:r>
      <w:r>
        <w:rPr>
          <w:rFonts w:hint="eastAsia"/>
        </w:rPr>
        <w:t>个字段</w:t>
      </w:r>
      <w:r>
        <w:rPr>
          <w:rFonts w:hint="eastAsia"/>
        </w:rPr>
        <w:t xml:space="preserve"> (proto2)</w:t>
      </w:r>
    </w:p>
    <w:p w14:paraId="5E574186" w14:textId="77777777" w:rsidR="00130EFA" w:rsidRDefault="00130EFA" w:rsidP="00130EFA">
      <w:pPr>
        <w:ind w:firstLine="420"/>
        <w:rPr>
          <w:rFonts w:hint="eastAsia"/>
        </w:rPr>
      </w:pPr>
      <w:r>
        <w:rPr>
          <w:rFonts w:hint="eastAsia"/>
        </w:rPr>
        <w:t xml:space="preserve">~3100 </w:t>
      </w:r>
      <w:r>
        <w:rPr>
          <w:rFonts w:hint="eastAsia"/>
        </w:rPr>
        <w:t>个</w:t>
      </w:r>
      <w:r>
        <w:rPr>
          <w:rFonts w:hint="eastAsia"/>
        </w:rPr>
        <w:t xml:space="preserve"> (proto3 </w:t>
      </w:r>
      <w:r>
        <w:rPr>
          <w:rFonts w:hint="eastAsia"/>
        </w:rPr>
        <w:t>不使用</w:t>
      </w:r>
      <w:r>
        <w:rPr>
          <w:rFonts w:hint="eastAsia"/>
        </w:rPr>
        <w:t xml:space="preserve"> optional </w:t>
      </w:r>
      <w:r>
        <w:rPr>
          <w:rFonts w:hint="eastAsia"/>
        </w:rPr>
        <w:t>字段</w:t>
      </w:r>
      <w:r>
        <w:rPr>
          <w:rFonts w:hint="eastAsia"/>
        </w:rPr>
        <w:t>)</w:t>
      </w:r>
    </w:p>
    <w:p w14:paraId="5479A24C" w14:textId="77777777" w:rsidR="00130EFA" w:rsidRDefault="00130EFA" w:rsidP="00130EFA">
      <w:pPr>
        <w:ind w:firstLine="420"/>
        <w:rPr>
          <w:rFonts w:hint="eastAsia"/>
        </w:rPr>
      </w:pPr>
      <w:r>
        <w:rPr>
          <w:rFonts w:hint="eastAsia"/>
        </w:rPr>
        <w:t>2</w:t>
      </w:r>
      <w:r>
        <w:rPr>
          <w:rFonts w:hint="eastAsia"/>
        </w:rPr>
        <w:t>、通过单一字段（如布尔型）扩展的空消息</w:t>
      </w:r>
    </w:p>
    <w:p w14:paraId="595417AC" w14:textId="77777777" w:rsidR="00130EFA" w:rsidRDefault="00130EFA" w:rsidP="00130EFA">
      <w:pPr>
        <w:ind w:firstLine="420"/>
        <w:rPr>
          <w:rFonts w:hint="eastAsia"/>
        </w:rPr>
      </w:pPr>
      <w:r>
        <w:rPr>
          <w:rFonts w:hint="eastAsia"/>
        </w:rPr>
        <w:t xml:space="preserve">~4100 </w:t>
      </w:r>
      <w:r>
        <w:rPr>
          <w:rFonts w:hint="eastAsia"/>
        </w:rPr>
        <w:t>个字段</w:t>
      </w:r>
      <w:r>
        <w:rPr>
          <w:rFonts w:hint="eastAsia"/>
        </w:rPr>
        <w:t xml:space="preserve"> (proto2)</w:t>
      </w:r>
    </w:p>
    <w:p w14:paraId="0A1D0811" w14:textId="77777777" w:rsidR="00130EFA" w:rsidRDefault="00130EFA" w:rsidP="00130EFA">
      <w:pPr>
        <w:ind w:firstLine="420"/>
        <w:rPr>
          <w:rFonts w:hint="eastAsia"/>
        </w:rPr>
      </w:pPr>
      <w:r>
        <w:t>3</w:t>
      </w:r>
      <w:r>
        <w:rPr>
          <w:rFonts w:hint="eastAsia"/>
        </w:rPr>
        <w:t>、</w:t>
      </w:r>
      <w:r>
        <w:rPr>
          <w:rFonts w:hint="eastAsia"/>
        </w:rPr>
        <w:t xml:space="preserve">proto3 </w:t>
      </w:r>
      <w:r>
        <w:rPr>
          <w:rFonts w:hint="eastAsia"/>
        </w:rPr>
        <w:t>不支持扩展。</w:t>
      </w:r>
    </w:p>
    <w:p w14:paraId="16CB1AD7" w14:textId="77777777" w:rsidR="00130EFA" w:rsidRDefault="00130EFA" w:rsidP="00130EFA">
      <w:pPr>
        <w:ind w:firstLine="420"/>
        <w:rPr>
          <w:rFonts w:hint="eastAsia"/>
        </w:rPr>
      </w:pPr>
      <w:r>
        <w:rPr>
          <w:rFonts w:hint="eastAsia"/>
        </w:rPr>
        <w:t>要测试此限制，请创建一个字段数量超过上限的</w:t>
      </w:r>
      <w:r>
        <w:rPr>
          <w:rFonts w:hint="eastAsia"/>
        </w:rPr>
        <w:t xml:space="preserve"> proto </w:t>
      </w:r>
      <w:r>
        <w:rPr>
          <w:rFonts w:hint="eastAsia"/>
        </w:rPr>
        <w:t>消息，并使用</w:t>
      </w:r>
      <w:r>
        <w:rPr>
          <w:rFonts w:hint="eastAsia"/>
        </w:rPr>
        <w:t xml:space="preserve"> Java proto </w:t>
      </w:r>
      <w:r>
        <w:rPr>
          <w:rFonts w:hint="eastAsia"/>
        </w:rPr>
        <w:t>规则进行编译。此限制源自</w:t>
      </w:r>
      <w:r>
        <w:rPr>
          <w:rFonts w:hint="eastAsia"/>
        </w:rPr>
        <w:t xml:space="preserve"> JVM </w:t>
      </w:r>
      <w:r>
        <w:rPr>
          <w:rFonts w:hint="eastAsia"/>
        </w:rPr>
        <w:t>规范。</w:t>
      </w:r>
    </w:p>
    <w:p w14:paraId="08D17975" w14:textId="77777777" w:rsidR="00130EFA" w:rsidRDefault="00130EFA" w:rsidP="00130EFA"/>
    <w:p w14:paraId="672D3EB1" w14:textId="77777777" w:rsidR="00130EFA" w:rsidRDefault="00130EFA" w:rsidP="00130EFA">
      <w:pPr>
        <w:pStyle w:val="3"/>
        <w:rPr>
          <w:rFonts w:hint="eastAsia"/>
        </w:rPr>
      </w:pPr>
      <w:r>
        <w:rPr>
          <w:rFonts w:hint="eastAsia"/>
        </w:rPr>
        <w:t>枚举值的数量</w:t>
      </w:r>
    </w:p>
    <w:p w14:paraId="4DCAE730" w14:textId="77777777" w:rsidR="00130EFA" w:rsidRDefault="00130EFA" w:rsidP="00130EFA">
      <w:pPr>
        <w:ind w:firstLine="420"/>
        <w:rPr>
          <w:rFonts w:hint="eastAsia"/>
        </w:rPr>
      </w:pPr>
      <w:r>
        <w:rPr>
          <w:rFonts w:hint="eastAsia"/>
        </w:rPr>
        <w:t>最低限制是</w:t>
      </w:r>
      <w:r>
        <w:rPr>
          <w:rFonts w:hint="eastAsia"/>
        </w:rPr>
        <w:t xml:space="preserve"> Java </w:t>
      </w:r>
      <w:r>
        <w:rPr>
          <w:rFonts w:hint="eastAsia"/>
        </w:rPr>
        <w:t>中的约</w:t>
      </w:r>
      <w:r>
        <w:rPr>
          <w:rFonts w:hint="eastAsia"/>
        </w:rPr>
        <w:t xml:space="preserve"> 1700 </w:t>
      </w:r>
      <w:r>
        <w:rPr>
          <w:rFonts w:hint="eastAsia"/>
        </w:rPr>
        <w:t>个值。其他语言有不同的限制。</w:t>
      </w:r>
    </w:p>
    <w:p w14:paraId="7C1402F0" w14:textId="77777777" w:rsidR="00130EFA" w:rsidRDefault="00130EFA" w:rsidP="00130EFA"/>
    <w:p w14:paraId="26C19D9C" w14:textId="77777777" w:rsidR="00130EFA" w:rsidRDefault="00130EFA" w:rsidP="00130EFA">
      <w:pPr>
        <w:pStyle w:val="3"/>
        <w:rPr>
          <w:rFonts w:hint="eastAsia"/>
        </w:rPr>
      </w:pPr>
      <w:r>
        <w:rPr>
          <w:rFonts w:hint="eastAsia"/>
        </w:rPr>
        <w:t>消息的总大小</w:t>
      </w:r>
    </w:p>
    <w:p w14:paraId="6CC83D37" w14:textId="77777777" w:rsidR="00130EFA" w:rsidRDefault="00130EFA" w:rsidP="00130EFA">
      <w:pPr>
        <w:ind w:firstLine="420"/>
        <w:rPr>
          <w:rFonts w:hint="eastAsia"/>
        </w:rPr>
      </w:pPr>
      <w:r>
        <w:rPr>
          <w:rFonts w:hint="eastAsia"/>
        </w:rPr>
        <w:t>任何序列化形式的</w:t>
      </w:r>
      <w:r>
        <w:rPr>
          <w:rFonts w:hint="eastAsia"/>
        </w:rPr>
        <w:t xml:space="preserve"> proto </w:t>
      </w:r>
      <w:r>
        <w:rPr>
          <w:rFonts w:hint="eastAsia"/>
        </w:rPr>
        <w:t>都必须小于</w:t>
      </w:r>
      <w:r>
        <w:rPr>
          <w:rFonts w:hint="eastAsia"/>
        </w:rPr>
        <w:t xml:space="preserve"> 2GiB</w:t>
      </w:r>
      <w:r>
        <w:rPr>
          <w:rFonts w:hint="eastAsia"/>
        </w:rPr>
        <w:t>，因为这是所有实现支持的最大大小。建议限制请求和响应的大小。</w:t>
      </w:r>
    </w:p>
    <w:p w14:paraId="58E15520" w14:textId="77777777" w:rsidR="00130EFA" w:rsidRDefault="00130EFA" w:rsidP="00130EFA"/>
    <w:p w14:paraId="578B8710" w14:textId="77777777" w:rsidR="00130EFA" w:rsidRDefault="00130EFA" w:rsidP="00130EFA">
      <w:pPr>
        <w:pStyle w:val="3"/>
        <w:rPr>
          <w:rFonts w:hint="eastAsia"/>
        </w:rPr>
      </w:pPr>
      <w:r>
        <w:rPr>
          <w:rFonts w:hint="eastAsia"/>
        </w:rPr>
        <w:t xml:space="preserve">Proto </w:t>
      </w:r>
      <w:r>
        <w:rPr>
          <w:rFonts w:hint="eastAsia"/>
        </w:rPr>
        <w:t>反序列化的深度限制</w:t>
      </w:r>
    </w:p>
    <w:p w14:paraId="1EC953DF" w14:textId="77777777" w:rsidR="00130EFA" w:rsidRDefault="00130EFA" w:rsidP="00130EFA">
      <w:pPr>
        <w:ind w:firstLine="420"/>
      </w:pPr>
      <w:r>
        <w:t>Java: 100</w:t>
      </w:r>
    </w:p>
    <w:p w14:paraId="2CA34A6F" w14:textId="77777777" w:rsidR="00130EFA" w:rsidRDefault="00130EFA" w:rsidP="00130EFA">
      <w:pPr>
        <w:ind w:firstLine="420"/>
      </w:pPr>
      <w:r>
        <w:t>C++: 100</w:t>
      </w:r>
    </w:p>
    <w:p w14:paraId="0F6B558D" w14:textId="77777777" w:rsidR="00130EFA" w:rsidRDefault="00130EFA" w:rsidP="00130EFA">
      <w:pPr>
        <w:ind w:firstLine="420"/>
        <w:rPr>
          <w:rFonts w:hint="eastAsia"/>
        </w:rPr>
      </w:pPr>
      <w:r>
        <w:rPr>
          <w:rFonts w:hint="eastAsia"/>
        </w:rPr>
        <w:t>Go: 10000 (</w:t>
      </w:r>
      <w:r>
        <w:rPr>
          <w:rFonts w:hint="eastAsia"/>
        </w:rPr>
        <w:t>有计划将其减少到</w:t>
      </w:r>
      <w:r>
        <w:rPr>
          <w:rFonts w:hint="eastAsia"/>
        </w:rPr>
        <w:t xml:space="preserve"> 100)</w:t>
      </w:r>
    </w:p>
    <w:p w14:paraId="23BDB1CE" w14:textId="77777777" w:rsidR="00130EFA" w:rsidRPr="000939A3" w:rsidRDefault="00130EFA" w:rsidP="00130EFA">
      <w:pPr>
        <w:ind w:firstLine="420"/>
        <w:rPr>
          <w:rFonts w:hint="eastAsia"/>
        </w:rPr>
      </w:pPr>
      <w:r>
        <w:rPr>
          <w:rFonts w:hint="eastAsia"/>
        </w:rPr>
        <w:t>如果您尝试反序列化嵌套深度超过限制的消息，反序列化将失败。</w:t>
      </w:r>
    </w:p>
    <w:p w14:paraId="438AD12F" w14:textId="423A6598" w:rsidR="00A71EDC" w:rsidRDefault="00A71EDC" w:rsidP="00A71EDC">
      <w:pPr>
        <w:pStyle w:val="2"/>
      </w:pPr>
      <w:r>
        <w:rPr>
          <w:rFonts w:hint="eastAsia"/>
        </w:rPr>
        <w:lastRenderedPageBreak/>
        <w:t>风格指南</w:t>
      </w:r>
    </w:p>
    <w:p w14:paraId="36B5CD9E" w14:textId="7A92DA59" w:rsidR="00A71EDC" w:rsidRDefault="00A71EDC" w:rsidP="00A71EDC">
      <w:pPr>
        <w:pStyle w:val="2"/>
      </w:pPr>
      <w:r>
        <w:rPr>
          <w:rFonts w:hint="eastAsia"/>
        </w:rPr>
        <w:t>枚举行为</w:t>
      </w:r>
    </w:p>
    <w:p w14:paraId="2C482F6A" w14:textId="0838C221" w:rsidR="00A71EDC" w:rsidRDefault="00A71EDC" w:rsidP="00A71EDC">
      <w:pPr>
        <w:pStyle w:val="2"/>
      </w:pPr>
      <w:r>
        <w:rPr>
          <w:rFonts w:hint="eastAsia"/>
        </w:rPr>
        <w:t>编码</w:t>
      </w:r>
    </w:p>
    <w:p w14:paraId="2A6537AB" w14:textId="7836AA41" w:rsidR="00A71EDC" w:rsidRDefault="00A71EDC" w:rsidP="00A71EDC">
      <w:pPr>
        <w:pStyle w:val="2"/>
      </w:pPr>
      <w:proofErr w:type="spellStart"/>
      <w:r>
        <w:rPr>
          <w:rFonts w:hint="eastAsia"/>
        </w:rPr>
        <w:t>ProtoJSON</w:t>
      </w:r>
      <w:proofErr w:type="spellEnd"/>
      <w:r>
        <w:rPr>
          <w:rFonts w:hint="eastAsia"/>
        </w:rPr>
        <w:t>格式</w:t>
      </w:r>
    </w:p>
    <w:p w14:paraId="06216160" w14:textId="7570F837" w:rsidR="00A71EDC" w:rsidRPr="00A71EDC" w:rsidRDefault="00A71EDC" w:rsidP="00A71EDC">
      <w:pPr>
        <w:pStyle w:val="2"/>
        <w:rPr>
          <w:rFonts w:hint="eastAsia"/>
        </w:rPr>
      </w:pPr>
      <w:r>
        <w:rPr>
          <w:rFonts w:hint="eastAsia"/>
        </w:rPr>
        <w:t>字段存在性</w:t>
      </w:r>
    </w:p>
    <w:p w14:paraId="636F2EC3" w14:textId="1E80FE21" w:rsidR="00A71EDC" w:rsidRDefault="00A71EDC" w:rsidP="00A71EDC">
      <w:pPr>
        <w:pStyle w:val="2"/>
        <w:rPr>
          <w:rFonts w:hint="eastAsia"/>
        </w:rPr>
      </w:pPr>
      <w:r>
        <w:rPr>
          <w:rFonts w:hint="eastAsia"/>
        </w:rPr>
        <w:t>第三方库</w:t>
      </w:r>
      <w:r>
        <w:rPr>
          <w:rFonts w:hint="eastAsia"/>
        </w:rPr>
        <w:t>Add-ons</w:t>
      </w:r>
    </w:p>
    <w:p w14:paraId="4B8AE266" w14:textId="64709E0D" w:rsidR="00A71EDC" w:rsidRPr="00A71EDC" w:rsidRDefault="00A71EDC" w:rsidP="00A71EDC">
      <w:pPr>
        <w:pStyle w:val="2"/>
        <w:rPr>
          <w:rFonts w:hint="eastAsia"/>
        </w:rPr>
      </w:pPr>
      <w:r>
        <w:rPr>
          <w:rFonts w:hint="eastAsia"/>
        </w:rPr>
        <w:t>扩展声明</w:t>
      </w:r>
    </w:p>
    <w:p w14:paraId="7FB08E8A" w14:textId="07DAB05B" w:rsidR="00A71EDC" w:rsidRDefault="00A71EDC" w:rsidP="00A71EDC">
      <w:pPr>
        <w:pStyle w:val="2"/>
      </w:pPr>
      <w:r>
        <w:rPr>
          <w:rFonts w:hint="eastAsia"/>
        </w:rPr>
        <w:t>技巧</w:t>
      </w:r>
    </w:p>
    <w:p w14:paraId="3B7155ED" w14:textId="4BFC7DB4" w:rsidR="00A71EDC" w:rsidRDefault="00A71EDC" w:rsidP="00A71EDC">
      <w:r>
        <w:rPr>
          <w:rFonts w:hint="eastAsia"/>
        </w:rPr>
        <w:t>Proto</w:t>
      </w:r>
      <w:r>
        <w:rPr>
          <w:rFonts w:hint="eastAsia"/>
        </w:rPr>
        <w:t>序列化不是规范的</w:t>
      </w:r>
    </w:p>
    <w:p w14:paraId="343BAE11" w14:textId="43CF8579" w:rsidR="00A71EDC" w:rsidRPr="00A71EDC" w:rsidRDefault="00A71EDC" w:rsidP="00A71EDC">
      <w:pPr>
        <w:pStyle w:val="2"/>
        <w:rPr>
          <w:rFonts w:hint="eastAsia"/>
        </w:rPr>
      </w:pPr>
      <w:r>
        <w:rPr>
          <w:rFonts w:hint="eastAsia"/>
        </w:rPr>
        <w:t>反序列化调试</w:t>
      </w:r>
      <w:r>
        <w:rPr>
          <w:rFonts w:hint="eastAsia"/>
        </w:rPr>
        <w:t>Proto</w:t>
      </w:r>
      <w:r>
        <w:rPr>
          <w:rFonts w:hint="eastAsia"/>
        </w:rPr>
        <w:t>表示</w:t>
      </w:r>
    </w:p>
    <w:p w14:paraId="2F5208F6" w14:textId="264516DD" w:rsidR="0022177D" w:rsidRDefault="0022177D" w:rsidP="002104D2">
      <w:pPr>
        <w:pStyle w:val="1"/>
      </w:pPr>
      <w:r>
        <w:rPr>
          <w:rFonts w:hint="eastAsia"/>
        </w:rPr>
        <w:t>使用</w:t>
      </w:r>
    </w:p>
    <w:p w14:paraId="26D437FD" w14:textId="2B2BC2BF" w:rsidR="00A86A41" w:rsidRDefault="00A86A41" w:rsidP="002104D2">
      <w:pPr>
        <w:pStyle w:val="2"/>
      </w:pPr>
      <w:r>
        <w:rPr>
          <w:rFonts w:hint="eastAsia"/>
        </w:rPr>
        <w:t>C++</w:t>
      </w:r>
    </w:p>
    <w:p w14:paraId="0DB5832B" w14:textId="4BF8A455" w:rsidR="00A86A41" w:rsidRDefault="00A86A41" w:rsidP="002104D2">
      <w:pPr>
        <w:pStyle w:val="2"/>
      </w:pPr>
      <w:r>
        <w:rPr>
          <w:rFonts w:hint="eastAsia"/>
        </w:rPr>
        <w:t>C#</w:t>
      </w:r>
    </w:p>
    <w:p w14:paraId="51021DAA" w14:textId="1BB04A69" w:rsidR="00A86A41" w:rsidRDefault="00A86A41" w:rsidP="002104D2">
      <w:pPr>
        <w:pStyle w:val="2"/>
      </w:pPr>
      <w:r>
        <w:rPr>
          <w:rFonts w:hint="eastAsia"/>
        </w:rPr>
        <w:t>Dart</w:t>
      </w:r>
    </w:p>
    <w:p w14:paraId="47388FD9" w14:textId="67D133DC" w:rsidR="00A86A41" w:rsidRDefault="00A86A41" w:rsidP="002104D2">
      <w:pPr>
        <w:pStyle w:val="2"/>
      </w:pPr>
      <w:r>
        <w:rPr>
          <w:rFonts w:hint="eastAsia"/>
        </w:rPr>
        <w:t>Go</w:t>
      </w:r>
    </w:p>
    <w:p w14:paraId="4EA83560" w14:textId="4D2822F6" w:rsidR="00A86A41" w:rsidRDefault="00A86A41" w:rsidP="002104D2">
      <w:pPr>
        <w:pStyle w:val="2"/>
      </w:pPr>
      <w:r>
        <w:rPr>
          <w:rFonts w:hint="eastAsia"/>
        </w:rPr>
        <w:t>Java</w:t>
      </w:r>
    </w:p>
    <w:p w14:paraId="702D3875" w14:textId="1AAD23D7" w:rsidR="00A86A41" w:rsidRDefault="00A86A41" w:rsidP="002104D2">
      <w:pPr>
        <w:pStyle w:val="2"/>
      </w:pPr>
      <w:r>
        <w:rPr>
          <w:rFonts w:hint="eastAsia"/>
        </w:rPr>
        <w:t>Kotlin</w:t>
      </w:r>
    </w:p>
    <w:p w14:paraId="07E456E2" w14:textId="77D0C0A4" w:rsidR="00A86A41" w:rsidRDefault="00A86A41" w:rsidP="002104D2">
      <w:pPr>
        <w:pStyle w:val="2"/>
      </w:pPr>
      <w:r>
        <w:rPr>
          <w:rFonts w:hint="eastAsia"/>
        </w:rPr>
        <w:t>Python</w:t>
      </w:r>
    </w:p>
    <w:p w14:paraId="028D38E7" w14:textId="635AE533" w:rsidR="00FE3261" w:rsidRDefault="00FE3261" w:rsidP="00FE3261">
      <w:pPr>
        <w:pStyle w:val="1"/>
      </w:pPr>
      <w:r>
        <w:rPr>
          <w:rFonts w:hint="eastAsia"/>
        </w:rPr>
        <w:t>最佳实践</w:t>
      </w:r>
    </w:p>
    <w:p w14:paraId="74DD78C0" w14:textId="77777777" w:rsidR="00FE3261" w:rsidRPr="00FE3261" w:rsidRDefault="00FE3261" w:rsidP="00FE3261">
      <w:pPr>
        <w:rPr>
          <w:rFonts w:hint="eastAsia"/>
        </w:rPr>
      </w:pPr>
    </w:p>
    <w:sectPr w:rsidR="00FE3261" w:rsidRPr="00FE326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BBE"/>
    <w:rsid w:val="00064256"/>
    <w:rsid w:val="000939A3"/>
    <w:rsid w:val="00130EFA"/>
    <w:rsid w:val="001561DE"/>
    <w:rsid w:val="002104D2"/>
    <w:rsid w:val="002203A3"/>
    <w:rsid w:val="0022177D"/>
    <w:rsid w:val="002550EC"/>
    <w:rsid w:val="002947B6"/>
    <w:rsid w:val="00324049"/>
    <w:rsid w:val="00376484"/>
    <w:rsid w:val="00561CEF"/>
    <w:rsid w:val="005C5509"/>
    <w:rsid w:val="00652BE8"/>
    <w:rsid w:val="008F1FE1"/>
    <w:rsid w:val="009F2338"/>
    <w:rsid w:val="00A71EDC"/>
    <w:rsid w:val="00A86A41"/>
    <w:rsid w:val="00AE7BBE"/>
    <w:rsid w:val="00BB79F2"/>
    <w:rsid w:val="00C82A71"/>
    <w:rsid w:val="00E919DA"/>
    <w:rsid w:val="00EC24BD"/>
    <w:rsid w:val="00FA44D7"/>
    <w:rsid w:val="00FC24CD"/>
    <w:rsid w:val="00FE32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8A2B90"/>
  <w15:chartTrackingRefBased/>
  <w15:docId w15:val="{C5324150-0B86-A447-B1A5-DF9E1A644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5C5509"/>
    <w:pPr>
      <w:widowControl w:val="0"/>
      <w:spacing w:line="360" w:lineRule="auto"/>
    </w:pPr>
    <w:rPr>
      <w:rFonts w:ascii="Times New Roman" w:eastAsia="仿宋" w:hAnsi="Times New Roman"/>
      <w:sz w:val="24"/>
      <w:szCs w:val="22"/>
    </w:rPr>
  </w:style>
  <w:style w:type="paragraph" w:styleId="1">
    <w:name w:val="heading 1"/>
    <w:basedOn w:val="a"/>
    <w:next w:val="a"/>
    <w:link w:val="10"/>
    <w:uiPriority w:val="9"/>
    <w:qFormat/>
    <w:rsid w:val="0022177D"/>
    <w:pPr>
      <w:keepNext/>
      <w:keepLines/>
      <w:outlineLvl w:val="0"/>
    </w:pPr>
    <w:rPr>
      <w:b/>
      <w:bCs/>
      <w:kern w:val="44"/>
      <w:sz w:val="28"/>
      <w:szCs w:val="44"/>
    </w:rPr>
  </w:style>
  <w:style w:type="paragraph" w:styleId="2">
    <w:name w:val="heading 2"/>
    <w:basedOn w:val="a"/>
    <w:next w:val="a"/>
    <w:link w:val="20"/>
    <w:uiPriority w:val="9"/>
    <w:unhideWhenUsed/>
    <w:qFormat/>
    <w:rsid w:val="00A86A41"/>
    <w:pPr>
      <w:keepNext/>
      <w:keepLines/>
      <w:outlineLvl w:val="1"/>
    </w:pPr>
    <w:rPr>
      <w:rFonts w:cstheme="majorBidi"/>
      <w:b/>
      <w:bCs/>
      <w:szCs w:val="32"/>
    </w:rPr>
  </w:style>
  <w:style w:type="paragraph" w:styleId="3">
    <w:name w:val="heading 3"/>
    <w:basedOn w:val="a"/>
    <w:next w:val="a"/>
    <w:link w:val="30"/>
    <w:unhideWhenUsed/>
    <w:qFormat/>
    <w:rsid w:val="002947B6"/>
    <w:pPr>
      <w:outlineLvl w:val="2"/>
    </w:pPr>
    <w:rPr>
      <w:b/>
      <w:bCs/>
      <w:szCs w:val="27"/>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0">
    <w:name w:val="标题 3 字符"/>
    <w:link w:val="3"/>
    <w:qFormat/>
    <w:rsid w:val="002947B6"/>
    <w:rPr>
      <w:rFonts w:ascii="Times New Roman" w:eastAsia="仿宋" w:hAnsi="Times New Roman"/>
      <w:b/>
      <w:bCs/>
      <w:sz w:val="24"/>
      <w:szCs w:val="27"/>
    </w:rPr>
  </w:style>
  <w:style w:type="paragraph" w:styleId="a0">
    <w:name w:val="Body Text"/>
    <w:basedOn w:val="a"/>
    <w:link w:val="a4"/>
    <w:uiPriority w:val="99"/>
    <w:semiHidden/>
    <w:unhideWhenUsed/>
    <w:rsid w:val="00E919DA"/>
    <w:pPr>
      <w:spacing w:after="120"/>
    </w:pPr>
  </w:style>
  <w:style w:type="character" w:customStyle="1" w:styleId="a4">
    <w:name w:val="正文文本 字符"/>
    <w:basedOn w:val="a1"/>
    <w:link w:val="a0"/>
    <w:uiPriority w:val="99"/>
    <w:semiHidden/>
    <w:rsid w:val="00E919DA"/>
    <w:rPr>
      <w:rFonts w:ascii="Times New Roman" w:eastAsia="仿宋" w:hAnsi="Times New Roman"/>
      <w:sz w:val="24"/>
      <w:szCs w:val="22"/>
    </w:rPr>
  </w:style>
  <w:style w:type="character" w:customStyle="1" w:styleId="10">
    <w:name w:val="标题 1 字符"/>
    <w:basedOn w:val="a1"/>
    <w:link w:val="1"/>
    <w:uiPriority w:val="9"/>
    <w:rsid w:val="0022177D"/>
    <w:rPr>
      <w:rFonts w:ascii="Times New Roman" w:eastAsia="仿宋" w:hAnsi="Times New Roman"/>
      <w:b/>
      <w:bCs/>
      <w:kern w:val="44"/>
      <w:sz w:val="28"/>
      <w:szCs w:val="44"/>
    </w:rPr>
  </w:style>
  <w:style w:type="character" w:styleId="a5">
    <w:name w:val="Hyperlink"/>
    <w:basedOn w:val="a1"/>
    <w:uiPriority w:val="99"/>
    <w:unhideWhenUsed/>
    <w:rsid w:val="0022177D"/>
    <w:rPr>
      <w:color w:val="0563C1" w:themeColor="hyperlink"/>
      <w:u w:val="single"/>
    </w:rPr>
  </w:style>
  <w:style w:type="character" w:styleId="a6">
    <w:name w:val="Unresolved Mention"/>
    <w:basedOn w:val="a1"/>
    <w:uiPriority w:val="99"/>
    <w:semiHidden/>
    <w:unhideWhenUsed/>
    <w:rsid w:val="0022177D"/>
    <w:rPr>
      <w:color w:val="605E5C"/>
      <w:shd w:val="clear" w:color="auto" w:fill="E1DFDD"/>
    </w:rPr>
  </w:style>
  <w:style w:type="character" w:customStyle="1" w:styleId="20">
    <w:name w:val="标题 2 字符"/>
    <w:basedOn w:val="a1"/>
    <w:link w:val="2"/>
    <w:uiPriority w:val="9"/>
    <w:rsid w:val="00A86A41"/>
    <w:rPr>
      <w:rFonts w:ascii="Times New Roman" w:eastAsia="仿宋" w:hAnsi="Times New Roman" w:cstheme="majorBidi"/>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zhuanlan.zhihu.com/p/66458682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618</Words>
  <Characters>3526</Characters>
  <Application>Microsoft Office Word</Application>
  <DocSecurity>0</DocSecurity>
  <Lines>29</Lines>
  <Paragraphs>8</Paragraphs>
  <ScaleCrop>false</ScaleCrop>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chao jiang</dc:creator>
  <cp:keywords/>
  <dc:description/>
  <cp:lastModifiedBy>chao jiang</cp:lastModifiedBy>
  <cp:revision>19</cp:revision>
  <dcterms:created xsi:type="dcterms:W3CDTF">2025-07-23T06:57:00Z</dcterms:created>
  <dcterms:modified xsi:type="dcterms:W3CDTF">2025-07-25T09:40:00Z</dcterms:modified>
</cp:coreProperties>
</file>