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D057" w14:textId="7A8BCBB6" w:rsidR="00772E92" w:rsidRDefault="00024DC2">
      <w:pPr>
        <w:pStyle w:val="1"/>
        <w:rPr>
          <w:rFonts w:hint="default"/>
        </w:rPr>
      </w:pPr>
      <w:r>
        <w:t>概述</w:t>
      </w:r>
    </w:p>
    <w:p w14:paraId="6012F5BC" w14:textId="063691D6" w:rsidR="00901875" w:rsidRDefault="00901875" w:rsidP="00901875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01875">
        <w:instrText>https://blog.csdn.net/baichoufei90/article/details/84328666</w:instrText>
      </w:r>
      <w:r>
        <w:instrText xml:space="preserve">" </w:instrText>
      </w:r>
      <w:r>
        <w:fldChar w:fldCharType="separate"/>
      </w:r>
      <w:r w:rsidRPr="00502D7B">
        <w:rPr>
          <w:rStyle w:val="a7"/>
        </w:rPr>
        <w:t>https://blog.csdn.net/baichoufei90/article/details/84328666</w:t>
      </w:r>
      <w:r>
        <w:fldChar w:fldCharType="end"/>
      </w:r>
    </w:p>
    <w:p w14:paraId="525D60A0" w14:textId="64B77172" w:rsidR="00901875" w:rsidRDefault="00024DC2" w:rsidP="00901875">
      <w:r>
        <w:tab/>
      </w:r>
      <w:hyperlink r:id="rId8" w:history="1">
        <w:r w:rsidRPr="00502D7B">
          <w:rPr>
            <w:rStyle w:val="a7"/>
          </w:rPr>
          <w:t>https://baijiahao.baidu.com/s?id=1717147765473335948&amp;wfr=spider&amp;for=pc</w:t>
        </w:r>
      </w:hyperlink>
    </w:p>
    <w:p w14:paraId="7120454F" w14:textId="77777777" w:rsidR="00024DC2" w:rsidRPr="00024DC2" w:rsidRDefault="00024DC2" w:rsidP="00901875"/>
    <w:p w14:paraId="66057C44" w14:textId="27A6E31F" w:rsidR="00010A06" w:rsidRDefault="00010A06" w:rsidP="00010A06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，全称为</w:t>
      </w:r>
      <w:r>
        <w:rPr>
          <w:rFonts w:hint="eastAsia"/>
        </w:rPr>
        <w:t>Massively Parallel Processor</w:t>
      </w:r>
      <w:r>
        <w:rPr>
          <w:rFonts w:hint="eastAsia"/>
        </w:rPr>
        <w:t>，翻译过来就是大规模并行处理。</w:t>
      </w:r>
      <w:r>
        <w:rPr>
          <w:rFonts w:hint="eastAsia"/>
        </w:rPr>
        <w:t>MPP</w:t>
      </w:r>
      <w:r>
        <w:rPr>
          <w:rFonts w:hint="eastAsia"/>
        </w:rPr>
        <w:t>系统是由许多松耦合的处理单元组成的（要注意的是这里指的是处理单元而不是处理器）。每个处理单元内的</w:t>
      </w:r>
      <w:r>
        <w:rPr>
          <w:rFonts w:hint="eastAsia"/>
        </w:rPr>
        <w:t>CPU</w:t>
      </w:r>
      <w:r>
        <w:rPr>
          <w:rFonts w:hint="eastAsia"/>
        </w:rPr>
        <w:t>都有自己私有的资源，如总线，内存，硬盘等，且都有操作系统和管理数据库的实例复本。这种结构最大的特点在于</w:t>
      </w:r>
      <w:r w:rsidRPr="00010A06">
        <w:rPr>
          <w:rFonts w:hint="eastAsia"/>
          <w:color w:val="FF0000"/>
        </w:rPr>
        <w:t>不共享资源</w:t>
      </w:r>
      <w:r w:rsidRPr="00010A06">
        <w:rPr>
          <w:rFonts w:hint="eastAsia"/>
          <w:color w:val="FF0000"/>
        </w:rPr>
        <w:t>(share-nothing)</w:t>
      </w:r>
      <w:r>
        <w:rPr>
          <w:rFonts w:hint="eastAsia"/>
        </w:rPr>
        <w:t>。</w:t>
      </w:r>
    </w:p>
    <w:p w14:paraId="4863ED42" w14:textId="40DBAE9D" w:rsidR="004D3571" w:rsidRDefault="004D3571" w:rsidP="00010A06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处理数据的思路：</w:t>
      </w:r>
    </w:p>
    <w:p w14:paraId="7F28C158" w14:textId="77777777" w:rsidR="004D3571" w:rsidRDefault="004D3571" w:rsidP="004D3571">
      <w:pPr>
        <w:ind w:firstLine="420"/>
      </w:pPr>
      <w:r>
        <w:rPr>
          <w:rFonts w:hint="eastAsia"/>
        </w:rPr>
        <w:t>面对海量数据和计算时，采用大事化小的思路，对数据进行分割，数据分割后单独存储，数据处理消耗的资源也是相互隔开的，对于</w:t>
      </w:r>
      <w:r>
        <w:rPr>
          <w:rFonts w:hint="eastAsia"/>
        </w:rPr>
        <w:t>MPP</w:t>
      </w:r>
      <w:r>
        <w:rPr>
          <w:rFonts w:hint="eastAsia"/>
        </w:rPr>
        <w:t>数据库来讲，整个数据库由多个完全独立的数据库构成，各个拥有完整的数据存储、数据管理、数据操作能力。基于网络实现节点互联，形成一个整体对外提供服务，节点间互不干扰，即</w:t>
      </w:r>
      <w:r>
        <w:rPr>
          <w:rFonts w:hint="eastAsia"/>
        </w:rPr>
        <w:t>Share Nothing</w:t>
      </w:r>
      <w:r>
        <w:rPr>
          <w:rFonts w:hint="eastAsia"/>
        </w:rPr>
        <w:t>，不共享磁盘和计算能力。</w:t>
      </w:r>
    </w:p>
    <w:p w14:paraId="5E96A009" w14:textId="77777777" w:rsidR="004D3571" w:rsidRPr="004D3571" w:rsidRDefault="004D3571" w:rsidP="004D3571">
      <w:pPr>
        <w:ind w:firstLine="420"/>
      </w:pPr>
    </w:p>
    <w:p w14:paraId="57000193" w14:textId="16FE2C59" w:rsidR="00D13F79" w:rsidRDefault="00D13F79" w:rsidP="00010A06">
      <w:pPr>
        <w:ind w:firstLine="420"/>
      </w:pPr>
      <w:r w:rsidRPr="00D13F79">
        <w:rPr>
          <w:rFonts w:hint="eastAsia"/>
        </w:rPr>
        <w:t>MPP</w:t>
      </w:r>
      <w:r w:rsidRPr="00D13F79">
        <w:rPr>
          <w:rFonts w:hint="eastAsia"/>
        </w:rPr>
        <w:t>架构有如下特点：</w:t>
      </w:r>
    </w:p>
    <w:p w14:paraId="1938B7C1" w14:textId="3B8EC672" w:rsidR="00D13F79" w:rsidRDefault="00D13F79" w:rsidP="00D13F79">
      <w:pPr>
        <w:ind w:firstLine="420"/>
      </w:pPr>
      <w:r>
        <w:rPr>
          <w:rFonts w:hint="eastAsia"/>
        </w:rPr>
        <w:t>Share Nothing</w:t>
      </w:r>
      <w:r>
        <w:rPr>
          <w:rFonts w:hint="eastAsia"/>
        </w:rPr>
        <w:t>、节点之间数据不共享，只有通过网络连接实现的协同。</w:t>
      </w:r>
    </w:p>
    <w:p w14:paraId="2FEE15A5" w14:textId="17087C21" w:rsidR="00D13F79" w:rsidRDefault="00D13F79" w:rsidP="00D13F79">
      <w:pPr>
        <w:ind w:firstLine="420"/>
      </w:pPr>
      <w:r w:rsidRPr="00D13F79">
        <w:rPr>
          <w:rFonts w:hint="eastAsia"/>
          <w:color w:val="FF0000"/>
        </w:rPr>
        <w:t>每个节点有独立的存储和内存</w:t>
      </w:r>
      <w:r>
        <w:rPr>
          <w:rFonts w:hint="eastAsia"/>
        </w:rPr>
        <w:t>。</w:t>
      </w:r>
    </w:p>
    <w:p w14:paraId="5BC12D10" w14:textId="6F5FCFB0" w:rsidR="00D13F79" w:rsidRDefault="00D13F79" w:rsidP="00D13F79">
      <w:pPr>
        <w:ind w:firstLine="420"/>
      </w:pPr>
      <w:r>
        <w:rPr>
          <w:rFonts w:hint="eastAsia"/>
        </w:rPr>
        <w:t>数据根据某种规则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Hash)</w:t>
      </w:r>
      <w:r>
        <w:rPr>
          <w:rFonts w:hint="eastAsia"/>
        </w:rPr>
        <w:t>散布到各个节点。</w:t>
      </w:r>
    </w:p>
    <w:p w14:paraId="1CEA9BA7" w14:textId="49AF8FB1" w:rsidR="00D13F79" w:rsidRDefault="00D13F79" w:rsidP="00D13F79">
      <w:pPr>
        <w:ind w:firstLine="420"/>
      </w:pPr>
      <w:r w:rsidRPr="00D13F79">
        <w:rPr>
          <w:rFonts w:hint="eastAsia"/>
          <w:color w:val="FF0000"/>
        </w:rPr>
        <w:t>计算任务也是会发布到各个节点并行执行，最后再将结果聚合到整体返回</w:t>
      </w:r>
      <w:r>
        <w:rPr>
          <w:rFonts w:hint="eastAsia"/>
        </w:rPr>
        <w:t>。</w:t>
      </w:r>
    </w:p>
    <w:p w14:paraId="6F620B2A" w14:textId="7BA57F10" w:rsidR="00D13F79" w:rsidRDefault="00D13F79" w:rsidP="00D13F79">
      <w:pPr>
        <w:ind w:firstLine="420"/>
      </w:pPr>
      <w:r>
        <w:rPr>
          <w:rFonts w:hint="eastAsia"/>
        </w:rPr>
        <w:t>用户使用时会看做整体。</w:t>
      </w:r>
    </w:p>
    <w:p w14:paraId="1F533EA0" w14:textId="7436F6C3" w:rsidR="00D13F79" w:rsidRDefault="00D13F79" w:rsidP="00D13F79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数据库（如</w:t>
      </w:r>
      <w:proofErr w:type="spellStart"/>
      <w:r>
        <w:rPr>
          <w:rFonts w:hint="eastAsia"/>
        </w:rPr>
        <w:t>GreePlum</w:t>
      </w:r>
      <w:proofErr w:type="spellEnd"/>
      <w:r>
        <w:rPr>
          <w:rFonts w:hint="eastAsia"/>
        </w:rPr>
        <w:t>）往往优先考虑</w:t>
      </w:r>
      <w:r>
        <w:rPr>
          <w:rFonts w:hint="eastAsia"/>
        </w:rPr>
        <w:t>C</w:t>
      </w:r>
      <w:r>
        <w:rPr>
          <w:rFonts w:hint="eastAsia"/>
        </w:rPr>
        <w:t>一致性，然后是</w:t>
      </w:r>
      <w:r>
        <w:rPr>
          <w:rFonts w:hint="eastAsia"/>
        </w:rPr>
        <w:t>A</w:t>
      </w:r>
      <w:r>
        <w:rPr>
          <w:rFonts w:hint="eastAsia"/>
        </w:rPr>
        <w:t>可用性，最后考虑</w:t>
      </w:r>
      <w:r>
        <w:rPr>
          <w:rFonts w:hint="eastAsia"/>
        </w:rPr>
        <w:t>P</w:t>
      </w:r>
      <w:r>
        <w:rPr>
          <w:rFonts w:hint="eastAsia"/>
        </w:rPr>
        <w:t>分区容忍。</w:t>
      </w:r>
    </w:p>
    <w:p w14:paraId="5796370C" w14:textId="5B200F8E" w:rsidR="00D13F79" w:rsidRDefault="00D13F79" w:rsidP="00D13F79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架构目前被并行数据库广泛采用，一般通过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等操作符实时返回查询结果。</w:t>
      </w:r>
    </w:p>
    <w:p w14:paraId="563C8214" w14:textId="11DAE1F2" w:rsidR="001E7A75" w:rsidRDefault="001E7A75" w:rsidP="008E0499">
      <w:pPr>
        <w:pStyle w:val="2"/>
        <w:rPr>
          <w:rFonts w:hint="default"/>
        </w:rPr>
      </w:pPr>
      <w:r>
        <w:t>并行查询</w:t>
      </w:r>
      <w:r>
        <w:rPr>
          <w:rFonts w:hint="default"/>
        </w:rPr>
        <w:t xml:space="preserve"> vs </w:t>
      </w:r>
      <w:r>
        <w:t>MPP</w:t>
      </w:r>
    </w:p>
    <w:p w14:paraId="27F4EEEA" w14:textId="77777777" w:rsidR="00111B93" w:rsidRPr="0081478B" w:rsidRDefault="00111B93" w:rsidP="00111B93">
      <w:pPr>
        <w:rPr>
          <w:rFonts w:hint="eastAsia"/>
        </w:rPr>
      </w:pPr>
      <w:r>
        <w:tab/>
      </w:r>
      <w:r>
        <w:rPr>
          <w:rFonts w:hint="eastAsia"/>
        </w:rPr>
        <w:t>这里的并行查询主要侧重于单机的多线程查询，比如</w:t>
      </w:r>
      <w:r>
        <w:rPr>
          <w:rFonts w:hint="eastAsia"/>
        </w:rPr>
        <w:t>MySQL</w:t>
      </w:r>
      <w:r>
        <w:rPr>
          <w:rFonts w:hint="eastAsia"/>
        </w:rPr>
        <w:t>并发、</w:t>
      </w:r>
      <w:r>
        <w:rPr>
          <w:rFonts w:hint="eastAsia"/>
        </w:rPr>
        <w:t>PG</w:t>
      </w:r>
      <w:r>
        <w:rPr>
          <w:rFonts w:hint="eastAsia"/>
        </w:rPr>
        <w:t>并发等；</w:t>
      </w:r>
      <w:r>
        <w:rPr>
          <w:rFonts w:hint="eastAsia"/>
        </w:rPr>
        <w:t>MPP</w:t>
      </w:r>
      <w:r>
        <w:rPr>
          <w:rFonts w:hint="eastAsia"/>
        </w:rPr>
        <w:t>主要是多机器的并行查询，主要应用于大数据领域，比如</w:t>
      </w:r>
      <w:r>
        <w:rPr>
          <w:rFonts w:hint="eastAsia"/>
        </w:rPr>
        <w:t>Presto</w:t>
      </w:r>
      <w:r>
        <w:rPr>
          <w:rFonts w:hint="eastAsia"/>
        </w:rPr>
        <w:t>、</w:t>
      </w:r>
      <w:proofErr w:type="spellStart"/>
      <w:r>
        <w:rPr>
          <w:rFonts w:hint="eastAsia"/>
        </w:rPr>
        <w:lastRenderedPageBreak/>
        <w:t>ClickHouse</w:t>
      </w:r>
      <w:proofErr w:type="spellEnd"/>
      <w:r>
        <w:rPr>
          <w:rFonts w:hint="eastAsia"/>
        </w:rPr>
        <w:t>等。</w:t>
      </w:r>
    </w:p>
    <w:p w14:paraId="151AB5E4" w14:textId="77777777" w:rsidR="001E7A75" w:rsidRPr="00111B93" w:rsidRDefault="001E7A75" w:rsidP="001E7A75">
      <w:pPr>
        <w:rPr>
          <w:rFonts w:hint="eastAsia"/>
        </w:rPr>
      </w:pPr>
    </w:p>
    <w:p w14:paraId="37266E20" w14:textId="7DE85CC9" w:rsidR="00772E92" w:rsidRDefault="008E0499" w:rsidP="008E0499">
      <w:pPr>
        <w:pStyle w:val="2"/>
        <w:rPr>
          <w:rFonts w:hint="default"/>
        </w:rPr>
      </w:pPr>
      <w:r>
        <w:t>优点</w:t>
      </w:r>
    </w:p>
    <w:p w14:paraId="25EF9E08" w14:textId="4C5F3334" w:rsidR="004D3571" w:rsidRDefault="004D3571" w:rsidP="004D3571">
      <w:pPr>
        <w:ind w:firstLine="420"/>
      </w:pPr>
      <w:r>
        <w:rPr>
          <w:rFonts w:hint="eastAsia"/>
        </w:rPr>
        <w:t>任务并行执行；</w:t>
      </w:r>
    </w:p>
    <w:p w14:paraId="17BAFC3A" w14:textId="7D663420" w:rsidR="004D3571" w:rsidRDefault="004D3571" w:rsidP="004D3571">
      <w:pPr>
        <w:ind w:firstLine="420"/>
      </w:pPr>
      <w:r>
        <w:rPr>
          <w:rFonts w:hint="eastAsia"/>
        </w:rPr>
        <w:t>数据分布式存储</w:t>
      </w:r>
      <w:r>
        <w:rPr>
          <w:rFonts w:hint="eastAsia"/>
        </w:rPr>
        <w:t>(</w:t>
      </w:r>
      <w:r>
        <w:rPr>
          <w:rFonts w:hint="eastAsia"/>
        </w:rPr>
        <w:t>本地化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05BBF60" w14:textId="6DF65422" w:rsidR="004D3571" w:rsidRDefault="004D3571" w:rsidP="004D3571">
      <w:pPr>
        <w:ind w:firstLine="420"/>
      </w:pPr>
      <w:r>
        <w:rPr>
          <w:rFonts w:hint="eastAsia"/>
        </w:rPr>
        <w:t>分布式计算；</w:t>
      </w:r>
    </w:p>
    <w:p w14:paraId="560669DF" w14:textId="3504B782" w:rsidR="004D3571" w:rsidRDefault="004D3571" w:rsidP="004D3571">
      <w:pPr>
        <w:ind w:firstLine="420"/>
      </w:pPr>
      <w:r>
        <w:rPr>
          <w:rFonts w:hint="eastAsia"/>
        </w:rPr>
        <w:t>高可用、易维护：数据通过副本提供冗余保护，自动故障探测和管理，自动同步元数据和业务数据。提供图形化工具，以简化管理员对数据库的管理工作；</w:t>
      </w:r>
    </w:p>
    <w:p w14:paraId="7A677669" w14:textId="1100BEAF" w:rsidR="004D3571" w:rsidRDefault="004D3571" w:rsidP="004D3571">
      <w:pPr>
        <w:ind w:firstLine="420"/>
      </w:pPr>
      <w:r>
        <w:rPr>
          <w:rFonts w:hint="eastAsia"/>
        </w:rPr>
        <w:t>高并发：读写不互斥，支持数据的边加载边查询，单个节点并发能力大于</w:t>
      </w:r>
      <w:r>
        <w:rPr>
          <w:rFonts w:hint="eastAsia"/>
        </w:rPr>
        <w:t xml:space="preserve">300 </w:t>
      </w:r>
      <w:r>
        <w:rPr>
          <w:rFonts w:hint="eastAsia"/>
        </w:rPr>
        <w:t>用户；</w:t>
      </w:r>
    </w:p>
    <w:p w14:paraId="3F30E110" w14:textId="6AF38096" w:rsidR="004D3571" w:rsidRDefault="004D3571" w:rsidP="004D3571">
      <w:pPr>
        <w:ind w:firstLine="420"/>
      </w:pPr>
      <w:r>
        <w:rPr>
          <w:rFonts w:hint="eastAsia"/>
        </w:rPr>
        <w:t>高扩展、高可靠：支持集群节点的扩容和缩容，支持全量、增量的备份</w:t>
      </w:r>
      <w:r>
        <w:rPr>
          <w:rFonts w:hint="eastAsia"/>
        </w:rPr>
        <w:t>/</w:t>
      </w:r>
      <w:r>
        <w:rPr>
          <w:rFonts w:hint="eastAsia"/>
        </w:rPr>
        <w:t>恢复；</w:t>
      </w:r>
    </w:p>
    <w:p w14:paraId="455F2626" w14:textId="11053379" w:rsidR="004D3571" w:rsidRDefault="004D3571" w:rsidP="004D3571">
      <w:pPr>
        <w:ind w:firstLine="420"/>
      </w:pPr>
      <w:r>
        <w:rPr>
          <w:rFonts w:hint="eastAsia"/>
        </w:rPr>
        <w:t>行列混合存储：提供行列混合存储方案，从而提高了列存数据库特殊查询场景的查询响应耗时；</w:t>
      </w:r>
    </w:p>
    <w:p w14:paraId="451B4006" w14:textId="2D050D25" w:rsidR="004D3571" w:rsidRDefault="004D3571" w:rsidP="004D3571">
      <w:pPr>
        <w:ind w:firstLine="420"/>
      </w:pPr>
      <w:r>
        <w:rPr>
          <w:rFonts w:hint="eastAsia"/>
        </w:rPr>
        <w:t>标准化：支持</w:t>
      </w:r>
      <w:r>
        <w:rPr>
          <w:rFonts w:hint="eastAsia"/>
        </w:rPr>
        <w:t>SQL92</w:t>
      </w:r>
      <w:r>
        <w:rPr>
          <w:rFonts w:hint="eastAsia"/>
        </w:rPr>
        <w:t>标准，支持</w:t>
      </w:r>
      <w:r>
        <w:rPr>
          <w:rFonts w:hint="eastAsia"/>
        </w:rPr>
        <w:t>C API</w:t>
      </w:r>
      <w:r>
        <w:rPr>
          <w:rFonts w:hint="eastAsia"/>
        </w:rPr>
        <w:t>、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ADO.NET</w:t>
      </w:r>
      <w:r>
        <w:rPr>
          <w:rFonts w:hint="eastAsia"/>
        </w:rPr>
        <w:t>等接口规范。</w:t>
      </w:r>
    </w:p>
    <w:p w14:paraId="24073847" w14:textId="6F2863C5" w:rsidR="008E0499" w:rsidRDefault="008E0499" w:rsidP="008E0499">
      <w:pPr>
        <w:pStyle w:val="2"/>
        <w:rPr>
          <w:rFonts w:hint="default"/>
        </w:rPr>
      </w:pPr>
      <w:r>
        <w:t>缺点</w:t>
      </w:r>
    </w:p>
    <w:p w14:paraId="1E62D766" w14:textId="6B3AE5F7" w:rsidR="00D13F79" w:rsidRDefault="00D13F79" w:rsidP="00D13F79">
      <w:r>
        <w:tab/>
        <w:t>1</w:t>
      </w:r>
      <w:r>
        <w:rPr>
          <w:rFonts w:hint="eastAsia"/>
        </w:rPr>
        <w:t>、很难高可用</w:t>
      </w:r>
      <w:r>
        <w:rPr>
          <w:rFonts w:hint="eastAsia"/>
        </w:rPr>
        <w:t xml:space="preserve"> -&gt; </w:t>
      </w:r>
      <w:r>
        <w:rPr>
          <w:rFonts w:hint="eastAsia"/>
        </w:rPr>
        <w:t>影响可用性和可靠性</w:t>
      </w:r>
    </w:p>
    <w:p w14:paraId="50EE2EAF" w14:textId="77777777" w:rsidR="00D13F79" w:rsidRDefault="00D13F79" w:rsidP="00D13F79">
      <w:pPr>
        <w:ind w:firstLine="420"/>
      </w:pPr>
      <w:r>
        <w:rPr>
          <w:rFonts w:hint="eastAsia"/>
        </w:rPr>
        <w:t>因为数据按某种规则如</w:t>
      </w:r>
      <w:r>
        <w:rPr>
          <w:rFonts w:hint="eastAsia"/>
        </w:rPr>
        <w:t>HASH</w:t>
      </w:r>
      <w:r>
        <w:rPr>
          <w:rFonts w:hint="eastAsia"/>
        </w:rPr>
        <w:t>已经散布到了各个节点上。</w:t>
      </w:r>
    </w:p>
    <w:p w14:paraId="5C81C61D" w14:textId="6C0075E7" w:rsidR="00D13F79" w:rsidRDefault="00D13F79" w:rsidP="00D13F7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、节点数</w:t>
      </w:r>
      <w:r>
        <w:rPr>
          <w:rFonts w:hint="eastAsia"/>
        </w:rPr>
        <w:t>=</w:t>
      </w:r>
      <w:r>
        <w:rPr>
          <w:rFonts w:hint="eastAsia"/>
        </w:rPr>
        <w:t>任务并行数</w:t>
      </w:r>
      <w:r>
        <w:rPr>
          <w:rFonts w:hint="eastAsia"/>
        </w:rPr>
        <w:t xml:space="preserve"> -&gt; </w:t>
      </w:r>
      <w:r>
        <w:rPr>
          <w:rFonts w:hint="eastAsia"/>
        </w:rPr>
        <w:t>影响扩展性</w:t>
      </w:r>
    </w:p>
    <w:p w14:paraId="799A3EDE" w14:textId="77777777" w:rsidR="00D13F79" w:rsidRDefault="00D13F79" w:rsidP="00D13F79">
      <w:pPr>
        <w:ind w:firstLine="420"/>
      </w:pPr>
      <w:r w:rsidRPr="00D13F79">
        <w:rPr>
          <w:rFonts w:hint="eastAsia"/>
          <w:color w:val="FF0000"/>
        </w:rPr>
        <w:t>一个作业提交时，每个节点都要执行相同任务。而不像</w:t>
      </w:r>
      <w:r w:rsidRPr="00D13F79">
        <w:rPr>
          <w:rFonts w:hint="eastAsia"/>
          <w:color w:val="FF0000"/>
        </w:rPr>
        <w:t>MapReduce</w:t>
      </w:r>
      <w:r w:rsidRPr="00D13F79">
        <w:rPr>
          <w:rFonts w:hint="eastAsia"/>
          <w:color w:val="FF0000"/>
        </w:rPr>
        <w:t>那样做了根据实际开销进行任务拆分后散发到有资源的几个节点上。这一点大大影响了</w:t>
      </w:r>
      <w:r w:rsidRPr="00D13F79">
        <w:rPr>
          <w:rFonts w:hint="eastAsia"/>
          <w:color w:val="FF0000"/>
        </w:rPr>
        <w:t>MPP</w:t>
      </w:r>
      <w:r w:rsidRPr="00D13F79">
        <w:rPr>
          <w:rFonts w:hint="eastAsia"/>
          <w:color w:val="FF0000"/>
        </w:rPr>
        <w:t>架构应用的可扩展性</w:t>
      </w:r>
      <w:r>
        <w:rPr>
          <w:rFonts w:hint="eastAsia"/>
        </w:rPr>
        <w:t>。</w:t>
      </w:r>
    </w:p>
    <w:p w14:paraId="2D6ABFEA" w14:textId="779ABBF1" w:rsidR="00D13F79" w:rsidRDefault="00D13F79" w:rsidP="00D13F7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、每个客户端同时连接所有节点通信</w:t>
      </w:r>
      <w:r>
        <w:rPr>
          <w:rFonts w:hint="eastAsia"/>
        </w:rPr>
        <w:t xml:space="preserve"> -&gt; </w:t>
      </w:r>
      <w:r>
        <w:rPr>
          <w:rFonts w:hint="eastAsia"/>
        </w:rPr>
        <w:t>影响网络</w:t>
      </w:r>
    </w:p>
    <w:p w14:paraId="735131D2" w14:textId="77777777" w:rsidR="00D13F79" w:rsidRDefault="00D13F79" w:rsidP="00D13F79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架构每个节点独立，所以客户端往往需要连接所有节点进行通信，这使得网络也成为瓶颈。</w:t>
      </w:r>
    </w:p>
    <w:p w14:paraId="0CF13FE0" w14:textId="713CAA06" w:rsidR="00D13F79" w:rsidRDefault="00D13F79" w:rsidP="00D13F7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、分区容错性差</w:t>
      </w:r>
    </w:p>
    <w:p w14:paraId="1E2C2E26" w14:textId="77777777" w:rsidR="00D13F79" w:rsidRDefault="00D13F79" w:rsidP="00D13F79">
      <w:pPr>
        <w:ind w:firstLine="420"/>
      </w:pPr>
      <w:r>
        <w:rPr>
          <w:rFonts w:hint="eastAsia"/>
        </w:rPr>
        <w:t>前面提到过</w:t>
      </w:r>
      <w:r>
        <w:rPr>
          <w:rFonts w:hint="eastAsia"/>
        </w:rPr>
        <w:t>MPP</w:t>
      </w:r>
      <w:r>
        <w:rPr>
          <w:rFonts w:hint="eastAsia"/>
        </w:rPr>
        <w:t>主要考虑</w:t>
      </w:r>
      <w:r>
        <w:rPr>
          <w:rFonts w:hint="eastAsia"/>
        </w:rPr>
        <w:t>CA</w:t>
      </w:r>
      <w:r>
        <w:rPr>
          <w:rFonts w:hint="eastAsia"/>
        </w:rPr>
        <w:t>，最次才是</w:t>
      </w:r>
      <w:r>
        <w:rPr>
          <w:rFonts w:hint="eastAsia"/>
        </w:rPr>
        <w:t>P</w:t>
      </w:r>
      <w:r>
        <w:rPr>
          <w:rFonts w:hint="eastAsia"/>
        </w:rPr>
        <w:t>。那么一旦扩展节点太多后，元数据管理十分困难。</w:t>
      </w:r>
    </w:p>
    <w:p w14:paraId="585B9744" w14:textId="1214F576" w:rsidR="00772E92" w:rsidRDefault="00024DC2">
      <w:pPr>
        <w:pStyle w:val="1"/>
        <w:rPr>
          <w:rFonts w:hint="default"/>
        </w:rPr>
      </w:pPr>
      <w:r>
        <w:t>架构</w:t>
      </w:r>
    </w:p>
    <w:p w14:paraId="49197CD1" w14:textId="22B8D38E" w:rsidR="008E0499" w:rsidRPr="008E0499" w:rsidRDefault="008E0499" w:rsidP="008E0499">
      <w:pPr>
        <w:pStyle w:val="2"/>
        <w:rPr>
          <w:rFonts w:hint="default"/>
        </w:rPr>
      </w:pPr>
      <w:r>
        <w:lastRenderedPageBreak/>
        <w:t>MPP</w:t>
      </w:r>
      <w:r>
        <w:t>架构</w:t>
      </w:r>
    </w:p>
    <w:p w14:paraId="4CC6FD25" w14:textId="77777777" w:rsidR="00772E92" w:rsidRDefault="00024DC2">
      <w:pPr>
        <w:ind w:firstLine="420"/>
      </w:pPr>
      <w:r>
        <w:rPr>
          <w:rFonts w:hint="eastAsia"/>
        </w:rPr>
        <w:t>并行数据库往往采用</w:t>
      </w:r>
      <w:r>
        <w:rPr>
          <w:rFonts w:hint="eastAsia"/>
        </w:rPr>
        <w:t>MPP</w:t>
      </w:r>
      <w:r>
        <w:rPr>
          <w:rFonts w:hint="eastAsia"/>
        </w:rPr>
        <w:t>（</w:t>
      </w:r>
      <w:r>
        <w:rPr>
          <w:rFonts w:hint="eastAsia"/>
        </w:rPr>
        <w:t>Massively Parallel Processing</w:t>
      </w:r>
      <w:r>
        <w:rPr>
          <w:rFonts w:hint="eastAsia"/>
        </w:rPr>
        <w:t>，大规模并行处理）架构。</w:t>
      </w:r>
      <w:r>
        <w:rPr>
          <w:rFonts w:hint="eastAsia"/>
          <w:color w:val="FF0000"/>
        </w:rPr>
        <w:t>MPP</w:t>
      </w:r>
      <w:r>
        <w:rPr>
          <w:rFonts w:hint="eastAsia"/>
          <w:color w:val="FF0000"/>
        </w:rPr>
        <w:t>架构是一种</w:t>
      </w:r>
      <w:r w:rsidRPr="007E15D8">
        <w:rPr>
          <w:rFonts w:hint="eastAsia"/>
          <w:b/>
          <w:bCs/>
          <w:color w:val="FF0000"/>
        </w:rPr>
        <w:t>不共享</w:t>
      </w:r>
      <w:r>
        <w:rPr>
          <w:rFonts w:hint="eastAsia"/>
          <w:color w:val="FF0000"/>
        </w:rPr>
        <w:t>的结构，每个节点可以运行自己的操作系统、数据库等</w:t>
      </w:r>
      <w:r>
        <w:rPr>
          <w:rFonts w:hint="eastAsia"/>
        </w:rPr>
        <w:t>。每个节点内的</w:t>
      </w:r>
      <w:r>
        <w:rPr>
          <w:rFonts w:hint="eastAsia"/>
        </w:rPr>
        <w:t>CPU</w:t>
      </w:r>
      <w:r>
        <w:rPr>
          <w:rFonts w:hint="eastAsia"/>
        </w:rPr>
        <w:t>不能访问另一个节点的内存，节点之间的信息交互是通过节点互联网络实现的。</w:t>
      </w:r>
    </w:p>
    <w:p w14:paraId="08EA4E6F" w14:textId="77777777" w:rsidR="00772E92" w:rsidRDefault="00024DC2">
      <w:pPr>
        <w:ind w:firstLine="420"/>
      </w:pPr>
      <w:r>
        <w:rPr>
          <w:rFonts w:hint="eastAsia"/>
        </w:rPr>
        <w:t>如图所示，将数据分布到多个节点，每个节点扫描本地数据，并由</w:t>
      </w:r>
      <w:r>
        <w:rPr>
          <w:rFonts w:hint="eastAsia"/>
        </w:rPr>
        <w:t>Merge</w:t>
      </w:r>
      <w:r>
        <w:rPr>
          <w:rFonts w:hint="eastAsia"/>
        </w:rPr>
        <w:t>操作符执行结果汇总。</w:t>
      </w:r>
    </w:p>
    <w:p w14:paraId="1FCFB192" w14:textId="77777777" w:rsidR="00772E92" w:rsidRDefault="00024DC2">
      <w:pPr>
        <w:ind w:firstLine="420"/>
        <w:rPr>
          <w:b/>
          <w:bCs/>
        </w:rPr>
      </w:pPr>
      <w:r>
        <w:rPr>
          <w:rFonts w:hint="eastAsia"/>
          <w:b/>
          <w:bCs/>
        </w:rPr>
        <w:t>MPP Merge</w:t>
      </w:r>
      <w:r>
        <w:rPr>
          <w:rFonts w:hint="eastAsia"/>
          <w:b/>
          <w:bCs/>
        </w:rPr>
        <w:t>操作符：</w:t>
      </w:r>
    </w:p>
    <w:p w14:paraId="7DDBFF2F" w14:textId="77777777" w:rsidR="00772E92" w:rsidRDefault="00024DC2">
      <w:pPr>
        <w:jc w:val="center"/>
      </w:pPr>
      <w:r>
        <w:rPr>
          <w:rFonts w:hint="eastAsia"/>
          <w:noProof/>
        </w:rPr>
        <w:drawing>
          <wp:inline distT="0" distB="0" distL="114300" distR="114300" wp14:anchorId="30D7C2F2" wp14:editId="605E792E">
            <wp:extent cx="4622165" cy="20593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A369" w14:textId="77777777" w:rsidR="00772E92" w:rsidRDefault="00024DC2">
      <w:pPr>
        <w:ind w:firstLine="420"/>
      </w:pPr>
      <w:r>
        <w:rPr>
          <w:rFonts w:hint="eastAsia"/>
        </w:rPr>
        <w:t>常见的数据分布算法有两种：</w:t>
      </w:r>
    </w:p>
    <w:p w14:paraId="675EDE5D" w14:textId="77777777" w:rsidR="00772E92" w:rsidRDefault="00024DC2">
      <w:pPr>
        <w:ind w:firstLine="420"/>
      </w:pPr>
      <w:r>
        <w:rPr>
          <w:rFonts w:hint="eastAsia"/>
        </w:rPr>
        <w:t>范围分区（</w:t>
      </w:r>
      <w:r>
        <w:rPr>
          <w:rFonts w:hint="eastAsia"/>
        </w:rPr>
        <w:t>Range Partitioning</w:t>
      </w:r>
      <w:r>
        <w:rPr>
          <w:rFonts w:hint="eastAsia"/>
        </w:rPr>
        <w:t>）：按照范围划分数据。</w:t>
      </w:r>
    </w:p>
    <w:p w14:paraId="3D85934A" w14:textId="77777777" w:rsidR="00772E92" w:rsidRDefault="00024DC2">
      <w:pPr>
        <w:ind w:firstLine="420"/>
      </w:pPr>
      <w:r>
        <w:rPr>
          <w:rFonts w:hint="eastAsia"/>
        </w:rPr>
        <w:t>哈希分区（</w:t>
      </w:r>
      <w:r>
        <w:rPr>
          <w:rFonts w:hint="eastAsia"/>
        </w:rPr>
        <w:t>Hashing</w:t>
      </w:r>
      <w:r>
        <w:rPr>
          <w:rFonts w:hint="eastAsia"/>
        </w:rPr>
        <w:t>）：根据哈希函数计算结果将每个元祖分配给相应的节点。</w:t>
      </w:r>
    </w:p>
    <w:p w14:paraId="4870613D" w14:textId="77777777" w:rsidR="00772E92" w:rsidRDefault="00024DC2">
      <w:pPr>
        <w:ind w:firstLine="420"/>
      </w:pPr>
      <w:r>
        <w:rPr>
          <w:rFonts w:hint="eastAsia"/>
        </w:rPr>
        <w:t>Merge</w:t>
      </w:r>
      <w:r>
        <w:rPr>
          <w:rFonts w:hint="eastAsia"/>
        </w:rPr>
        <w:t>操作符：</w:t>
      </w:r>
      <w:r>
        <w:rPr>
          <w:rFonts w:hint="eastAsia"/>
          <w:color w:val="FF0000"/>
        </w:rPr>
        <w:t>系统中存在一个或多个合并节点，它会发送命令给每个数据分片请求相应的数据，每个数据分片所在的节点扫描本地数据，排序后回复合并节点，由合并节点通过</w:t>
      </w:r>
      <w:proofErr w:type="spellStart"/>
      <w:r>
        <w:rPr>
          <w:rFonts w:hint="eastAsia"/>
          <w:color w:val="FF0000"/>
        </w:rPr>
        <w:t>merge</w:t>
      </w:r>
      <w:proofErr w:type="spellEnd"/>
      <w:r>
        <w:rPr>
          <w:rFonts w:hint="eastAsia"/>
          <w:color w:val="FF0000"/>
        </w:rPr>
        <w:t>操作符执行数据汇总。</w:t>
      </w:r>
      <w:r>
        <w:rPr>
          <w:rFonts w:hint="eastAsia"/>
          <w:b/>
          <w:bCs/>
          <w:color w:val="FF0000"/>
          <w:u w:val="single"/>
        </w:rPr>
        <w:t>Merge</w:t>
      </w:r>
      <w:r>
        <w:rPr>
          <w:rFonts w:hint="eastAsia"/>
          <w:b/>
          <w:bCs/>
          <w:color w:val="FF0000"/>
          <w:u w:val="single"/>
        </w:rPr>
        <w:t>操作符是一个统称，涉及的操作可能是</w:t>
      </w:r>
      <w:r>
        <w:rPr>
          <w:rFonts w:hint="eastAsia"/>
          <w:b/>
          <w:bCs/>
          <w:color w:val="FF0000"/>
          <w:u w:val="single"/>
        </w:rPr>
        <w:t>limit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order by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group by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join</w:t>
      </w:r>
      <w:r>
        <w:rPr>
          <w:rFonts w:hint="eastAsia"/>
          <w:b/>
          <w:bCs/>
          <w:color w:val="FF0000"/>
          <w:u w:val="single"/>
        </w:rPr>
        <w:t>等</w:t>
      </w:r>
      <w:r>
        <w:rPr>
          <w:rFonts w:hint="eastAsia"/>
        </w:rPr>
        <w:t>。这个过程相当于执行一个</w:t>
      </w:r>
      <w:r>
        <w:rPr>
          <w:rFonts w:hint="eastAsia"/>
        </w:rPr>
        <w:t>Reduce</w:t>
      </w:r>
      <w:r>
        <w:rPr>
          <w:rFonts w:hint="eastAsia"/>
        </w:rPr>
        <w:t>任务个数为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作业，不同的是，这里不需要考虑执行过程中服务器出现故障的情况。</w:t>
      </w:r>
    </w:p>
    <w:p w14:paraId="1A4F3575" w14:textId="77777777" w:rsidR="00772E92" w:rsidRDefault="00024DC2">
      <w:pPr>
        <w:ind w:firstLine="420"/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Merge</w:t>
      </w:r>
      <w:r>
        <w:rPr>
          <w:rFonts w:hint="eastAsia"/>
          <w:color w:val="FF0000"/>
        </w:rPr>
        <w:t>节点处理的数据量特别大，可以通过</w:t>
      </w:r>
      <w:r>
        <w:rPr>
          <w:rFonts w:hint="eastAsia"/>
          <w:color w:val="FF0000"/>
        </w:rPr>
        <w:t>Split</w:t>
      </w:r>
      <w:r>
        <w:rPr>
          <w:rFonts w:hint="eastAsia"/>
          <w:color w:val="FF0000"/>
        </w:rPr>
        <w:t>操作符将数据划分到多个节点，每个节点对一部分数据执行</w:t>
      </w:r>
      <w:r>
        <w:rPr>
          <w:rFonts w:hint="eastAsia"/>
          <w:color w:val="FF0000"/>
        </w:rPr>
        <w:t>group by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等操作后再合并最终结果</w:t>
      </w:r>
      <w:r>
        <w:rPr>
          <w:rFonts w:hint="eastAsia"/>
        </w:rPr>
        <w:t>。</w:t>
      </w:r>
    </w:p>
    <w:p w14:paraId="6BC28A3D" w14:textId="77777777" w:rsidR="00772E92" w:rsidRDefault="00024DC2">
      <w:pPr>
        <w:ind w:firstLine="420"/>
      </w:pPr>
      <w:r>
        <w:rPr>
          <w:rFonts w:hint="eastAsia"/>
        </w:rPr>
        <w:t>如图所示，假如需要执行“</w:t>
      </w:r>
      <w:r>
        <w:rPr>
          <w:rFonts w:hint="eastAsia"/>
        </w:rPr>
        <w:t xml:space="preserve">select * from A,B where </w:t>
      </w: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B.y</w:t>
      </w:r>
      <w:proofErr w:type="spellEnd"/>
      <w:r>
        <w:rPr>
          <w:rFonts w:hint="eastAsia"/>
        </w:rPr>
        <w:t>”，可以分别根据</w:t>
      </w: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B.x</w:t>
      </w:r>
      <w:proofErr w:type="spellEnd"/>
      <w:r>
        <w:rPr>
          <w:rFonts w:hint="eastAsia"/>
        </w:rPr>
        <w:t>的哈希值将表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划分为</w:t>
      </w:r>
      <w:r>
        <w:rPr>
          <w:rFonts w:hint="eastAsia"/>
        </w:rPr>
        <w:t>A0</w:t>
      </w:r>
      <w:r>
        <w:rPr>
          <w:rFonts w:hint="eastAsia"/>
        </w:rPr>
        <w:t>、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。由两个节点分别对</w:t>
      </w:r>
      <w:r>
        <w:rPr>
          <w:rFonts w:hint="eastAsia"/>
        </w:rPr>
        <w:t>A0</w:t>
      </w:r>
      <w:r>
        <w:rPr>
          <w:rFonts w:hint="eastAsia"/>
        </w:rPr>
        <w:t>、</w:t>
      </w:r>
      <w:r>
        <w:rPr>
          <w:rFonts w:hint="eastAsia"/>
        </w:rPr>
        <w:t>B0</w:t>
      </w:r>
      <w:r>
        <w:rPr>
          <w:rFonts w:hint="eastAsia"/>
        </w:rPr>
        <w:t>以及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执行</w:t>
      </w:r>
      <w:r>
        <w:rPr>
          <w:rFonts w:hint="eastAsia"/>
        </w:rPr>
        <w:t>join</w:t>
      </w:r>
      <w:r>
        <w:rPr>
          <w:rFonts w:hint="eastAsia"/>
        </w:rPr>
        <w:t>操作后再合并</w:t>
      </w:r>
      <w:r>
        <w:rPr>
          <w:rFonts w:hint="eastAsia"/>
        </w:rPr>
        <w:t>join</w:t>
      </w:r>
      <w:r>
        <w:rPr>
          <w:rFonts w:hint="eastAsia"/>
        </w:rPr>
        <w:t>结果。</w:t>
      </w:r>
    </w:p>
    <w:p w14:paraId="213E43F8" w14:textId="77777777" w:rsidR="00772E92" w:rsidRDefault="00024DC2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MPP Split</w:t>
      </w:r>
      <w:r>
        <w:rPr>
          <w:rFonts w:hint="eastAsia"/>
          <w:b/>
          <w:bCs/>
        </w:rPr>
        <w:t>操作符：</w:t>
      </w:r>
    </w:p>
    <w:p w14:paraId="6CC233AB" w14:textId="77777777" w:rsidR="00772E92" w:rsidRDefault="00024DC2">
      <w:pPr>
        <w:jc w:val="center"/>
      </w:pPr>
      <w:r>
        <w:rPr>
          <w:noProof/>
        </w:rPr>
        <w:drawing>
          <wp:inline distT="0" distB="0" distL="114300" distR="114300" wp14:anchorId="235BCD8D" wp14:editId="13E96D05">
            <wp:extent cx="4538345" cy="25831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1843" w14:textId="77777777" w:rsidR="00772E92" w:rsidRDefault="00024DC2">
      <w:pPr>
        <w:ind w:firstLine="420"/>
      </w:pPr>
      <w:r>
        <w:rPr>
          <w:rFonts w:hint="eastAsia"/>
        </w:rPr>
        <w:t>并行数据库的</w:t>
      </w:r>
      <w:r>
        <w:rPr>
          <w:rFonts w:hint="eastAsia"/>
        </w:rPr>
        <w:t>SQL</w:t>
      </w:r>
      <w:r>
        <w:rPr>
          <w:rFonts w:hint="eastAsia"/>
        </w:rPr>
        <w:t>查询和</w:t>
      </w:r>
      <w:r>
        <w:rPr>
          <w:rFonts w:hint="eastAsia"/>
        </w:rPr>
        <w:t>MapReduce</w:t>
      </w:r>
      <w:r>
        <w:rPr>
          <w:rFonts w:hint="eastAsia"/>
        </w:rPr>
        <w:t>计算有些类似，可以认为</w:t>
      </w:r>
      <w:r>
        <w:rPr>
          <w:rFonts w:hint="eastAsia"/>
        </w:rPr>
        <w:t>MapReduce</w:t>
      </w:r>
      <w:r>
        <w:rPr>
          <w:rFonts w:hint="eastAsia"/>
        </w:rPr>
        <w:t>模型是一种更高层次的抽象。由于考虑问题的角度不同，</w:t>
      </w:r>
      <w:r>
        <w:rPr>
          <w:rFonts w:hint="eastAsia"/>
          <w:color w:val="FF0000"/>
        </w:rPr>
        <w:t>并行数据库处理的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查询执行时间通常很短，出现异常时整个操作重做即可，不需要像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实现那样引入一个主控节点管理计算节点，监控计算节点故障，启动备份任务等</w:t>
      </w:r>
      <w:r>
        <w:rPr>
          <w:rFonts w:hint="eastAsia"/>
        </w:rPr>
        <w:t>。</w:t>
      </w:r>
    </w:p>
    <w:p w14:paraId="02C0A6F9" w14:textId="77777777" w:rsidR="00772E92" w:rsidRDefault="00772E92">
      <w:pPr>
        <w:ind w:firstLine="420"/>
      </w:pPr>
    </w:p>
    <w:p w14:paraId="2A1FFCDA" w14:textId="30DB74F1" w:rsidR="008E0499" w:rsidRDefault="008E0499" w:rsidP="008E0499">
      <w:pPr>
        <w:pStyle w:val="2"/>
        <w:rPr>
          <w:rFonts w:hint="default"/>
        </w:rPr>
      </w:pPr>
      <w:r>
        <w:t>其他架构</w:t>
      </w:r>
    </w:p>
    <w:p w14:paraId="6E221CE3" w14:textId="7DF12859" w:rsidR="008E0499" w:rsidRDefault="008E0499" w:rsidP="008E0499">
      <w:pPr>
        <w:pStyle w:val="3"/>
        <w:rPr>
          <w:rFonts w:hint="default"/>
        </w:rPr>
      </w:pPr>
      <w:r>
        <w:t>SMP</w:t>
      </w:r>
    </w:p>
    <w:p w14:paraId="27A5E85A" w14:textId="0FA05ADD" w:rsidR="008E0499" w:rsidRDefault="008E0499" w:rsidP="008E0499">
      <w:pPr>
        <w:pStyle w:val="3"/>
        <w:rPr>
          <w:rFonts w:hint="default"/>
        </w:rPr>
      </w:pPr>
      <w:r>
        <w:t>NUMA</w:t>
      </w:r>
    </w:p>
    <w:p w14:paraId="15CA7A9F" w14:textId="050B8153" w:rsidR="008E0499" w:rsidRDefault="008E0499" w:rsidP="008E0499">
      <w:pPr>
        <w:pStyle w:val="3"/>
        <w:rPr>
          <w:rFonts w:hint="default"/>
        </w:rPr>
      </w:pPr>
      <w:r>
        <w:t>Hadoop</w:t>
      </w:r>
    </w:p>
    <w:p w14:paraId="256CEDAC" w14:textId="5119A6BA" w:rsidR="008E0499" w:rsidRPr="008E0499" w:rsidRDefault="008E0499" w:rsidP="008E0499">
      <w:pPr>
        <w:pStyle w:val="3"/>
        <w:rPr>
          <w:rFonts w:hint="default"/>
        </w:rPr>
      </w:pPr>
      <w:r>
        <w:t>集群和</w:t>
      </w:r>
      <w:r>
        <w:t>MPP</w:t>
      </w:r>
    </w:p>
    <w:p w14:paraId="33D24FD6" w14:textId="563EE6F8" w:rsidR="00772E92" w:rsidRDefault="00064D49">
      <w:pPr>
        <w:pStyle w:val="1"/>
        <w:rPr>
          <w:rFonts w:hint="default"/>
        </w:rPr>
      </w:pPr>
      <w:r>
        <w:t>产品</w:t>
      </w:r>
    </w:p>
    <w:p w14:paraId="462F96A7" w14:textId="6FDD7BEE" w:rsidR="0088396A" w:rsidRDefault="0088396A" w:rsidP="0088396A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88396A">
        <w:instrText>https://mp.weixin.qq.com/s/10YI8bXcjaxk48RQPGDShw</w:instrText>
      </w:r>
      <w:r>
        <w:instrText xml:space="preserve">" </w:instrText>
      </w:r>
      <w:r>
        <w:fldChar w:fldCharType="separate"/>
      </w:r>
      <w:r w:rsidRPr="00097499">
        <w:rPr>
          <w:rStyle w:val="a7"/>
        </w:rPr>
        <w:t>https://mp.weixin.qq.com/s/10YI8bXcjaxk48RQPGDShw</w:t>
      </w:r>
      <w:r>
        <w:fldChar w:fldCharType="end"/>
      </w:r>
    </w:p>
    <w:p w14:paraId="013B752C" w14:textId="77777777" w:rsidR="0088396A" w:rsidRPr="0088396A" w:rsidRDefault="0088396A" w:rsidP="0088396A">
      <w:pPr>
        <w:rPr>
          <w:rFonts w:hint="eastAsia"/>
        </w:rPr>
      </w:pPr>
    </w:p>
    <w:p w14:paraId="5026A094" w14:textId="77777777" w:rsidR="00483D76" w:rsidRDefault="00483D76" w:rsidP="00483D76">
      <w:pPr>
        <w:pStyle w:val="2"/>
        <w:rPr>
          <w:rFonts w:hint="default"/>
        </w:rPr>
      </w:pPr>
      <w:r>
        <w:t>Impala</w:t>
      </w:r>
    </w:p>
    <w:p w14:paraId="0B0FA377" w14:textId="268D37B3" w:rsidR="00483D76" w:rsidRDefault="00483D76" w:rsidP="00483D76">
      <w:pPr>
        <w:pStyle w:val="2"/>
        <w:rPr>
          <w:rFonts w:hint="default"/>
        </w:rPr>
      </w:pPr>
      <w:r>
        <w:t>P</w:t>
      </w:r>
      <w:r>
        <w:rPr>
          <w:rFonts w:hint="default"/>
        </w:rPr>
        <w:t>resto</w:t>
      </w:r>
    </w:p>
    <w:p w14:paraId="69111E8C" w14:textId="77777777" w:rsidR="00151396" w:rsidRDefault="00151396" w:rsidP="00151396">
      <w:pPr>
        <w:pStyle w:val="2"/>
        <w:rPr>
          <w:rFonts w:hint="default"/>
        </w:rPr>
      </w:pPr>
      <w:proofErr w:type="spellStart"/>
      <w:r>
        <w:t>C</w:t>
      </w:r>
      <w:r>
        <w:rPr>
          <w:rFonts w:hint="default"/>
        </w:rPr>
        <w:t>lickHouse</w:t>
      </w:r>
      <w:proofErr w:type="spellEnd"/>
    </w:p>
    <w:p w14:paraId="50CDC4E3" w14:textId="77777777" w:rsidR="00151396" w:rsidRDefault="00151396" w:rsidP="00151396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421778">
        <w:instrText>https://developer.volcengine.com/articles/7176266450804408377</w:instrText>
      </w:r>
      <w:r>
        <w:instrText xml:space="preserve">" </w:instrText>
      </w:r>
      <w:r>
        <w:fldChar w:fldCharType="separate"/>
      </w:r>
      <w:r w:rsidRPr="005F690C">
        <w:rPr>
          <w:rStyle w:val="a7"/>
        </w:rPr>
        <w:t>https://developer.volcengine.com/articles/7176266450804408377</w:t>
      </w:r>
      <w:r>
        <w:fldChar w:fldCharType="end"/>
      </w:r>
    </w:p>
    <w:p w14:paraId="0107251D" w14:textId="77777777" w:rsidR="00151396" w:rsidRPr="00421778" w:rsidRDefault="00151396" w:rsidP="00151396"/>
    <w:p w14:paraId="0A278B8D" w14:textId="77777777" w:rsidR="00151396" w:rsidRDefault="00151396" w:rsidP="00151396">
      <w:pPr>
        <w:pStyle w:val="3"/>
        <w:rPr>
          <w:rFonts w:hint="default"/>
        </w:rPr>
      </w:pPr>
      <w:r>
        <w:t>背景</w:t>
      </w:r>
    </w:p>
    <w:p w14:paraId="2A2154AD" w14:textId="77777777" w:rsidR="00151396" w:rsidRDefault="00151396" w:rsidP="00151396">
      <w:r>
        <w:lastRenderedPageBreak/>
        <w:tab/>
      </w:r>
      <w:proofErr w:type="spellStart"/>
      <w:r w:rsidRPr="00421778">
        <w:rPr>
          <w:rFonts w:hint="eastAsia"/>
        </w:rPr>
        <w:t>ClickHouse</w:t>
      </w:r>
      <w:proofErr w:type="spellEnd"/>
      <w:r w:rsidRPr="00421778">
        <w:rPr>
          <w:rFonts w:hint="eastAsia"/>
        </w:rPr>
        <w:t>的执行模式与</w:t>
      </w:r>
      <w:r w:rsidRPr="00421778">
        <w:rPr>
          <w:rFonts w:hint="eastAsia"/>
        </w:rPr>
        <w:t>Druid</w:t>
      </w:r>
      <w:r w:rsidRPr="00421778">
        <w:rPr>
          <w:rFonts w:hint="eastAsia"/>
        </w:rPr>
        <w:t>、</w:t>
      </w:r>
      <w:r w:rsidRPr="00421778">
        <w:rPr>
          <w:rFonts w:hint="eastAsia"/>
        </w:rPr>
        <w:t>ES</w:t>
      </w:r>
      <w:r w:rsidRPr="00421778">
        <w:rPr>
          <w:rFonts w:hint="eastAsia"/>
        </w:rPr>
        <w:t>等大数据引擎类似，其基本的查询模式可分为两个阶段。</w:t>
      </w:r>
      <w:r w:rsidRPr="00421778">
        <w:rPr>
          <w:rFonts w:hint="eastAsia"/>
          <w:color w:val="FF0000"/>
        </w:rPr>
        <w:t>第一阶段，</w:t>
      </w:r>
      <w:r w:rsidRPr="00421778">
        <w:rPr>
          <w:rFonts w:hint="eastAsia"/>
          <w:color w:val="FF0000"/>
        </w:rPr>
        <w:t>Coordinator</w:t>
      </w:r>
      <w:r w:rsidRPr="00421778">
        <w:rPr>
          <w:rFonts w:hint="eastAsia"/>
          <w:color w:val="FF0000"/>
        </w:rPr>
        <w:t>在收到查询后，将请求发送给对应的</w:t>
      </w:r>
      <w:r w:rsidRPr="00421778">
        <w:rPr>
          <w:rFonts w:hint="eastAsia"/>
          <w:color w:val="FF0000"/>
        </w:rPr>
        <w:t>Worker</w:t>
      </w:r>
      <w:r w:rsidRPr="00421778">
        <w:rPr>
          <w:rFonts w:hint="eastAsia"/>
          <w:color w:val="FF0000"/>
        </w:rPr>
        <w:t>节点。第二阶段，</w:t>
      </w:r>
      <w:r w:rsidRPr="00421778">
        <w:rPr>
          <w:rFonts w:hint="eastAsia"/>
          <w:color w:val="FF0000"/>
        </w:rPr>
        <w:t>Worker</w:t>
      </w:r>
      <w:r w:rsidRPr="00421778">
        <w:rPr>
          <w:rFonts w:hint="eastAsia"/>
          <w:color w:val="FF0000"/>
        </w:rPr>
        <w:t>节点完成计算，</w:t>
      </w:r>
      <w:r w:rsidRPr="00421778">
        <w:rPr>
          <w:rFonts w:hint="eastAsia"/>
          <w:color w:val="FF0000"/>
        </w:rPr>
        <w:t>Coordinator</w:t>
      </w:r>
      <w:r w:rsidRPr="00421778">
        <w:rPr>
          <w:rFonts w:hint="eastAsia"/>
          <w:color w:val="FF0000"/>
        </w:rPr>
        <w:t>在收到各</w:t>
      </w:r>
      <w:r w:rsidRPr="00421778">
        <w:rPr>
          <w:rFonts w:hint="eastAsia"/>
          <w:color w:val="FF0000"/>
        </w:rPr>
        <w:t>Worker</w:t>
      </w:r>
      <w:r w:rsidRPr="00421778">
        <w:rPr>
          <w:rFonts w:hint="eastAsia"/>
          <w:color w:val="FF0000"/>
        </w:rPr>
        <w:t>节点的数据后进行汇聚和处理，并将处理后的结果返回</w:t>
      </w:r>
      <w:r w:rsidRPr="00421778">
        <w:rPr>
          <w:rFonts w:hint="eastAsia"/>
        </w:rPr>
        <w:t>。</w:t>
      </w:r>
    </w:p>
    <w:p w14:paraId="5BBA3585" w14:textId="77777777" w:rsidR="00151396" w:rsidRDefault="00151396" w:rsidP="00151396">
      <w:r>
        <w:tab/>
      </w:r>
      <w:r>
        <w:rPr>
          <w:rFonts w:hint="eastAsia"/>
        </w:rPr>
        <w:t>两阶段的执行模式能够较为高效地支持目前许多常见的业务场景，例如各类大宽表单的查询，这也是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最擅长的场景。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的优点是简单、高效，通常来说，简单就意味着高效。但随着企业业务的持续发展，愈加复杂的业务场景对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提出了以下三类挑战。</w:t>
      </w:r>
    </w:p>
    <w:p w14:paraId="11A40826" w14:textId="77777777" w:rsidR="00151396" w:rsidRDefault="00151396" w:rsidP="00151396">
      <w:pPr>
        <w:ind w:firstLine="420"/>
      </w:pPr>
      <w:r>
        <w:rPr>
          <w:rFonts w:hint="eastAsia"/>
        </w:rPr>
        <w:t>第一类，当一阶段返回的数据较多，且二阶段计算较为复杂时，</w:t>
      </w:r>
      <w:r>
        <w:rPr>
          <w:rFonts w:hint="eastAsia"/>
        </w:rPr>
        <w:t>Coordinator</w:t>
      </w:r>
      <w:r>
        <w:rPr>
          <w:rFonts w:hint="eastAsia"/>
        </w:rPr>
        <w:t>会承受较大压力，容易成为</w:t>
      </w:r>
      <w:r>
        <w:rPr>
          <w:rFonts w:hint="eastAsia"/>
        </w:rPr>
        <w:t>Query</w:t>
      </w:r>
      <w:r>
        <w:rPr>
          <w:rFonts w:hint="eastAsia"/>
        </w:rPr>
        <w:t>的瓶颈。</w:t>
      </w:r>
      <w:r>
        <w:rPr>
          <w:rFonts w:hint="eastAsia"/>
        </w:rPr>
        <w:t xml:space="preserve"> </w:t>
      </w:r>
      <w:r>
        <w:rPr>
          <w:rFonts w:hint="eastAsia"/>
        </w:rPr>
        <w:t>例如一些重计算的</w:t>
      </w:r>
      <w:r>
        <w:rPr>
          <w:rFonts w:hint="eastAsia"/>
        </w:rPr>
        <w:t>Agg</w:t>
      </w:r>
      <w:r>
        <w:rPr>
          <w:rFonts w:hint="eastAsia"/>
        </w:rPr>
        <w:t>算子，如</w:t>
      </w:r>
      <w:r>
        <w:rPr>
          <w:rFonts w:hint="eastAsia"/>
        </w:rPr>
        <w:t>Count Distinct</w:t>
      </w:r>
      <w:r>
        <w:rPr>
          <w:rFonts w:hint="eastAsia"/>
        </w:rPr>
        <w:t>，若采用哈希表的方式进行去重，第二阶段需在</w:t>
      </w:r>
      <w:r>
        <w:rPr>
          <w:rFonts w:hint="eastAsia"/>
        </w:rPr>
        <w:t>Coordinator</w:t>
      </w:r>
      <w:r>
        <w:rPr>
          <w:rFonts w:hint="eastAsia"/>
        </w:rPr>
        <w:t>单机上去合并各个</w:t>
      </w:r>
      <w:r>
        <w:rPr>
          <w:rFonts w:hint="eastAsia"/>
        </w:rPr>
        <w:t>Worker</w:t>
      </w:r>
      <w:r>
        <w:rPr>
          <w:rFonts w:hint="eastAsia"/>
        </w:rPr>
        <w:t>的哈希表。这个计算量会很重且无法并行。</w:t>
      </w:r>
    </w:p>
    <w:p w14:paraId="5CD946E9" w14:textId="77777777" w:rsidR="00151396" w:rsidRDefault="00151396" w:rsidP="00151396">
      <w:pPr>
        <w:ind w:firstLine="420"/>
      </w:pPr>
      <w:r>
        <w:rPr>
          <w:rFonts w:hint="eastAsia"/>
        </w:rPr>
        <w:t>第二类，由于目前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模式并不支持</w:t>
      </w:r>
      <w:r>
        <w:rPr>
          <w:rFonts w:hint="eastAsia"/>
        </w:rPr>
        <w:t>Shuffle</w:t>
      </w:r>
      <w:r>
        <w:rPr>
          <w:rFonts w:hint="eastAsia"/>
        </w:rPr>
        <w:t>，因此对于</w:t>
      </w:r>
      <w:r>
        <w:rPr>
          <w:rFonts w:hint="eastAsia"/>
        </w:rPr>
        <w:t>Join</w:t>
      </w:r>
      <w:r>
        <w:rPr>
          <w:rFonts w:hint="eastAsia"/>
        </w:rPr>
        <w:t>而言，右表必须为全量数据。</w:t>
      </w:r>
      <w:r>
        <w:rPr>
          <w:rFonts w:hint="eastAsia"/>
        </w:rPr>
        <w:t xml:space="preserve"> </w:t>
      </w:r>
      <w:r>
        <w:rPr>
          <w:rFonts w:hint="eastAsia"/>
        </w:rPr>
        <w:t>无论是普通</w:t>
      </w:r>
      <w:r>
        <w:rPr>
          <w:rFonts w:hint="eastAsia"/>
        </w:rPr>
        <w:t>Join</w:t>
      </w:r>
      <w:r>
        <w:rPr>
          <w:rFonts w:hint="eastAsia"/>
        </w:rPr>
        <w:t>还是</w:t>
      </w:r>
      <w:r>
        <w:rPr>
          <w:rFonts w:hint="eastAsia"/>
        </w:rPr>
        <w:t>Global Join</w:t>
      </w:r>
      <w:r>
        <w:rPr>
          <w:rFonts w:hint="eastAsia"/>
        </w:rPr>
        <w:t>，当右表的数据量较大时，若将数据都放到内存中，会比较容易</w:t>
      </w:r>
      <w:r>
        <w:rPr>
          <w:rFonts w:hint="eastAsia"/>
        </w:rPr>
        <w:t>OOM</w:t>
      </w:r>
      <w:r>
        <w:rPr>
          <w:rFonts w:hint="eastAsia"/>
        </w:rPr>
        <w:t>。若将数据</w:t>
      </w:r>
      <w:r>
        <w:rPr>
          <w:rFonts w:hint="eastAsia"/>
        </w:rPr>
        <w:t>spill</w:t>
      </w:r>
      <w:r>
        <w:rPr>
          <w:rFonts w:hint="eastAsia"/>
        </w:rPr>
        <w:t>到磁盘，虽然可以解决内存问题，但由于有磁盘</w:t>
      </w:r>
      <w:r>
        <w:rPr>
          <w:rFonts w:hint="eastAsia"/>
        </w:rPr>
        <w:t xml:space="preserve"> IO </w:t>
      </w:r>
      <w:r>
        <w:rPr>
          <w:rFonts w:hint="eastAsia"/>
        </w:rPr>
        <w:t>和数据序列化、反序列化的代价，因此查询的性能会受到影响。特别是当</w:t>
      </w:r>
      <w:r>
        <w:rPr>
          <w:rFonts w:hint="eastAsia"/>
        </w:rPr>
        <w:t>Join</w:t>
      </w:r>
      <w:r>
        <w:rPr>
          <w:rFonts w:hint="eastAsia"/>
        </w:rPr>
        <w:t>采用</w:t>
      </w:r>
      <w:r>
        <w:rPr>
          <w:rFonts w:hint="eastAsia"/>
        </w:rPr>
        <w:t>Hash Join</w:t>
      </w:r>
      <w:r>
        <w:rPr>
          <w:rFonts w:hint="eastAsia"/>
        </w:rPr>
        <w:t>时，如果右表是一张大表，构建也会比较慢。针对构建问题，近期社区也进行了一些右表并行构建的优化，数据按照</w:t>
      </w:r>
      <w:r>
        <w:rPr>
          <w:rFonts w:hint="eastAsia"/>
        </w:rPr>
        <w:t>Join key</w:t>
      </w:r>
      <w:r>
        <w:rPr>
          <w:rFonts w:hint="eastAsia"/>
        </w:rPr>
        <w:t>进行</w:t>
      </w:r>
      <w:r>
        <w:rPr>
          <w:rFonts w:hint="eastAsia"/>
        </w:rPr>
        <w:t>Split</w:t>
      </w:r>
      <w:r>
        <w:rPr>
          <w:rFonts w:hint="eastAsia"/>
        </w:rPr>
        <w:t>来并行地构建多个</w:t>
      </w:r>
      <w:r>
        <w:rPr>
          <w:rFonts w:hint="eastAsia"/>
        </w:rPr>
        <w:t>Hash Table</w:t>
      </w:r>
      <w:r>
        <w:rPr>
          <w:rFonts w:hint="eastAsia"/>
        </w:rPr>
        <w:t>，但额外的代价是左右表都需要增加一次</w:t>
      </w:r>
      <w:r>
        <w:rPr>
          <w:rFonts w:hint="eastAsia"/>
        </w:rPr>
        <w:t>Split</w:t>
      </w:r>
      <w:r>
        <w:rPr>
          <w:rFonts w:hint="eastAsia"/>
        </w:rPr>
        <w:t>操作。</w:t>
      </w:r>
    </w:p>
    <w:p w14:paraId="16823FD3" w14:textId="77777777" w:rsidR="00151396" w:rsidRDefault="00151396" w:rsidP="00151396">
      <w:pPr>
        <w:ind w:firstLine="420"/>
      </w:pPr>
      <w:r>
        <w:rPr>
          <w:rFonts w:hint="eastAsia"/>
        </w:rPr>
        <w:t>第三类，则是关于复杂查询（如多表</w:t>
      </w:r>
      <w:r>
        <w:rPr>
          <w:rFonts w:hint="eastAsia"/>
        </w:rPr>
        <w:t xml:space="preserve"> Join</w:t>
      </w:r>
      <w:r>
        <w:rPr>
          <w:rFonts w:hint="eastAsia"/>
        </w:rPr>
        <w:t>、嵌套多个子查询、</w:t>
      </w:r>
      <w:r>
        <w:rPr>
          <w:rFonts w:hint="eastAsia"/>
        </w:rPr>
        <w:t xml:space="preserve">window function </w:t>
      </w:r>
      <w:r>
        <w:rPr>
          <w:rFonts w:hint="eastAsia"/>
        </w:rPr>
        <w:t>等），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对这类需求场景的支持并不是特别友好，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并不能通过</w:t>
      </w:r>
      <w:r>
        <w:rPr>
          <w:rFonts w:hint="eastAsia"/>
        </w:rPr>
        <w:t>Shuffle</w:t>
      </w:r>
      <w:r>
        <w:rPr>
          <w:rFonts w:hint="eastAsia"/>
        </w:rPr>
        <w:t>来分散数据增加执行并行度，并且其生成的</w:t>
      </w:r>
      <w:r>
        <w:rPr>
          <w:rFonts w:hint="eastAsia"/>
        </w:rPr>
        <w:t>Pipeline</w:t>
      </w:r>
      <w:r>
        <w:rPr>
          <w:rFonts w:hint="eastAsia"/>
        </w:rPr>
        <w:t>在一些</w:t>
      </w:r>
      <w:r>
        <w:rPr>
          <w:rFonts w:hint="eastAsia"/>
        </w:rPr>
        <w:t>case</w:t>
      </w:r>
      <w:r>
        <w:rPr>
          <w:rFonts w:hint="eastAsia"/>
        </w:rPr>
        <w:t>下并不能充分并行。因此在某些场景下，难以发挥集群的全部资源。</w:t>
      </w:r>
    </w:p>
    <w:p w14:paraId="1DD739B3" w14:textId="77777777" w:rsidR="00151396" w:rsidRPr="00421778" w:rsidRDefault="00151396" w:rsidP="00151396">
      <w:pPr>
        <w:ind w:firstLine="420"/>
      </w:pPr>
      <w:r w:rsidRPr="00421778">
        <w:rPr>
          <w:rFonts w:hint="eastAsia"/>
        </w:rPr>
        <w:t>随着企业业务复杂度的不断提升，复杂查询，特别是有多轮的分布式</w:t>
      </w:r>
      <w:r w:rsidRPr="00421778">
        <w:rPr>
          <w:rFonts w:hint="eastAsia"/>
        </w:rPr>
        <w:t>Join</w:t>
      </w:r>
      <w:r w:rsidRPr="00421778">
        <w:rPr>
          <w:rFonts w:hint="eastAsia"/>
        </w:rPr>
        <w:t>，且有很多</w:t>
      </w:r>
      <w:proofErr w:type="spellStart"/>
      <w:r w:rsidRPr="00421778">
        <w:rPr>
          <w:rFonts w:hint="eastAsia"/>
        </w:rPr>
        <w:t>agg</w:t>
      </w:r>
      <w:proofErr w:type="spellEnd"/>
      <w:r w:rsidRPr="00421778">
        <w:rPr>
          <w:rFonts w:hint="eastAsia"/>
        </w:rPr>
        <w:t>的计算的需求会越来越强烈。在这种情况下，业务并不希望所有的</w:t>
      </w:r>
      <w:r w:rsidRPr="00421778">
        <w:rPr>
          <w:rFonts w:hint="eastAsia"/>
        </w:rPr>
        <w:t>Query</w:t>
      </w:r>
      <w:r w:rsidRPr="00421778">
        <w:rPr>
          <w:rFonts w:hint="eastAsia"/>
        </w:rPr>
        <w:t>都按照</w:t>
      </w:r>
      <w:proofErr w:type="spellStart"/>
      <w:r w:rsidRPr="00421778">
        <w:rPr>
          <w:rFonts w:hint="eastAsia"/>
        </w:rPr>
        <w:t>ClickHouse</w:t>
      </w:r>
      <w:proofErr w:type="spellEnd"/>
      <w:r w:rsidRPr="00421778">
        <w:rPr>
          <w:rFonts w:hint="eastAsia"/>
        </w:rPr>
        <w:t>擅长的模式进行，即通过上游数据</w:t>
      </w:r>
      <w:r w:rsidRPr="00421778">
        <w:rPr>
          <w:rFonts w:hint="eastAsia"/>
        </w:rPr>
        <w:t xml:space="preserve"> ETL </w:t>
      </w:r>
      <w:r w:rsidRPr="00421778">
        <w:rPr>
          <w:rFonts w:hint="eastAsia"/>
        </w:rPr>
        <w:t>来产生大宽表。这样做对</w:t>
      </w:r>
      <w:r w:rsidRPr="00421778">
        <w:rPr>
          <w:rFonts w:hint="eastAsia"/>
        </w:rPr>
        <w:t>ETL</w:t>
      </w:r>
      <w:r w:rsidRPr="00421778">
        <w:rPr>
          <w:rFonts w:hint="eastAsia"/>
        </w:rPr>
        <w:t>的成本较大，并且可能会有一些数据冗余。企业的集群资源是有限的，但整体的数据量会持续增长，因此在这种情况下，我们希望能够充分地去</w:t>
      </w:r>
      <w:r w:rsidRPr="00421778">
        <w:rPr>
          <w:rFonts w:hint="eastAsia"/>
        </w:rPr>
        <w:lastRenderedPageBreak/>
        <w:t>利用机器的资源，来应对这种越来越复杂的业务场景和</w:t>
      </w:r>
      <w:r w:rsidRPr="00421778">
        <w:rPr>
          <w:rFonts w:hint="eastAsia"/>
        </w:rPr>
        <w:t>SQL</w:t>
      </w:r>
      <w:r w:rsidRPr="00421778">
        <w:rPr>
          <w:rFonts w:hint="eastAsia"/>
        </w:rPr>
        <w:t>。所以我们的目标是基于</w:t>
      </w:r>
      <w:proofErr w:type="spellStart"/>
      <w:r w:rsidRPr="00421778">
        <w:rPr>
          <w:rFonts w:hint="eastAsia"/>
        </w:rPr>
        <w:t>ClickHouse</w:t>
      </w:r>
      <w:proofErr w:type="spellEnd"/>
      <w:r w:rsidRPr="00421778">
        <w:rPr>
          <w:rFonts w:hint="eastAsia"/>
        </w:rPr>
        <w:t>能够高效支持复杂查询。</w:t>
      </w:r>
    </w:p>
    <w:p w14:paraId="64CD5CC5" w14:textId="77777777" w:rsidR="00151396" w:rsidRDefault="00151396" w:rsidP="00151396">
      <w:pPr>
        <w:pStyle w:val="3"/>
        <w:rPr>
          <w:rFonts w:hint="default"/>
        </w:rPr>
      </w:pPr>
      <w:r>
        <w:t>方案</w:t>
      </w:r>
    </w:p>
    <w:p w14:paraId="356CDC1E" w14:textId="77777777" w:rsidR="00151396" w:rsidRDefault="00151396" w:rsidP="00151396"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复杂查询的实现，我们采用了分</w:t>
      </w:r>
      <w:r>
        <w:rPr>
          <w:rFonts w:hint="eastAsia"/>
        </w:rPr>
        <w:t>Stage</w:t>
      </w:r>
      <w:r>
        <w:rPr>
          <w:rFonts w:hint="eastAsia"/>
        </w:rPr>
        <w:t>的执行方式，来替换掉目前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的两阶段执行方式。类似于其他的分布式数据库引擎，例如</w:t>
      </w:r>
      <w:r>
        <w:rPr>
          <w:rFonts w:hint="eastAsia"/>
        </w:rPr>
        <w:t>Presto</w:t>
      </w:r>
      <w:r>
        <w:rPr>
          <w:rFonts w:hint="eastAsia"/>
        </w:rPr>
        <w:t>等，会将一个复杂的</w:t>
      </w:r>
      <w:r>
        <w:rPr>
          <w:rFonts w:hint="eastAsia"/>
        </w:rPr>
        <w:t>Query</w:t>
      </w:r>
      <w:r>
        <w:rPr>
          <w:rFonts w:hint="eastAsia"/>
        </w:rPr>
        <w:t>按数据交换情况切分成多个</w:t>
      </w:r>
      <w:r>
        <w:rPr>
          <w:rFonts w:hint="eastAsia"/>
        </w:rPr>
        <w:t xml:space="preserve"> Stage</w:t>
      </w:r>
      <w:r>
        <w:rPr>
          <w:rFonts w:hint="eastAsia"/>
        </w:rPr>
        <w:t>，各</w:t>
      </w:r>
      <w:r>
        <w:rPr>
          <w:rFonts w:hint="eastAsia"/>
        </w:rPr>
        <w:t>Stage</w:t>
      </w:r>
      <w:r>
        <w:rPr>
          <w:rFonts w:hint="eastAsia"/>
        </w:rPr>
        <w:t>之间则通过</w:t>
      </w:r>
      <w:r>
        <w:rPr>
          <w:rFonts w:hint="eastAsia"/>
        </w:rPr>
        <w:t>Exchange</w:t>
      </w:r>
      <w:r>
        <w:rPr>
          <w:rFonts w:hint="eastAsia"/>
        </w:rPr>
        <w:t>完成数据交换。</w:t>
      </w:r>
    </w:p>
    <w:p w14:paraId="2C45299D" w14:textId="77777777" w:rsidR="00151396" w:rsidRDefault="00151396" w:rsidP="00151396">
      <w:pPr>
        <w:ind w:firstLine="420"/>
      </w:pPr>
      <w:r>
        <w:rPr>
          <w:rFonts w:hint="eastAsia"/>
        </w:rPr>
        <w:t>Stage</w:t>
      </w:r>
      <w:r>
        <w:rPr>
          <w:rFonts w:hint="eastAsia"/>
        </w:rPr>
        <w:t>之间的数据交换主要有以下三种形式。</w:t>
      </w:r>
    </w:p>
    <w:p w14:paraId="745A4725" w14:textId="77777777" w:rsidR="00151396" w:rsidRDefault="00151396" w:rsidP="00151396">
      <w:pPr>
        <w:pStyle w:val="ad"/>
        <w:numPr>
          <w:ilvl w:val="0"/>
          <w:numId w:val="1"/>
        </w:numPr>
        <w:ind w:left="840" w:firstLineChars="0"/>
      </w:pPr>
      <w:r>
        <w:rPr>
          <w:rFonts w:hint="eastAsia"/>
        </w:rPr>
        <w:t>按照单个或者多个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Shuffle</w:t>
      </w:r>
    </w:p>
    <w:p w14:paraId="466851D9" w14:textId="77777777" w:rsidR="00151396" w:rsidRDefault="00151396" w:rsidP="00151396">
      <w:pPr>
        <w:pStyle w:val="ad"/>
        <w:numPr>
          <w:ilvl w:val="0"/>
          <w:numId w:val="1"/>
        </w:numPr>
        <w:ind w:left="840" w:firstLineChars="0"/>
      </w:pPr>
      <w:r>
        <w:rPr>
          <w:rFonts w:hint="eastAsia"/>
        </w:rPr>
        <w:t>将单个或者多个节点的数据汇聚到一个节点上，称为</w:t>
      </w:r>
      <w:r>
        <w:rPr>
          <w:rFonts w:hint="eastAsia"/>
        </w:rPr>
        <w:t>Gather</w:t>
      </w:r>
    </w:p>
    <w:p w14:paraId="2B18D1F7" w14:textId="77777777" w:rsidR="00151396" w:rsidRDefault="00151396" w:rsidP="00151396">
      <w:pPr>
        <w:pStyle w:val="ad"/>
        <w:numPr>
          <w:ilvl w:val="0"/>
          <w:numId w:val="1"/>
        </w:numPr>
        <w:ind w:left="840" w:firstLineChars="0"/>
      </w:pPr>
      <w:r>
        <w:rPr>
          <w:rFonts w:hint="eastAsia"/>
        </w:rPr>
        <w:t>将同一份数据复制到多个节点上，称为</w:t>
      </w:r>
      <w:r>
        <w:rPr>
          <w:rFonts w:hint="eastAsia"/>
        </w:rPr>
        <w:t>Broadcast</w:t>
      </w:r>
      <w:r>
        <w:rPr>
          <w:rFonts w:hint="eastAsia"/>
        </w:rPr>
        <w:t>或广播</w:t>
      </w:r>
    </w:p>
    <w:p w14:paraId="723BCC4A" w14:textId="77777777" w:rsidR="00151396" w:rsidRPr="00421778" w:rsidRDefault="00151396" w:rsidP="00151396">
      <w:pPr>
        <w:ind w:firstLine="420"/>
      </w:pPr>
      <w:r>
        <w:rPr>
          <w:rFonts w:hint="eastAsia"/>
        </w:rPr>
        <w:t>对于单个</w:t>
      </w:r>
      <w:r>
        <w:rPr>
          <w:rFonts w:hint="eastAsia"/>
        </w:rPr>
        <w:t>Stage</w:t>
      </w:r>
      <w:r>
        <w:rPr>
          <w:rFonts w:hint="eastAsia"/>
        </w:rPr>
        <w:t>执行，继续复用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目前底层的执行方式。开发上按照不同功能切分不同模块。各个模块预定接口，减少彼此的依赖与耦合。即使模块发生变动或内部逻辑调整，也不会影响其他模块。其次，对模块采用插件架构，允许模块按照灵活配置支持不同的策略。这样便能够根据不同业务场景实现不同的策略。</w:t>
      </w:r>
    </w:p>
    <w:p w14:paraId="7B1931BC" w14:textId="77777777" w:rsidR="00151396" w:rsidRDefault="00151396" w:rsidP="00151396">
      <w:pPr>
        <w:pStyle w:val="3"/>
        <w:rPr>
          <w:rFonts w:hint="default"/>
        </w:rPr>
      </w:pPr>
      <w:r>
        <w:t>优化与诊断</w:t>
      </w:r>
    </w:p>
    <w:p w14:paraId="1095E712" w14:textId="77777777" w:rsidR="00151396" w:rsidRPr="00421778" w:rsidRDefault="00151396" w:rsidP="00151396">
      <w:pPr>
        <w:pStyle w:val="3"/>
        <w:rPr>
          <w:rFonts w:hint="default"/>
        </w:rPr>
      </w:pPr>
      <w:r>
        <w:t>效果与展望</w:t>
      </w:r>
    </w:p>
    <w:p w14:paraId="129E96F0" w14:textId="77777777" w:rsidR="00151396" w:rsidRPr="00151396" w:rsidRDefault="00151396" w:rsidP="00151396">
      <w:pPr>
        <w:rPr>
          <w:rFonts w:hint="eastAsia"/>
        </w:rPr>
      </w:pPr>
    </w:p>
    <w:p w14:paraId="740753A5" w14:textId="5820D5B7" w:rsidR="00151396" w:rsidRDefault="00151396">
      <w:pPr>
        <w:pStyle w:val="2"/>
        <w:rPr>
          <w:rFonts w:hint="default"/>
        </w:rPr>
      </w:pPr>
      <w:r>
        <w:t>Doris</w:t>
      </w:r>
    </w:p>
    <w:p w14:paraId="761DD94D" w14:textId="456DD85C" w:rsidR="0003759F" w:rsidRDefault="0003759F">
      <w:pPr>
        <w:pStyle w:val="2"/>
        <w:rPr>
          <w:rFonts w:hint="default"/>
        </w:rPr>
      </w:pPr>
      <w:r>
        <w:t>D</w:t>
      </w:r>
      <w:r>
        <w:rPr>
          <w:rFonts w:hint="default"/>
        </w:rPr>
        <w:t>ruid</w:t>
      </w:r>
    </w:p>
    <w:p w14:paraId="2DF710A1" w14:textId="542024AC" w:rsidR="0003759F" w:rsidRDefault="0003759F">
      <w:pPr>
        <w:pStyle w:val="2"/>
        <w:rPr>
          <w:rFonts w:hint="default"/>
        </w:rPr>
      </w:pPr>
      <w:proofErr w:type="spellStart"/>
      <w:r>
        <w:t>TiD</w:t>
      </w:r>
      <w:r>
        <w:rPr>
          <w:rFonts w:hint="default"/>
        </w:rPr>
        <w:t>B</w:t>
      </w:r>
      <w:proofErr w:type="spellEnd"/>
    </w:p>
    <w:p w14:paraId="264D931F" w14:textId="22122A8C" w:rsidR="00772E92" w:rsidRDefault="00024DC2">
      <w:pPr>
        <w:pStyle w:val="2"/>
        <w:rPr>
          <w:rFonts w:hint="default"/>
        </w:rPr>
      </w:pPr>
      <w:r>
        <w:t>EMC Greenplum</w:t>
      </w:r>
    </w:p>
    <w:p w14:paraId="0911D698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是</w:t>
      </w:r>
      <w:r>
        <w:rPr>
          <w:rFonts w:hint="eastAsia"/>
        </w:rPr>
        <w:t>EMC</w:t>
      </w:r>
      <w:r>
        <w:rPr>
          <w:rFonts w:hint="eastAsia"/>
        </w:rPr>
        <w:t>公司研发的一款采用</w:t>
      </w:r>
      <w:r>
        <w:rPr>
          <w:rFonts w:hint="eastAsia"/>
        </w:rPr>
        <w:t>MPP</w:t>
      </w:r>
      <w:r>
        <w:rPr>
          <w:rFonts w:hint="eastAsia"/>
        </w:rPr>
        <w:t>架构的</w:t>
      </w:r>
      <w:r>
        <w:rPr>
          <w:rFonts w:hint="eastAsia"/>
        </w:rPr>
        <w:t>OLAP</w:t>
      </w:r>
      <w:r>
        <w:rPr>
          <w:rFonts w:hint="eastAsia"/>
        </w:rPr>
        <w:t>产品，</w:t>
      </w:r>
      <w:r>
        <w:rPr>
          <w:rFonts w:hint="eastAsia"/>
          <w:color w:val="FF0000"/>
        </w:rPr>
        <w:t>底层基于开源的</w:t>
      </w:r>
      <w:r>
        <w:rPr>
          <w:rFonts w:hint="eastAsia"/>
          <w:color w:val="FF0000"/>
        </w:rPr>
        <w:t>PostgreSQL</w:t>
      </w:r>
      <w:r>
        <w:rPr>
          <w:rFonts w:hint="eastAsia"/>
          <w:color w:val="FF0000"/>
        </w:rPr>
        <w:t>数据库</w:t>
      </w:r>
      <w:r>
        <w:rPr>
          <w:rFonts w:hint="eastAsia"/>
        </w:rPr>
        <w:t>。</w:t>
      </w:r>
    </w:p>
    <w:p w14:paraId="0C623FE4" w14:textId="77777777" w:rsidR="00772E92" w:rsidRDefault="00024DC2">
      <w:pPr>
        <w:pStyle w:val="3"/>
        <w:rPr>
          <w:rFonts w:hint="default"/>
        </w:rPr>
      </w:pPr>
      <w:r>
        <w:t>整体架构</w:t>
      </w:r>
    </w:p>
    <w:p w14:paraId="3039C9EC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系统主要包含两种角色：</w:t>
      </w:r>
      <w:r>
        <w:rPr>
          <w:rFonts w:hint="eastAsia"/>
        </w:rPr>
        <w:t>Master</w:t>
      </w:r>
      <w:r>
        <w:rPr>
          <w:rFonts w:hint="eastAsia"/>
        </w:rPr>
        <w:t>服务器（</w:t>
      </w:r>
      <w:r>
        <w:rPr>
          <w:rFonts w:hint="eastAsia"/>
        </w:rPr>
        <w:t>Master Server</w:t>
      </w:r>
      <w:r>
        <w:rPr>
          <w:rFonts w:hint="eastAsia"/>
        </w:rPr>
        <w:t>）和</w:t>
      </w:r>
      <w:r>
        <w:rPr>
          <w:rFonts w:hint="eastAsia"/>
        </w:rPr>
        <w:t>Segment</w:t>
      </w:r>
      <w:r>
        <w:rPr>
          <w:rFonts w:hint="eastAsia"/>
        </w:rPr>
        <w:t>服务器（</w:t>
      </w:r>
      <w:r>
        <w:rPr>
          <w:rFonts w:hint="eastAsia"/>
        </w:rPr>
        <w:t>Segment Server</w:t>
      </w:r>
      <w:r>
        <w:rPr>
          <w:rFonts w:hint="eastAsia"/>
        </w:rPr>
        <w:t>）。在</w:t>
      </w:r>
      <w:r>
        <w:rPr>
          <w:rFonts w:hint="eastAsia"/>
        </w:rPr>
        <w:t>Greenplum</w:t>
      </w:r>
      <w:r>
        <w:rPr>
          <w:rFonts w:hint="eastAsia"/>
        </w:rPr>
        <w:t>中每个表都是分布在所有节点上的。</w:t>
      </w:r>
      <w:r>
        <w:rPr>
          <w:rFonts w:hint="eastAsia"/>
        </w:rPr>
        <w:t>Master</w:t>
      </w:r>
      <w:r>
        <w:rPr>
          <w:rFonts w:hint="eastAsia"/>
        </w:rPr>
        <w:t>服务器首先对表的某个或多个列进行哈希运算，然后根据哈希结果将表的</w:t>
      </w:r>
      <w:r>
        <w:rPr>
          <w:rFonts w:hint="eastAsia"/>
        </w:rPr>
        <w:lastRenderedPageBreak/>
        <w:t>数据分布到</w:t>
      </w:r>
      <w:r>
        <w:rPr>
          <w:rFonts w:hint="eastAsia"/>
        </w:rPr>
        <w:t>Segment</w:t>
      </w:r>
      <w:r>
        <w:rPr>
          <w:rFonts w:hint="eastAsia"/>
        </w:rPr>
        <w:t>服务器中。整个过程中</w:t>
      </w:r>
      <w:r>
        <w:rPr>
          <w:rFonts w:hint="eastAsia"/>
        </w:rPr>
        <w:t>Master</w:t>
      </w:r>
      <w:r>
        <w:rPr>
          <w:rFonts w:hint="eastAsia"/>
        </w:rPr>
        <w:t>服务器不存放任何用户数据，只是对客户端进行访问控制和存储表分布逻辑的元数据。</w:t>
      </w:r>
    </w:p>
    <w:p w14:paraId="34043023" w14:textId="77777777" w:rsidR="00772E92" w:rsidRDefault="00024DC2">
      <w:pPr>
        <w:jc w:val="center"/>
      </w:pPr>
      <w:r>
        <w:rPr>
          <w:rFonts w:hint="eastAsia"/>
          <w:noProof/>
        </w:rPr>
        <w:drawing>
          <wp:inline distT="0" distB="0" distL="114300" distR="114300" wp14:anchorId="7D0827A3" wp14:editId="3CE59BB7">
            <wp:extent cx="4108450" cy="3733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7A8B" w14:textId="77777777" w:rsidR="00772E92" w:rsidRDefault="00024DC2">
      <w:pPr>
        <w:ind w:firstLine="420"/>
      </w:pPr>
      <w:r w:rsidRPr="00DB2140">
        <w:rPr>
          <w:rFonts w:hint="eastAsia"/>
          <w:color w:val="FF0000"/>
        </w:rPr>
        <w:t>Greenplum</w:t>
      </w:r>
      <w:r w:rsidRPr="00DB2140">
        <w:rPr>
          <w:rFonts w:hint="eastAsia"/>
          <w:color w:val="FF0000"/>
        </w:rPr>
        <w:t>支持两种访问方式：</w:t>
      </w:r>
      <w:r w:rsidRPr="00DB2140">
        <w:rPr>
          <w:rFonts w:hint="eastAsia"/>
          <w:color w:val="FF0000"/>
        </w:rPr>
        <w:t>SQL</w:t>
      </w:r>
      <w:r w:rsidRPr="00DB2140">
        <w:rPr>
          <w:rFonts w:hint="eastAsia"/>
          <w:color w:val="FF0000"/>
        </w:rPr>
        <w:t>和</w:t>
      </w:r>
      <w:r w:rsidRPr="00DB2140">
        <w:rPr>
          <w:rFonts w:hint="eastAsia"/>
          <w:color w:val="FF0000"/>
        </w:rPr>
        <w:t>MapReduce</w:t>
      </w:r>
      <w:r>
        <w:rPr>
          <w:rFonts w:hint="eastAsia"/>
        </w:rPr>
        <w:t>。用户将</w:t>
      </w:r>
      <w:r>
        <w:rPr>
          <w:rFonts w:hint="eastAsia"/>
        </w:rPr>
        <w:t>SQL</w:t>
      </w:r>
      <w:r>
        <w:rPr>
          <w:rFonts w:hint="eastAsia"/>
        </w:rPr>
        <w:t>操作语句发送给</w:t>
      </w:r>
      <w:r>
        <w:rPr>
          <w:rFonts w:hint="eastAsia"/>
        </w:rPr>
        <w:t>Master</w:t>
      </w:r>
      <w:r>
        <w:rPr>
          <w:rFonts w:hint="eastAsia"/>
        </w:rPr>
        <w:t>服务器，由</w:t>
      </w:r>
      <w:r>
        <w:rPr>
          <w:rFonts w:hint="eastAsia"/>
        </w:rPr>
        <w:t>Master</w:t>
      </w:r>
      <w:r>
        <w:rPr>
          <w:rFonts w:hint="eastAsia"/>
        </w:rPr>
        <w:t>服务器执行词法解析、语法分析，生成执行计划树，并将查询请求分发给多台</w:t>
      </w:r>
      <w:r>
        <w:rPr>
          <w:rFonts w:hint="eastAsia"/>
        </w:rPr>
        <w:t>Segment</w:t>
      </w:r>
      <w:r>
        <w:rPr>
          <w:rFonts w:hint="eastAsia"/>
        </w:rPr>
        <w:t>服务器。每个</w:t>
      </w:r>
      <w:r>
        <w:rPr>
          <w:rFonts w:hint="eastAsia"/>
        </w:rPr>
        <w:t>Segment</w:t>
      </w:r>
      <w:r>
        <w:rPr>
          <w:rFonts w:hint="eastAsia"/>
        </w:rPr>
        <w:t>服务器返回部分结果后，</w:t>
      </w:r>
      <w:r>
        <w:rPr>
          <w:rFonts w:hint="eastAsia"/>
        </w:rPr>
        <w:t>Master</w:t>
      </w:r>
      <w:r>
        <w:rPr>
          <w:rFonts w:hint="eastAsia"/>
        </w:rPr>
        <w:t>服务器会进行聚合并将最终结果返回给用户。除了高效查询，</w:t>
      </w:r>
      <w:r>
        <w:rPr>
          <w:rFonts w:hint="eastAsia"/>
        </w:rPr>
        <w:t>Greenplum</w:t>
      </w:r>
      <w:r>
        <w:rPr>
          <w:rFonts w:hint="eastAsia"/>
        </w:rPr>
        <w:t>还支持通过数据的秉性装载，将外部数据秉性装载到所有的</w:t>
      </w:r>
      <w:r>
        <w:rPr>
          <w:rFonts w:hint="eastAsia"/>
        </w:rPr>
        <w:t>Segment</w:t>
      </w:r>
      <w:r>
        <w:rPr>
          <w:rFonts w:hint="eastAsia"/>
        </w:rPr>
        <w:t>服务器。</w:t>
      </w:r>
    </w:p>
    <w:p w14:paraId="5CE4F971" w14:textId="77777777" w:rsidR="00772E92" w:rsidRDefault="00024DC2">
      <w:pPr>
        <w:pStyle w:val="3"/>
        <w:rPr>
          <w:rFonts w:hint="default"/>
        </w:rPr>
      </w:pPr>
      <w:r>
        <w:t>并行查询优化器</w:t>
      </w:r>
    </w:p>
    <w:p w14:paraId="574240D0" w14:textId="77777777" w:rsidR="00772E92" w:rsidRDefault="00024DC2">
      <w:pPr>
        <w:ind w:firstLine="420"/>
      </w:pPr>
      <w:r>
        <w:rPr>
          <w:rFonts w:hint="eastAsia"/>
          <w:color w:val="FF0000"/>
        </w:rPr>
        <w:t>Greenplum</w:t>
      </w:r>
      <w:r>
        <w:rPr>
          <w:rFonts w:hint="eastAsia"/>
          <w:color w:val="FF0000"/>
        </w:rPr>
        <w:t>的并行查询优化器负责将用户的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请求转换为物理执行计划</w:t>
      </w:r>
      <w:r>
        <w:rPr>
          <w:rFonts w:hint="eastAsia"/>
        </w:rPr>
        <w:t>。</w:t>
      </w:r>
      <w:r>
        <w:rPr>
          <w:rFonts w:hint="eastAsia"/>
        </w:rPr>
        <w:t>Greenplum</w:t>
      </w:r>
      <w:r>
        <w:rPr>
          <w:rFonts w:hint="eastAsia"/>
        </w:rPr>
        <w:t>采用基于代价的查询优化算法（</w:t>
      </w:r>
      <w:r>
        <w:rPr>
          <w:rFonts w:hint="eastAsia"/>
        </w:rPr>
        <w:t>cost-based optimization</w:t>
      </w:r>
      <w:r>
        <w:rPr>
          <w:rFonts w:hint="eastAsia"/>
        </w:rPr>
        <w:t>），从各种可能的查询计划中选择一个代价最小的。</w:t>
      </w:r>
      <w:r>
        <w:rPr>
          <w:rFonts w:hint="eastAsia"/>
        </w:rPr>
        <w:t>Greenplum</w:t>
      </w:r>
      <w:r>
        <w:rPr>
          <w:rFonts w:hint="eastAsia"/>
        </w:rPr>
        <w:t>优化器会考虑集群全局统计信息，例如数据分布，另外，除了考虑单机执行的</w:t>
      </w:r>
      <w:r>
        <w:rPr>
          <w:rFonts w:hint="eastAsia"/>
        </w:rPr>
        <w:t>CPU</w:t>
      </w:r>
      <w:r>
        <w:rPr>
          <w:rFonts w:hint="eastAsia"/>
        </w:rPr>
        <w:t>、内存资源消耗，还需要考虑数据的网络传输开销。</w:t>
      </w:r>
    </w:p>
    <w:p w14:paraId="23BD4075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除了生成传统关系数据库的物理运算符，包括表格扫描（</w:t>
      </w:r>
      <w:r>
        <w:rPr>
          <w:rFonts w:hint="eastAsia"/>
        </w:rPr>
        <w:t>Scan</w:t>
      </w:r>
      <w:r>
        <w:rPr>
          <w:rFonts w:hint="eastAsia"/>
        </w:rPr>
        <w:t>）、过滤（</w:t>
      </w:r>
      <w:r>
        <w:rPr>
          <w:rFonts w:hint="eastAsia"/>
        </w:rPr>
        <w:t>Filter</w:t>
      </w:r>
      <w:r>
        <w:rPr>
          <w:rFonts w:hint="eastAsia"/>
        </w:rPr>
        <w:t>）、聚集（</w:t>
      </w:r>
      <w:r>
        <w:rPr>
          <w:rFonts w:hint="eastAsia"/>
        </w:rPr>
        <w:t>Aggregation</w:t>
      </w:r>
      <w:r>
        <w:rPr>
          <w:rFonts w:hint="eastAsia"/>
        </w:rPr>
        <w:t>）、排序（</w:t>
      </w:r>
      <w:r>
        <w:rPr>
          <w:rFonts w:hint="eastAsia"/>
        </w:rPr>
        <w:t>Sort</w:t>
      </w:r>
      <w:r>
        <w:rPr>
          <w:rFonts w:hint="eastAsia"/>
        </w:rPr>
        <w:t>）、联表（</w:t>
      </w:r>
      <w:r>
        <w:rPr>
          <w:rFonts w:hint="eastAsia"/>
        </w:rPr>
        <w:t>Join</w:t>
      </w:r>
      <w:r>
        <w:rPr>
          <w:rFonts w:hint="eastAsia"/>
        </w:rPr>
        <w:t>），还会生成一些并行运算符，用来描述查询执行过程中如何在节点之间传输数据。</w:t>
      </w:r>
    </w:p>
    <w:p w14:paraId="2E5E9AA0" w14:textId="77777777" w:rsidR="00772E92" w:rsidRDefault="00024DC2">
      <w:pPr>
        <w:ind w:firstLine="420"/>
      </w:pPr>
      <w:r>
        <w:rPr>
          <w:rFonts w:hint="eastAsia"/>
        </w:rPr>
        <w:lastRenderedPageBreak/>
        <w:t>广播（</w:t>
      </w:r>
      <w:proofErr w:type="spellStart"/>
      <w:r>
        <w:rPr>
          <w:rFonts w:hint="eastAsia"/>
        </w:rPr>
        <w:t>Brodcast</w:t>
      </w:r>
      <w:proofErr w:type="spellEnd"/>
      <w:r>
        <w:rPr>
          <w:rFonts w:hint="eastAsia"/>
        </w:rPr>
        <w:t>，</w:t>
      </w:r>
      <w:r>
        <w:rPr>
          <w:rFonts w:hint="eastAsia"/>
        </w:rPr>
        <w:t>N:N</w:t>
      </w:r>
      <w:r>
        <w:rPr>
          <w:rFonts w:hint="eastAsia"/>
        </w:rPr>
        <w:t>）：每个极端节点将目标数据发送给所有其他节点。</w:t>
      </w:r>
    </w:p>
    <w:p w14:paraId="7E5EC8F5" w14:textId="77777777" w:rsidR="00772E92" w:rsidRDefault="00024DC2">
      <w:pPr>
        <w:ind w:firstLine="420"/>
      </w:pPr>
      <w:r>
        <w:rPr>
          <w:rFonts w:hint="eastAsia"/>
        </w:rPr>
        <w:t>重新分布（</w:t>
      </w:r>
      <w:r>
        <w:rPr>
          <w:rFonts w:hint="eastAsia"/>
        </w:rPr>
        <w:t>Redistribute</w:t>
      </w:r>
      <w:r>
        <w:rPr>
          <w:rFonts w:hint="eastAsia"/>
        </w:rPr>
        <w:t>，</w:t>
      </w:r>
      <w:r>
        <w:rPr>
          <w:rFonts w:hint="eastAsia"/>
        </w:rPr>
        <w:t>N:N</w:t>
      </w:r>
      <w:r>
        <w:rPr>
          <w:rFonts w:hint="eastAsia"/>
        </w:rPr>
        <w:t>）：类似</w:t>
      </w:r>
      <w:r>
        <w:rPr>
          <w:rFonts w:hint="eastAsia"/>
        </w:rPr>
        <w:t>MapReduce</w:t>
      </w:r>
      <w:r>
        <w:rPr>
          <w:rFonts w:hint="eastAsia"/>
        </w:rPr>
        <w:t>中的</w:t>
      </w:r>
      <w:r>
        <w:rPr>
          <w:rFonts w:hint="eastAsia"/>
        </w:rPr>
        <w:t>shuffle</w:t>
      </w:r>
      <w:r>
        <w:rPr>
          <w:rFonts w:hint="eastAsia"/>
        </w:rPr>
        <w:t>过程，每个计算节点将目标数据重新哈希后分散到所有其他节点。</w:t>
      </w:r>
    </w:p>
    <w:p w14:paraId="1550613B" w14:textId="77777777" w:rsidR="00772E92" w:rsidRDefault="00024DC2">
      <w:pPr>
        <w:ind w:firstLine="420"/>
      </w:pPr>
      <w:r>
        <w:rPr>
          <w:rFonts w:hint="eastAsia"/>
        </w:rPr>
        <w:t>汇总（</w:t>
      </w:r>
      <w:r>
        <w:rPr>
          <w:rFonts w:hint="eastAsia"/>
        </w:rPr>
        <w:t>Gather</w:t>
      </w:r>
      <w:r>
        <w:rPr>
          <w:rFonts w:hint="eastAsia"/>
        </w:rPr>
        <w:t>，</w:t>
      </w:r>
      <w:r>
        <w:rPr>
          <w:rFonts w:hint="eastAsia"/>
        </w:rPr>
        <w:t>N:1</w:t>
      </w:r>
      <w:r>
        <w:rPr>
          <w:rFonts w:hint="eastAsia"/>
        </w:rPr>
        <w:t>）：所有的计算节点将目标数据发送给某个节点（一般为</w:t>
      </w:r>
      <w:r>
        <w:rPr>
          <w:rFonts w:hint="eastAsia"/>
        </w:rPr>
        <w:t>Master</w:t>
      </w:r>
      <w:r>
        <w:rPr>
          <w:rFonts w:hint="eastAsia"/>
        </w:rPr>
        <w:t>服务器）。</w:t>
      </w:r>
    </w:p>
    <w:p w14:paraId="47AEE295" w14:textId="3091D2DB" w:rsidR="00772E92" w:rsidRDefault="00024DC2">
      <w:pPr>
        <w:pStyle w:val="2"/>
        <w:rPr>
          <w:rFonts w:hint="default"/>
        </w:rPr>
      </w:pPr>
      <w:r>
        <w:t>HP Vertica</w:t>
      </w:r>
    </w:p>
    <w:p w14:paraId="1B375947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是</w:t>
      </w:r>
      <w:r>
        <w:rPr>
          <w:rFonts w:hint="eastAsia"/>
        </w:rPr>
        <w:t xml:space="preserve">Michael </w:t>
      </w:r>
      <w:proofErr w:type="spellStart"/>
      <w:r>
        <w:rPr>
          <w:rFonts w:hint="eastAsia"/>
        </w:rPr>
        <w:t>Stonebraker</w:t>
      </w:r>
      <w:proofErr w:type="spellEnd"/>
      <w:r>
        <w:rPr>
          <w:rFonts w:hint="eastAsia"/>
        </w:rPr>
        <w:t>的学术研究项目</w:t>
      </w:r>
      <w:r>
        <w:rPr>
          <w:rFonts w:hint="eastAsia"/>
        </w:rPr>
        <w:t>C-Store</w:t>
      </w:r>
      <w:r>
        <w:rPr>
          <w:rFonts w:hint="eastAsia"/>
        </w:rPr>
        <w:t>的商业版本，并最终被惠普公司收购。</w:t>
      </w:r>
      <w:r w:rsidRPr="00064D49">
        <w:rPr>
          <w:rFonts w:hint="eastAsia"/>
          <w:color w:val="FF0000"/>
        </w:rPr>
        <w:t>Vertica</w:t>
      </w:r>
      <w:r w:rsidRPr="00064D49">
        <w:rPr>
          <w:rFonts w:hint="eastAsia"/>
          <w:color w:val="FF0000"/>
        </w:rPr>
        <w:t>在架构上与</w:t>
      </w:r>
      <w:proofErr w:type="spellStart"/>
      <w:r w:rsidRPr="00064D49">
        <w:rPr>
          <w:rFonts w:hint="eastAsia"/>
          <w:color w:val="FF0000"/>
        </w:rPr>
        <w:t>OceanBase</w:t>
      </w:r>
      <w:proofErr w:type="spellEnd"/>
      <w:r w:rsidRPr="00064D49">
        <w:rPr>
          <w:rFonts w:hint="eastAsia"/>
          <w:color w:val="FF0000"/>
        </w:rPr>
        <w:t>有相似之处</w:t>
      </w:r>
      <w:r>
        <w:rPr>
          <w:rFonts w:hint="eastAsia"/>
        </w:rPr>
        <w:t>。</w:t>
      </w:r>
    </w:p>
    <w:p w14:paraId="3568C8E4" w14:textId="77777777" w:rsidR="00772E92" w:rsidRDefault="00024DC2">
      <w:pPr>
        <w:pStyle w:val="3"/>
        <w:rPr>
          <w:rFonts w:hint="default"/>
        </w:rPr>
      </w:pPr>
      <w:r>
        <w:t>混合存储模型</w:t>
      </w:r>
    </w:p>
    <w:p w14:paraId="0FEFB357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的数据包含两个部分：</w:t>
      </w:r>
      <w:r>
        <w:rPr>
          <w:rFonts w:hint="eastAsia"/>
        </w:rPr>
        <w:t>ROS</w:t>
      </w:r>
      <w:r>
        <w:rPr>
          <w:rFonts w:hint="eastAsia"/>
        </w:rPr>
        <w:t>（</w:t>
      </w:r>
      <w:r>
        <w:rPr>
          <w:rFonts w:hint="eastAsia"/>
        </w:rPr>
        <w:t>Read-Optimized Storage</w:t>
      </w:r>
      <w:r>
        <w:rPr>
          <w:rFonts w:hint="eastAsia"/>
        </w:rPr>
        <w:t>）以及</w:t>
      </w:r>
      <w:r>
        <w:rPr>
          <w:rFonts w:hint="eastAsia"/>
        </w:rPr>
        <w:t>WOS</w:t>
      </w:r>
      <w:r>
        <w:rPr>
          <w:rFonts w:hint="eastAsia"/>
        </w:rPr>
        <w:t>（</w:t>
      </w:r>
      <w:r>
        <w:rPr>
          <w:rFonts w:hint="eastAsia"/>
        </w:rPr>
        <w:t>Write-Optimized Storage</w:t>
      </w:r>
      <w:r>
        <w:rPr>
          <w:rFonts w:hint="eastAsia"/>
        </w:rPr>
        <w:t>），</w:t>
      </w:r>
      <w:r>
        <w:rPr>
          <w:rFonts w:hint="eastAsia"/>
          <w:color w:val="FF0000"/>
        </w:rPr>
        <w:t>WOS</w:t>
      </w:r>
      <w:r>
        <w:rPr>
          <w:rFonts w:hint="eastAsia"/>
          <w:color w:val="FF0000"/>
        </w:rPr>
        <w:t>的数据在内存中且不排序和加索引，</w:t>
      </w:r>
      <w:r>
        <w:rPr>
          <w:rFonts w:hint="eastAsia"/>
          <w:color w:val="FF0000"/>
        </w:rPr>
        <w:t>ROS</w:t>
      </w:r>
      <w:r>
        <w:rPr>
          <w:rFonts w:hint="eastAsia"/>
          <w:color w:val="FF0000"/>
        </w:rPr>
        <w:t>的数据在磁盘中有序且压缩存储</w:t>
      </w:r>
      <w:r>
        <w:rPr>
          <w:rFonts w:hint="eastAsia"/>
        </w:rPr>
        <w:t>。后台的“</w:t>
      </w:r>
      <w:r>
        <w:rPr>
          <w:rFonts w:hint="eastAsia"/>
        </w:rPr>
        <w:t>TUPLE MOVER</w:t>
      </w:r>
      <w:r>
        <w:rPr>
          <w:rFonts w:hint="eastAsia"/>
        </w:rPr>
        <w:t>”会不断地将数据从</w:t>
      </w:r>
      <w:r>
        <w:rPr>
          <w:rFonts w:hint="eastAsia"/>
        </w:rPr>
        <w:t>WOS</w:t>
      </w:r>
      <w:r>
        <w:rPr>
          <w:rFonts w:hint="eastAsia"/>
        </w:rPr>
        <w:t>读出并网</w:t>
      </w:r>
      <w:r>
        <w:rPr>
          <w:rFonts w:hint="eastAsia"/>
        </w:rPr>
        <w:t>ROS</w:t>
      </w:r>
      <w:r>
        <w:rPr>
          <w:rFonts w:hint="eastAsia"/>
        </w:rPr>
        <w:t>更新（同时完成排序和索引）。</w:t>
      </w:r>
      <w:r>
        <w:rPr>
          <w:rFonts w:hint="eastAsia"/>
        </w:rPr>
        <w:t>Vertica</w:t>
      </w:r>
      <w:r>
        <w:rPr>
          <w:rFonts w:hint="eastAsia"/>
        </w:rPr>
        <w:t>的折中设计和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很相似，</w:t>
      </w:r>
      <w:r>
        <w:rPr>
          <w:rFonts w:hint="eastAsia"/>
        </w:rPr>
        <w:t>ROS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WOS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。由于后台采用“</w:t>
      </w:r>
      <w:r>
        <w:rPr>
          <w:rFonts w:hint="eastAsia"/>
        </w:rPr>
        <w:t>BULK</w:t>
      </w:r>
      <w:r>
        <w:rPr>
          <w:rFonts w:hint="eastAsia"/>
        </w:rPr>
        <w:t>”的方式批量更新，性能非常好。</w:t>
      </w:r>
    </w:p>
    <w:p w14:paraId="79BFC248" w14:textId="77777777" w:rsidR="00772E92" w:rsidRDefault="00772E92">
      <w:pPr>
        <w:ind w:firstLine="420"/>
      </w:pPr>
    </w:p>
    <w:p w14:paraId="4C8D2E67" w14:textId="77777777" w:rsidR="00772E92" w:rsidRDefault="00024DC2">
      <w:pPr>
        <w:pStyle w:val="3"/>
        <w:rPr>
          <w:rFonts w:hint="default"/>
        </w:rPr>
      </w:pPr>
      <w:r>
        <w:t>多映射（</w:t>
      </w:r>
      <w:r>
        <w:t>Projections</w:t>
      </w:r>
      <w:r>
        <w:t>）存储</w:t>
      </w:r>
    </w:p>
    <w:p w14:paraId="5F3A1522" w14:textId="77777777" w:rsidR="00772E92" w:rsidRDefault="00024DC2">
      <w:pPr>
        <w:pStyle w:val="3"/>
        <w:rPr>
          <w:rFonts w:hint="default"/>
        </w:rPr>
      </w:pPr>
      <w:r>
        <w:t>列式存储</w:t>
      </w:r>
    </w:p>
    <w:p w14:paraId="5249B2E2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中的每一列数据独立存储在磁盘的连续块上。查询数据时，</w:t>
      </w:r>
      <w:r>
        <w:rPr>
          <w:rFonts w:hint="eastAsia"/>
        </w:rPr>
        <w:t>Vertica</w:t>
      </w:r>
      <w:r>
        <w:rPr>
          <w:rFonts w:hint="eastAsia"/>
        </w:rPr>
        <w:t>只需要读取那些需要的列，而不是被选择的行的所有的列数据。</w:t>
      </w:r>
    </w:p>
    <w:p w14:paraId="706079C4" w14:textId="77777777" w:rsidR="00772E92" w:rsidRDefault="00024DC2">
      <w:pPr>
        <w:pStyle w:val="3"/>
        <w:rPr>
          <w:rFonts w:hint="default"/>
        </w:rPr>
      </w:pPr>
      <w:r>
        <w:t>压缩技术</w:t>
      </w:r>
    </w:p>
    <w:p w14:paraId="402C4319" w14:textId="77777777" w:rsidR="00772E92" w:rsidRDefault="00024DC2">
      <w:pPr>
        <w:pStyle w:val="2"/>
        <w:rPr>
          <w:rFonts w:hint="default"/>
        </w:rPr>
      </w:pPr>
      <w:r>
        <w:t>Google Dremel</w:t>
      </w:r>
    </w:p>
    <w:p w14:paraId="7D16E953" w14:textId="77777777" w:rsidR="00772E92" w:rsidRDefault="00024DC2">
      <w:pPr>
        <w:pStyle w:val="3"/>
        <w:rPr>
          <w:rFonts w:hint="default"/>
        </w:rPr>
      </w:pPr>
      <w:r>
        <w:t>系统架构</w:t>
      </w:r>
    </w:p>
    <w:p w14:paraId="73020DC9" w14:textId="607D73A1" w:rsidR="00772E92" w:rsidRDefault="00024DC2">
      <w:pPr>
        <w:pStyle w:val="3"/>
        <w:rPr>
          <w:rFonts w:hint="default"/>
        </w:rPr>
      </w:pPr>
      <w:r>
        <w:t>Dremel vs MapReduce</w:t>
      </w:r>
    </w:p>
    <w:p w14:paraId="47C9C885" w14:textId="231E78C6" w:rsidR="008E0499" w:rsidRDefault="008E0499" w:rsidP="008E0499"/>
    <w:p w14:paraId="630C1154" w14:textId="541666D8" w:rsidR="008E0499" w:rsidRDefault="008E0499" w:rsidP="008E0499">
      <w:pPr>
        <w:pStyle w:val="1"/>
        <w:rPr>
          <w:rFonts w:hint="default"/>
        </w:rPr>
      </w:pPr>
      <w:r>
        <w:t>适用场景</w:t>
      </w:r>
    </w:p>
    <w:p w14:paraId="5C3C14B1" w14:textId="73DD766C" w:rsidR="008E0499" w:rsidRDefault="008E0499" w:rsidP="008E0499">
      <w:r>
        <w:tab/>
      </w:r>
      <w:r>
        <w:rPr>
          <w:rFonts w:hint="eastAsia"/>
        </w:rPr>
        <w:t>集群规模</w:t>
      </w:r>
      <w:r>
        <w:rPr>
          <w:rFonts w:hint="eastAsia"/>
        </w:rPr>
        <w:t>100</w:t>
      </w:r>
      <w:r>
        <w:rPr>
          <w:rFonts w:hint="eastAsia"/>
        </w:rPr>
        <w:t>以内、并发小（</w:t>
      </w:r>
      <w:r>
        <w:rPr>
          <w:rFonts w:hint="eastAsia"/>
        </w:rPr>
        <w:t>50</w:t>
      </w:r>
      <w:r>
        <w:rPr>
          <w:rFonts w:hint="eastAsia"/>
        </w:rPr>
        <w:t>以下）。</w:t>
      </w:r>
    </w:p>
    <w:p w14:paraId="7A744854" w14:textId="04AC3271" w:rsidR="008E0499" w:rsidRPr="008E0499" w:rsidRDefault="008E0499" w:rsidP="008E0499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架构目前被并行数据库广泛采用，一般通过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等操作符实时返回查询结果。</w:t>
      </w:r>
    </w:p>
    <w:sectPr w:rsidR="008E0499" w:rsidRPr="008E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72995" w14:textId="77777777" w:rsidR="00FD2F1D" w:rsidRDefault="00FD2F1D" w:rsidP="00064D49">
      <w:pPr>
        <w:spacing w:line="240" w:lineRule="auto"/>
      </w:pPr>
      <w:r>
        <w:separator/>
      </w:r>
    </w:p>
  </w:endnote>
  <w:endnote w:type="continuationSeparator" w:id="0">
    <w:p w14:paraId="3A920C9B" w14:textId="77777777" w:rsidR="00FD2F1D" w:rsidRDefault="00FD2F1D" w:rsidP="0006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4FE0" w14:textId="77777777" w:rsidR="00FD2F1D" w:rsidRDefault="00FD2F1D" w:rsidP="00064D49">
      <w:pPr>
        <w:spacing w:line="240" w:lineRule="auto"/>
      </w:pPr>
      <w:r>
        <w:separator/>
      </w:r>
    </w:p>
  </w:footnote>
  <w:footnote w:type="continuationSeparator" w:id="0">
    <w:p w14:paraId="46ECD374" w14:textId="77777777" w:rsidR="00FD2F1D" w:rsidRDefault="00FD2F1D" w:rsidP="0006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46C"/>
    <w:multiLevelType w:val="hybridMultilevel"/>
    <w:tmpl w:val="E55CA792"/>
    <w:lvl w:ilvl="0" w:tplc="9594B3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0B76EF1"/>
    <w:multiLevelType w:val="hybridMultilevel"/>
    <w:tmpl w:val="5962811A"/>
    <w:lvl w:ilvl="0" w:tplc="7C6841D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4F4A0895"/>
    <w:multiLevelType w:val="hybridMultilevel"/>
    <w:tmpl w:val="4BB4C59C"/>
    <w:lvl w:ilvl="0" w:tplc="59E05898">
      <w:start w:val="5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BEC1064"/>
    <w:multiLevelType w:val="hybridMultilevel"/>
    <w:tmpl w:val="B498A330"/>
    <w:lvl w:ilvl="0" w:tplc="C204B210">
      <w:start w:val="1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6C350630"/>
    <w:multiLevelType w:val="hybridMultilevel"/>
    <w:tmpl w:val="51D81DCE"/>
    <w:lvl w:ilvl="0" w:tplc="FCE232DA">
      <w:start w:val="1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72E0451A"/>
    <w:multiLevelType w:val="hybridMultilevel"/>
    <w:tmpl w:val="1FB4BB40"/>
    <w:lvl w:ilvl="0" w:tplc="431AA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10765828">
    <w:abstractNumId w:val="4"/>
  </w:num>
  <w:num w:numId="2" w16cid:durableId="1226179646">
    <w:abstractNumId w:val="3"/>
  </w:num>
  <w:num w:numId="3" w16cid:durableId="758597187">
    <w:abstractNumId w:val="2"/>
  </w:num>
  <w:num w:numId="4" w16cid:durableId="1981493168">
    <w:abstractNumId w:val="1"/>
  </w:num>
  <w:num w:numId="5" w16cid:durableId="1954508697">
    <w:abstractNumId w:val="5"/>
  </w:num>
  <w:num w:numId="6" w16cid:durableId="34598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A06"/>
    <w:rsid w:val="00011C98"/>
    <w:rsid w:val="00024DC2"/>
    <w:rsid w:val="0002768F"/>
    <w:rsid w:val="0003759F"/>
    <w:rsid w:val="00055265"/>
    <w:rsid w:val="00056E67"/>
    <w:rsid w:val="00064D49"/>
    <w:rsid w:val="00097C60"/>
    <w:rsid w:val="000A0BD1"/>
    <w:rsid w:val="000D3046"/>
    <w:rsid w:val="000E254C"/>
    <w:rsid w:val="00111B93"/>
    <w:rsid w:val="00114B87"/>
    <w:rsid w:val="00121D69"/>
    <w:rsid w:val="00132235"/>
    <w:rsid w:val="00135D47"/>
    <w:rsid w:val="00151396"/>
    <w:rsid w:val="001521E0"/>
    <w:rsid w:val="00172A27"/>
    <w:rsid w:val="001E7A75"/>
    <w:rsid w:val="001F46AF"/>
    <w:rsid w:val="002120A4"/>
    <w:rsid w:val="0025014B"/>
    <w:rsid w:val="00287A6C"/>
    <w:rsid w:val="0029007F"/>
    <w:rsid w:val="002A6B99"/>
    <w:rsid w:val="002B5938"/>
    <w:rsid w:val="002C4BD8"/>
    <w:rsid w:val="002C6CB7"/>
    <w:rsid w:val="003A7E50"/>
    <w:rsid w:val="00411B21"/>
    <w:rsid w:val="0041475A"/>
    <w:rsid w:val="00421778"/>
    <w:rsid w:val="00430843"/>
    <w:rsid w:val="0043179E"/>
    <w:rsid w:val="00443728"/>
    <w:rsid w:val="00460172"/>
    <w:rsid w:val="00463845"/>
    <w:rsid w:val="00463D7E"/>
    <w:rsid w:val="00475BCA"/>
    <w:rsid w:val="00483D76"/>
    <w:rsid w:val="0048718F"/>
    <w:rsid w:val="004D3571"/>
    <w:rsid w:val="004E4E95"/>
    <w:rsid w:val="00520340"/>
    <w:rsid w:val="005673E5"/>
    <w:rsid w:val="005F037B"/>
    <w:rsid w:val="005F3570"/>
    <w:rsid w:val="005F6A3F"/>
    <w:rsid w:val="0066280D"/>
    <w:rsid w:val="00697B55"/>
    <w:rsid w:val="006A00CF"/>
    <w:rsid w:val="006A1B87"/>
    <w:rsid w:val="006A2B02"/>
    <w:rsid w:val="006A7FDD"/>
    <w:rsid w:val="006E118E"/>
    <w:rsid w:val="006E4A57"/>
    <w:rsid w:val="00720D66"/>
    <w:rsid w:val="007246BA"/>
    <w:rsid w:val="00735E1A"/>
    <w:rsid w:val="00751C25"/>
    <w:rsid w:val="00757236"/>
    <w:rsid w:val="0076034B"/>
    <w:rsid w:val="00772E92"/>
    <w:rsid w:val="007E15D8"/>
    <w:rsid w:val="007F2514"/>
    <w:rsid w:val="007F4781"/>
    <w:rsid w:val="00853306"/>
    <w:rsid w:val="0088396A"/>
    <w:rsid w:val="008B0B67"/>
    <w:rsid w:val="008E0499"/>
    <w:rsid w:val="00901875"/>
    <w:rsid w:val="009676AD"/>
    <w:rsid w:val="0099489E"/>
    <w:rsid w:val="009B2D76"/>
    <w:rsid w:val="009F3E4F"/>
    <w:rsid w:val="00A606E2"/>
    <w:rsid w:val="00A724FD"/>
    <w:rsid w:val="00AA083D"/>
    <w:rsid w:val="00AB0851"/>
    <w:rsid w:val="00B22226"/>
    <w:rsid w:val="00B602D9"/>
    <w:rsid w:val="00B756C5"/>
    <w:rsid w:val="00B94152"/>
    <w:rsid w:val="00C06344"/>
    <w:rsid w:val="00C569E6"/>
    <w:rsid w:val="00C6118E"/>
    <w:rsid w:val="00CC37C9"/>
    <w:rsid w:val="00D12F55"/>
    <w:rsid w:val="00D13F79"/>
    <w:rsid w:val="00D655A6"/>
    <w:rsid w:val="00D935FA"/>
    <w:rsid w:val="00DA61F5"/>
    <w:rsid w:val="00DB2140"/>
    <w:rsid w:val="00DE04E1"/>
    <w:rsid w:val="00E352E2"/>
    <w:rsid w:val="00E65B4E"/>
    <w:rsid w:val="00E97E19"/>
    <w:rsid w:val="00EE2EBC"/>
    <w:rsid w:val="00EF3921"/>
    <w:rsid w:val="00F366ED"/>
    <w:rsid w:val="00F57730"/>
    <w:rsid w:val="00F94780"/>
    <w:rsid w:val="00FD2F1D"/>
    <w:rsid w:val="00FD6AC4"/>
    <w:rsid w:val="00FE03D8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D44E56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1946D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D17C2E"/>
    <w:rsid w:val="2CD21A81"/>
    <w:rsid w:val="2E805A5D"/>
    <w:rsid w:val="305E18B0"/>
    <w:rsid w:val="307A7BE1"/>
    <w:rsid w:val="32B001C4"/>
    <w:rsid w:val="33DF70F4"/>
    <w:rsid w:val="34177837"/>
    <w:rsid w:val="349C303A"/>
    <w:rsid w:val="359434B2"/>
    <w:rsid w:val="359618AE"/>
    <w:rsid w:val="36CB3945"/>
    <w:rsid w:val="3749636D"/>
    <w:rsid w:val="3B232C35"/>
    <w:rsid w:val="3B4678A8"/>
    <w:rsid w:val="3BA726AF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5F12E38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F6180D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FD61E4"/>
    <w:rsid w:val="705477C2"/>
    <w:rsid w:val="72B84619"/>
    <w:rsid w:val="74634066"/>
    <w:rsid w:val="74845A5E"/>
    <w:rsid w:val="76114857"/>
    <w:rsid w:val="76C467FE"/>
    <w:rsid w:val="771F439C"/>
    <w:rsid w:val="77227157"/>
    <w:rsid w:val="77DE2AD8"/>
    <w:rsid w:val="77FC3230"/>
    <w:rsid w:val="7848131F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24AF1"/>
  <w15:docId w15:val="{0DB70251-E59A-4819-B27B-D2C985C7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1521E0"/>
    <w:pPr>
      <w:keepNext/>
      <w:keepLines/>
      <w:jc w:val="left"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sid w:val="001521E0"/>
    <w:rPr>
      <w:rFonts w:ascii="Times New Roman" w:eastAsia="仿宋" w:hAnsi="Times New Roman" w:cs="Times New Roman"/>
      <w:b/>
      <w:kern w:val="2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9018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875"/>
    <w:rPr>
      <w:color w:val="605E5C"/>
      <w:shd w:val="clear" w:color="auto" w:fill="E1DFDD"/>
    </w:rPr>
  </w:style>
  <w:style w:type="paragraph" w:styleId="a9">
    <w:name w:val="header"/>
    <w:basedOn w:val="a"/>
    <w:link w:val="aa"/>
    <w:rsid w:val="0006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064D49"/>
    <w:rPr>
      <w:rFonts w:ascii="Times New Roman" w:eastAsia="仿宋" w:hAnsi="Times New Roman"/>
      <w:kern w:val="2"/>
      <w:sz w:val="18"/>
      <w:szCs w:val="18"/>
    </w:rPr>
  </w:style>
  <w:style w:type="paragraph" w:styleId="ab">
    <w:name w:val="footer"/>
    <w:basedOn w:val="a"/>
    <w:link w:val="ac"/>
    <w:rsid w:val="00064D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064D49"/>
    <w:rPr>
      <w:rFonts w:ascii="Times New Roman" w:eastAsia="仿宋" w:hAnsi="Times New Roman"/>
      <w:kern w:val="2"/>
      <w:sz w:val="18"/>
      <w:szCs w:val="18"/>
    </w:rPr>
  </w:style>
  <w:style w:type="paragraph" w:styleId="ad">
    <w:name w:val="List Paragraph"/>
    <w:basedOn w:val="a"/>
    <w:uiPriority w:val="99"/>
    <w:rsid w:val="00411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717147765473335948&amp;wfr=spider&amp;for=p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880</Words>
  <Characters>5021</Characters>
  <Application>Microsoft Office Word</Application>
  <DocSecurity>0</DocSecurity>
  <Lines>41</Lines>
  <Paragraphs>11</Paragraphs>
  <ScaleCrop>false</ScaleCrop>
  <Company>Kingsoft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98</cp:revision>
  <dcterms:created xsi:type="dcterms:W3CDTF">2014-10-29T12:08:00Z</dcterms:created>
  <dcterms:modified xsi:type="dcterms:W3CDTF">2023-08-06T10:48:00Z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