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数据完整性</w:t>
      </w:r>
    </w:p>
    <w:p>
      <w:r>
        <w:tab/>
      </w:r>
      <w:r>
        <w:rPr>
          <w:rFonts w:hint="eastAsia"/>
        </w:rPr>
        <w:t>关系型数据库系统和文件系统的一个不同点是，</w:t>
      </w:r>
      <w:r>
        <w:rPr>
          <w:rFonts w:hint="eastAsia"/>
          <w:color w:val="FF0000"/>
        </w:rPr>
        <w:t>关系型数据库本身能保证存储数据的完整性，不需要应用程序的控制，而文件系统一般需要在程序端进行控制</w:t>
      </w:r>
      <w:r>
        <w:rPr>
          <w:rFonts w:hint="eastAsia"/>
        </w:rPr>
        <w:t>。当前几乎所有的关系型数据库都提供了约束机制，该机制提供了一条强大而简易的途径来保证数据库中数据的完整性。</w:t>
      </w:r>
    </w:p>
    <w:p/>
    <w:p>
      <w:pPr>
        <w:ind w:firstLine="420"/>
      </w:pPr>
      <w:r>
        <w:rPr>
          <w:rFonts w:hint="eastAsia"/>
        </w:rPr>
        <w:t>一般来说，数据完整性有以下三种形式：</w:t>
      </w:r>
    </w:p>
    <w:p>
      <w:r>
        <w:tab/>
      </w:r>
      <w:r>
        <w:t>1</w:t>
      </w:r>
      <w:r>
        <w:rPr>
          <w:rFonts w:hint="eastAsia"/>
        </w:rPr>
        <w:t>、实体完整性保证表中有一个主键。在InnoDB存储引擎表中，用户可以通过定义Primary</w:t>
      </w:r>
      <w:r>
        <w:t xml:space="preserve"> Key</w:t>
      </w:r>
      <w:r>
        <w:rPr>
          <w:rFonts w:hint="eastAsia"/>
        </w:rPr>
        <w:t>或Unique</w:t>
      </w:r>
      <w:r>
        <w:t xml:space="preserve"> </w:t>
      </w:r>
      <w:r>
        <w:rPr>
          <w:rFonts w:hint="eastAsia"/>
        </w:rPr>
        <w:t>Key约束来保证实体的完整性。用户还可以通过编写一个触发器来保证数据完整性。</w:t>
      </w:r>
    </w:p>
    <w:p>
      <w:r>
        <w:tab/>
      </w:r>
      <w:r>
        <w:t>2</w:t>
      </w:r>
      <w:r>
        <w:rPr>
          <w:rFonts w:hint="eastAsia"/>
        </w:rPr>
        <w:t>、域完整性保证数据每列的值满足特定的条件。在InnoDB存储引擎表中，域完整性可以通过以下几种途径来保证：</w:t>
      </w:r>
    </w:p>
    <w:p>
      <w:r>
        <w:tab/>
      </w:r>
      <w:r>
        <w:rPr>
          <w:rFonts w:hint="eastAsia"/>
        </w:rPr>
        <w:t>选择合适的数据类型确保一个数据值满足特定条件</w:t>
      </w:r>
    </w:p>
    <w:p>
      <w:r>
        <w:tab/>
      </w:r>
      <w:r>
        <w:rPr>
          <w:rFonts w:hint="eastAsia"/>
        </w:rPr>
        <w:t>外键约束</w:t>
      </w:r>
    </w:p>
    <w:p>
      <w:r>
        <w:tab/>
      </w:r>
      <w:r>
        <w:rPr>
          <w:rFonts w:hint="eastAsia"/>
        </w:rPr>
        <w:t>编写触发器</w:t>
      </w:r>
    </w:p>
    <w:p>
      <w:r>
        <w:tab/>
      </w:r>
      <w:r>
        <w:rPr>
          <w:rFonts w:hint="eastAsia"/>
        </w:rPr>
        <w:t>还可考虑用DEFAULT约束作为强制域完整性的一个方面</w:t>
      </w:r>
    </w:p>
    <w:p>
      <w:r>
        <w:tab/>
      </w:r>
      <w:r>
        <w:t>3</w:t>
      </w:r>
      <w:r>
        <w:rPr>
          <w:rFonts w:hint="eastAsia"/>
        </w:rPr>
        <w:t>、参照完整性保证两张表之间的关系。InnoDB存储引擎支持外键，因此允许用户定义外键以强制参照完整性，也可以通过编写触发器以强制执行。</w:t>
      </w:r>
    </w:p>
    <w:p>
      <w:pPr>
        <w:pStyle w:val="2"/>
      </w:pPr>
      <w:r>
        <w:rPr>
          <w:rFonts w:hint="eastAsia"/>
        </w:rPr>
        <w:t>概述</w:t>
      </w:r>
    </w:p>
    <w:p>
      <w:r>
        <w:tab/>
      </w:r>
      <w:r>
        <w:rPr>
          <w:rFonts w:hint="eastAsia"/>
        </w:rPr>
        <w:t>约束保证数据的完整性和一致性。</w:t>
      </w:r>
    </w:p>
    <w:p>
      <w:pPr>
        <w:pStyle w:val="3"/>
      </w:pPr>
      <w:r>
        <w:rPr>
          <w:rFonts w:hint="eastAsia"/>
        </w:rPr>
        <w:t>约束和索引</w:t>
      </w:r>
    </w:p>
    <w:p>
      <w:r>
        <w:tab/>
      </w:r>
      <w:r>
        <w:rPr>
          <w:rFonts w:hint="eastAsia"/>
        </w:rPr>
        <w:t>当用户创建了一个唯一索引就创建了一个唯一的约束。但是约束和索引还是有所不同的，约束更是一个逻辑的概念，用来保证数据的完整性，而索引是一个数据结构，既有逻辑上的概念，在数据库中还代表着物理存储的方式。</w:t>
      </w:r>
    </w:p>
    <w:p>
      <w:pPr>
        <w:pStyle w:val="3"/>
      </w:pPr>
      <w:r>
        <w:rPr>
          <w:rFonts w:hint="eastAsia"/>
        </w:rPr>
        <w:t>ENUM和SET约束</w:t>
      </w:r>
    </w:p>
    <w:p>
      <w:pPr>
        <w:pStyle w:val="3"/>
      </w:pPr>
      <w:r>
        <w:rPr>
          <w:rFonts w:hint="eastAsia"/>
        </w:rPr>
        <w:t>触发器与约束</w:t>
      </w:r>
    </w:p>
    <w:p>
      <w:pPr>
        <w:pStyle w:val="2"/>
      </w:pPr>
      <w:r>
        <w:rPr>
          <w:rFonts w:hint="eastAsia"/>
        </w:rPr>
        <w:t>分类</w:t>
      </w:r>
    </w:p>
    <w:p>
      <w:r>
        <w:tab/>
      </w:r>
      <w:r>
        <w:rPr>
          <w:rFonts w:hint="eastAsia"/>
        </w:rPr>
        <w:t>约束分为表级约束和列级约束：</w:t>
      </w:r>
    </w:p>
    <w:p>
      <w:r>
        <w:tab/>
      </w:r>
      <w:r>
        <w:rPr>
          <w:rFonts w:hint="eastAsia"/>
        </w:rPr>
        <w:t>对一个数据列建立的约束，称为列级约束。</w:t>
      </w:r>
    </w:p>
    <w:p>
      <w:r>
        <w:tab/>
      </w:r>
      <w:r>
        <w:rPr>
          <w:rFonts w:hint="eastAsia"/>
        </w:rPr>
        <w:t>对多个数据列建立的约束，称为表级约束。</w:t>
      </w:r>
      <w:r>
        <w:tab/>
      </w:r>
    </w:p>
    <w:p>
      <w:r>
        <w:tab/>
      </w:r>
      <w:r>
        <w:rPr>
          <w:rFonts w:hint="eastAsia"/>
        </w:rPr>
        <w:t>列级约束既可以在列定义时声明，也可以在列定义后声明。</w:t>
      </w:r>
    </w:p>
    <w:p>
      <w:r>
        <w:tab/>
      </w:r>
      <w:r>
        <w:rPr>
          <w:rFonts w:hint="eastAsia"/>
        </w:rPr>
        <w:t>表级约束只能在列定义后声明。</w:t>
      </w:r>
    </w:p>
    <w:p/>
    <w:p/>
    <w:p>
      <w:r>
        <w:tab/>
      </w:r>
      <w:r>
        <w:rPr>
          <w:rFonts w:hint="eastAsia"/>
        </w:rPr>
        <w:t>对于Inno</w:t>
      </w:r>
      <w:r>
        <w:t>DB</w:t>
      </w:r>
      <w:r>
        <w:rPr>
          <w:rFonts w:hint="eastAsia"/>
        </w:rPr>
        <w:t>存储引擎而言，提供了以下几种约束：</w:t>
      </w:r>
    </w:p>
    <w:p>
      <w:r>
        <w:tab/>
      </w:r>
      <w:r>
        <w:rPr>
          <w:rFonts w:hint="eastAsia"/>
        </w:rPr>
        <w:t>Primary</w:t>
      </w:r>
      <w:r>
        <w:t xml:space="preserve"> Key</w:t>
      </w:r>
      <w:r>
        <w:rPr>
          <w:rFonts w:hint="eastAsia"/>
        </w:rPr>
        <w:t>（主键约束）</w:t>
      </w:r>
    </w:p>
    <w:p>
      <w:r>
        <w:tab/>
      </w:r>
      <w:r>
        <w:t>Unique Key</w:t>
      </w:r>
      <w:r>
        <w:rPr>
          <w:rFonts w:hint="eastAsia"/>
        </w:rPr>
        <w:t>（唯一约束）</w:t>
      </w:r>
    </w:p>
    <w:p>
      <w:r>
        <w:tab/>
      </w:r>
      <w:r>
        <w:t>Foreign Key</w:t>
      </w:r>
      <w:r>
        <w:rPr>
          <w:rFonts w:hint="eastAsia"/>
        </w:rPr>
        <w:t>（外键约束）</w:t>
      </w:r>
    </w:p>
    <w:p>
      <w:r>
        <w:tab/>
      </w:r>
      <w:r>
        <w:t>Default</w:t>
      </w:r>
      <w:r>
        <w:rPr>
          <w:rFonts w:hint="eastAsia"/>
        </w:rPr>
        <w:t>（默认约束）</w:t>
      </w:r>
    </w:p>
    <w:p>
      <w:r>
        <w:tab/>
      </w:r>
      <w:r>
        <w:t>NOT NULL</w:t>
      </w:r>
      <w:r>
        <w:rPr>
          <w:rFonts w:hint="eastAsia"/>
        </w:rPr>
        <w:t>（非空约束）</w:t>
      </w:r>
    </w:p>
    <w:p>
      <w:pPr>
        <w:pStyle w:val="3"/>
      </w:pPr>
      <w:r>
        <w:rPr>
          <w:rFonts w:hint="eastAsia"/>
        </w:rPr>
        <w:t>主键约束</w:t>
      </w:r>
    </w:p>
    <w:p>
      <w:r>
        <w:tab/>
      </w:r>
      <w:r>
        <w:rPr>
          <w:rFonts w:hint="eastAsia"/>
        </w:rPr>
        <w:t>每张数据表只能存在一个主键</w:t>
      </w:r>
    </w:p>
    <w:p>
      <w:r>
        <w:tab/>
      </w:r>
      <w:r>
        <w:rPr>
          <w:rFonts w:hint="eastAsia"/>
        </w:rPr>
        <w:t>主键保证记录的唯一性</w:t>
      </w:r>
    </w:p>
    <w:p>
      <w:r>
        <w:tab/>
      </w:r>
      <w:r>
        <w:rPr>
          <w:rFonts w:hint="eastAsia"/>
        </w:rPr>
        <w:t>主键自动为NOT</w:t>
      </w:r>
      <w:r>
        <w:t xml:space="preserve"> </w:t>
      </w:r>
      <w:r>
        <w:rPr>
          <w:rFonts w:hint="eastAsia"/>
        </w:rPr>
        <w:t>NULL</w:t>
      </w:r>
    </w:p>
    <w:p>
      <w:pPr>
        <w:pStyle w:val="3"/>
      </w:pPr>
      <w:r>
        <w:rPr>
          <w:rFonts w:hint="eastAsia"/>
        </w:rPr>
        <w:t>唯一约束</w:t>
      </w:r>
    </w:p>
    <w:p>
      <w:r>
        <w:tab/>
      </w:r>
      <w:r>
        <w:rPr>
          <w:rFonts w:hint="eastAsia"/>
        </w:rPr>
        <w:t>唯一约束可以保证记录的唯一性</w:t>
      </w:r>
    </w:p>
    <w:p>
      <w:r>
        <w:tab/>
      </w:r>
      <w:r>
        <w:rPr>
          <w:rFonts w:hint="eastAsia"/>
        </w:rPr>
        <w:t>唯一约束的字段可以为空值（NULL）</w:t>
      </w:r>
    </w:p>
    <w:p>
      <w:r>
        <w:tab/>
      </w:r>
      <w:r>
        <w:rPr>
          <w:rFonts w:hint="eastAsia"/>
        </w:rPr>
        <w:t>每张数据表可以存在多个唯一约束</w:t>
      </w:r>
    </w:p>
    <w:p>
      <w:r>
        <w:tab/>
      </w:r>
      <w:r>
        <w:rPr>
          <w:rFonts w:hint="eastAsia"/>
        </w:rPr>
        <w:t>注：唯一约束可以存在多个，主键只能是一个，且不为NULL</w:t>
      </w:r>
    </w:p>
    <w:p>
      <w:pPr>
        <w:pStyle w:val="3"/>
        <w:rPr>
          <w:rFonts w:hint="eastAsia"/>
        </w:rPr>
      </w:pPr>
      <w:r>
        <w:rPr>
          <w:rFonts w:hint="eastAsia"/>
        </w:rPr>
        <w:t>外键约束</w:t>
      </w:r>
    </w:p>
    <w:p>
      <w:pPr>
        <w:pStyle w:val="4"/>
        <w:rPr>
          <w:rFonts w:hint="eastAsia"/>
          <w:lang w:val="en-US" w:eastAsia="zh-CN"/>
        </w:rPr>
      </w:pPr>
      <w:r>
        <w:rPr>
          <w:rFonts w:hint="eastAsia"/>
          <w:lang w:val="en-US" w:eastAsia="zh-CN"/>
        </w:rPr>
        <w:t>概述</w:t>
      </w:r>
    </w:p>
    <w:p>
      <w:pPr>
        <w:ind w:firstLine="420" w:firstLineChars="0"/>
        <w:rPr>
          <w:rFonts w:hint="eastAsia"/>
        </w:rPr>
      </w:pPr>
      <w:r>
        <w:rPr>
          <w:rFonts w:hint="eastAsia"/>
        </w:rPr>
        <w:t>在关系型数据库中，外键也被称为</w:t>
      </w:r>
      <w:r>
        <w:rPr>
          <w:rFonts w:hint="eastAsia"/>
          <w:color w:val="FF0000"/>
        </w:rPr>
        <w:t>关系键</w:t>
      </w:r>
      <w:r>
        <w:rPr>
          <w:rFonts w:hint="eastAsia"/>
        </w:rPr>
        <w:t>，它是关系型数据库中提供关系表之间连接的多个列，这一组数据列是当前关系表中的外键，也</w:t>
      </w:r>
      <w:r>
        <w:rPr>
          <w:rFonts w:hint="eastAsia"/>
          <w:color w:val="FF0000"/>
        </w:rPr>
        <w:t>必须是另一个关系表中的候选键（Candidate Key）</w:t>
      </w:r>
      <w:r>
        <w:rPr>
          <w:rFonts w:hint="eastAsia"/>
        </w:rPr>
        <w:t>，我们可以通过候选键在当前表中找到唯一的元素。在通常情况下，我们都会使用关系表中的主键作为其他表中的外键，这样才可以满足关系型数据库对外键的约束。</w:t>
      </w:r>
    </w:p>
    <w:p>
      <w:pPr>
        <w:ind w:firstLine="420" w:firstLineChars="0"/>
        <w:rPr>
          <w:rFonts w:hint="eastAsia"/>
        </w:rPr>
      </w:pPr>
      <w:r>
        <w:rPr>
          <w:rFonts w:hint="eastAsia"/>
        </w:rPr>
        <w:t>外键不仅仅是数据库表中的一个整数，它还提供了额外的一致性保证。因为数据库往往是整个系统的真理之源（Source of Truth），所以保证数据的一致性和正确性非常重要，关系型数据库虽然提供了外键、触发器等特性保证一致性，但是在今天的生产环境中却很少被使用。</w:t>
      </w:r>
    </w:p>
    <w:p>
      <w:pPr>
        <w:ind w:firstLine="420" w:firstLineChars="0"/>
        <w:rPr>
          <w:rFonts w:hint="eastAsia"/>
        </w:rPr>
      </w:pPr>
      <w:r>
        <w:rPr>
          <w:rFonts w:hint="eastAsia"/>
          <w:color w:val="FF0000"/>
        </w:rPr>
        <w:t>引用完整性（Referential Integrity）是数据的属性，如果数据拥有该属性，那么数据中所有的引用都是合法的</w:t>
      </w:r>
      <w:r>
        <w:rPr>
          <w:rFonts w:hint="eastAsia"/>
        </w:rPr>
        <w:t>，在关系型数据库的上下文中，这就意味着关系型数据库中引用另一个表中的值必须存在。</w:t>
      </w:r>
    </w:p>
    <w:p>
      <w:pPr>
        <w:ind w:firstLine="420" w:firstLineChars="0"/>
        <w:rPr>
          <w:rFonts w:hint="eastAsia"/>
        </w:rPr>
      </w:pPr>
      <w:r>
        <w:rPr>
          <w:rFonts w:hint="eastAsia"/>
        </w:rPr>
        <w:t>ALTER TABLE posts</w:t>
      </w:r>
    </w:p>
    <w:p>
      <w:pPr>
        <w:ind w:firstLine="420" w:firstLineChars="0"/>
        <w:rPr>
          <w:rFonts w:hint="eastAsia"/>
          <w:color w:val="FF0000"/>
        </w:rPr>
      </w:pPr>
      <w:r>
        <w:rPr>
          <w:rFonts w:hint="eastAsia"/>
        </w:rPr>
        <w:t xml:space="preserve">ADD </w:t>
      </w:r>
      <w:r>
        <w:rPr>
          <w:rFonts w:hint="eastAsia"/>
          <w:color w:val="FF0000"/>
        </w:rPr>
        <w:t>CONSTRAINT FOREIGN KEY (author_id)</w:t>
      </w:r>
    </w:p>
    <w:p>
      <w:pPr>
        <w:ind w:firstLine="420" w:firstLineChars="0"/>
        <w:rPr>
          <w:rFonts w:hint="eastAsia"/>
          <w:color w:val="FF0000"/>
        </w:rPr>
      </w:pPr>
      <w:r>
        <w:rPr>
          <w:rFonts w:hint="eastAsia"/>
          <w:color w:val="FF0000"/>
        </w:rPr>
        <w:t>REFERENCES authors(id);</w:t>
      </w:r>
    </w:p>
    <w:p>
      <w:pPr>
        <w:ind w:firstLine="420" w:firstLineChars="0"/>
        <w:rPr>
          <w:rFonts w:hint="eastAsia"/>
        </w:rPr>
      </w:pPr>
      <w:r>
        <w:rPr>
          <w:rFonts w:hint="eastAsia"/>
        </w:rPr>
        <w:t>上述SQL语句可以向关系表中增加外键约束，该SQL语句的执行前提是posts表中存在author_id字段。</w:t>
      </w:r>
      <w:r>
        <w:rPr>
          <w:rFonts w:hint="eastAsia"/>
          <w:color w:val="FF0000"/>
        </w:rPr>
        <w:t>从SQL语句中的CONSTRAINT关键字我们也能推测出外键不是一种数据类型，它是不同关系表之间的约束</w:t>
      </w:r>
      <w:r>
        <w:rPr>
          <w:rFonts w:hint="eastAsia"/>
        </w:rPr>
        <w:t>。</w:t>
      </w:r>
    </w:p>
    <w:p>
      <w:pPr>
        <w:jc w:val="center"/>
        <w:rPr>
          <w:rFonts w:hint="eastAsia"/>
        </w:rPr>
      </w:pPr>
      <w:r>
        <w:drawing>
          <wp:inline distT="0" distB="0" distL="114300" distR="114300">
            <wp:extent cx="1736090" cy="2504440"/>
            <wp:effectExtent l="0" t="0" r="16510"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1736090" cy="2504440"/>
                    </a:xfrm>
                    <a:prstGeom prst="rect">
                      <a:avLst/>
                    </a:prstGeom>
                    <a:noFill/>
                    <a:ln w="9525">
                      <a:noFill/>
                    </a:ln>
                  </pic:spPr>
                </pic:pic>
              </a:graphicData>
            </a:graphic>
          </wp:inline>
        </w:drawing>
      </w:r>
    </w:p>
    <w:p>
      <w:pPr>
        <w:jc w:val="center"/>
        <w:rPr>
          <w:rFonts w:hint="eastAsia"/>
        </w:rPr>
      </w:pPr>
      <w:r>
        <w:rPr>
          <w:rFonts w:hint="eastAsia"/>
        </w:rPr>
        <w:t>图 2 - 无状态服务与数据库</w:t>
      </w:r>
    </w:p>
    <w:p>
      <w:pPr>
        <w:ind w:firstLine="420" w:firstLineChars="0"/>
        <w:rPr>
          <w:rFonts w:hint="eastAsia"/>
        </w:rPr>
      </w:pPr>
      <w:r>
        <w:rPr>
          <w:rFonts w:hint="eastAsia"/>
        </w:rPr>
        <w:t>不使用外键的原因其实很简单，</w:t>
      </w:r>
      <w:r>
        <w:rPr>
          <w:rFonts w:hint="eastAsia"/>
          <w:color w:val="FF0000"/>
        </w:rPr>
        <w:t>MySQL、PostgreSQL等关系型数据库很难水平扩容，但是无状态的服务往往都可以很容易地扩容。由于外键等特性需要数据库执行额外的工作，而这些操作会占用数据库的计算资源，所以我们可以将大部分的需求都迁移到无状态的服务中完成以降低数据库的工作负载</w:t>
      </w:r>
      <w:r>
        <w:rPr>
          <w:rFonts w:hint="eastAsia"/>
        </w:rPr>
        <w:t>。</w:t>
      </w:r>
    </w:p>
    <w:p>
      <w:pPr>
        <w:ind w:firstLine="420" w:firstLineChars="0"/>
        <w:rPr>
          <w:rFonts w:hint="eastAsia"/>
        </w:rPr>
      </w:pPr>
    </w:p>
    <w:p>
      <w:r>
        <w:tab/>
      </w:r>
      <w:r>
        <w:rPr>
          <w:rFonts w:hint="eastAsia"/>
        </w:rPr>
        <w:t>外键约束保持数据一致性，完整性，实现一对一或者一对多关系。</w:t>
      </w:r>
    </w:p>
    <w:p>
      <w:r>
        <w:tab/>
      </w:r>
      <w:r>
        <w:rPr>
          <w:rFonts w:hint="eastAsia"/>
        </w:rPr>
        <w:t>外键约束的要求：</w:t>
      </w:r>
    </w:p>
    <w:p>
      <w:pPr>
        <w:pStyle w:val="22"/>
        <w:numPr>
          <w:ilvl w:val="0"/>
          <w:numId w:val="1"/>
        </w:numPr>
        <w:ind w:firstLineChars="0"/>
      </w:pPr>
      <w:r>
        <w:rPr>
          <w:rFonts w:hint="eastAsia"/>
        </w:rPr>
        <w:t>父表和子表必须使用相同的存储引擎，而且禁止使用临时表；</w:t>
      </w:r>
    </w:p>
    <w:p>
      <w:pPr>
        <w:pStyle w:val="22"/>
        <w:numPr>
          <w:ilvl w:val="0"/>
          <w:numId w:val="1"/>
        </w:numPr>
        <w:ind w:firstLineChars="0"/>
      </w:pPr>
      <w:r>
        <w:rPr>
          <w:rFonts w:hint="eastAsia"/>
        </w:rPr>
        <w:t>数据表的存储引擎只能为InnoDB；</w:t>
      </w:r>
    </w:p>
    <w:p>
      <w:pPr>
        <w:pStyle w:val="22"/>
        <w:numPr>
          <w:ilvl w:val="0"/>
          <w:numId w:val="1"/>
        </w:numPr>
        <w:ind w:firstLineChars="0"/>
      </w:pPr>
      <w:r>
        <w:rPr>
          <w:rFonts w:hint="eastAsia"/>
        </w:rPr>
        <w:t>外键列和参照列必须具有相似的数据类型，其中数字的长度或是否有符号位必须相同，而字符的长度则可以不同；</w:t>
      </w:r>
    </w:p>
    <w:p>
      <w:pPr>
        <w:pStyle w:val="22"/>
        <w:numPr>
          <w:ilvl w:val="0"/>
          <w:numId w:val="1"/>
        </w:numPr>
        <w:ind w:firstLineChars="0"/>
      </w:pPr>
      <w:r>
        <w:rPr>
          <w:rFonts w:hint="eastAsia"/>
        </w:rPr>
        <w:t>外键列和参照列必须创建索引，如果外键列不存在索引的话，MySQL将自动创建索引。</w:t>
      </w:r>
    </w:p>
    <w:p>
      <w:pPr>
        <w:pStyle w:val="22"/>
        <w:widowControl w:val="0"/>
        <w:numPr>
          <w:numId w:val="0"/>
        </w:numPr>
        <w:spacing w:line="360" w:lineRule="auto"/>
        <w:jc w:val="both"/>
        <w:rPr>
          <w:rFonts w:hint="eastAsia"/>
        </w:rPr>
      </w:pPr>
    </w:p>
    <w:p>
      <w:pPr>
        <w:pStyle w:val="4"/>
        <w:rPr>
          <w:rFonts w:hint="eastAsia"/>
          <w:lang w:val="en-US" w:eastAsia="zh-CN"/>
        </w:rPr>
      </w:pPr>
      <w:r>
        <w:rPr>
          <w:rFonts w:hint="eastAsia"/>
          <w:lang w:val="en-US" w:eastAsia="zh-CN"/>
        </w:rPr>
        <w:t>分类</w:t>
      </w:r>
    </w:p>
    <w:p>
      <w:pPr>
        <w:ind w:firstLine="420" w:firstLineChars="0"/>
        <w:rPr>
          <w:rFonts w:hint="eastAsia"/>
        </w:rPr>
      </w:pPr>
      <w:r>
        <w:rPr>
          <w:rFonts w:hint="eastAsia"/>
        </w:rPr>
        <w:t>根据更新和删除时的行为不同，我们可以将外键分成RESTRICT、CASCADE和SET NULL等几种，当我们为关系表中的字段增加外键约束时，需要指定外键的类型，最常见的也就是RESTRICT和CASCADE两种，其中RESTRICT为外键的默认类型，不同类型的外键会带来不同的额外开销，而这些额外开销就是我们不使用外键的理由：</w:t>
      </w:r>
    </w:p>
    <w:p>
      <w:pPr>
        <w:ind w:firstLine="420" w:firstLineChars="0"/>
        <w:rPr>
          <w:rFonts w:hint="eastAsia"/>
        </w:rPr>
      </w:pPr>
      <w:r>
        <w:rPr>
          <w:rFonts w:hint="default" w:ascii="Times New Roman" w:hAnsi="Times New Roman" w:cs="Times New Roman"/>
        </w:rPr>
        <w:t>●</w:t>
      </w:r>
      <w:r>
        <w:rPr>
          <w:rFonts w:hint="eastAsia" w:cs="Times New Roman"/>
          <w:lang w:val="en-US" w:eastAsia="zh-CN"/>
        </w:rPr>
        <w:t xml:space="preserve"> </w:t>
      </w:r>
      <w:r>
        <w:rPr>
          <w:rFonts w:hint="eastAsia"/>
          <w:color w:val="FF0000"/>
        </w:rPr>
        <w:t>使用RESTRICT会在更新或者删除记录时对外键对应的记录是否存在进行一致性检查</w:t>
      </w:r>
      <w:r>
        <w:rPr>
          <w:rFonts w:hint="eastAsia"/>
        </w:rPr>
        <w:t>；</w:t>
      </w:r>
    </w:p>
    <w:p>
      <w:pPr>
        <w:ind w:left="420"/>
        <w:rPr>
          <w:rFonts w:hint="eastAsia"/>
        </w:rPr>
      </w:pPr>
      <w:r>
        <w:rPr>
          <w:rFonts w:hint="default" w:ascii="Times New Roman" w:hAnsi="Times New Roman" w:cs="Times New Roman"/>
        </w:rPr>
        <w:t>●</w:t>
      </w:r>
      <w:r>
        <w:rPr>
          <w:rFonts w:hint="eastAsia" w:cs="Times New Roman"/>
          <w:lang w:val="en-US" w:eastAsia="zh-CN"/>
        </w:rPr>
        <w:t xml:space="preserve"> </w:t>
      </w:r>
      <w:r>
        <w:rPr>
          <w:rFonts w:hint="eastAsia"/>
          <w:color w:val="FF0000"/>
        </w:rPr>
        <w:t>使用CASCADE会在更新或者删除记录时触发级联更新或者删除操作</w:t>
      </w:r>
      <w:r>
        <w:rPr>
          <w:rFonts w:hint="eastAsia"/>
        </w:rPr>
        <w:t>；</w:t>
      </w:r>
    </w:p>
    <w:p>
      <w:pPr>
        <w:ind w:left="420"/>
        <w:rPr>
          <w:rFonts w:hint="eastAsia"/>
        </w:rPr>
      </w:pPr>
      <w:r>
        <w:rPr>
          <w:rFonts w:hint="eastAsia"/>
        </w:rPr>
        <w:t>注意：</w:t>
      </w:r>
      <w:r>
        <w:rPr>
          <w:rFonts w:hint="eastAsia"/>
          <w:color w:val="FF0000"/>
        </w:rPr>
        <w:t>MySQL中的NO ACTION和RESTRICT具有相同的语义</w:t>
      </w:r>
      <w:r>
        <w:rPr>
          <w:rFonts w:hint="eastAsia"/>
        </w:rPr>
        <w:t>。</w:t>
      </w:r>
    </w:p>
    <w:p>
      <w:pPr>
        <w:ind w:left="420"/>
      </w:pPr>
      <w:r>
        <w:rPr>
          <w:rFonts w:hint="eastAsia"/>
        </w:rPr>
        <w:t>外键约束的参照操作：</w:t>
      </w:r>
    </w:p>
    <w:p>
      <w:pPr>
        <w:pStyle w:val="22"/>
        <w:numPr>
          <w:ilvl w:val="0"/>
          <w:numId w:val="2"/>
        </w:numPr>
        <w:ind w:firstLineChars="0"/>
      </w:pPr>
      <w:r>
        <w:rPr>
          <w:rFonts w:hint="eastAsia"/>
        </w:rPr>
        <w:t>CASCARD：从父表删除或更新且自动删除或更新子表中匹配的行</w:t>
      </w:r>
    </w:p>
    <w:p>
      <w:pPr>
        <w:pStyle w:val="22"/>
        <w:numPr>
          <w:ilvl w:val="0"/>
          <w:numId w:val="2"/>
        </w:numPr>
        <w:ind w:firstLineChars="0"/>
      </w:pPr>
      <w:r>
        <w:rPr>
          <w:rFonts w:hint="eastAsia"/>
        </w:rPr>
        <w:t>SET</w:t>
      </w:r>
      <w:r>
        <w:t xml:space="preserve"> </w:t>
      </w:r>
      <w:r>
        <w:rPr>
          <w:rFonts w:hint="eastAsia"/>
        </w:rPr>
        <w:t>NULL：从父表删除或更新行，并设置子表中的外键列为NULL，如果使用该项，必须保证子表列没有指定NOT</w:t>
      </w:r>
      <w:r>
        <w:t xml:space="preserve"> </w:t>
      </w:r>
      <w:r>
        <w:rPr>
          <w:rFonts w:hint="eastAsia"/>
        </w:rPr>
        <w:t>NULL；</w:t>
      </w:r>
    </w:p>
    <w:p>
      <w:pPr>
        <w:pStyle w:val="22"/>
        <w:numPr>
          <w:ilvl w:val="0"/>
          <w:numId w:val="2"/>
        </w:numPr>
        <w:ind w:firstLineChars="0"/>
      </w:pPr>
      <w:r>
        <w:rPr>
          <w:rFonts w:hint="eastAsia"/>
        </w:rPr>
        <w:t>RESTRICT：拒绝对父表的删除或更新操作；</w:t>
      </w:r>
    </w:p>
    <w:p>
      <w:pPr>
        <w:pStyle w:val="22"/>
        <w:numPr>
          <w:ilvl w:val="0"/>
          <w:numId w:val="2"/>
        </w:numPr>
        <w:ind w:firstLineChars="0"/>
      </w:pPr>
      <w:r>
        <w:rPr>
          <w:rFonts w:hint="eastAsia"/>
        </w:rPr>
        <w:t>NOT</w:t>
      </w:r>
      <w:r>
        <w:t xml:space="preserve"> </w:t>
      </w:r>
      <w:r>
        <w:rPr>
          <w:rFonts w:hint="eastAsia"/>
        </w:rPr>
        <w:t>ACTION：标准SQL的关键字，在MySQL中与RESTRICT相同</w:t>
      </w:r>
    </w:p>
    <w:p>
      <w:pPr>
        <w:ind w:left="420"/>
      </w:pPr>
    </w:p>
    <w:p>
      <w:pPr>
        <w:pStyle w:val="4"/>
        <w:rPr>
          <w:rFonts w:hint="eastAsia"/>
          <w:lang w:val="en-US" w:eastAsia="zh-CN"/>
        </w:rPr>
      </w:pPr>
      <w:r>
        <w:rPr>
          <w:rFonts w:hint="eastAsia"/>
          <w:lang w:val="en-US" w:eastAsia="zh-CN"/>
        </w:rPr>
        <w:t>一致性检查</w:t>
      </w:r>
    </w:p>
    <w:p>
      <w:pPr>
        <w:ind w:firstLine="420" w:firstLineChars="0"/>
        <w:rPr>
          <w:rFonts w:hint="eastAsia"/>
          <w:lang w:val="en-US" w:eastAsia="zh-CN"/>
        </w:rPr>
      </w:pPr>
      <w:r>
        <w:rPr>
          <w:rFonts w:hint="eastAsia"/>
          <w:color w:val="FF0000"/>
          <w:lang w:val="en-US" w:eastAsia="zh-CN"/>
        </w:rPr>
        <w:t>当我们使用默认的外键类型RESTRICT时，在创建、修改或者删除记录时都会检查引用的合法性</w:t>
      </w:r>
      <w:r>
        <w:rPr>
          <w:rFonts w:hint="eastAsia"/>
          <w:lang w:val="en-US" w:eastAsia="zh-CN"/>
        </w:rPr>
        <w:t>。想要在 MySQL 等数据库中触发外键的一致性检查其实非常容易，假设我们的数据库中包含 posts(id, author_id, content) 和 authors(id, name) 两张表，在执行如下所示的操作时都会触发数据库对外键的检查：</w:t>
      </w:r>
    </w:p>
    <w:p>
      <w:pPr>
        <w:ind w:firstLine="420" w:firstLineChars="0"/>
        <w:rPr>
          <w:rFonts w:hint="eastAsia"/>
          <w:lang w:val="en-US" w:eastAsia="zh-CN"/>
        </w:rPr>
      </w:pPr>
      <w:r>
        <w:rPr>
          <w:rFonts w:hint="default" w:ascii="Times New Roman" w:hAnsi="Times New Roman" w:cs="Times New Roman"/>
          <w:lang w:val="en-US" w:eastAsia="zh-CN"/>
        </w:rPr>
        <w:t>●</w:t>
      </w:r>
      <w:r>
        <w:rPr>
          <w:rFonts w:hint="eastAsia" w:cs="Times New Roman"/>
          <w:lang w:val="en-US" w:eastAsia="zh-CN"/>
        </w:rPr>
        <w:t xml:space="preserve"> </w:t>
      </w:r>
      <w:r>
        <w:rPr>
          <w:rFonts w:hint="eastAsia"/>
          <w:lang w:val="en-US" w:eastAsia="zh-CN"/>
        </w:rPr>
        <w:t>向 posts 表中插入数据时，检查 author_id 是否在 authors 表中存在；</w:t>
      </w:r>
    </w:p>
    <w:p>
      <w:pPr>
        <w:ind w:firstLine="420" w:firstLineChars="0"/>
        <w:rPr>
          <w:rFonts w:hint="eastAsia"/>
          <w:lang w:val="en-US" w:eastAsia="zh-CN"/>
        </w:rPr>
      </w:pPr>
      <w:r>
        <w:rPr>
          <w:rFonts w:hint="default" w:ascii="Times New Roman" w:hAnsi="Times New Roman" w:cs="Times New Roman"/>
          <w:lang w:val="en-US" w:eastAsia="zh-CN"/>
        </w:rPr>
        <w:t>●</w:t>
      </w:r>
      <w:r>
        <w:rPr>
          <w:rFonts w:hint="eastAsia" w:cs="Times New Roman"/>
          <w:lang w:val="en-US" w:eastAsia="zh-CN"/>
        </w:rPr>
        <w:t xml:space="preserve"> </w:t>
      </w:r>
      <w:r>
        <w:rPr>
          <w:rFonts w:hint="eastAsia"/>
          <w:lang w:val="en-US" w:eastAsia="zh-CN"/>
        </w:rPr>
        <w:t>修改 posts 表中的数据时，检查 author_id 是否在 authors 表中存在；</w:t>
      </w:r>
    </w:p>
    <w:p>
      <w:pPr>
        <w:ind w:firstLine="420" w:firstLineChars="0"/>
        <w:rPr>
          <w:rFonts w:hint="eastAsia"/>
          <w:lang w:val="en-US" w:eastAsia="zh-CN"/>
        </w:rPr>
      </w:pPr>
      <w:r>
        <w:rPr>
          <w:rFonts w:hint="default" w:ascii="Times New Roman" w:hAnsi="Times New Roman" w:cs="Times New Roman"/>
          <w:lang w:val="en-US" w:eastAsia="zh-CN"/>
        </w:rPr>
        <w:t>●</w:t>
      </w:r>
      <w:r>
        <w:rPr>
          <w:rFonts w:hint="eastAsia" w:cs="Times New Roman"/>
          <w:lang w:val="en-US" w:eastAsia="zh-CN"/>
        </w:rPr>
        <w:t xml:space="preserve"> </w:t>
      </w:r>
      <w:r>
        <w:rPr>
          <w:rFonts w:hint="eastAsia"/>
          <w:lang w:val="en-US" w:eastAsia="zh-CN"/>
        </w:rPr>
        <w:t>删除 authors 表中的数据时，检查 posts 中是否存在引用当前记录的外键；</w:t>
      </w:r>
    </w:p>
    <w:p>
      <w:pPr>
        <w:ind w:firstLine="420" w:firstLineChars="0"/>
        <w:rPr>
          <w:rFonts w:hint="eastAsia"/>
          <w:lang w:val="en-US" w:eastAsia="zh-CN"/>
        </w:rPr>
      </w:pPr>
      <w:r>
        <w:rPr>
          <w:rFonts w:hint="eastAsia"/>
          <w:lang w:val="en-US" w:eastAsia="zh-CN"/>
        </w:rPr>
        <w:t>作为专门用于管理数据的系统，数据库与应用服务相比能够更好地保证完整性，而上述的这些操作都是引入外键带来的额外工作，不过这也是数据库保证数据完整性的必要代价。上述的这些分析都是理论上的定性分析，我们其实可以简单的定量分析一下引入外键对性能的影响。</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在这里我们在数据库中同时创建 authors、posts 和 foreign_key_posts 三种表，如下所示，其中 posts 和 foreign_key_posts 两个表中的列完全相同，只是 foreign_key_posts 表为 author_id 字段增加了 RESTRICT 类型的外键约束：</w:t>
      </w:r>
    </w:p>
    <w:p>
      <w:pPr>
        <w:jc w:val="center"/>
      </w:pPr>
      <w:r>
        <w:drawing>
          <wp:inline distT="0" distB="0" distL="114300" distR="114300">
            <wp:extent cx="3936365" cy="2580005"/>
            <wp:effectExtent l="0" t="0" r="6985" b="1079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3936365" cy="2580005"/>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我们先在 authors 表中插入一条记录，随后分别在 posts 和 foreign_key_posts 中插入多条新数据列引用该条记录，前者不会检查外键的合法性，而后者会做额外的检查。你可以在 这里 找到作者用来测试外键额外开销的 Go 语言代码[^6]，经过多次基准测试，我们可以得到如下所示的结果：</w:t>
      </w:r>
    </w:p>
    <w:p>
      <w:pPr>
        <w:ind w:firstLine="420" w:firstLineChars="0"/>
        <w:rPr>
          <w:rFonts w:hint="eastAsia"/>
          <w:lang w:val="en-US" w:eastAsia="zh-CN"/>
        </w:rPr>
      </w:pPr>
      <w:r>
        <w:rPr>
          <w:rFonts w:hint="eastAsia"/>
          <w:lang w:val="en-US" w:eastAsia="zh-CN"/>
        </w:rPr>
        <w:t>BenchmarkBaseline-8         3770    309503 ns/op</w:t>
      </w:r>
    </w:p>
    <w:p>
      <w:pPr>
        <w:ind w:firstLine="420" w:firstLineChars="0"/>
        <w:rPr>
          <w:rFonts w:hint="eastAsia"/>
          <w:lang w:val="en-US" w:eastAsia="zh-CN"/>
        </w:rPr>
      </w:pPr>
      <w:r>
        <w:rPr>
          <w:rFonts w:hint="eastAsia"/>
          <w:lang w:val="en-US" w:eastAsia="zh-CN"/>
        </w:rPr>
        <w:t>BenchmarkForeignKey-8       3331    317162 ns/op</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BenchmarkBaseline-8         3192    315506 ns/op</w:t>
      </w:r>
    </w:p>
    <w:p>
      <w:pPr>
        <w:ind w:firstLine="420" w:firstLineChars="0"/>
        <w:rPr>
          <w:rFonts w:hint="eastAsia"/>
          <w:lang w:val="en-US" w:eastAsia="zh-CN"/>
        </w:rPr>
      </w:pPr>
      <w:r>
        <w:rPr>
          <w:rFonts w:hint="eastAsia"/>
          <w:lang w:val="en-US" w:eastAsia="zh-CN"/>
        </w:rPr>
        <w:t>BenchmarkForeignKey-8       3381    315577 ns/op</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BenchmarkBaseline-8         3298    312761 ns/op</w:t>
      </w:r>
    </w:p>
    <w:p>
      <w:pPr>
        <w:ind w:firstLine="420" w:firstLineChars="0"/>
        <w:rPr>
          <w:rFonts w:hint="eastAsia"/>
          <w:lang w:val="en-US" w:eastAsia="zh-CN"/>
        </w:rPr>
      </w:pPr>
      <w:r>
        <w:rPr>
          <w:rFonts w:hint="eastAsia"/>
          <w:lang w:val="en-US" w:eastAsia="zh-CN"/>
        </w:rPr>
        <w:t>BenchmarkForeignKey-8       3829    345342 ns/op</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BenchmarkBaseline-8         3753    291642 ns/op</w:t>
      </w:r>
    </w:p>
    <w:p>
      <w:pPr>
        <w:ind w:firstLine="420" w:firstLineChars="0"/>
        <w:rPr>
          <w:rFonts w:hint="eastAsia"/>
          <w:lang w:val="en-US" w:eastAsia="zh-CN"/>
        </w:rPr>
      </w:pPr>
      <w:r>
        <w:rPr>
          <w:rFonts w:hint="eastAsia"/>
          <w:lang w:val="en-US" w:eastAsia="zh-CN"/>
        </w:rPr>
        <w:t>BenchmarkForeignKey-8       3948    325239 ns/op</w:t>
      </w:r>
    </w:p>
    <w:p>
      <w:pPr>
        <w:ind w:firstLine="420" w:firstLineChars="0"/>
        <w:rPr>
          <w:rFonts w:hint="eastAsia"/>
          <w:lang w:val="en-US" w:eastAsia="zh-CN"/>
        </w:rPr>
      </w:pPr>
      <w:r>
        <w:rPr>
          <w:rFonts w:hint="eastAsia"/>
          <w:lang w:val="en-US" w:eastAsia="zh-CN"/>
        </w:rPr>
        <w:t>作者执行了 4 次外键的基准测试，虽然 4 次测试的结果不是特别稳定，但是使用外键的用例在每次测试中都明显弱于不使用外键的用例，外键带来的额外开销分别为 ~2.47%、~0.02%、~10.41% 和 ~11.52%。这里的基准测试只是一个比较简单的定量分析，但是我们也可以从结果中看到大概的趋势 — 外键的完整性检查确实会带来额外的性能开销，而这些开销在高并发的服务中需要慎重考虑。</w:t>
      </w:r>
    </w:p>
    <w:p>
      <w:pPr>
        <w:ind w:firstLine="420" w:firstLineChars="0"/>
        <w:rPr>
          <w:rFonts w:hint="eastAsia"/>
          <w:lang w:val="en-US" w:eastAsia="zh-CN"/>
        </w:rPr>
      </w:pPr>
      <w:r>
        <w:rPr>
          <w:rFonts w:hint="eastAsia"/>
          <w:lang w:val="en-US" w:eastAsia="zh-CN"/>
        </w:rPr>
        <w:t>想要在应用程序中模拟数据库外键的功能其实比较容易，我们只需要遵循以下的几个准则：</w:t>
      </w:r>
    </w:p>
    <w:p>
      <w:pPr>
        <w:ind w:firstLine="420" w:firstLineChars="0"/>
        <w:rPr>
          <w:rFonts w:hint="eastAsia"/>
          <w:lang w:val="en-US" w:eastAsia="zh-CN"/>
        </w:rPr>
      </w:pPr>
      <w:r>
        <w:rPr>
          <w:rFonts w:hint="default" w:ascii="Times New Roman" w:hAnsi="Times New Roman" w:cs="Times New Roman"/>
          <w:lang w:val="en-US" w:eastAsia="zh-CN"/>
        </w:rPr>
        <w:t>●</w:t>
      </w:r>
      <w:r>
        <w:rPr>
          <w:rFonts w:hint="eastAsia" w:cs="Times New Roman"/>
          <w:lang w:val="en-US" w:eastAsia="zh-CN"/>
        </w:rPr>
        <w:t xml:space="preserve"> </w:t>
      </w:r>
      <w:r>
        <w:rPr>
          <w:rFonts w:hint="eastAsia"/>
          <w:lang w:val="en-US" w:eastAsia="zh-CN"/>
        </w:rPr>
        <w:t>向表中插入数据或者修改表中的数据时，都应该执行额外的 SELECT 语句确保它引用的数据在数据库中存在；</w:t>
      </w:r>
    </w:p>
    <w:p>
      <w:pPr>
        <w:ind w:firstLine="420" w:firstLineChars="0"/>
        <w:rPr>
          <w:rFonts w:hint="eastAsia"/>
          <w:lang w:val="en-US" w:eastAsia="zh-CN"/>
        </w:rPr>
      </w:pPr>
      <w:r>
        <w:rPr>
          <w:rFonts w:hint="default" w:ascii="Times New Roman" w:hAnsi="Times New Roman" w:cs="Times New Roman"/>
          <w:lang w:val="en-US" w:eastAsia="zh-CN"/>
        </w:rPr>
        <w:t>●</w:t>
      </w:r>
      <w:r>
        <w:rPr>
          <w:rFonts w:hint="eastAsia" w:cs="Times New Roman"/>
          <w:lang w:val="en-US" w:eastAsia="zh-CN"/>
        </w:rPr>
        <w:t xml:space="preserve"> </w:t>
      </w:r>
      <w:r>
        <w:rPr>
          <w:rFonts w:hint="eastAsia"/>
          <w:lang w:val="en-US" w:eastAsia="zh-CN"/>
        </w:rPr>
        <w:t>在删除数据之前需要执行额外的 SELECT 语句检查是否存在当前记录的引用；</w:t>
      </w:r>
    </w:p>
    <w:p>
      <w:pPr>
        <w:ind w:firstLine="420" w:firstLineChars="0"/>
        <w:rPr>
          <w:rFonts w:hint="eastAsia"/>
          <w:lang w:val="en-US" w:eastAsia="zh-CN"/>
        </w:rPr>
      </w:pPr>
      <w:r>
        <w:rPr>
          <w:rFonts w:hint="eastAsia"/>
          <w:lang w:val="en-US" w:eastAsia="zh-CN"/>
        </w:rPr>
        <w:t>需要注意的是为了保证一致性，我们需要在事务中执行上述的查询和修改语句，这样才能完整模拟外键的功能；当我们向 posts 表中插入或者修改数据时，需要的处理相对比较简单，我们只需要执行有限的 SELECT 语句并按照如下所示的模式执行对应的操作就可以了：</w:t>
      </w:r>
    </w:p>
    <w:p>
      <w:pPr>
        <w:ind w:firstLine="420" w:firstLineChars="0"/>
        <w:rPr>
          <w:rFonts w:hint="eastAsia"/>
          <w:lang w:val="en-US" w:eastAsia="zh-CN"/>
        </w:rPr>
      </w:pPr>
      <w:r>
        <w:rPr>
          <w:rFonts w:hint="eastAsia"/>
          <w:lang w:val="en-US" w:eastAsia="zh-CN"/>
        </w:rPr>
        <w:t>BEGIN</w:t>
      </w:r>
    </w:p>
    <w:p>
      <w:pPr>
        <w:ind w:firstLine="420" w:firstLineChars="0"/>
        <w:rPr>
          <w:rFonts w:hint="eastAsia"/>
          <w:lang w:val="en-US" w:eastAsia="zh-CN"/>
        </w:rPr>
      </w:pPr>
      <w:r>
        <w:rPr>
          <w:rFonts w:hint="eastAsia"/>
          <w:lang w:val="en-US" w:eastAsia="zh-CN"/>
        </w:rPr>
        <w:t>SELECT * FROM authors WHERE id = &lt;post.author_id&gt; FOR UPDATE;</w:t>
      </w:r>
    </w:p>
    <w:p>
      <w:pPr>
        <w:ind w:firstLine="420" w:firstLineChars="0"/>
        <w:rPr>
          <w:rFonts w:hint="eastAsia"/>
          <w:lang w:val="en-US" w:eastAsia="zh-CN"/>
        </w:rPr>
      </w:pPr>
      <w:r>
        <w:rPr>
          <w:rFonts w:hint="eastAsia"/>
          <w:lang w:val="en-US" w:eastAsia="zh-CN"/>
        </w:rPr>
        <w:t>-- INSERT INTO posts ... / UPDATE posts ...</w:t>
      </w:r>
    </w:p>
    <w:p>
      <w:pPr>
        <w:ind w:firstLine="420" w:firstLineChars="0"/>
        <w:rPr>
          <w:rFonts w:hint="eastAsia"/>
          <w:lang w:val="en-US" w:eastAsia="zh-CN"/>
        </w:rPr>
      </w:pPr>
      <w:r>
        <w:rPr>
          <w:rFonts w:hint="eastAsia"/>
          <w:lang w:val="en-US" w:eastAsia="zh-CN"/>
        </w:rPr>
        <w:t>END</w:t>
      </w:r>
    </w:p>
    <w:p>
      <w:pPr>
        <w:ind w:firstLine="420" w:firstLineChars="0"/>
        <w:rPr>
          <w:rFonts w:hint="eastAsia"/>
          <w:lang w:val="en-US" w:eastAsia="zh-CN"/>
        </w:rPr>
      </w:pPr>
      <w:r>
        <w:rPr>
          <w:rFonts w:hint="eastAsia"/>
          <w:lang w:val="en-US" w:eastAsia="zh-CN"/>
        </w:rPr>
        <w:t>但是如果我们要删除 authors 表中的数据，就需要查询所有引用 authors 数据的表；如果有 10 个表都有指向 authors 表的外键，我们就需要在 10 个表中查询是否存在对应的记录，这个过程相对比较麻烦，不过也是为了实现完整性的必要代价，不过这种模拟外键方法其实远比使用外键更消耗资源，它不仅需要查询关联数据，还要通过网络发送更多的数据包。</w:t>
      </w:r>
    </w:p>
    <w:p>
      <w:pPr>
        <w:rPr>
          <w:rFonts w:hint="eastAsia"/>
          <w:lang w:val="en-US" w:eastAsia="zh-CN"/>
        </w:rPr>
      </w:pPr>
      <w:bookmarkStart w:id="0" w:name="_GoBack"/>
      <w:bookmarkEnd w:id="0"/>
    </w:p>
    <w:p>
      <w:pPr>
        <w:pStyle w:val="4"/>
        <w:rPr>
          <w:rFonts w:hint="eastAsia"/>
          <w:lang w:val="en-US" w:eastAsia="zh-CN"/>
        </w:rPr>
      </w:pPr>
      <w:r>
        <w:rPr>
          <w:rFonts w:hint="eastAsia"/>
          <w:lang w:val="en-US" w:eastAsia="zh-CN"/>
        </w:rPr>
        <w:t>级联操作</w:t>
      </w:r>
    </w:p>
    <w:p>
      <w:pPr>
        <w:ind w:firstLine="420" w:firstLineChars="0"/>
        <w:rPr>
          <w:rFonts w:hint="eastAsia"/>
          <w:lang w:val="en-US" w:eastAsia="zh-CN"/>
        </w:rPr>
      </w:pPr>
      <w:r>
        <w:rPr>
          <w:rFonts w:hint="eastAsia"/>
          <w:lang w:val="en-US" w:eastAsia="zh-CN"/>
        </w:rPr>
        <w:t>当我们在关系型数据库中创建外键约束时，如果使用如下所示的 SQL 语句指定更新或者删除记录时使用 CASCADE 行为，那么在客户端更新或者删除数据时就会触发级联操作：</w:t>
      </w:r>
    </w:p>
    <w:p>
      <w:pPr>
        <w:ind w:firstLine="420" w:firstLineChars="0"/>
        <w:rPr>
          <w:rFonts w:hint="eastAsia"/>
          <w:lang w:val="en-US" w:eastAsia="zh-CN"/>
        </w:rPr>
      </w:pPr>
      <w:r>
        <w:rPr>
          <w:rFonts w:hint="eastAsia"/>
          <w:lang w:val="en-US" w:eastAsia="zh-CN"/>
        </w:rPr>
        <w:t>ALTER TABLE posts</w:t>
      </w:r>
    </w:p>
    <w:p>
      <w:pPr>
        <w:ind w:firstLine="420" w:firstLineChars="0"/>
        <w:rPr>
          <w:rFonts w:hint="eastAsia"/>
          <w:lang w:val="en-US" w:eastAsia="zh-CN"/>
        </w:rPr>
      </w:pPr>
      <w:r>
        <w:rPr>
          <w:rFonts w:hint="eastAsia"/>
          <w:lang w:val="en-US" w:eastAsia="zh-CN"/>
        </w:rPr>
        <w:t>ADD CONSTRAINT FOREIGN KEY (author_id)</w:t>
      </w:r>
    </w:p>
    <w:p>
      <w:pPr>
        <w:ind w:firstLine="420" w:firstLineChars="0"/>
        <w:rPr>
          <w:rFonts w:hint="eastAsia"/>
          <w:lang w:val="en-US" w:eastAsia="zh-CN"/>
        </w:rPr>
      </w:pPr>
      <w:r>
        <w:rPr>
          <w:rFonts w:hint="eastAsia"/>
          <w:lang w:val="en-US" w:eastAsia="zh-CN"/>
        </w:rPr>
        <w:t>REFERENCES authors(id)</w:t>
      </w:r>
    </w:p>
    <w:p>
      <w:pPr>
        <w:ind w:firstLine="420" w:firstLineChars="0"/>
        <w:rPr>
          <w:rFonts w:hint="eastAsia"/>
          <w:lang w:val="en-US" w:eastAsia="zh-CN"/>
        </w:rPr>
      </w:pPr>
      <w:r>
        <w:rPr>
          <w:rFonts w:hint="eastAsia"/>
          <w:lang w:val="en-US" w:eastAsia="zh-CN"/>
        </w:rPr>
        <w:t>ON UPDATE CASCADE</w:t>
      </w:r>
    </w:p>
    <w:p>
      <w:pPr>
        <w:ind w:firstLine="420" w:firstLineChars="0"/>
        <w:rPr>
          <w:rFonts w:hint="eastAsia"/>
          <w:lang w:val="en-US" w:eastAsia="zh-CN"/>
        </w:rPr>
      </w:pPr>
      <w:r>
        <w:rPr>
          <w:rFonts w:hint="eastAsia"/>
          <w:lang w:val="en-US" w:eastAsia="zh-CN"/>
        </w:rPr>
        <w:t>ON DELETE CASCADE;</w:t>
      </w:r>
    </w:p>
    <w:p>
      <w:pPr>
        <w:ind w:firstLine="420" w:firstLineChars="0"/>
        <w:rPr>
          <w:rFonts w:hint="eastAsia"/>
          <w:lang w:val="en-US" w:eastAsia="zh-CN"/>
        </w:rPr>
      </w:pPr>
      <w:r>
        <w:rPr>
          <w:rFonts w:hint="eastAsia"/>
          <w:lang w:val="en-US" w:eastAsia="zh-CN"/>
        </w:rPr>
        <w:t>当客户端更新 authors 表中记录的主键时，数据库会同时更新 posts 表中所有引用该记录的外键；</w:t>
      </w:r>
    </w:p>
    <w:p>
      <w:pPr>
        <w:ind w:firstLine="420" w:firstLineChars="0"/>
        <w:rPr>
          <w:rFonts w:hint="eastAsia"/>
          <w:lang w:val="en-US" w:eastAsia="zh-CN"/>
        </w:rPr>
      </w:pPr>
      <w:r>
        <w:rPr>
          <w:rFonts w:hint="eastAsia"/>
          <w:lang w:val="en-US" w:eastAsia="zh-CN"/>
        </w:rPr>
        <w:t>当客户端删除 authors 表中的记录时，数据库会删除所有与 authors 表关联的记录；</w:t>
      </w:r>
    </w:p>
    <w:p>
      <w:pPr>
        <w:ind w:firstLine="420" w:firstLineChars="0"/>
        <w:rPr>
          <w:rFonts w:hint="eastAsia"/>
          <w:lang w:val="en-US" w:eastAsia="zh-CN"/>
        </w:rPr>
      </w:pPr>
      <w:r>
        <w:rPr>
          <w:rFonts w:hint="eastAsia"/>
          <w:lang w:val="en-US" w:eastAsia="zh-CN"/>
        </w:rPr>
        <w:t>不过无论是执行更新还是删除操作，数据库都可以保证各个关系表之间引用的一致性和合法性不会出现引用到不存在记录的情况，与 RESTRICT 行为一样，所有外键的更新和删除行为都可以通过执行额外的检查和操作保证数据的一致。</w:t>
      </w:r>
    </w:p>
    <w:p>
      <w:pPr>
        <w:jc w:val="center"/>
        <w:rPr>
          <w:rFonts w:hint="eastAsia"/>
          <w:lang w:val="en-US" w:eastAsia="zh-CN"/>
        </w:rPr>
      </w:pPr>
      <w:r>
        <w:drawing>
          <wp:inline distT="0" distB="0" distL="114300" distR="114300">
            <wp:extent cx="3148965" cy="2247900"/>
            <wp:effectExtent l="0" t="0" r="1333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3148965" cy="2247900"/>
                    </a:xfrm>
                    <a:prstGeom prst="rect">
                      <a:avLst/>
                    </a:prstGeom>
                    <a:noFill/>
                    <a:ln w="9525">
                      <a:noFill/>
                    </a:ln>
                  </pic:spPr>
                </pic:pic>
              </a:graphicData>
            </a:graphic>
          </wp:inline>
        </w:drawing>
      </w:r>
    </w:p>
    <w:p>
      <w:pPr>
        <w:jc w:val="center"/>
        <w:rPr>
          <w:rFonts w:hint="eastAsia"/>
          <w:lang w:val="en-US" w:eastAsia="zh-CN"/>
        </w:rPr>
      </w:pPr>
      <w:r>
        <w:rPr>
          <w:rFonts w:hint="eastAsia"/>
          <w:lang w:val="en-US" w:eastAsia="zh-CN"/>
        </w:rPr>
        <w:t>图 4 - 复杂的级联操作</w:t>
      </w:r>
    </w:p>
    <w:p>
      <w:pPr>
        <w:ind w:firstLine="420" w:firstLineChars="0"/>
        <w:rPr>
          <w:rFonts w:hint="eastAsia"/>
          <w:lang w:val="en-US" w:eastAsia="zh-CN"/>
        </w:rPr>
      </w:pPr>
      <w:r>
        <w:rPr>
          <w:rFonts w:hint="eastAsia"/>
          <w:lang w:val="en-US" w:eastAsia="zh-CN"/>
        </w:rPr>
        <w:t>虽然级联删除的出发点也是保证数据的完整性，但是在设计关系表之间的不同关系时，我们也需要注意级联删除引起的数据大规模删除的问题。如上图所示，当客户端想要在数据库中删除 authos 表中的数据时，如果我们同时在 authors 和 posts 中指定了级联删除的行为，那么数据库会同时删除所有关联的 posts 记录以及与 posts 表关联的 comments 数据。</w:t>
      </w:r>
    </w:p>
    <w:p>
      <w:pPr>
        <w:ind w:firstLine="420" w:firstLineChars="0"/>
        <w:rPr>
          <w:rFonts w:hint="eastAsia"/>
          <w:lang w:val="en-US" w:eastAsia="zh-CN"/>
        </w:rPr>
      </w:pPr>
      <w:r>
        <w:rPr>
          <w:rFonts w:hint="eastAsia"/>
          <w:lang w:val="en-US" w:eastAsia="zh-CN"/>
        </w:rPr>
        <w:t>这种涉及多级的级联删除行为在数据量较小的数据库中不会导致问题，但是在数据量较大的数据库中删除关键数据可能会引起雪崩，一条记录的删除可能会被放大到几十倍甚至上百倍，这些对磁盘的随机读写会带来巨大的开销，是我们想要尽可能避免的情况。如果我们能够较好地设计各个表之间的关系并且慎用 CASCADE 行为，这对于保证数据库中数据的合法性有着很重要的意义，使用该特性可以避免数据库中出现过期的、不合法的数据，但是在使用时也要合理预估可能造成的最坏情况。</w:t>
      </w:r>
    </w:p>
    <w:p>
      <w:pPr>
        <w:ind w:firstLine="420" w:firstLineChars="0"/>
        <w:rPr>
          <w:rFonts w:hint="eastAsia"/>
          <w:lang w:val="en-US" w:eastAsia="zh-CN"/>
        </w:rPr>
      </w:pPr>
      <w:r>
        <w:rPr>
          <w:rFonts w:hint="eastAsia"/>
          <w:lang w:val="en-US" w:eastAsia="zh-CN"/>
        </w:rPr>
        <w:t>手动实现数据库的级联删除操作是可行的，如果我们在一个事务中按照顺序删除所有的数据，确实可以保证数据的一致性，但是这与外键的级联删除功能没有太大的区别，反而会有更差的表现。如果我们能够接受在一个时间窗口内的数据不一致，就可以将一个大号的删除任务拆成多个子任务分批执行，降低对数据库影响的峰值。</w:t>
      </w:r>
    </w:p>
    <w:p>
      <w:pPr>
        <w:ind w:firstLine="420" w:firstLineChars="0"/>
        <w:rPr>
          <w:rFonts w:hint="eastAsia"/>
          <w:lang w:val="en-US" w:eastAsia="zh-CN"/>
        </w:rPr>
      </w:pPr>
      <w:r>
        <w:rPr>
          <w:rFonts w:hint="eastAsia"/>
          <w:lang w:val="en-US" w:eastAsia="zh-CN"/>
        </w:rPr>
        <w:t>DELETE FROM posts WHERE author_id = 1 LIMIT 100;</w:t>
      </w:r>
    </w:p>
    <w:p>
      <w:pPr>
        <w:ind w:firstLine="420" w:firstLineChars="0"/>
        <w:rPr>
          <w:rFonts w:hint="eastAsia"/>
          <w:lang w:val="en-US" w:eastAsia="zh-CN"/>
        </w:rPr>
      </w:pPr>
      <w:r>
        <w:rPr>
          <w:rFonts w:hint="eastAsia"/>
          <w:lang w:val="en-US" w:eastAsia="zh-CN"/>
        </w:rPr>
        <w:t>DELETE FROM posts WHERE author_id = 1 LIMIT 100;</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DELETE FROM authors WHERE id = 1;</w:t>
      </w:r>
    </w:p>
    <w:p>
      <w:pPr>
        <w:ind w:firstLine="420" w:firstLineChars="0"/>
        <w:rPr>
          <w:rFonts w:hint="eastAsia"/>
          <w:lang w:val="en-US" w:eastAsia="zh-CN"/>
        </w:rPr>
      </w:pPr>
      <w:r>
        <w:rPr>
          <w:rFonts w:hint="eastAsia"/>
          <w:lang w:val="en-US" w:eastAsia="zh-CN"/>
        </w:rPr>
        <w:t>与数据库外键的 CASCADE 相比，这种方式会带来更大的额外开销，只是我们能降低对数据库性能的瞬时影响。</w:t>
      </w:r>
    </w:p>
    <w:p>
      <w:pPr>
        <w:ind w:firstLine="420" w:firstLineChars="0"/>
        <w:rPr>
          <w:rFonts w:hint="eastAsia"/>
          <w:lang w:val="en-US" w:eastAsia="zh-CN"/>
        </w:rPr>
      </w:pPr>
    </w:p>
    <w:p>
      <w:pPr>
        <w:pStyle w:val="4"/>
        <w:rPr>
          <w:rFonts w:hint="eastAsia"/>
          <w:lang w:val="en-US" w:eastAsia="zh-CN"/>
        </w:rPr>
      </w:pPr>
      <w:r>
        <w:rPr>
          <w:rFonts w:hint="eastAsia"/>
          <w:lang w:val="en-US" w:eastAsia="zh-CN"/>
        </w:rPr>
        <w:t>总结</w:t>
      </w:r>
    </w:p>
    <w:p>
      <w:pPr>
        <w:ind w:firstLine="420" w:firstLineChars="0"/>
        <w:rPr>
          <w:rFonts w:hint="eastAsia"/>
          <w:lang w:val="en-US" w:eastAsia="zh-CN"/>
        </w:rPr>
      </w:pPr>
      <w:r>
        <w:rPr>
          <w:rFonts w:hint="eastAsia"/>
          <w:color w:val="FF0000"/>
          <w:lang w:val="en-US" w:eastAsia="zh-CN"/>
        </w:rPr>
        <w:t>外键提供的几种在更新和删除时的不同行为都可以帮助我们保证数据库中数据的一致性和引用合法性，但是外键的使用也需要数据库承担额外的开销</w:t>
      </w:r>
      <w:r>
        <w:rPr>
          <w:rFonts w:hint="eastAsia"/>
          <w:lang w:val="en-US" w:eastAsia="zh-CN"/>
        </w:rPr>
        <w:t>，在大多数服务都可以水平扩容的今天，高并发场景中使用外键确实会影响服务的吞吐量上限。在数据库之外手动实现外键的功能是可能的，但是却会带来很多维护上的成本或者需要我们在数据一致性上做出一些妥协。我们可以从可用性、一致性几个方面分析使用外键、模拟外键以及不使用外键的差异：</w:t>
      </w:r>
    </w:p>
    <w:p>
      <w:pPr>
        <w:ind w:firstLine="420" w:firstLineChars="0"/>
        <w:rPr>
          <w:rFonts w:hint="eastAsia"/>
          <w:lang w:val="en-US" w:eastAsia="zh-CN"/>
        </w:rPr>
      </w:pPr>
      <w:r>
        <w:rPr>
          <w:rFonts w:hint="eastAsia"/>
          <w:lang w:val="en-US" w:eastAsia="zh-CN"/>
        </w:rPr>
        <w:t>不使用外键牺牲了数据库中数据的一致性，但是却能够减少数据库的负载；</w:t>
      </w:r>
    </w:p>
    <w:p>
      <w:pPr>
        <w:ind w:firstLine="420" w:firstLineChars="0"/>
        <w:rPr>
          <w:rFonts w:hint="eastAsia"/>
          <w:lang w:val="en-US" w:eastAsia="zh-CN"/>
        </w:rPr>
      </w:pPr>
      <w:r>
        <w:rPr>
          <w:rFonts w:hint="eastAsia"/>
          <w:lang w:val="en-US" w:eastAsia="zh-CN"/>
        </w:rPr>
        <w:t>模拟外键将一部分工作移到了数据库之外，我们可能需要放弃一部分一致性以获得更高的可用性，但是为了这部分可用性，我们会付出更多的研发与维护成本，也增加了与数据库之间的网络通信次数；</w:t>
      </w:r>
    </w:p>
    <w:p>
      <w:pPr>
        <w:ind w:firstLine="420" w:firstLineChars="0"/>
        <w:rPr>
          <w:rFonts w:hint="eastAsia"/>
          <w:lang w:val="en-US" w:eastAsia="zh-CN"/>
        </w:rPr>
      </w:pPr>
      <w:r>
        <w:rPr>
          <w:rFonts w:hint="eastAsia"/>
          <w:lang w:val="en-US" w:eastAsia="zh-CN"/>
        </w:rPr>
        <w:t>使用外键保证了数据库中数据的一致性，也将全部的计算任务全部交给了数据库；</w:t>
      </w:r>
    </w:p>
    <w:p>
      <w:pPr>
        <w:ind w:firstLine="420" w:firstLineChars="0"/>
        <w:rPr>
          <w:rFonts w:hint="eastAsia"/>
          <w:lang w:val="en-US" w:eastAsia="zh-CN"/>
        </w:rPr>
      </w:pPr>
      <w:r>
        <w:rPr>
          <w:rFonts w:hint="eastAsia"/>
          <w:lang w:val="en-US" w:eastAsia="zh-CN"/>
        </w:rPr>
        <w:t>在大多数不需要高并发或者对一致性有较强要求的系统中，我们可以直接使用数据库提供的外键帮助我们对数据进行校验，但是在对一致性要求不高的、复杂的场景或者大规模的团队中，不使用外键也确实可以为数据库减负，而大团队也有更多的时间和精力去设计其他的方案，例如：分布式的关系型数据库。</w:t>
      </w:r>
    </w:p>
    <w:p>
      <w:pPr>
        <w:ind w:firstLine="420" w:firstLineChars="0"/>
        <w:rPr>
          <w:rFonts w:hint="eastAsia"/>
          <w:lang w:val="en-US" w:eastAsia="zh-CN"/>
        </w:rPr>
      </w:pPr>
      <w:r>
        <w:rPr>
          <w:rFonts w:hint="eastAsia"/>
          <w:lang w:val="en-US" w:eastAsia="zh-CN"/>
        </w:rPr>
        <w:t>当我们考虑应不应该在数据库中使用外键时，需要关注的核心我们的数据库承担这部分计算任务后会不会影响系统的可用性，在使用时也不应该一刀切的决定用或者不用外键，应该根据具体的场景做决策，我们在这里介绍了两个使用外键时可能遇到的问题：</w:t>
      </w:r>
    </w:p>
    <w:p>
      <w:pPr>
        <w:ind w:firstLine="420" w:firstLineChars="0"/>
        <w:rPr>
          <w:rFonts w:hint="eastAsia"/>
          <w:lang w:val="en-US" w:eastAsia="zh-CN"/>
        </w:rPr>
      </w:pPr>
      <w:r>
        <w:rPr>
          <w:rFonts w:hint="eastAsia"/>
          <w:lang w:val="en-US" w:eastAsia="zh-CN"/>
        </w:rPr>
        <w:t>RESTRICT外键会在更新和删除关系表中的数据时对外键约束的合法性进行检查，保证外键不会引用到不存在的记录；</w:t>
      </w:r>
    </w:p>
    <w:p>
      <w:pPr>
        <w:ind w:firstLine="420" w:firstLineChars="0"/>
        <w:rPr>
          <w:rFonts w:hint="eastAsia"/>
          <w:lang w:val="en-US" w:eastAsia="zh-CN"/>
        </w:rPr>
      </w:pPr>
      <w:r>
        <w:rPr>
          <w:rFonts w:hint="eastAsia"/>
          <w:lang w:val="en-US" w:eastAsia="zh-CN"/>
        </w:rPr>
        <w:t>CASCADE外键会在更新和删除关系表中的数据时触发对关联记录的更新和删除，在数据量较大的数据库中可能会有数量级的放大效果；</w:t>
      </w:r>
    </w:p>
    <w:p>
      <w:pPr>
        <w:ind w:firstLine="420" w:firstLineChars="0"/>
        <w:rPr>
          <w:rFonts w:hint="eastAsia"/>
          <w:lang w:val="en-US" w:eastAsia="zh-CN"/>
        </w:rPr>
      </w:pPr>
      <w:r>
        <w:rPr>
          <w:rFonts w:hint="eastAsia"/>
          <w:lang w:val="en-US" w:eastAsia="zh-CN"/>
        </w:rPr>
        <w:t>我们在很多时候其实并不能选择是否使用外键，大多数公司的 DBA 都会对数据库系统的使用有比较明确的规定，但是我们要清楚做出使用外键和不使用外键这一抉择的原因。</w:t>
      </w:r>
    </w:p>
    <w:p>
      <w:pPr>
        <w:pStyle w:val="2"/>
      </w:pPr>
      <w:r>
        <w:rPr>
          <w:rFonts w:hint="eastAsia"/>
        </w:rPr>
        <w:t>添加约束</w:t>
      </w:r>
    </w:p>
    <w:p>
      <w:r>
        <w:tab/>
      </w:r>
      <w:r>
        <w:rPr>
          <w:rFonts w:hint="eastAsia"/>
        </w:rPr>
        <w:t>添加主键约束：</w:t>
      </w:r>
    </w:p>
    <w:p>
      <w:r>
        <w:tab/>
      </w:r>
      <w:r>
        <w:rPr>
          <w:rFonts w:hint="eastAsia"/>
        </w:rPr>
        <w:t>ALTER</w:t>
      </w:r>
      <w:r>
        <w:t xml:space="preserve"> </w:t>
      </w:r>
      <w:r>
        <w:rPr>
          <w:rFonts w:hint="eastAsia"/>
        </w:rPr>
        <w:t>TABLE</w:t>
      </w:r>
      <w:r>
        <w:t xml:space="preserve"> </w:t>
      </w:r>
      <w:r>
        <w:rPr>
          <w:rFonts w:hint="eastAsia"/>
        </w:rPr>
        <w:t>tb_name</w:t>
      </w:r>
      <w:r>
        <w:t xml:space="preserve"> ADD [CONSTRAINT [symbol]] PRIMARY KEY [index_type](index_col_name,…)</w:t>
      </w:r>
    </w:p>
    <w:p>
      <w:r>
        <w:tab/>
      </w:r>
      <w:r>
        <w:rPr>
          <w:rFonts w:hint="eastAsia"/>
        </w:rPr>
        <w:t>添加唯一约束：</w:t>
      </w:r>
    </w:p>
    <w:p>
      <w:r>
        <w:tab/>
      </w:r>
      <w:r>
        <w:rPr>
          <w:rFonts w:hint="eastAsia"/>
        </w:rPr>
        <w:t>ALTER</w:t>
      </w:r>
      <w:r>
        <w:t xml:space="preserve"> </w:t>
      </w:r>
      <w:r>
        <w:rPr>
          <w:rFonts w:hint="eastAsia"/>
        </w:rPr>
        <w:t>TABLE</w:t>
      </w:r>
      <w:r>
        <w:t xml:space="preserve"> </w:t>
      </w:r>
      <w:r>
        <w:rPr>
          <w:rFonts w:hint="eastAsia"/>
        </w:rPr>
        <w:t>tb_name</w:t>
      </w:r>
      <w:r>
        <w:t xml:space="preserve"> ADD [CONSTRAINT [symbol]] </w:t>
      </w:r>
      <w:r>
        <w:rPr>
          <w:rFonts w:hint="eastAsia"/>
        </w:rPr>
        <w:t>UNIQUE</w:t>
      </w:r>
      <w:r>
        <w:t xml:space="preserve"> [INDEX|KEY] [index_name] [index_type](index_col_name,…)</w:t>
      </w:r>
    </w:p>
    <w:p>
      <w:r>
        <w:tab/>
      </w:r>
      <w:r>
        <w:rPr>
          <w:rFonts w:hint="eastAsia"/>
        </w:rPr>
        <w:t>添加外键约束：</w:t>
      </w:r>
    </w:p>
    <w:p>
      <w:r>
        <w:tab/>
      </w:r>
      <w:r>
        <w:rPr>
          <w:rFonts w:hint="eastAsia"/>
        </w:rPr>
        <w:t>ALTER</w:t>
      </w:r>
      <w:r>
        <w:t xml:space="preserve"> </w:t>
      </w:r>
      <w:r>
        <w:rPr>
          <w:rFonts w:hint="eastAsia"/>
        </w:rPr>
        <w:t>TABLE</w:t>
      </w:r>
      <w:r>
        <w:t xml:space="preserve"> </w:t>
      </w:r>
      <w:r>
        <w:rPr>
          <w:rFonts w:hint="eastAsia"/>
        </w:rPr>
        <w:t>tb_name</w:t>
      </w:r>
      <w:r>
        <w:t xml:space="preserve"> ADD [CONSTRAINT [symbol]] </w:t>
      </w:r>
      <w:r>
        <w:rPr>
          <w:rFonts w:hint="eastAsia"/>
        </w:rPr>
        <w:t>FOREIGN</w:t>
      </w:r>
      <w:r>
        <w:t xml:space="preserve"> KEY [index_name] (index_col_name,…) reference_definition</w:t>
      </w:r>
    </w:p>
    <w:p>
      <w:r>
        <w:tab/>
      </w:r>
      <w:r>
        <w:rPr>
          <w:rFonts w:hint="eastAsia"/>
        </w:rPr>
        <w:t>添加/删除默认约束：</w:t>
      </w:r>
    </w:p>
    <w:p>
      <w:r>
        <w:tab/>
      </w:r>
      <w:r>
        <w:rPr>
          <w:rFonts w:hint="eastAsia"/>
        </w:rPr>
        <w:t>ALTER</w:t>
      </w:r>
      <w:r>
        <w:t xml:space="preserve"> </w:t>
      </w:r>
      <w:r>
        <w:rPr>
          <w:rFonts w:hint="eastAsia"/>
        </w:rPr>
        <w:t>TABLE</w:t>
      </w:r>
      <w:r>
        <w:t xml:space="preserve"> </w:t>
      </w:r>
      <w:r>
        <w:rPr>
          <w:rFonts w:hint="eastAsia"/>
        </w:rPr>
        <w:t>tb_name</w:t>
      </w:r>
      <w:r>
        <w:t xml:space="preserve"> ALTER [</w:t>
      </w:r>
      <w:r>
        <w:rPr>
          <w:rFonts w:hint="eastAsia"/>
        </w:rPr>
        <w:t>COLUMN</w:t>
      </w:r>
      <w:r>
        <w:t>] col_name {</w:t>
      </w:r>
      <w:r>
        <w:rPr>
          <w:rFonts w:hint="eastAsia"/>
        </w:rPr>
        <w:t>SETDEFAULT</w:t>
      </w:r>
      <w:r>
        <w:t xml:space="preserve"> </w:t>
      </w:r>
      <w:r>
        <w:rPr>
          <w:rFonts w:hint="eastAsia"/>
        </w:rPr>
        <w:t>literal</w:t>
      </w:r>
      <w:r>
        <w:t xml:space="preserve"> | DROP DEFAULT</w:t>
      </w:r>
      <w:r>
        <w:rPr>
          <w:rFonts w:hint="eastAsia"/>
        </w:rPr>
        <w:t>}</w:t>
      </w:r>
    </w:p>
    <w:p>
      <w:pPr>
        <w:rPr>
          <w:rFonts w:hint="eastAsia"/>
        </w:rPr>
      </w:pPr>
    </w:p>
    <w:p>
      <w:pPr>
        <w:pStyle w:val="2"/>
      </w:pPr>
      <w:r>
        <w:rPr>
          <w:rFonts w:hint="eastAsia"/>
        </w:rPr>
        <w:t>删除约束</w:t>
      </w:r>
    </w:p>
    <w:p>
      <w:r>
        <w:tab/>
      </w:r>
      <w:r>
        <w:rPr>
          <w:rFonts w:hint="eastAsia"/>
        </w:rPr>
        <w:t>删除主键约束：</w:t>
      </w:r>
    </w:p>
    <w:p>
      <w:r>
        <w:tab/>
      </w:r>
      <w:r>
        <w:rPr>
          <w:rFonts w:hint="eastAsia"/>
        </w:rPr>
        <w:t>ALTER</w:t>
      </w:r>
      <w:r>
        <w:t xml:space="preserve"> </w:t>
      </w:r>
      <w:r>
        <w:rPr>
          <w:rFonts w:hint="eastAsia"/>
        </w:rPr>
        <w:t>RABLE</w:t>
      </w:r>
      <w:r>
        <w:t xml:space="preserve"> </w:t>
      </w:r>
      <w:r>
        <w:rPr>
          <w:rFonts w:hint="eastAsia"/>
        </w:rPr>
        <w:t>tb_name</w:t>
      </w:r>
      <w:r>
        <w:t xml:space="preserve"> DROP PRIMARY KEY</w:t>
      </w:r>
    </w:p>
    <w:p>
      <w:r>
        <w:tab/>
      </w:r>
      <w:r>
        <w:rPr>
          <w:rFonts w:hint="eastAsia"/>
        </w:rPr>
        <w:t>删除唯一约束：</w:t>
      </w:r>
    </w:p>
    <w:p>
      <w:r>
        <w:tab/>
      </w:r>
      <w:r>
        <w:rPr>
          <w:rFonts w:hint="eastAsia"/>
        </w:rPr>
        <w:t>ALTER</w:t>
      </w:r>
      <w:r>
        <w:t xml:space="preserve"> </w:t>
      </w:r>
      <w:r>
        <w:rPr>
          <w:rFonts w:hint="eastAsia"/>
        </w:rPr>
        <w:t>RABLE</w:t>
      </w:r>
      <w:r>
        <w:t xml:space="preserve"> </w:t>
      </w:r>
      <w:r>
        <w:rPr>
          <w:rFonts w:hint="eastAsia"/>
        </w:rPr>
        <w:t>tb_name</w:t>
      </w:r>
      <w:r>
        <w:t xml:space="preserve"> DROP </w:t>
      </w:r>
      <w:r>
        <w:rPr>
          <w:rFonts w:hint="eastAsia"/>
        </w:rPr>
        <w:t>{INDEX|KEY}</w:t>
      </w:r>
      <w:r>
        <w:t xml:space="preserve"> index_name</w:t>
      </w:r>
    </w:p>
    <w:p>
      <w:r>
        <w:tab/>
      </w:r>
      <w:r>
        <w:rPr>
          <w:rFonts w:hint="eastAsia"/>
        </w:rPr>
        <w:t>删除外键约束：</w:t>
      </w:r>
    </w:p>
    <w:p>
      <w:pPr>
        <w:rPr>
          <w:rFonts w:hint="eastAsia"/>
        </w:rPr>
      </w:pPr>
      <w:r>
        <w:tab/>
      </w:r>
      <w:r>
        <w:rPr>
          <w:rFonts w:hint="eastAsia"/>
        </w:rPr>
        <w:t>ALTER</w:t>
      </w:r>
      <w:r>
        <w:t xml:space="preserve"> </w:t>
      </w:r>
      <w:r>
        <w:rPr>
          <w:rFonts w:hint="eastAsia"/>
        </w:rPr>
        <w:t>RABLE</w:t>
      </w:r>
      <w:r>
        <w:t xml:space="preserve"> </w:t>
      </w:r>
      <w:r>
        <w:rPr>
          <w:rFonts w:hint="eastAsia"/>
        </w:rPr>
        <w:t>tb_name</w:t>
      </w:r>
      <w:r>
        <w:t xml:space="preserve"> DROP </w:t>
      </w:r>
      <w:r>
        <w:rPr>
          <w:rFonts w:hint="eastAsia"/>
        </w:rPr>
        <w:t>FOREIGN</w:t>
      </w:r>
      <w:r>
        <w:t xml:space="preserve"> KEY fk_symbol</w:t>
      </w:r>
    </w:p>
    <w:p>
      <w:pPr>
        <w:rPr>
          <w:rFonts w:hint="eastAsia"/>
        </w:rPr>
      </w:pP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华文宋体">
    <w:altName w:val="宋体"/>
    <w:panose1 w:val="02010600040101010101"/>
    <w:charset w:val="86"/>
    <w:family w:val="auto"/>
    <w:pitch w:val="default"/>
    <w:sig w:usb0="00000000" w:usb1="00000000" w:usb2="00000010" w:usb3="00000000" w:csb0="0004009F" w:csb1="00000000"/>
  </w:font>
  <w:font w:name="等线 Light">
    <w:panose1 w:val="02010600030101010101"/>
    <w:charset w:val="86"/>
    <w:family w:val="auto"/>
    <w:pitch w:val="default"/>
    <w:sig w:usb0="A00002BF" w:usb1="38CF7CFA" w:usb2="00000016" w:usb3="00000000" w:csb0="0004000F" w:csb1="00000000"/>
  </w:font>
  <w:font w:name="微软雅黑 Light">
    <w:panose1 w:val="020B0502040204020203"/>
    <w:charset w:val="86"/>
    <w:family w:val="auto"/>
    <w:pitch w:val="default"/>
    <w:sig w:usb0="80000287" w:usb1="2ACF0010" w:usb2="00000016" w:usb3="00000000" w:csb0="0004001F" w:csb1="00000000"/>
  </w:font>
  <w:font w:name="新宋体">
    <w:panose1 w:val="02010609030101010101"/>
    <w:charset w:val="86"/>
    <w:family w:val="auto"/>
    <w:pitch w:val="default"/>
    <w:sig w:usb0="0000028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Microsoft YaHei UI">
    <w:panose1 w:val="020B0503020204020204"/>
    <w:charset w:val="86"/>
    <w:family w:val="auto"/>
    <w:pitch w:val="default"/>
    <w:sig w:usb0="80000287" w:usb1="2ACF3C50" w:usb2="00000016" w:usb3="00000000" w:csb0="0004001F" w:csb1="00000000"/>
  </w:font>
  <w:font w:name="MingLiU_HKSCS-ExtB">
    <w:panose1 w:val="02020500000000000000"/>
    <w:charset w:val="88"/>
    <w:family w:val="auto"/>
    <w:pitch w:val="default"/>
    <w:sig w:usb0="8000002F" w:usb1="02000008" w:usb2="00000000" w:usb3="00000000" w:csb0="00100001" w:csb1="00000000"/>
  </w:font>
  <w:font w:name="MS PGothic">
    <w:panose1 w:val="020B0600070205080204"/>
    <w:charset w:val="80"/>
    <w:family w:val="auto"/>
    <w:pitch w:val="default"/>
    <w:sig w:usb0="E00002FF" w:usb1="6AC7FDFB" w:usb2="08000012" w:usb3="00000000" w:csb0="4002009F" w:csb1="DFD70000"/>
  </w:font>
  <w:font w:name="Yu Gothic">
    <w:panose1 w:val="020B0400000000000000"/>
    <w:charset w:val="80"/>
    <w:family w:val="auto"/>
    <w:pitch w:val="default"/>
    <w:sig w:usb0="E00002FF" w:usb1="2AC7FDFF" w:usb2="00000016" w:usb3="00000000" w:csb0="2002009F" w:csb1="00000000"/>
  </w:font>
  <w:font w:name="Yu Gothic UI Light">
    <w:panose1 w:val="020B0300000000000000"/>
    <w:charset w:val="80"/>
    <w:family w:val="auto"/>
    <w:pitch w:val="default"/>
    <w:sig w:usb0="E00002FF" w:usb1="2AC7FDFF" w:usb2="00000016" w:usb3="00000000" w:csb0="2002009F" w:csb1="00000000"/>
  </w:font>
  <w:font w:name="Yu Gothic UI Semibold">
    <w:panose1 w:val="020B0700000000000000"/>
    <w:charset w:val="80"/>
    <w:family w:val="auto"/>
    <w:pitch w:val="default"/>
    <w:sig w:usb0="E00002FF" w:usb1="2AC7FDFF" w:usb2="00000016" w:usb3="00000000" w:csb0="2002009F" w:csb1="00000000"/>
  </w:font>
  <w:font w:name="Arial">
    <w:panose1 w:val="020B0604020202020204"/>
    <w:charset w:val="00"/>
    <w:family w:val="auto"/>
    <w:pitch w:val="default"/>
    <w:sig w:usb0="E0002EFF" w:usb1="C000785B" w:usb2="00000009" w:usb3="00000000" w:csb0="400001FF" w:csb1="FFFF0000"/>
  </w:font>
  <w:font w:name="Bahnschrift">
    <w:panose1 w:val="020B0502040204020203"/>
    <w:charset w:val="00"/>
    <w:family w:val="auto"/>
    <w:pitch w:val="default"/>
    <w:sig w:usb0="800002C7" w:usb1="00000002" w:usb2="00000000" w:usb3="00000000" w:csb0="2000019F" w:csb1="00000000"/>
  </w:font>
  <w:font w:name="Bahnschrift Light Condensed">
    <w:panose1 w:val="020B0502040204020203"/>
    <w:charset w:val="00"/>
    <w:family w:val="auto"/>
    <w:pitch w:val="default"/>
    <w:sig w:usb0="800002C7" w:usb1="00000002" w:usb2="00000000" w:usb3="00000000" w:csb0="2000019F" w:csb1="00000000"/>
  </w:font>
  <w:font w:name="Bahnschrift SemiLight Condensed">
    <w:panose1 w:val="020B0502040204020203"/>
    <w:charset w:val="00"/>
    <w:family w:val="auto"/>
    <w:pitch w:val="default"/>
    <w:sig w:usb0="800002C7" w:usb1="00000002" w:usb2="00000000" w:usb3="00000000" w:csb0="2000019F" w:csb1="00000000"/>
  </w:font>
  <w:font w:name="Candara Light">
    <w:panose1 w:val="020E0502030303020204"/>
    <w:charset w:val="00"/>
    <w:family w:val="auto"/>
    <w:pitch w:val="default"/>
    <w:sig w:usb0="A00002FF" w:usb1="00000002" w:usb2="00000000" w:usb3="00000000" w:csb0="0000019F" w:csb1="00000000"/>
  </w:font>
  <w:font w:name="Candara">
    <w:panose1 w:val="020E0502030303020204"/>
    <w:charset w:val="00"/>
    <w:family w:val="auto"/>
    <w:pitch w:val="default"/>
    <w:sig w:usb0="A00002EF" w:usb1="4000A44B" w:usb2="00000000" w:usb3="00000000" w:csb0="2000019F" w:csb1="00000000"/>
  </w:font>
  <w:font w:name="Comic Sans MS">
    <w:panose1 w:val="030F0702030302020204"/>
    <w:charset w:val="00"/>
    <w:family w:val="auto"/>
    <w:pitch w:val="default"/>
    <w:sig w:usb0="00000287" w:usb1="00000013" w:usb2="00000000" w:usb3="00000000" w:csb0="2000009F" w:csb1="00000000"/>
  </w:font>
  <w:font w:name="华文宋体">
    <w:altName w:val="宋体"/>
    <w:panose1 w:val="00000000000000000000"/>
    <w:charset w:val="00"/>
    <w:family w:val="auto"/>
    <w:pitch w:val="default"/>
    <w:sig w:usb0="00000000" w:usb1="00000000" w:usb2="00000000" w:usb3="00000000" w:csb0="00000000" w:csb1="00000000"/>
  </w:font>
  <w:font w:name="-apple-syste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华文仿宋">
    <w:altName w:val="仿宋"/>
    <w:panose1 w:val="02010600040101010101"/>
    <w:charset w:val="86"/>
    <w:family w:val="auto"/>
    <w:pitch w:val="default"/>
    <w:sig w:usb0="00000000" w:usb1="00000000" w:usb2="00000010" w:usb3="00000000" w:csb0="0004009F" w:csb1="00000000"/>
  </w:font>
  <w:font w:name="Consolas">
    <w:panose1 w:val="020B0609020204030204"/>
    <w:charset w:val="00"/>
    <w:family w:val="auto"/>
    <w:pitch w:val="default"/>
    <w:sig w:usb0="E00006FF" w:usb1="0000FCFF" w:usb2="00000001" w:usb3="00000000" w:csb0="6000019F" w:csb1="DFD70000"/>
  </w:font>
  <w:font w:name="-apple-system-font">
    <w:altName w:val="Segoe Print"/>
    <w:panose1 w:val="00000000000000000000"/>
    <w:charset w:val="00"/>
    <w:family w:val="auto"/>
    <w:pitch w:val="default"/>
    <w:sig w:usb0="00000000" w:usb1="00000000" w:usb2="00000000" w:usb3="00000000" w:csb0="00000000" w:csb1="00000000"/>
  </w:font>
  <w:font w:name="Helvetica Neue">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B72DB9"/>
    <w:multiLevelType w:val="multilevel"/>
    <w:tmpl w:val="3EB72DB9"/>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473E4D46"/>
    <w:multiLevelType w:val="multilevel"/>
    <w:tmpl w:val="473E4D46"/>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0DFA"/>
    <w:rsid w:val="000B6695"/>
    <w:rsid w:val="000F6A75"/>
    <w:rsid w:val="00175CE1"/>
    <w:rsid w:val="00175F85"/>
    <w:rsid w:val="001D3D57"/>
    <w:rsid w:val="002206AE"/>
    <w:rsid w:val="00244686"/>
    <w:rsid w:val="00264FD7"/>
    <w:rsid w:val="00282F86"/>
    <w:rsid w:val="002B352C"/>
    <w:rsid w:val="002E6DFB"/>
    <w:rsid w:val="0030733A"/>
    <w:rsid w:val="003C0DFA"/>
    <w:rsid w:val="004458E9"/>
    <w:rsid w:val="004550F4"/>
    <w:rsid w:val="00583800"/>
    <w:rsid w:val="00586C06"/>
    <w:rsid w:val="005E255C"/>
    <w:rsid w:val="005E5499"/>
    <w:rsid w:val="00613CE9"/>
    <w:rsid w:val="006148EF"/>
    <w:rsid w:val="006924D3"/>
    <w:rsid w:val="0074271E"/>
    <w:rsid w:val="007A01CA"/>
    <w:rsid w:val="007A0CB9"/>
    <w:rsid w:val="007F4F70"/>
    <w:rsid w:val="00810DD9"/>
    <w:rsid w:val="00823121"/>
    <w:rsid w:val="00844C11"/>
    <w:rsid w:val="00870056"/>
    <w:rsid w:val="008E3950"/>
    <w:rsid w:val="0093332D"/>
    <w:rsid w:val="00943249"/>
    <w:rsid w:val="009666FA"/>
    <w:rsid w:val="009E06BB"/>
    <w:rsid w:val="00A25A88"/>
    <w:rsid w:val="00A741DE"/>
    <w:rsid w:val="00AA1038"/>
    <w:rsid w:val="00AE358B"/>
    <w:rsid w:val="00BF05A6"/>
    <w:rsid w:val="00C12A9F"/>
    <w:rsid w:val="00C55D9B"/>
    <w:rsid w:val="00CD1EC3"/>
    <w:rsid w:val="00CD7536"/>
    <w:rsid w:val="00DB524E"/>
    <w:rsid w:val="00E5548A"/>
    <w:rsid w:val="00ED59C9"/>
    <w:rsid w:val="00F62623"/>
    <w:rsid w:val="00F70929"/>
    <w:rsid w:val="175D667E"/>
    <w:rsid w:val="22691CC5"/>
    <w:rsid w:val="355829F2"/>
    <w:rsid w:val="375D6856"/>
    <w:rsid w:val="46B976B0"/>
    <w:rsid w:val="64E30B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semiHidden="0" w:name="heading 2"/>
    <w:lsdException w:qFormat="1" w:uiPriority="0"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仿宋" w:cstheme="minorBidi"/>
      <w:kern w:val="2"/>
      <w:sz w:val="21"/>
      <w:szCs w:val="24"/>
      <w:lang w:val="en-US" w:eastAsia="zh-CN" w:bidi="ar-SA"/>
    </w:rPr>
  </w:style>
  <w:style w:type="paragraph" w:styleId="2">
    <w:name w:val="heading 1"/>
    <w:basedOn w:val="1"/>
    <w:next w:val="1"/>
    <w:link w:val="13"/>
    <w:qFormat/>
    <w:uiPriority w:val="9"/>
    <w:pPr>
      <w:keepNext/>
      <w:keepLines/>
      <w:outlineLvl w:val="0"/>
    </w:pPr>
    <w:rPr>
      <w:b/>
      <w:bCs/>
      <w:kern w:val="44"/>
      <w:szCs w:val="44"/>
    </w:rPr>
  </w:style>
  <w:style w:type="paragraph" w:styleId="3">
    <w:name w:val="heading 2"/>
    <w:basedOn w:val="1"/>
    <w:next w:val="1"/>
    <w:link w:val="14"/>
    <w:unhideWhenUsed/>
    <w:qFormat/>
    <w:uiPriority w:val="0"/>
    <w:pPr>
      <w:keepNext/>
      <w:keepLines/>
      <w:jc w:val="left"/>
      <w:outlineLvl w:val="1"/>
    </w:pPr>
    <w:rPr>
      <w:b/>
    </w:rPr>
  </w:style>
  <w:style w:type="paragraph" w:styleId="4">
    <w:name w:val="heading 3"/>
    <w:basedOn w:val="1"/>
    <w:next w:val="1"/>
    <w:link w:val="15"/>
    <w:unhideWhenUsed/>
    <w:qFormat/>
    <w:uiPriority w:val="0"/>
    <w:pPr>
      <w:keepNext/>
      <w:keepLines/>
      <w:outlineLvl w:val="2"/>
    </w:pPr>
    <w:rPr>
      <w:b/>
    </w:rPr>
  </w:style>
  <w:style w:type="paragraph" w:styleId="5">
    <w:name w:val="heading 4"/>
    <w:basedOn w:val="1"/>
    <w:next w:val="1"/>
    <w:link w:val="16"/>
    <w:unhideWhenUsed/>
    <w:qFormat/>
    <w:uiPriority w:val="9"/>
    <w:pPr>
      <w:keepNext/>
      <w:keepLines/>
      <w:outlineLvl w:val="3"/>
    </w:pPr>
    <w:rPr>
      <w:rFonts w:cstheme="majorBidi"/>
      <w:b/>
      <w:bCs/>
      <w:szCs w:val="28"/>
    </w:rPr>
  </w:style>
  <w:style w:type="paragraph" w:styleId="6">
    <w:name w:val="heading 5"/>
    <w:basedOn w:val="1"/>
    <w:next w:val="1"/>
    <w:link w:val="17"/>
    <w:unhideWhenUsed/>
    <w:qFormat/>
    <w:uiPriority w:val="9"/>
    <w:pPr>
      <w:keepNext/>
      <w:keepLines/>
      <w:spacing w:line="240" w:lineRule="auto"/>
      <w:outlineLvl w:val="4"/>
    </w:pPr>
    <w:rPr>
      <w:b/>
      <w:bCs/>
      <w:szCs w:val="28"/>
    </w:rPr>
  </w:style>
  <w:style w:type="paragraph" w:styleId="7">
    <w:name w:val="heading 6"/>
    <w:basedOn w:val="1"/>
    <w:next w:val="1"/>
    <w:link w:val="18"/>
    <w:unhideWhenUsed/>
    <w:qFormat/>
    <w:uiPriority w:val="9"/>
    <w:pPr>
      <w:keepNext/>
      <w:keepLines/>
      <w:outlineLvl w:val="5"/>
    </w:pPr>
    <w:rPr>
      <w:rFonts w:cstheme="majorBidi"/>
      <w:b/>
      <w:bCs/>
    </w:rPr>
  </w:style>
  <w:style w:type="paragraph" w:styleId="8">
    <w:name w:val="heading 7"/>
    <w:basedOn w:val="1"/>
    <w:next w:val="1"/>
    <w:link w:val="20"/>
    <w:unhideWhenUsed/>
    <w:qFormat/>
    <w:uiPriority w:val="9"/>
    <w:pPr>
      <w:keepNext/>
      <w:keepLines/>
      <w:outlineLvl w:val="6"/>
    </w:pPr>
    <w:rPr>
      <w:rFonts w:eastAsia="华文宋体"/>
      <w:b/>
      <w:bCs/>
    </w:rPr>
  </w:style>
  <w:style w:type="paragraph" w:styleId="9">
    <w:name w:val="heading 8"/>
    <w:basedOn w:val="1"/>
    <w:next w:val="1"/>
    <w:link w:val="21"/>
    <w:unhideWhenUsed/>
    <w:qFormat/>
    <w:uiPriority w:val="9"/>
    <w:pPr>
      <w:keepNext/>
      <w:keepLines/>
      <w:outlineLvl w:val="7"/>
    </w:pPr>
    <w:rPr>
      <w:rFonts w:cstheme="majorBidi"/>
    </w:rPr>
  </w:style>
  <w:style w:type="character" w:default="1" w:styleId="11">
    <w:name w:val="Default Paragraph Font"/>
    <w:unhideWhenUsed/>
    <w:qFormat/>
    <w:uiPriority w:val="1"/>
  </w:style>
  <w:style w:type="table" w:default="1" w:styleId="12">
    <w:name w:val="Normal Table"/>
    <w:unhideWhenUsed/>
    <w:qFormat/>
    <w:uiPriority w:val="99"/>
    <w:tblPr>
      <w:tblLayout w:type="fixed"/>
      <w:tblCellMar>
        <w:top w:w="0" w:type="dxa"/>
        <w:left w:w="108" w:type="dxa"/>
        <w:bottom w:w="0" w:type="dxa"/>
        <w:right w:w="108" w:type="dxa"/>
      </w:tblCellMar>
    </w:tblPr>
  </w:style>
  <w:style w:type="paragraph" w:styleId="10">
    <w:name w:val="Title"/>
    <w:basedOn w:val="1"/>
    <w:next w:val="1"/>
    <w:link w:val="19"/>
    <w:qFormat/>
    <w:uiPriority w:val="10"/>
    <w:pPr>
      <w:jc w:val="center"/>
      <w:outlineLvl w:val="0"/>
    </w:pPr>
    <w:rPr>
      <w:rFonts w:cstheme="majorBidi"/>
      <w:b/>
      <w:bCs/>
      <w:szCs w:val="32"/>
    </w:rPr>
  </w:style>
  <w:style w:type="character" w:customStyle="1" w:styleId="13">
    <w:name w:val="标题 1 字符"/>
    <w:basedOn w:val="11"/>
    <w:link w:val="2"/>
    <w:qFormat/>
    <w:uiPriority w:val="9"/>
    <w:rPr>
      <w:rFonts w:ascii="Times New Roman" w:hAnsi="Times New Roman" w:eastAsia="仿宋"/>
      <w:b/>
      <w:bCs/>
      <w:kern w:val="44"/>
      <w:sz w:val="24"/>
      <w:szCs w:val="44"/>
    </w:rPr>
  </w:style>
  <w:style w:type="character" w:customStyle="1" w:styleId="14">
    <w:name w:val="标题 2 字符"/>
    <w:link w:val="3"/>
    <w:qFormat/>
    <w:uiPriority w:val="0"/>
    <w:rPr>
      <w:rFonts w:ascii="Times New Roman" w:hAnsi="Times New Roman" w:eastAsia="仿宋"/>
      <w:b/>
      <w:sz w:val="24"/>
      <w:szCs w:val="24"/>
    </w:rPr>
  </w:style>
  <w:style w:type="character" w:customStyle="1" w:styleId="15">
    <w:name w:val="标题 3 字符"/>
    <w:link w:val="4"/>
    <w:qFormat/>
    <w:uiPriority w:val="0"/>
    <w:rPr>
      <w:rFonts w:ascii="Times New Roman" w:hAnsi="Times New Roman" w:eastAsia="仿宋"/>
      <w:b/>
      <w:sz w:val="24"/>
      <w:szCs w:val="24"/>
    </w:rPr>
  </w:style>
  <w:style w:type="character" w:customStyle="1" w:styleId="16">
    <w:name w:val="标题 4 字符"/>
    <w:basedOn w:val="11"/>
    <w:link w:val="5"/>
    <w:qFormat/>
    <w:uiPriority w:val="9"/>
    <w:rPr>
      <w:rFonts w:ascii="Times New Roman" w:hAnsi="Times New Roman" w:eastAsia="仿宋" w:cstheme="majorBidi"/>
      <w:b/>
      <w:bCs/>
      <w:sz w:val="24"/>
      <w:szCs w:val="28"/>
    </w:rPr>
  </w:style>
  <w:style w:type="character" w:customStyle="1" w:styleId="17">
    <w:name w:val="标题 5 字符"/>
    <w:basedOn w:val="11"/>
    <w:link w:val="6"/>
    <w:qFormat/>
    <w:uiPriority w:val="9"/>
    <w:rPr>
      <w:rFonts w:ascii="Times New Roman" w:hAnsi="Times New Roman" w:eastAsia="仿宋"/>
      <w:b/>
      <w:bCs/>
      <w:sz w:val="24"/>
      <w:szCs w:val="28"/>
    </w:rPr>
  </w:style>
  <w:style w:type="character" w:customStyle="1" w:styleId="18">
    <w:name w:val="标题 6 字符"/>
    <w:basedOn w:val="11"/>
    <w:link w:val="7"/>
    <w:qFormat/>
    <w:uiPriority w:val="9"/>
    <w:rPr>
      <w:rFonts w:ascii="Times New Roman" w:hAnsi="Times New Roman" w:eastAsia="仿宋" w:cstheme="majorBidi"/>
      <w:b/>
      <w:bCs/>
      <w:sz w:val="24"/>
      <w:szCs w:val="24"/>
    </w:rPr>
  </w:style>
  <w:style w:type="character" w:customStyle="1" w:styleId="19">
    <w:name w:val="标题 字符"/>
    <w:basedOn w:val="11"/>
    <w:link w:val="10"/>
    <w:qFormat/>
    <w:uiPriority w:val="10"/>
    <w:rPr>
      <w:rFonts w:ascii="Times New Roman" w:hAnsi="Times New Roman" w:eastAsia="仿宋" w:cstheme="majorBidi"/>
      <w:b/>
      <w:bCs/>
      <w:sz w:val="24"/>
      <w:szCs w:val="32"/>
    </w:rPr>
  </w:style>
  <w:style w:type="character" w:customStyle="1" w:styleId="20">
    <w:name w:val="标题 7 字符"/>
    <w:basedOn w:val="11"/>
    <w:link w:val="8"/>
    <w:qFormat/>
    <w:uiPriority w:val="9"/>
    <w:rPr>
      <w:rFonts w:ascii="Times New Roman" w:hAnsi="Times New Roman" w:eastAsia="华文宋体"/>
      <w:b/>
      <w:bCs/>
      <w:sz w:val="24"/>
      <w:szCs w:val="24"/>
    </w:rPr>
  </w:style>
  <w:style w:type="character" w:customStyle="1" w:styleId="21">
    <w:name w:val="标题 8 字符"/>
    <w:basedOn w:val="11"/>
    <w:link w:val="9"/>
    <w:qFormat/>
    <w:uiPriority w:val="9"/>
    <w:rPr>
      <w:rFonts w:ascii="Times New Roman" w:hAnsi="Times New Roman" w:eastAsia="仿宋" w:cstheme="majorBidi"/>
      <w:sz w:val="24"/>
      <w:szCs w:val="24"/>
    </w:rPr>
  </w:style>
  <w:style w:type="paragraph" w:customStyle="1" w:styleId="22">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284</Words>
  <Characters>1621</Characters>
  <Lines>13</Lines>
  <Paragraphs>3</Paragraphs>
  <TotalTime>0</TotalTime>
  <ScaleCrop>false</ScaleCrop>
  <LinksUpToDate>false</LinksUpToDate>
  <CharactersWithSpaces>1902</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2019-12-13T16:14:00Z</dcterms:created>
  <dc:creator>姜 超</dc:creator>
  <cp:lastModifiedBy>超</cp:lastModifiedBy>
  <dcterms:modified xsi:type="dcterms:W3CDTF">2020-10-09T13:34:11Z</dcterms:modified>
  <cp:revision>31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