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M</w:t>
      </w:r>
      <w:r>
        <w:rPr>
          <w:rFonts w:hint="eastAsia"/>
        </w:rPr>
        <w:t>ysql基本架构</w:t>
      </w:r>
    </w:p>
    <w:p>
      <w:pPr>
        <w:ind w:firstLine="420"/>
        <w:rPr>
          <w:rFonts w:hint="eastAsia"/>
        </w:rPr>
      </w:pPr>
      <w:r>
        <w:rPr>
          <w:rFonts w:hint="eastAsia"/>
        </w:rPr>
        <w:t xml:space="preserve">简单来说 </w:t>
      </w:r>
      <w:r>
        <w:rPr>
          <w:rFonts w:hint="eastAsia"/>
          <w:color w:val="FF0000"/>
        </w:rPr>
        <w:t>MySQL主要分为Server层和存储引擎层</w:t>
      </w:r>
      <w:r>
        <w:rPr>
          <w:rFonts w:hint="eastAsia"/>
        </w:rPr>
        <w:t>：</w:t>
      </w:r>
    </w:p>
    <w:p>
      <w:pPr>
        <w:jc w:val="center"/>
        <w:rPr>
          <w:rFonts w:hint="eastAsia"/>
        </w:rPr>
      </w:pPr>
      <w:r>
        <w:drawing>
          <wp:inline distT="0" distB="0" distL="114300" distR="114300">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8330" cy="3014980"/>
                    </a:xfrm>
                    <a:prstGeom prst="rect">
                      <a:avLst/>
                    </a:prstGeom>
                    <a:noFill/>
                    <a:ln w="9525">
                      <a:noFill/>
                    </a:ln>
                  </pic:spPr>
                </pic:pic>
              </a:graphicData>
            </a:graphic>
          </wp:inline>
        </w:drawing>
      </w:r>
    </w:p>
    <w:p>
      <w:pPr>
        <w:ind w:firstLine="420"/>
        <w:rPr>
          <w:rFonts w:hint="eastAsia"/>
        </w:rPr>
      </w:pPr>
      <w:r>
        <w:rPr>
          <w:rFonts w:hint="eastAsia"/>
          <w:lang w:val="en-US" w:eastAsia="zh-CN"/>
        </w:rPr>
        <w:t>客户端连接层：</w:t>
      </w:r>
      <w:r>
        <w:rPr>
          <w:rFonts w:hint="eastAsia"/>
        </w:rPr>
        <w:t>处理客户端连接、授权认证等。</w:t>
      </w:r>
    </w:p>
    <w:p>
      <w:pPr>
        <w:ind w:firstLine="420"/>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所有跨存储引擎的功能都在这一层实现，比如存储过程、触发器、视图，函数等，还有一个通用的日志模块binglog日志模块</w:t>
      </w:r>
      <w:r>
        <w:rPr>
          <w:rFonts w:hint="eastAsia"/>
        </w:rPr>
        <w:t>。</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InnoDB、MyISAM、Memory等多个存储引擎，其中</w:t>
      </w:r>
      <w:r>
        <w:rPr>
          <w:rFonts w:hint="eastAsia"/>
          <w:color w:val="FF0000"/>
        </w:rPr>
        <w:t>InnoDB引擎有自有的日志模块 redolog 模块</w:t>
      </w:r>
      <w:r>
        <w:rPr>
          <w:rFonts w:hint="eastAsia"/>
        </w:rPr>
        <w:t>。现在最常用的存储引擎是InnoDB，它从MySQL 5.5.5版本开始就被当做默认存储引擎了。</w:t>
      </w:r>
    </w:p>
    <w:p>
      <w:pPr>
        <w:rPr>
          <w:rFonts w:hint="eastAsia"/>
        </w:rPr>
      </w:pPr>
    </w:p>
    <w:p>
      <w:pPr>
        <w:ind w:firstLine="420"/>
      </w:pPr>
      <w:r>
        <w:rPr>
          <w:rFonts w:hint="eastAsia"/>
        </w:rPr>
        <w:t>连接器：身份认证和权限相关(登录MySQL的时候)。</w:t>
      </w:r>
    </w:p>
    <w:p>
      <w:pPr>
        <w:ind w:firstLine="420"/>
      </w:pPr>
      <w:r>
        <w:rPr>
          <w:rFonts w:hint="eastAsia" w:ascii="仿宋" w:hAnsi="仿宋" w:cs="仿宋"/>
          <w:color w:val="FF0000"/>
        </w:rPr>
        <w:t>查询缓存</w:t>
      </w:r>
      <w:r>
        <w:rPr>
          <w:rFonts w:hint="eastAsia" w:ascii="仿宋" w:hAnsi="仿宋" w:cs="仿宋"/>
        </w:rPr>
        <w:t>：</w:t>
      </w:r>
      <w:r>
        <w:rPr>
          <w:rFonts w:hint="eastAsia"/>
        </w:rPr>
        <w:t>执行查询语句的时候，会先查询缓存（MySQL 8.0 版本后移除，因为这个功能不太实用）。</w:t>
      </w:r>
    </w:p>
    <w:p>
      <w:pPr>
        <w:ind w:firstLine="420"/>
      </w:pPr>
      <w:r>
        <w:rPr>
          <w:rFonts w:hint="eastAsia" w:ascii="仿宋" w:hAnsi="仿宋" w:cs="仿宋"/>
          <w:color w:val="FF0000"/>
        </w:rPr>
        <w:t>分析器</w:t>
      </w:r>
      <w:r>
        <w:rPr>
          <w:rFonts w:hint="eastAsia" w:ascii="仿宋" w:hAnsi="仿宋" w:cs="仿宋"/>
        </w:rPr>
        <w:t>：</w:t>
      </w:r>
      <w:r>
        <w:rPr>
          <w:rFonts w:hint="eastAsia"/>
        </w:rPr>
        <w:t>没有命中缓存的话，SQL语句就会经过分析器，分析器就是要先看你的SQL语句要干嘛，再检查你的SQL语句语法是否正确。</w:t>
      </w:r>
    </w:p>
    <w:p>
      <w:pPr>
        <w:ind w:firstLine="420"/>
      </w:pPr>
      <w:r>
        <w:rPr>
          <w:rFonts w:hint="eastAsia" w:ascii="仿宋" w:hAnsi="仿宋" w:cs="仿宋"/>
          <w:color w:val="FF0000"/>
        </w:rPr>
        <w:t>优化器</w:t>
      </w:r>
      <w:r>
        <w:rPr>
          <w:rFonts w:hint="eastAsia" w:ascii="仿宋" w:hAnsi="仿宋" w:cs="仿宋"/>
        </w:rPr>
        <w:t>：</w:t>
      </w:r>
      <w:r>
        <w:rPr>
          <w:rFonts w:hint="eastAsia"/>
        </w:rPr>
        <w:t>按照 MySQL 认为最优的方案去执行。</w:t>
      </w:r>
    </w:p>
    <w:p>
      <w:pPr>
        <w:ind w:firstLine="420"/>
      </w:pPr>
      <w:r>
        <w:rPr>
          <w:rFonts w:hint="eastAsia" w:ascii="仿宋" w:hAnsi="仿宋" w:cs="仿宋"/>
        </w:rPr>
        <w:t>执行器：</w:t>
      </w:r>
      <w:r>
        <w:rPr>
          <w:rFonts w:hint="eastAsia"/>
        </w:rPr>
        <w:t>执行语句，然后从存储引擎返回数据。</w:t>
      </w:r>
    </w:p>
    <w:p/>
    <w:p>
      <w:pPr>
        <w:pStyle w:val="2"/>
      </w:pPr>
      <w:r>
        <w:t>Server</w:t>
      </w:r>
      <w:r>
        <w:rPr>
          <w:rFonts w:hint="eastAsia"/>
        </w:rPr>
        <w:t>组件</w:t>
      </w:r>
    </w:p>
    <w:p>
      <w:pPr>
        <w:pStyle w:val="3"/>
      </w:pPr>
      <w:r>
        <w:rPr>
          <w:rFonts w:hint="eastAsia"/>
        </w:rPr>
        <w:t>连接器</w:t>
      </w:r>
    </w:p>
    <w:p>
      <w:pPr>
        <w:ind w:firstLine="420"/>
      </w:pPr>
      <w:r>
        <w:rPr>
          <w:rFonts w:hint="eastAsia"/>
        </w:rPr>
        <w:t>连接器主要负责将mysql客户端和服务端建立连接，连接成功后，会获取当前连接用户的权限。这里获取到的权限对整个连接都有效，</w:t>
      </w:r>
      <w:r>
        <w:rPr>
          <w:rFonts w:hint="eastAsia"/>
          <w:color w:val="FF0000"/>
        </w:rPr>
        <w:t>一旦连接成功后，如果使用管理员账号对该用户更改权限，当前连接中的拥有的权限保持不变，只有等到下次重新连接才会更新权限</w:t>
      </w:r>
      <w:r>
        <w:rPr>
          <w:rFonts w:hint="eastAsia"/>
        </w:rPr>
        <w:t>。</w:t>
      </w:r>
    </w:p>
    <w:p/>
    <w:p>
      <w:pPr>
        <w:pStyle w:val="3"/>
      </w:pPr>
      <w:r>
        <w:rPr>
          <w:rFonts w:hint="eastAsia"/>
        </w:rPr>
        <w:t>查询缓存</w:t>
      </w:r>
    </w:p>
    <w:p>
      <w:pPr>
        <w:ind w:firstLine="420"/>
      </w:pPr>
      <w:r>
        <w:rPr>
          <w:rFonts w:hint="eastAsia"/>
        </w:rPr>
        <w:t>连接成功后，即开始要正式执行select语句了，但是在执行查询之前，mysql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u w:val="single"/>
        </w:rPr>
        <w:t>在mysql8后已经没有查询缓存这个功能了，因为这个缓存非常容易被清空掉，命中率比较低</w:t>
      </w:r>
      <w:r>
        <w:rPr>
          <w:rFonts w:hint="eastAsia"/>
          <w:color w:val="FF0000"/>
        </w:rPr>
        <w:t>。</w:t>
      </w:r>
      <w:r>
        <w:rPr>
          <w:rFonts w:hint="eastAsia"/>
        </w:rPr>
        <w:t>只要对表有一个更新，这个表上的所有缓存就会被清空，因此你刚缓存下来的内容，还没来得及用就被另一个更新给清空了。</w:t>
      </w:r>
    </w:p>
    <w:p/>
    <w:p>
      <w:pPr>
        <w:pStyle w:val="3"/>
      </w:pPr>
      <w:r>
        <w:rPr>
          <w:rFonts w:hint="eastAsia"/>
        </w:rPr>
        <w:t>分析器</w:t>
      </w:r>
    </w:p>
    <w:p>
      <w:pPr>
        <w:ind w:firstLine="420"/>
        <w:rPr>
          <w:rFonts w:hint="eastAsia"/>
        </w:rPr>
      </w:pPr>
      <w:r>
        <w:rPr>
          <w:rFonts w:hint="eastAsia"/>
        </w:rPr>
        <w:t>既然没有查到缓存，就需要开始执行sql语句了，在执行之前肯定需要先对sql语句进行解析。</w:t>
      </w:r>
      <w:r>
        <w:rPr>
          <w:rFonts w:hint="eastAsia"/>
          <w:color w:val="FF0000"/>
        </w:rPr>
        <w:t>分析器主要对sql语句进行语法和语义分析，检查单词是否拼写错误，还有检查要查询的表或字段是否存在</w:t>
      </w:r>
      <w:r>
        <w:rPr>
          <w:rFonts w:hint="eastAsia"/>
        </w:rPr>
        <w:t>。</w:t>
      </w:r>
    </w:p>
    <w:p>
      <w:pPr>
        <w:ind w:firstLine="420"/>
        <w:rPr>
          <w:rFonts w:hint="eastAsia"/>
        </w:rPr>
      </w:pPr>
      <w:r>
        <w:rPr>
          <w:rFonts w:hint="eastAsia"/>
          <w:lang w:val="en-US" w:eastAsia="zh-CN"/>
        </w:rPr>
        <w:t>1、</w:t>
      </w:r>
      <w:r>
        <w:rPr>
          <w:rFonts w:hint="eastAsia"/>
          <w:color w:val="FF0000"/>
        </w:rPr>
        <w:t>词法分析</w:t>
      </w:r>
      <w:r>
        <w:rPr>
          <w:rFonts w:hint="eastAsia"/>
        </w:rPr>
        <w:t>，一条SQL语句有多个字符串组成，首先要提取关键字，比如 select，提出查询的表，提出字段名，提出查询条件等等。做完这些操作后，就会进入第二步。</w:t>
      </w:r>
    </w:p>
    <w:p>
      <w:pPr>
        <w:ind w:firstLine="420"/>
        <w:rPr>
          <w:rFonts w:hint="eastAsia"/>
        </w:rPr>
      </w:pPr>
      <w:r>
        <w:rPr>
          <w:rFonts w:hint="eastAsia"/>
          <w:lang w:val="en-US" w:eastAsia="zh-CN"/>
        </w:rPr>
        <w:t>2、</w:t>
      </w:r>
      <w:r>
        <w:rPr>
          <w:rFonts w:hint="eastAsia"/>
          <w:color w:val="FF0000"/>
        </w:rPr>
        <w:t>语法分析</w:t>
      </w:r>
      <w:r>
        <w:rPr>
          <w:rFonts w:hint="eastAsia"/>
        </w:rPr>
        <w:t>，主要就是判断你输入的sql是否正确，是否符合MySQL的语法。</w:t>
      </w:r>
    </w:p>
    <w:p>
      <w:pPr>
        <w:ind w:firstLine="420"/>
        <w:rPr>
          <w:rFonts w:hint="eastAsia"/>
        </w:rPr>
      </w:pPr>
      <w:r>
        <w:rPr>
          <w:rFonts w:hint="eastAsia"/>
        </w:rPr>
        <w:t>完成这2步之后，MySQL就准备开始执行了，但是如何执行，怎么执行是最好的结果呢？这个时候就需要优化器上场了。</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通过分析器之后，mysql就算是理解了你要执行的操作了。通常对于同一个 sql语句，mysql内部可能存在多种执行方案，比如存在多个索引时，该选择哪个索引，多个表关联查询时，怎么确认各个表的连接顺序。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这些方案的执行结果都一样，但是执行效率不一样，所以mysql在执行之前需要尝试找出一个最优的方案来，这就是优化器的主要工作</w:t>
      </w:r>
      <w:r>
        <w:rPr>
          <w:rFonts w:hint="eastAsia"/>
          <w:lang w:eastAsia="zh-CN"/>
        </w:rPr>
        <w:t>，</w:t>
      </w:r>
      <w:r>
        <w:rPr>
          <w:rFonts w:hint="eastAsia"/>
        </w:rPr>
        <w:t>但是mysql也会有选择错误方案的时候。</w:t>
      </w:r>
    </w:p>
    <w:p/>
    <w:p>
      <w:pPr>
        <w:pStyle w:val="3"/>
      </w:pPr>
      <w:r>
        <w:rPr>
          <w:rFonts w:hint="eastAsia"/>
        </w:rPr>
        <w:t>执行器</w:t>
      </w: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mysql要查询的表并不一定仅限于sql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到这里，一条查询sql语句就执行结束了。</w:t>
      </w:r>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说了以上这么多，那么究竟一条sql语句是如何执行的呢？其实我们的sql可以分为两种，一种是查询，一种是更新（增加，更新，删除）。我们先分析下查询语句，语句如下：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，如果没有权限，直接返回错误信息，如果有权限，在MySQL8.0版本以前，会</w:t>
      </w:r>
      <w:r>
        <w:rPr>
          <w:rFonts w:hint="eastAsia"/>
          <w:color w:val="FF0000"/>
        </w:rPr>
        <w:t>先查询缓存</w:t>
      </w:r>
      <w:r>
        <w:rPr>
          <w:rFonts w:hint="eastAsia"/>
        </w:rPr>
        <w:t>，以这条sql语句为key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pPr>
      <w:bookmarkStart w:id="0" w:name="_GoBack"/>
      <w:bookmarkEnd w:id="0"/>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7C50257"/>
    <w:rsid w:val="08E22605"/>
    <w:rsid w:val="0AA12CBD"/>
    <w:rsid w:val="0C447614"/>
    <w:rsid w:val="1C5D73FE"/>
    <w:rsid w:val="26AD1969"/>
    <w:rsid w:val="270810B4"/>
    <w:rsid w:val="29902D35"/>
    <w:rsid w:val="3B444A67"/>
    <w:rsid w:val="43B1762A"/>
    <w:rsid w:val="52D04D10"/>
    <w:rsid w:val="6B914F58"/>
    <w:rsid w:val="79E6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ScaleCrop>false</ScaleCrop>
  <LinksUpToDate>false</LinksUpToDate>
  <CharactersWithSpaces>4019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超</cp:lastModifiedBy>
  <dcterms:modified xsi:type="dcterms:W3CDTF">2020-10-05T13:59:50Z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