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锁问题分析：</w:t>
      </w:r>
    </w:p>
    <w:p>
      <w:pPr>
        <w:numPr>
          <w:ilvl w:val="0"/>
          <w:numId w:val="7"/>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7"/>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8"/>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8"/>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bookmarkStart w:id="0" w:name="_GoBack"/>
      <w:bookmarkEnd w:id="0"/>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E0833"/>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B73042"/>
    <w:rsid w:val="28D74221"/>
    <w:rsid w:val="28F3349D"/>
    <w:rsid w:val="28FB1B5A"/>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7</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2021-03-28T04:37:26Z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