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759325" cy="1777365"/>
            <wp:effectExtent l="0" t="0" r="317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59325" cy="1777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5057775" cy="2510155"/>
            <wp:effectExtent l="0" t="0" r="952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510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特点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slave在做同步复制时，无须找到binlog日志和POS点，直接change master to master_auto_position=1即可，自动找点同步</w:t>
      </w:r>
      <w:r>
        <w:rPr>
          <w:rFonts w:hint="eastAsia"/>
          <w:lang w:val="en-US" w:eastAsia="zh-CN"/>
        </w:rPr>
        <w:t>；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搭建主从复制简单。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GTID同步复制是基于事务</w:t>
      </w:r>
      <w:r>
        <w:rPr>
          <w:rFonts w:hint="eastAsia"/>
          <w:lang w:val="en-US" w:eastAsia="zh-CN"/>
        </w:rPr>
        <w:t>。所以Myisam表不支持，这可能导致多个GTID分配给同一个事务；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CREATE TABLE ...SELECT语句不支持。因为该语句会被拆分成createtable 和insert两个事务，并且这个两个事务被分配了同一个GTID，这会导致insert被备库忽略掉</w:t>
      </w:r>
      <w:r>
        <w:rPr>
          <w:rFonts w:hint="eastAsia"/>
          <w:lang w:val="en-US" w:eastAsia="zh-CN"/>
        </w:rPr>
        <w:t>；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不支持CREATE TEMPORARY TABLE、DROP TEMPORARYTABLE 临时表操作；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Errant transaction问题：即从库不能进行任何事物型操作，会引入新的GTID，当binlog被清除后，再进行主从切换，会导致其他从库找不到此GTID，从而挂载不上。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GTID的最大特性就是它的Failover能力，如下架构，当主库A crash时，需要进行主从切换，将B或C其中一台提升为主，传统模式我们无法确认哪台数据较新，由于同一个事务在每台机器上所在的binlog名字和位置都不一样，那么怎么找到C当前同步停止点，对应B的master_log_file和master_log_pos，需要通过程序对比或者借助MHA等工具。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476115" cy="1666875"/>
            <wp:effectExtent l="0" t="0" r="63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6115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TID出现后，这个问题就显得非常简单。由于同一事务的GTID在所有节点上的值一致，那么根据C当前停止点的GTID就能唯一定位到B上的GTID。甚至由于MASTER_AUTO_POSITION功能的出现，我们都不需要知道GTID的具体值，直接使用CHANGE MASTER TO MASTER_HOST='xxx', MASTER_AUTO_POSITION=1命令就可以直接完成failover的工作。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 global variables like '%gtid%';</w:t>
      </w:r>
    </w:p>
    <w:p>
      <w:pPr>
        <w:jc w:val="center"/>
      </w:pPr>
      <w:r>
        <w:drawing>
          <wp:inline distT="0" distB="0" distL="114300" distR="114300">
            <wp:extent cx="4895215" cy="2806065"/>
            <wp:effectExtent l="0" t="0" r="635" b="133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5215" cy="2806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复制错误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手动跳过错误事物（在从库上）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STOP SLAVE;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RESET MASTER;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SET @@GLOBAL.GTID_PURGED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='f2b6c829-9c87-11e4-84e8-deadeb54b599:1-32';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 SLAVE;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上面这些命令的用意是，忽略f2b6c829-9c87-11e4-84e8-deadeb54b599:32这个GTID事务，下一次事务接着从 33 这个GTID开始，即可跳过上述错误。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注：无论是否开启了GTID，都可以使用percona的pt-slave-restart工具去跳过错误。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Errant transaction问题修复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问题主要是采用GTID复制的情况下，在slave上进行了事物操作，此时这台slave就多出来一个或多个其他slave节点和master节点没有的事务。我们知道Binlog默认保留7天，7天后这些事物产生的binlog会被删除，当发生failover的时，这个slave被提升为主，由于其他从库已经找不到新主库事物所产生的binlog，此时其他从库会挂载不上，造成数据库单点，十分危险。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传统解决方案：通过在主库手动设置下一次事物GTID，执行一条空事物，实现跟从库一致</w:t>
      </w:r>
    </w:p>
    <w:p>
      <w:pPr>
        <w:numPr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961890" cy="5571490"/>
            <wp:effectExtent l="0" t="0" r="10160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1890" cy="5571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通过类似一种“欺骗”方（优先选择此方式，无需操作主库）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我们可能知道从库是不允许有事物直接写入的，可能为了测试某条事物是否正确，这条事物生成的GTID完全可以不要，但是gtid_executed是不允许删除的。我们是否有其他方式呢？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通过上面的解释可以知道：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gtid_purged：已清除的binlog中包含的GTID集合，purged掉的GTID会包含到gtid_executed中；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gtid_executed：用来保存已经执行过的GTID，当reset master时，此值会被清空；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知道了这两点，我们是否可以通过reset master来清空gtid_executed，再手动指定gtid_purged，来同步到gtid_executed中来实现跟主库一致。</w:t>
      </w:r>
    </w:p>
    <w:p>
      <w:pPr>
        <w:numPr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990465" cy="4342765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0465" cy="4342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mysqlslavetrx优雅处理方式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此方法使用较少，不做详细介绍，可以查看官方文档</w:t>
      </w:r>
      <w:bookmarkStart w:id="0" w:name="_GoBack"/>
      <w:bookmarkEnd w:id="0"/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https://dev.mysql.com/doc/mysql-utilities/1.6/en/mysqlslavetrx.html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https://www.percona.com/blog/2015/12/02/gtid-failover-with-mysqlslavetrx-fix-errant-transactions/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-apple-system-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5B9449"/>
    <w:multiLevelType w:val="singleLevel"/>
    <w:tmpl w:val="5F5B9449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F5B9460"/>
    <w:multiLevelType w:val="singleLevel"/>
    <w:tmpl w:val="5F5B9460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F5B95A5"/>
    <w:multiLevelType w:val="singleLevel"/>
    <w:tmpl w:val="5F5B95A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9B97F41"/>
    <w:rsid w:val="0E411018"/>
    <w:rsid w:val="159803FE"/>
    <w:rsid w:val="17FE2BFA"/>
    <w:rsid w:val="219808B2"/>
    <w:rsid w:val="33072B5C"/>
    <w:rsid w:val="34160518"/>
    <w:rsid w:val="370B0496"/>
    <w:rsid w:val="37A61D4F"/>
    <w:rsid w:val="3C5E3E2A"/>
    <w:rsid w:val="3FF37BE8"/>
    <w:rsid w:val="4850199F"/>
    <w:rsid w:val="4C4E55CE"/>
    <w:rsid w:val="4C99110C"/>
    <w:rsid w:val="56B92EDB"/>
    <w:rsid w:val="67A47A55"/>
    <w:rsid w:val="69881709"/>
    <w:rsid w:val="754C2154"/>
    <w:rsid w:val="75C466DC"/>
    <w:rsid w:val="7BF42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2"/>
    </w:pPr>
    <w:rPr>
      <w:b/>
      <w:sz w:val="28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Times New Roman" w:hAnsi="Times New Roman" w:eastAsia="仿宋"/>
      <w:b/>
      <w:sz w:val="24"/>
    </w:rPr>
  </w:style>
  <w:style w:type="paragraph" w:styleId="6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7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9">
    <w:name w:val="标题6"/>
    <w:basedOn w:val="6"/>
    <w:qFormat/>
    <w:uiPriority w:val="0"/>
    <w:pPr>
      <w:spacing w:line="360" w:lineRule="auto"/>
    </w:pPr>
    <w:rPr>
      <w:rFonts w:ascii="Times New Roman" w:hAnsi="Times New Roman" w:eastAsia="仿宋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2020-09-11T15:18:56Z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