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复制基础</w:t>
      </w:r>
    </w:p>
    <w:p>
      <w:r>
        <w:tab/>
      </w:r>
      <w:r>
        <w:rPr>
          <w:rFonts w:hint="eastAsia"/>
          <w:color w:val="FF0000"/>
        </w:rPr>
        <w:t>复制是指将主数据库的DDL和DML操作通过二进制日志传到复制服务器（也叫从库）上，然后在从库上对这些日志重新执行（也叫重做），从而使得从库和主库的数据保持同步</w:t>
      </w:r>
      <w:r>
        <w:rPr>
          <w:rFonts w:hint="eastAsia"/>
        </w:rPr>
        <w:t>。</w:t>
      </w:r>
    </w:p>
    <w:p>
      <w:r>
        <w:tab/>
      </w:r>
      <w:r>
        <w:rPr>
          <w:rFonts w:hint="eastAsia"/>
        </w:rPr>
        <w:t>MySQL支持一台主库同时向若干台从库进行复制，从库同时也可以作为其他服务器的主库，实现链式的复制。</w:t>
      </w:r>
    </w:p>
    <w:p/>
    <w:p>
      <w:r>
        <w:tab/>
      </w:r>
      <w:r>
        <w:rPr>
          <w:rFonts w:hint="eastAsia"/>
        </w:rPr>
        <w:t>MySQL复制的优点：</w:t>
      </w:r>
    </w:p>
    <w:p>
      <w:pPr>
        <w:pStyle w:val="26"/>
        <w:numPr>
          <w:ilvl w:val="0"/>
          <w:numId w:val="1"/>
        </w:numPr>
        <w:ind w:firstLineChars="0"/>
      </w:pPr>
      <w:r>
        <w:rPr>
          <w:rFonts w:hint="eastAsia"/>
        </w:rPr>
        <w:t>如果主库出现问题，</w:t>
      </w:r>
      <w:r>
        <w:rPr>
          <w:rFonts w:hint="eastAsia"/>
          <w:color w:val="FF0000"/>
        </w:rPr>
        <w:t>可以快速切换到从库提供服务</w:t>
      </w:r>
      <w:r>
        <w:rPr>
          <w:rFonts w:hint="eastAsia"/>
        </w:rPr>
        <w:t>；</w:t>
      </w:r>
    </w:p>
    <w:p>
      <w:pPr>
        <w:pStyle w:val="26"/>
        <w:numPr>
          <w:ilvl w:val="0"/>
          <w:numId w:val="1"/>
        </w:numPr>
        <w:ind w:firstLineChars="0"/>
      </w:pPr>
      <w:r>
        <w:rPr>
          <w:rFonts w:hint="eastAsia"/>
        </w:rPr>
        <w:t>可以在从库上执行查询操作，</w:t>
      </w:r>
      <w:r>
        <w:rPr>
          <w:rFonts w:hint="eastAsia"/>
          <w:color w:val="FF0000"/>
        </w:rPr>
        <w:t>降低主库的访问压力</w:t>
      </w:r>
      <w:r>
        <w:rPr>
          <w:rFonts w:hint="eastAsia"/>
        </w:rPr>
        <w:t>；</w:t>
      </w:r>
    </w:p>
    <w:p>
      <w:pPr>
        <w:pStyle w:val="26"/>
        <w:numPr>
          <w:ilvl w:val="0"/>
          <w:numId w:val="1"/>
        </w:numPr>
        <w:ind w:firstLineChars="0"/>
      </w:pPr>
      <w:r>
        <w:rPr>
          <w:rFonts w:hint="eastAsia"/>
          <w:color w:val="FF0000"/>
        </w:rPr>
        <w:t>可以在从库上执行备份</w:t>
      </w:r>
      <w:r>
        <w:rPr>
          <w:rFonts w:hint="eastAsia"/>
        </w:rPr>
        <w:t>，以避免备份期间影响主库的服务。</w:t>
      </w:r>
    </w:p>
    <w:p>
      <w:pPr>
        <w:ind w:left="420"/>
        <w:rPr>
          <w:b/>
        </w:rPr>
      </w:pPr>
      <w:r>
        <w:rPr>
          <w:rFonts w:hint="eastAsia"/>
          <w:b/>
        </w:rPr>
        <w:t>注意：</w:t>
      </w:r>
    </w:p>
    <w:p>
      <w:pPr>
        <w:ind w:firstLine="420"/>
      </w:pPr>
      <w:r>
        <w:rPr>
          <w:rFonts w:hint="eastAsia"/>
          <w:color w:val="FF0000"/>
        </w:rPr>
        <w:t>由于MySQL实现的是</w:t>
      </w:r>
      <w:r>
        <w:rPr>
          <w:rFonts w:hint="eastAsia"/>
          <w:b/>
          <w:bCs/>
          <w:color w:val="FF0000"/>
          <w:u w:val="single"/>
        </w:rPr>
        <w:t>异步的复制</w:t>
      </w:r>
      <w:r>
        <w:rPr>
          <w:rFonts w:hint="eastAsia"/>
          <w:color w:val="FF0000"/>
        </w:rPr>
        <w:t>，所以主从库之间存在一定的差距</w:t>
      </w:r>
      <w:r>
        <w:rPr>
          <w:rFonts w:hint="eastAsia"/>
        </w:rPr>
        <w:t>，在从库上进行的查询操作需要考虑到这些数据的差异，</w:t>
      </w:r>
      <w:r>
        <w:rPr>
          <w:rFonts w:hint="eastAsia"/>
          <w:color w:val="FF0000"/>
        </w:rPr>
        <w:t>一般只有更新不频繁的数据或者对实时性要求不高的数据可以通过从库查询，实时性要求高的数据仍然需要从主数据库获得</w:t>
      </w:r>
      <w:r>
        <w:rPr>
          <w:rFonts w:hint="eastAsia"/>
        </w:rPr>
        <w:t>。</w:t>
      </w:r>
    </w:p>
    <w:p>
      <w:pPr>
        <w:pStyle w:val="3"/>
      </w:pPr>
      <w:r>
        <w:rPr>
          <w:rFonts w:hint="eastAsia"/>
        </w:rPr>
        <w:t>原理</w:t>
      </w:r>
    </w:p>
    <w:p>
      <w:r>
        <w:tab/>
      </w:r>
      <w:r>
        <w:rPr>
          <w:rFonts w:hint="eastAsia"/>
        </w:rPr>
        <w:t>MySQL复制原理大致如下：</w:t>
      </w:r>
    </w:p>
    <w:p>
      <w:pPr>
        <w:pStyle w:val="26"/>
        <w:numPr>
          <w:ilvl w:val="0"/>
          <w:numId w:val="2"/>
        </w:numPr>
        <w:ind w:firstLineChars="0"/>
      </w:pPr>
      <w:r>
        <w:rPr>
          <w:rFonts w:hint="eastAsia"/>
        </w:rPr>
        <w:t>首先，MySQL主库在事务提交时会</w:t>
      </w:r>
      <w:r>
        <w:rPr>
          <w:rFonts w:hint="eastAsia"/>
          <w:color w:val="FF0000"/>
        </w:rPr>
        <w:t>把数据变更作为事件Events记录在二进制日志文件binlog中</w:t>
      </w:r>
      <w:r>
        <w:rPr>
          <w:rFonts w:hint="eastAsia"/>
        </w:rPr>
        <w:t>；MySQL主库上的sync_binlog参数控制binlog日志刷新到磁盘；</w:t>
      </w:r>
    </w:p>
    <w:p>
      <w:pPr>
        <w:pStyle w:val="26"/>
        <w:numPr>
          <w:ilvl w:val="0"/>
          <w:numId w:val="2"/>
        </w:numPr>
        <w:ind w:firstLineChars="0"/>
      </w:pPr>
      <w:r>
        <w:rPr>
          <w:rFonts w:hint="eastAsia"/>
          <w:b/>
          <w:bCs/>
          <w:color w:val="FF0000"/>
          <w:u w:val="single"/>
        </w:rPr>
        <w:t>主库推送二进制日志文件binlog中的事件到从库的中继日志Relay</w:t>
      </w:r>
      <w:r>
        <w:rPr>
          <w:b/>
          <w:bCs/>
          <w:color w:val="FF0000"/>
          <w:u w:val="single"/>
        </w:rPr>
        <w:t xml:space="preserve"> Log</w:t>
      </w:r>
      <w:r>
        <w:rPr>
          <w:rFonts w:hint="eastAsia"/>
        </w:rPr>
        <w:t>，之后从库根据中继日志Relay</w:t>
      </w:r>
      <w:r>
        <w:t xml:space="preserve"> Log</w:t>
      </w:r>
      <w:r>
        <w:rPr>
          <w:rFonts w:hint="eastAsia"/>
        </w:rPr>
        <w:t>重做数据变更操作，通过逻辑复制以此来达到主库和从库的数据一致。</w:t>
      </w:r>
    </w:p>
    <w:p/>
    <w:p>
      <w:pPr>
        <w:ind w:firstLine="420"/>
        <w:rPr>
          <w:rFonts w:hint="eastAsia"/>
        </w:rPr>
      </w:pPr>
      <w:r>
        <w:rPr>
          <w:rFonts w:hint="eastAsia"/>
          <w:color w:val="FF0000"/>
        </w:rPr>
        <w:t>MySQL通过3个线程来完成主从库间的数据复制：其中</w:t>
      </w:r>
      <w:r>
        <w:rPr>
          <w:rFonts w:hint="eastAsia"/>
          <w:color w:val="FF0000"/>
          <w:u w:val="single"/>
        </w:rPr>
        <w:t>Binlog</w:t>
      </w:r>
      <w:r>
        <w:rPr>
          <w:color w:val="FF0000"/>
          <w:u w:val="single"/>
        </w:rPr>
        <w:t xml:space="preserve"> Dump</w:t>
      </w:r>
      <w:r>
        <w:rPr>
          <w:rFonts w:hint="eastAsia"/>
          <w:color w:val="FF0000"/>
          <w:u w:val="single"/>
        </w:rPr>
        <w:t>线程跑在主库上，I/O线程和SQL线程跑在从库上</w:t>
      </w:r>
      <w:r>
        <w:rPr>
          <w:rFonts w:hint="eastAsia"/>
        </w:rPr>
        <w:t>。当在从库上启动复制（START</w:t>
      </w:r>
      <w:r>
        <w:t xml:space="preserve"> </w:t>
      </w:r>
      <w:r>
        <w:rPr>
          <w:rFonts w:hint="eastAsia"/>
        </w:rPr>
        <w:t>SLAVE）时，首先创建I/O线程连接主库，主库随后创建Binlog</w:t>
      </w:r>
      <w:r>
        <w:t xml:space="preserve"> Dump</w:t>
      </w:r>
      <w:r>
        <w:rPr>
          <w:rFonts w:hint="eastAsia"/>
        </w:rPr>
        <w:t>线程读取数据库事件并发送给I/O线程，I/O线程获取到事件数据后更新到从库的中继日志Relay</w:t>
      </w:r>
      <w:r>
        <w:t xml:space="preserve"> Log</w:t>
      </w:r>
      <w:r>
        <w:rPr>
          <w:rFonts w:hint="eastAsia"/>
        </w:rPr>
        <w:t>中去，之后从库上的SQL线程读取中继日志Relay</w:t>
      </w:r>
      <w:r>
        <w:t xml:space="preserve"> Log</w:t>
      </w:r>
      <w:r>
        <w:rPr>
          <w:rFonts w:hint="eastAsia"/>
        </w:rPr>
        <w:t>中更新的数据库事件并应用。</w:t>
      </w:r>
    </w:p>
    <w:p>
      <w:pPr>
        <w:ind w:firstLine="420"/>
        <w:rPr>
          <w:rFonts w:hint="eastAsia"/>
          <w:b/>
          <w:bCs/>
        </w:rPr>
      </w:pPr>
      <w:r>
        <w:rPr>
          <w:rFonts w:hint="eastAsia"/>
          <w:b/>
          <w:bCs/>
        </w:rPr>
        <w:t>从库有两个线程IO线程和SQL线程</w:t>
      </w:r>
    </w:p>
    <w:p>
      <w:pPr>
        <w:numPr>
          <w:ilvl w:val="0"/>
          <w:numId w:val="3"/>
        </w:numPr>
        <w:ind w:firstLine="420"/>
        <w:rPr>
          <w:rFonts w:hint="eastAsia"/>
          <w:lang w:eastAsia="zh-CN"/>
        </w:rPr>
      </w:pPr>
      <w:r>
        <w:rPr>
          <w:rFonts w:hint="eastAsia"/>
        </w:rPr>
        <w:t>从库的IO线程向主库的主进程发送请求，主库验证从库，交给主库IO线程负责数据传输</w:t>
      </w:r>
      <w:r>
        <w:rPr>
          <w:rFonts w:hint="eastAsia"/>
          <w:lang w:eastAsia="zh-CN"/>
        </w:rPr>
        <w:t>；</w:t>
      </w:r>
    </w:p>
    <w:p>
      <w:pPr>
        <w:numPr>
          <w:ilvl w:val="0"/>
          <w:numId w:val="3"/>
        </w:numPr>
        <w:ind w:firstLine="420"/>
        <w:rPr>
          <w:rFonts w:hint="eastAsia"/>
        </w:rPr>
      </w:pPr>
      <w:r>
        <w:rPr>
          <w:rFonts w:hint="eastAsia"/>
          <w:color w:val="FF0000"/>
        </w:rPr>
        <w:t>主库IO线程对比从库发送过来的master.info里的信息，将binlog文件信息，偏移量和binlog文件名等发送给从库</w:t>
      </w:r>
      <w:r>
        <w:rPr>
          <w:rFonts w:hint="eastAsia"/>
          <w:lang w:eastAsia="zh-CN"/>
        </w:rPr>
        <w:t>；</w:t>
      </w:r>
    </w:p>
    <w:p>
      <w:pPr>
        <w:numPr>
          <w:ilvl w:val="0"/>
          <w:numId w:val="3"/>
        </w:numPr>
        <w:ind w:firstLine="420"/>
        <w:rPr>
          <w:rFonts w:hint="eastAsia"/>
        </w:rPr>
      </w:pPr>
      <w:r>
        <w:rPr>
          <w:rFonts w:hint="eastAsia"/>
          <w:color w:val="FF0000"/>
        </w:rPr>
        <w:t>从库接收到信息后，将binlog信息保存到relay-bin中，同时更新master.info的偏移量和binlog文件名</w:t>
      </w:r>
      <w:r>
        <w:rPr>
          <w:rFonts w:hint="eastAsia"/>
          <w:lang w:eastAsia="zh-CN"/>
        </w:rPr>
        <w:t>；</w:t>
      </w:r>
    </w:p>
    <w:p>
      <w:pPr>
        <w:numPr>
          <w:ilvl w:val="0"/>
          <w:numId w:val="3"/>
        </w:numPr>
        <w:ind w:firstLine="420"/>
        <w:rPr>
          <w:rFonts w:hint="eastAsia"/>
        </w:rPr>
      </w:pPr>
      <w:r>
        <w:rPr>
          <w:rFonts w:hint="eastAsia"/>
          <w:color w:val="FF0000"/>
        </w:rPr>
        <w:t>从库的SQL线程不断的读取relay-bin的信息，同时将读到的偏移量和文件名写道relay-log.info文件，binlog信息写进自己的数据库，一次同步操作完成</w:t>
      </w:r>
      <w:r>
        <w:rPr>
          <w:rFonts w:hint="eastAsia"/>
          <w:lang w:eastAsia="zh-CN"/>
        </w:rPr>
        <w:t>；</w:t>
      </w:r>
    </w:p>
    <w:p>
      <w:pPr>
        <w:numPr>
          <w:ilvl w:val="0"/>
          <w:numId w:val="3"/>
        </w:numPr>
        <w:ind w:firstLine="420"/>
        <w:rPr>
          <w:rFonts w:hint="eastAsia"/>
        </w:rPr>
      </w:pPr>
      <w:r>
        <w:rPr>
          <w:rFonts w:hint="eastAsia"/>
        </w:rPr>
        <w:t>完成上次同步后，从库IO线程不断的向主库IO线程要binlog信息</w:t>
      </w:r>
      <w:r>
        <w:rPr>
          <w:rFonts w:hint="eastAsia"/>
          <w:lang w:eastAsia="zh-CN"/>
        </w:rPr>
        <w:t>；</w:t>
      </w:r>
    </w:p>
    <w:p>
      <w:pPr>
        <w:numPr>
          <w:ilvl w:val="0"/>
          <w:numId w:val="3"/>
        </w:numPr>
        <w:ind w:firstLine="420"/>
        <w:rPr>
          <w:rFonts w:hint="eastAsia"/>
        </w:rPr>
      </w:pPr>
      <w:r>
        <w:rPr>
          <w:rFonts w:hint="eastAsia"/>
        </w:rPr>
        <w:t>从库如果也要做主库，也要打开log_bin 和log-slave-update参数</w:t>
      </w:r>
      <w:r>
        <w:rPr>
          <w:rFonts w:hint="eastAsia"/>
          <w:lang w:eastAsia="zh-CN"/>
        </w:rPr>
        <w:t>。</w:t>
      </w:r>
    </w:p>
    <w:p>
      <w:pPr>
        <w:numPr>
          <w:ilvl w:val="0"/>
          <w:numId w:val="0"/>
        </w:numPr>
        <w:rPr>
          <w:rFonts w:hint="eastAsia"/>
        </w:rPr>
      </w:pPr>
    </w:p>
    <w:p>
      <w:pPr>
        <w:pStyle w:val="4"/>
        <w:rPr>
          <w:rFonts w:hint="eastAsia"/>
          <w:lang w:val="en-US" w:eastAsia="zh-CN"/>
        </w:rPr>
      </w:pPr>
      <w:r>
        <w:rPr>
          <w:rFonts w:hint="eastAsia"/>
          <w:lang w:val="en-US" w:eastAsia="zh-CN"/>
        </w:rPr>
        <w:t>配置文件</w:t>
      </w:r>
    </w:p>
    <w:p>
      <w:pPr>
        <w:numPr>
          <w:ilvl w:val="0"/>
          <w:numId w:val="0"/>
        </w:numPr>
        <w:ind w:firstLine="420" w:firstLineChars="0"/>
        <w:rPr>
          <w:rFonts w:hint="eastAsia"/>
        </w:rPr>
      </w:pPr>
      <w:r>
        <w:rPr>
          <w:rFonts w:hint="eastAsia"/>
        </w:rPr>
        <w:t>配置读写mysql主从复制的步骤：</w:t>
      </w:r>
    </w:p>
    <w:p>
      <w:pPr>
        <w:numPr>
          <w:ilvl w:val="0"/>
          <w:numId w:val="4"/>
        </w:numPr>
        <w:ind w:firstLine="420" w:firstLineChars="0"/>
        <w:rPr>
          <w:rFonts w:hint="eastAsia"/>
        </w:rPr>
      </w:pPr>
      <w:r>
        <w:rPr>
          <w:rFonts w:hint="eastAsia"/>
        </w:rPr>
        <w:t>在主库与从库都安装mysql数据库</w:t>
      </w:r>
    </w:p>
    <w:p>
      <w:pPr>
        <w:numPr>
          <w:ilvl w:val="0"/>
          <w:numId w:val="4"/>
        </w:numPr>
        <w:ind w:firstLine="420" w:firstLineChars="0"/>
        <w:rPr>
          <w:rFonts w:hint="eastAsia"/>
        </w:rPr>
      </w:pPr>
      <w:r>
        <w:rPr>
          <w:rFonts w:hint="eastAsia"/>
        </w:rPr>
        <w:t>在主库的配置文件(/etc/my.cnf)中配置server-id 和log-bin</w:t>
      </w:r>
    </w:p>
    <w:p>
      <w:pPr>
        <w:numPr>
          <w:ilvl w:val="0"/>
          <w:numId w:val="4"/>
        </w:numPr>
        <w:ind w:firstLine="420" w:firstLineChars="0"/>
        <w:rPr>
          <w:rFonts w:hint="eastAsia"/>
        </w:rPr>
      </w:pPr>
      <w:r>
        <w:rPr>
          <w:rFonts w:hint="eastAsia"/>
        </w:rPr>
        <w:t>在登陆主库后创建认证用户并做授权。</w:t>
      </w:r>
    </w:p>
    <w:p>
      <w:pPr>
        <w:numPr>
          <w:ilvl w:val="0"/>
          <w:numId w:val="4"/>
        </w:numPr>
        <w:ind w:firstLine="420" w:firstLineChars="0"/>
        <w:rPr>
          <w:rFonts w:hint="eastAsia"/>
        </w:rPr>
      </w:pPr>
      <w:r>
        <w:rPr>
          <w:rFonts w:hint="eastAsia"/>
        </w:rPr>
        <w:t>在从库的配置文件(/etc/my.cnf)中配置server-id</w:t>
      </w:r>
    </w:p>
    <w:p>
      <w:pPr>
        <w:numPr>
          <w:ilvl w:val="0"/>
          <w:numId w:val="4"/>
        </w:numPr>
        <w:ind w:firstLine="420" w:firstLineChars="0"/>
        <w:rPr>
          <w:rFonts w:hint="eastAsia"/>
        </w:rPr>
      </w:pPr>
      <w:r>
        <w:rPr>
          <w:rFonts w:hint="eastAsia"/>
        </w:rPr>
        <w:t>登陆从库后，指定master并开启同步开关。</w:t>
      </w:r>
    </w:p>
    <w:p>
      <w:pPr>
        <w:numPr>
          <w:ilvl w:val="0"/>
          <w:numId w:val="0"/>
        </w:numPr>
        <w:ind w:firstLine="420" w:firstLineChars="0"/>
        <w:rPr>
          <w:rFonts w:hint="eastAsia"/>
        </w:rPr>
      </w:pPr>
      <w:r>
        <w:rPr>
          <w:rFonts w:hint="eastAsia"/>
          <w:color w:val="FF0000"/>
        </w:rPr>
        <w:t>需要注意的是server-id主从库的配置是不一样的</w:t>
      </w:r>
      <w:r>
        <w:rPr>
          <w:rFonts w:hint="eastAsia"/>
        </w:rPr>
        <w:t>。</w:t>
      </w:r>
    </w:p>
    <w:p>
      <w:pPr>
        <w:numPr>
          <w:ilvl w:val="0"/>
          <w:numId w:val="0"/>
        </w:numPr>
        <w:ind w:firstLine="420" w:firstLineChars="0"/>
        <w:rPr>
          <w:rFonts w:hint="eastAsia"/>
        </w:rPr>
      </w:pPr>
    </w:p>
    <w:p>
      <w:pPr>
        <w:numPr>
          <w:ilvl w:val="0"/>
          <w:numId w:val="0"/>
        </w:numPr>
        <w:ind w:firstLine="420" w:firstLineChars="0"/>
        <w:rPr>
          <w:rFonts w:hint="eastAsia"/>
          <w:b/>
          <w:bCs/>
        </w:rPr>
      </w:pPr>
      <w:r>
        <w:rPr>
          <w:rFonts w:hint="eastAsia"/>
          <w:b/>
          <w:bCs/>
          <w:lang w:val="en-US" w:eastAsia="zh-CN"/>
        </w:rPr>
        <w:t>s</w:t>
      </w:r>
      <w:r>
        <w:rPr>
          <w:rFonts w:hint="eastAsia"/>
          <w:b/>
          <w:bCs/>
        </w:rPr>
        <w:t>erver-id存在作用：</w:t>
      </w:r>
    </w:p>
    <w:p>
      <w:pPr>
        <w:numPr>
          <w:ilvl w:val="0"/>
          <w:numId w:val="0"/>
        </w:numPr>
        <w:ind w:firstLine="420" w:firstLineChars="0"/>
        <w:rPr>
          <w:rFonts w:hint="eastAsia"/>
        </w:rPr>
      </w:pPr>
      <w:r>
        <w:rPr>
          <w:rFonts w:hint="eastAsia"/>
          <w:color w:val="FF0000"/>
        </w:rPr>
        <w:t>mysql同步的数据中是包含server-id的，而server-id用于标识该语句最初是从哪个server写入的</w:t>
      </w:r>
      <w:r>
        <w:rPr>
          <w:rFonts w:hint="eastAsia"/>
        </w:rPr>
        <w:t>。因此server-id一定要有的</w:t>
      </w:r>
      <w:r>
        <w:rPr>
          <w:rFonts w:hint="eastAsia"/>
          <w:lang w:eastAsia="zh-CN"/>
        </w:rPr>
        <w:t>。</w:t>
      </w:r>
    </w:p>
    <w:p>
      <w:pPr>
        <w:numPr>
          <w:ilvl w:val="0"/>
          <w:numId w:val="0"/>
        </w:numPr>
        <w:ind w:firstLine="420" w:firstLineChars="0"/>
        <w:rPr>
          <w:rFonts w:hint="eastAsia"/>
        </w:rPr>
      </w:pPr>
      <w:r>
        <w:rPr>
          <w:rFonts w:hint="eastAsia"/>
        </w:rPr>
        <w:t>Server-id不能相同的原因：每一个同步中的slave在master上都对应一个master线程，该线程就是通过slave的server-id来标识的；每个slave在master端最多有一个master线程，如果两个slave的server-id 相同，则后一个连接成功时，slave主动连接master之后，如果slave上面执行了slave stop；则连接断开，但是master上对应的线程并没有退出；当slave start之后，master不能再创建一个线程而保留原来的线程，那样同步就可能有问题；</w:t>
      </w:r>
    </w:p>
    <w:p>
      <w:pPr>
        <w:numPr>
          <w:ilvl w:val="0"/>
          <w:numId w:val="0"/>
        </w:numPr>
        <w:ind w:firstLine="420" w:firstLineChars="0"/>
        <w:rPr>
          <w:rFonts w:hint="eastAsia"/>
        </w:rPr>
      </w:pPr>
      <w:r>
        <w:rPr>
          <w:rFonts w:hint="eastAsia"/>
        </w:rPr>
        <w:t>在mysql做主主同步时，多个主需要构成一个环状，但是同步的时候有要保证一条数据不会陷入死循环，这里就是靠server-id来实现的</w:t>
      </w:r>
      <w:r>
        <w:rPr>
          <w:rFonts w:hint="eastAsia"/>
          <w:lang w:eastAsia="zh-CN"/>
        </w:rPr>
        <w:t>。</w:t>
      </w:r>
    </w:p>
    <w:p>
      <w:pPr>
        <w:numPr>
          <w:ilvl w:val="0"/>
          <w:numId w:val="0"/>
        </w:numPr>
        <w:ind w:firstLine="420" w:firstLineChars="0"/>
        <w:rPr>
          <w:rFonts w:hint="eastAsia"/>
        </w:rPr>
      </w:pPr>
    </w:p>
    <w:p>
      <w:pPr>
        <w:pStyle w:val="4"/>
      </w:pPr>
      <w:r>
        <w:rPr>
          <w:rFonts w:hint="eastAsia"/>
        </w:rPr>
        <w:t>日志文件</w:t>
      </w:r>
    </w:p>
    <w:p>
      <w:pPr>
        <w:pStyle w:val="5"/>
      </w:pPr>
      <w:r>
        <w:rPr>
          <w:rFonts w:hint="eastAsia"/>
        </w:rPr>
        <w:t>二进制文件Binlog</w:t>
      </w:r>
    </w:p>
    <w:p>
      <w:r>
        <w:tab/>
      </w:r>
      <w:r>
        <w:rPr>
          <w:rFonts w:hint="eastAsia"/>
        </w:rPr>
        <w:t>二进制文件（Binlog）会把MySQL中的所有数据修改操作以二进制的形式记录到日志文件中，包括</w:t>
      </w:r>
      <w:r>
        <w:rPr>
          <w:rFonts w:hint="eastAsia"/>
          <w:color w:val="FF0000"/>
        </w:rPr>
        <w:t>Create、Drop、Insert、Update、Delete</w:t>
      </w:r>
      <w:r>
        <w:rPr>
          <w:rFonts w:hint="eastAsia"/>
        </w:rPr>
        <w:t>等操作，但</w:t>
      </w:r>
      <w:r>
        <w:rPr>
          <w:rFonts w:hint="eastAsia"/>
          <w:color w:val="FF0000"/>
        </w:rPr>
        <w:t>二进制日志文件（binlog）不会记录select操作，因为select操作并不修改数据</w:t>
      </w:r>
      <w:r>
        <w:rPr>
          <w:rFonts w:hint="eastAsia"/>
        </w:rPr>
        <w:t>。</w:t>
      </w:r>
    </w:p>
    <w:p>
      <w:r>
        <w:tab/>
      </w:r>
      <w:r>
        <w:rPr>
          <w:rFonts w:hint="eastAsia"/>
        </w:rPr>
        <w:t>可以通过s</w:t>
      </w:r>
      <w:r>
        <w:t>how variables</w:t>
      </w:r>
      <w:r>
        <w:rPr>
          <w:rFonts w:hint="eastAsia"/>
        </w:rPr>
        <w:t>查看binlog格式，binlog支持statement、row、mixed三种格式，也对应了MySQL的三种复制技术。</w:t>
      </w:r>
    </w:p>
    <w:p>
      <w:r>
        <w:tab/>
      </w:r>
      <w:r>
        <w:rPr>
          <w:rFonts w:hint="eastAsia"/>
        </w:rPr>
        <w:t>二进制日志文件binlog的格式有以下3种：</w:t>
      </w:r>
    </w:p>
    <w:p>
      <w:r>
        <w:tab/>
      </w:r>
      <w:r>
        <w:t>S</w:t>
      </w:r>
      <w:r>
        <w:rPr>
          <w:rFonts w:hint="eastAsia"/>
        </w:rPr>
        <w:t>tatement：基于</w:t>
      </w:r>
      <w:r>
        <w:rPr>
          <w:rFonts w:hint="eastAsia"/>
          <w:color w:val="FF0000"/>
        </w:rPr>
        <w:t>SQL语句级别的binlog</w:t>
      </w:r>
      <w:r>
        <w:rPr>
          <w:rFonts w:hint="eastAsia"/>
        </w:rPr>
        <w:t>，每条修改数据的SQL都会保存在binlog中，</w:t>
      </w:r>
      <w:r>
        <w:rPr>
          <w:rFonts w:hint="eastAsia"/>
          <w:color w:val="FF0000"/>
        </w:rPr>
        <w:t>存储日志量是最小的</w:t>
      </w:r>
      <w:r>
        <w:rPr>
          <w:rFonts w:hint="eastAsia"/>
        </w:rPr>
        <w:t>。</w:t>
      </w:r>
    </w:p>
    <w:p>
      <w:r>
        <w:tab/>
      </w:r>
      <w:r>
        <w:t>R</w:t>
      </w:r>
      <w:r>
        <w:rPr>
          <w:rFonts w:hint="eastAsia"/>
        </w:rPr>
        <w:t>ow：基于行级别，记录每一行数据的变化，也就是将每行数据的变化都记录到binlog中，记录得非常仔细，但并不记录原始SQL，</w:t>
      </w:r>
      <w:r>
        <w:rPr>
          <w:rFonts w:hint="eastAsia"/>
          <w:color w:val="FF0000"/>
        </w:rPr>
        <w:t>存储event数据，存储日志量大，但是不能很直接的进行读取</w:t>
      </w:r>
      <w:r>
        <w:rPr>
          <w:rFonts w:hint="eastAsia"/>
        </w:rPr>
        <w:t>；在复制的时候，并不会因为存储过程或触发器造成主从库数据不一致的问题，但是</w:t>
      </w:r>
      <w:r>
        <w:rPr>
          <w:rFonts w:hint="eastAsia"/>
          <w:color w:val="FF0000"/>
        </w:rPr>
        <w:t>记录的日志量较statement格式要大得多</w:t>
      </w:r>
      <w:r>
        <w:rPr>
          <w:rFonts w:hint="eastAsia"/>
        </w:rPr>
        <w:t>。</w:t>
      </w:r>
    </w:p>
    <w:p>
      <w:r>
        <w:tab/>
      </w:r>
      <w:r>
        <w:rPr>
          <w:rFonts w:hint="eastAsia"/>
        </w:rPr>
        <w:t>Mixed：混合statement和row模式，默认情况下采用statement模式记录，某些情况下会切换到row模式。</w:t>
      </w:r>
      <w:r>
        <w:rPr>
          <w:rFonts w:hint="eastAsia"/>
          <w:color w:val="FF0000"/>
        </w:rPr>
        <w:t>如果每天数据操作量很大，产生的日志比较多，可以考虑选择使用mixed格式</w:t>
      </w:r>
      <w:r>
        <w:rPr>
          <w:rFonts w:hint="eastAsia"/>
        </w:rPr>
        <w:t>。</w:t>
      </w:r>
    </w:p>
    <w:p>
      <w:r>
        <w:tab/>
      </w:r>
      <w:r>
        <w:rPr>
          <w:rFonts w:hint="eastAsia"/>
        </w:rPr>
        <w:t>注：</w:t>
      </w:r>
      <w:r>
        <w:rPr>
          <w:rFonts w:hint="eastAsia"/>
          <w:color w:val="FF0000"/>
        </w:rPr>
        <w:t>R</w:t>
      </w:r>
      <w:r>
        <w:rPr>
          <w:color w:val="FF0000"/>
        </w:rPr>
        <w:t>ow</w:t>
      </w:r>
      <w:r>
        <w:rPr>
          <w:rFonts w:hint="eastAsia"/>
          <w:color w:val="FF0000"/>
        </w:rPr>
        <w:t>格式比Statement格式更能保证从库数据的一致性（复制的是记录，而不是单纯操作SQL）。当然，Row格式下的Binlog的日志量很可能会增大非常多，在设置时需要考虑磁盘空间问题</w:t>
      </w:r>
      <w:r>
        <w:rPr>
          <w:rFonts w:hint="eastAsia"/>
        </w:rPr>
        <w:t>。</w:t>
      </w:r>
    </w:p>
    <w:p/>
    <w:p>
      <w:r>
        <w:tab/>
      </w:r>
      <w:r>
        <w:rPr>
          <w:rFonts w:hint="eastAsia"/>
        </w:rPr>
        <w:t>同时对应MySQL复制的3种技术：</w:t>
      </w:r>
    </w:p>
    <w:p>
      <w:r>
        <w:tab/>
      </w:r>
      <w:r>
        <w:rPr>
          <w:rFonts w:hint="eastAsia"/>
        </w:rPr>
        <w:t>binlog_format=Statement：基于SQL语句的复制，也叫Statement-Based</w:t>
      </w:r>
      <w:r>
        <w:t xml:space="preserve"> </w:t>
      </w:r>
      <w:r>
        <w:rPr>
          <w:rFonts w:hint="eastAsia"/>
        </w:rPr>
        <w:t>Replication（SBR），MySQL</w:t>
      </w:r>
      <w:r>
        <w:t>5.1.4</w:t>
      </w:r>
      <w:r>
        <w:rPr>
          <w:rFonts w:hint="eastAsia"/>
        </w:rPr>
        <w:t>之前仅提供基于SQL语句的复制。</w:t>
      </w:r>
    </w:p>
    <w:p>
      <w:r>
        <w:tab/>
      </w:r>
      <w:r>
        <w:rPr>
          <w:rFonts w:hint="eastAsia"/>
        </w:rPr>
        <w:t>binlog_format=Row：基于行的复制，也叫Row-Based</w:t>
      </w:r>
      <w:r>
        <w:t xml:space="preserve"> </w:t>
      </w:r>
      <w:r>
        <w:rPr>
          <w:rFonts w:hint="eastAsia"/>
        </w:rPr>
        <w:t>Replication（RBR）。</w:t>
      </w:r>
    </w:p>
    <w:p>
      <w:r>
        <w:tab/>
      </w:r>
      <w:r>
        <w:t>binlog_format=Mixed</w:t>
      </w:r>
      <w:r>
        <w:rPr>
          <w:rFonts w:hint="eastAsia"/>
        </w:rPr>
        <w:t>：混合复制模式，混合了基于SQL语句的复制和基于行的复制。</w:t>
      </w:r>
    </w:p>
    <w:p/>
    <w:p>
      <w:pPr>
        <w:pStyle w:val="5"/>
      </w:pPr>
      <w:r>
        <w:rPr>
          <w:rFonts w:hint="eastAsia"/>
        </w:rPr>
        <w:t>中继日志文件Relay</w:t>
      </w:r>
      <w:r>
        <w:t xml:space="preserve"> Log</w:t>
      </w:r>
    </w:p>
    <w:p>
      <w:r>
        <w:tab/>
      </w:r>
      <w:r>
        <w:rPr>
          <w:rFonts w:hint="eastAsia"/>
          <w:color w:val="FF0000"/>
        </w:rPr>
        <w:t>中继日志文件Relay</w:t>
      </w:r>
      <w:r>
        <w:rPr>
          <w:color w:val="FF0000"/>
        </w:rPr>
        <w:t xml:space="preserve"> </w:t>
      </w:r>
      <w:r>
        <w:rPr>
          <w:rFonts w:hint="eastAsia"/>
          <w:color w:val="FF0000"/>
        </w:rPr>
        <w:t>Log的文件格式、内容和二进制日志文件binlog一样，唯一的区别在于从库上的SQL线程在执行完当前中继日志文件Relay</w:t>
      </w:r>
      <w:r>
        <w:rPr>
          <w:color w:val="FF0000"/>
        </w:rPr>
        <w:t xml:space="preserve"> Log</w:t>
      </w:r>
      <w:r>
        <w:rPr>
          <w:rFonts w:hint="eastAsia"/>
          <w:color w:val="FF0000"/>
        </w:rPr>
        <w:t>中的事件之后，SQL线程会自动删除当前中继日志Relay</w:t>
      </w:r>
      <w:r>
        <w:rPr>
          <w:color w:val="FF0000"/>
        </w:rPr>
        <w:t xml:space="preserve"> Log</w:t>
      </w:r>
      <w:r>
        <w:rPr>
          <w:rFonts w:hint="eastAsia"/>
          <w:color w:val="FF0000"/>
        </w:rPr>
        <w:t>，避免从库上的中继日志文件占用过多的磁盘空间</w:t>
      </w:r>
      <w:r>
        <w:rPr>
          <w:rFonts w:hint="eastAsia"/>
        </w:rPr>
        <w:t>。</w:t>
      </w:r>
    </w:p>
    <w:p>
      <w:r>
        <w:tab/>
      </w:r>
      <w:r>
        <w:rPr>
          <w:rFonts w:hint="eastAsia"/>
        </w:rPr>
        <w:t>为了保证从库Crash重启之后，从库的I/O线程和SQL线程仍然能够知道从哪里开始复制，从库上默认还会创建两个日志文件master.info和relay-log.info用来保存复制的进度。这两个文件在磁盘上以文件形式分别记录了从库的I/O线程当前读取二进制日志binlog的进度和SQL线程应用中继日志Relay</w:t>
      </w:r>
      <w:r>
        <w:t xml:space="preserve"> Log</w:t>
      </w:r>
      <w:r>
        <w:rPr>
          <w:rFonts w:hint="eastAsia"/>
        </w:rPr>
        <w:t>的进度。</w:t>
      </w:r>
    </w:p>
    <w:p>
      <w:pPr>
        <w:ind w:firstLine="420"/>
      </w:pPr>
    </w:p>
    <w:p>
      <w:pPr>
        <w:pStyle w:val="4"/>
      </w:pPr>
      <w:r>
        <w:rPr>
          <w:rFonts w:hint="eastAsia"/>
        </w:rPr>
        <w:t>复制方式</w:t>
      </w:r>
    </w:p>
    <w:p>
      <w:pPr>
        <w:pStyle w:val="5"/>
      </w:pPr>
      <w:r>
        <w:rPr>
          <w:rFonts w:hint="eastAsia"/>
        </w:rPr>
        <w:t>异步复制</w:t>
      </w:r>
    </w:p>
    <w:p>
      <w:r>
        <w:tab/>
      </w:r>
      <w:r>
        <w:rPr>
          <w:rFonts w:hint="eastAsia"/>
        </w:rPr>
        <w:t>MySQL的复制是异步复制。</w:t>
      </w:r>
    </w:p>
    <w:p>
      <w:pPr>
        <w:jc w:val="center"/>
      </w:pPr>
      <w:r>
        <w:drawing>
          <wp:inline distT="0" distB="0" distL="0" distR="0">
            <wp:extent cx="3620770" cy="24676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626559" cy="2471412"/>
                    </a:xfrm>
                    <a:prstGeom prst="rect">
                      <a:avLst/>
                    </a:prstGeom>
                  </pic:spPr>
                </pic:pic>
              </a:graphicData>
            </a:graphic>
          </wp:inline>
        </w:drawing>
      </w:r>
    </w:p>
    <w:p>
      <w:pPr>
        <w:pStyle w:val="5"/>
      </w:pPr>
      <w:r>
        <w:rPr>
          <w:rFonts w:hint="eastAsia"/>
        </w:rPr>
        <w:t>整体/部分复制</w:t>
      </w:r>
    </w:p>
    <w:p>
      <w:r>
        <w:tab/>
      </w:r>
      <w:r>
        <w:rPr>
          <w:rFonts w:hint="eastAsia"/>
        </w:rPr>
        <w:t>MySQL复制可是对整个实例进行复制，也可以对实例中的某个库或者是某个表进行复制。</w:t>
      </w:r>
    </w:p>
    <w:p>
      <w:pPr>
        <w:jc w:val="center"/>
      </w:pPr>
      <w:r>
        <w:drawing>
          <wp:inline distT="0" distB="0" distL="0" distR="0">
            <wp:extent cx="3028950" cy="9251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028950" cy="925195"/>
                    </a:xfrm>
                    <a:prstGeom prst="rect">
                      <a:avLst/>
                    </a:prstGeom>
                  </pic:spPr>
                </pic:pic>
              </a:graphicData>
            </a:graphic>
          </wp:inline>
        </w:drawing>
      </w:r>
    </w:p>
    <w:p>
      <w:pPr>
        <w:pStyle w:val="5"/>
      </w:pPr>
      <w:r>
        <w:rPr>
          <w:rFonts w:hint="eastAsia"/>
        </w:rPr>
        <w:t>半同步复制</w:t>
      </w:r>
    </w:p>
    <w:p>
      <w:r>
        <w:tab/>
      </w:r>
      <w:r>
        <w:rPr>
          <w:rFonts w:hint="eastAsia"/>
        </w:rPr>
        <w:t>MySQL支持半同步复制。</w:t>
      </w:r>
    </w:p>
    <w:p>
      <w:pPr>
        <w:jc w:val="center"/>
      </w:pPr>
      <w:r>
        <w:drawing>
          <wp:inline distT="0" distB="0" distL="0" distR="0">
            <wp:extent cx="4271645" cy="16592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76592" cy="1661517"/>
                    </a:xfrm>
                    <a:prstGeom prst="rect">
                      <a:avLst/>
                    </a:prstGeom>
                  </pic:spPr>
                </pic:pic>
              </a:graphicData>
            </a:graphic>
          </wp:inline>
        </w:drawing>
      </w:r>
    </w:p>
    <w:p>
      <w:r>
        <w:tab/>
      </w:r>
      <w:r>
        <w:rPr>
          <w:rFonts w:hint="eastAsia"/>
        </w:rPr>
        <w:t>在MySQL</w:t>
      </w:r>
      <w:r>
        <w:t>5.5</w:t>
      </w:r>
      <w:r>
        <w:rPr>
          <w:rFonts w:hint="eastAsia"/>
        </w:rPr>
        <w:t>之前，MySQL的复制是异步操作，主库和从库的数据之间存在一定的延迟，这样存在一个隐患：当在主库上写入一个事务并提交成功，而从库尚未得到主库推送的Binlog日志时，主库宕机了，例如主库磁盘损坏、内存故障灯造成主库上该事务binlog丢失，此时从库可能损失这个事务，从而造成数据不一致。</w:t>
      </w:r>
    </w:p>
    <w:p>
      <w:r>
        <w:tab/>
      </w:r>
      <w:r>
        <w:rPr>
          <w:rFonts w:hint="eastAsia"/>
        </w:rPr>
        <w:t>为了解决这个问题，MySQL</w:t>
      </w:r>
      <w:r>
        <w:t>5.5</w:t>
      </w:r>
      <w:r>
        <w:rPr>
          <w:rFonts w:hint="eastAsia"/>
        </w:rPr>
        <w:t>引入了半同步复制机制。在MySQL</w:t>
      </w:r>
      <w:r>
        <w:t>5.5</w:t>
      </w:r>
      <w:r>
        <w:rPr>
          <w:rFonts w:hint="eastAsia"/>
        </w:rPr>
        <w:t>之前的异步复制时，主库执行完commit提交操作后，在主库写入binlog日志后即可成功返回客户端，无需等待Binlog日志传送给从库。而半同步复制时，为了保证主库上的每一个binlog事务都能够被可靠的复制到从库上，主库在每次事务成功提交时，并不及时反馈给前端应用用户，而是等待其中一个从库页接收到binlog事务并成功写入到中继日志后，主库才返回commit操作成功给客户端。半同步复制保证了事务成功提交后，至少有两份日志记录，一份在主库的binlog日志上，一份在至少一个从库的中继日志Relay</w:t>
      </w:r>
      <w:r>
        <w:t xml:space="preserve"> Log</w:t>
      </w:r>
      <w:r>
        <w:rPr>
          <w:rFonts w:hint="eastAsia"/>
        </w:rPr>
        <w:t>上，从而更进一步保证了数据的完整性。</w:t>
      </w:r>
    </w:p>
    <w:p>
      <w:pPr>
        <w:rPr>
          <w:color w:val="FF0000"/>
        </w:rPr>
      </w:pPr>
      <w:r>
        <w:tab/>
      </w:r>
      <w:r>
        <w:rPr>
          <w:rFonts w:hint="eastAsia"/>
          <w:color w:val="FF0000"/>
        </w:rPr>
        <w:t>半同步复制很大程度上取决于主从库之间的网络情况，往返时延RTT（Round-Trip</w:t>
      </w:r>
      <w:r>
        <w:rPr>
          <w:color w:val="FF0000"/>
        </w:rPr>
        <w:t xml:space="preserve"> Time</w:t>
      </w:r>
      <w:r>
        <w:rPr>
          <w:rFonts w:hint="eastAsia"/>
          <w:color w:val="FF0000"/>
        </w:rPr>
        <w:t>）越小决定了从库的实时性越好。通俗地说，主从库之间网络越快，从库越实时。</w:t>
      </w:r>
    </w:p>
    <w:p>
      <w:r>
        <w:tab/>
      </w:r>
      <w:r>
        <w:rPr>
          <w:rFonts w:hint="eastAsia"/>
        </w:rPr>
        <w:t>从半同步复制的流程会发现，半同步复制的“半”就体现在：</w:t>
      </w:r>
      <w:r>
        <w:rPr>
          <w:rFonts w:hint="eastAsia"/>
          <w:color w:val="FF0000"/>
        </w:rPr>
        <w:t>虽然主库和从库的Binlog日志是同步的，但是主库并不等待从库应用这部分日志就返回提交结果，这部分操作是异步的，从库的数据并不是和主库实时同步的</w:t>
      </w:r>
      <w:r>
        <w:rPr>
          <w:rFonts w:hint="eastAsia"/>
        </w:rPr>
        <w:t>，所以只能称为半同步，而不是完全的实时同步。</w:t>
      </w:r>
    </w:p>
    <w:p>
      <w:pPr>
        <w:pStyle w:val="3"/>
      </w:pPr>
      <w:r>
        <w:rPr>
          <w:rFonts w:hint="eastAsia"/>
        </w:rPr>
        <w:t>类型</w:t>
      </w:r>
    </w:p>
    <w:p>
      <w:r>
        <w:tab/>
      </w:r>
      <w:r>
        <w:rPr>
          <w:rFonts w:hint="eastAsia"/>
        </w:rPr>
        <w:t>存在两种复制类型：</w:t>
      </w:r>
    </w:p>
    <w:p>
      <w:pPr>
        <w:pStyle w:val="4"/>
      </w:pPr>
      <w:r>
        <w:rPr>
          <w:rFonts w:hint="eastAsia"/>
        </w:rPr>
        <w:t>基于</w:t>
      </w:r>
      <w:r>
        <w:rPr>
          <w:rFonts w:hint="eastAsia"/>
          <w:lang w:val="en-US" w:eastAsia="zh-CN"/>
        </w:rPr>
        <w:t>binlog</w:t>
      </w:r>
      <w:r>
        <w:rPr>
          <w:rFonts w:hint="eastAsia"/>
        </w:rPr>
        <w:t>二进制日志的复制</w:t>
      </w:r>
    </w:p>
    <w:p>
      <w:pPr>
        <w:pStyle w:val="4"/>
      </w:pPr>
      <w:r>
        <w:rPr>
          <w:rFonts w:hint="eastAsia"/>
        </w:rPr>
        <w:t>使用GTID完成基于事务的复制</w:t>
      </w:r>
    </w:p>
    <w:p>
      <w:pPr>
        <w:rPr>
          <w:rFonts w:hint="eastAsia"/>
        </w:rPr>
      </w:pPr>
      <w:r>
        <w:tab/>
      </w:r>
      <w:r>
        <w:rPr>
          <w:rFonts w:hint="eastAsia"/>
        </w:rPr>
        <w:t>主从切换后，在传统方式里，需要找到binlog和</w:t>
      </w:r>
      <w:r>
        <w:t>POS</w:t>
      </w:r>
      <w:r>
        <w:rPr>
          <w:rFonts w:hint="eastAsia"/>
        </w:rPr>
        <w:t>点，然后执行change master</w:t>
      </w:r>
      <w:r>
        <w:t xml:space="preserve"> </w:t>
      </w:r>
      <w:r>
        <w:rPr>
          <w:rFonts w:hint="eastAsia"/>
        </w:rPr>
        <w:t>to指向新的主库。对于不是很有经验的运维人员来说，往往会找错，造成主从同步复制报错，在MySQL</w:t>
      </w:r>
      <w:r>
        <w:t>5.6</w:t>
      </w:r>
      <w:r>
        <w:rPr>
          <w:rFonts w:hint="eastAsia"/>
        </w:rPr>
        <w:t>版本里，无须再找binlog和POS点，只需要知道master的IP、端口、账号和密码即可，因为同步复制是自动的，MySQL会通过内部机制GTID（Global</w:t>
      </w:r>
      <w:r>
        <w:t xml:space="preserve"> Transaction ID</w:t>
      </w:r>
      <w:r>
        <w:rPr>
          <w:rFonts w:hint="eastAsia"/>
        </w:rPr>
        <w:t>）自动找点同步。</w:t>
      </w:r>
    </w:p>
    <w:p>
      <w:pPr>
        <w:rPr>
          <w:rFonts w:hint="eastAsia"/>
          <w:lang w:eastAsia="zh-CN"/>
        </w:rPr>
      </w:pPr>
    </w:p>
    <w:p>
      <w:pPr>
        <w:ind w:firstLine="420" w:firstLineChars="0"/>
        <w:rPr>
          <w:rFonts w:hint="eastAsia"/>
          <w:b/>
          <w:bCs/>
          <w:lang w:eastAsia="zh-CN"/>
        </w:rPr>
      </w:pPr>
      <w:r>
        <w:rPr>
          <w:rFonts w:hint="eastAsia"/>
          <w:b/>
          <w:bCs/>
          <w:lang w:eastAsia="zh-CN"/>
        </w:rPr>
        <w:t>GTID的工作原理：</w:t>
      </w:r>
    </w:p>
    <w:p>
      <w:pPr>
        <w:ind w:firstLine="420" w:firstLineChars="0"/>
        <w:rPr>
          <w:rFonts w:hint="eastAsia"/>
          <w:lang w:eastAsia="zh-CN"/>
        </w:rPr>
      </w:pPr>
      <w:r>
        <w:rPr>
          <w:rFonts w:hint="eastAsia"/>
          <w:lang w:eastAsia="zh-CN"/>
        </w:rPr>
        <w:t>1、</w:t>
      </w:r>
      <w:r>
        <w:rPr>
          <w:rFonts w:hint="eastAsia"/>
          <w:color w:val="FF0000"/>
          <w:lang w:eastAsia="zh-CN"/>
        </w:rPr>
        <w:t>master更新数据时，会在事务前产生GTID，一同记录到binlog日志中</w:t>
      </w:r>
      <w:r>
        <w:rPr>
          <w:rFonts w:hint="eastAsia"/>
          <w:lang w:eastAsia="zh-CN"/>
        </w:rPr>
        <w:t>。</w:t>
      </w:r>
    </w:p>
    <w:p>
      <w:pPr>
        <w:ind w:firstLine="420" w:firstLineChars="0"/>
        <w:rPr>
          <w:rFonts w:hint="eastAsia"/>
          <w:lang w:eastAsia="zh-CN"/>
        </w:rPr>
      </w:pPr>
      <w:r>
        <w:rPr>
          <w:rFonts w:hint="eastAsia"/>
          <w:lang w:eastAsia="zh-CN"/>
        </w:rPr>
        <w:t>2、</w:t>
      </w:r>
      <w:r>
        <w:rPr>
          <w:rFonts w:hint="eastAsia"/>
          <w:color w:val="FF0000"/>
          <w:lang w:eastAsia="zh-CN"/>
        </w:rPr>
        <w:t>slave端的i/o线程将变更的binlog，写入到本地的relay log中</w:t>
      </w:r>
      <w:r>
        <w:rPr>
          <w:rFonts w:hint="eastAsia"/>
          <w:lang w:eastAsia="zh-CN"/>
        </w:rPr>
        <w:t>。</w:t>
      </w:r>
    </w:p>
    <w:p>
      <w:pPr>
        <w:ind w:firstLine="420" w:firstLineChars="0"/>
        <w:rPr>
          <w:rFonts w:hint="eastAsia"/>
          <w:lang w:eastAsia="zh-CN"/>
        </w:rPr>
      </w:pPr>
      <w:r>
        <w:rPr>
          <w:rFonts w:hint="eastAsia"/>
          <w:lang w:eastAsia="zh-CN"/>
        </w:rPr>
        <w:t>3、</w:t>
      </w:r>
      <w:r>
        <w:rPr>
          <w:rFonts w:hint="eastAsia"/>
          <w:color w:val="FF0000"/>
          <w:lang w:eastAsia="zh-CN"/>
        </w:rPr>
        <w:t>sql线程从relay log中获取GTID，然后对比slave端的binlog是否有记录</w:t>
      </w:r>
      <w:r>
        <w:rPr>
          <w:rFonts w:hint="eastAsia"/>
          <w:lang w:eastAsia="zh-CN"/>
        </w:rPr>
        <w:t>。</w:t>
      </w:r>
    </w:p>
    <w:p>
      <w:pPr>
        <w:ind w:firstLine="420" w:firstLineChars="0"/>
        <w:rPr>
          <w:rFonts w:hint="eastAsia"/>
          <w:lang w:eastAsia="zh-CN"/>
        </w:rPr>
      </w:pPr>
      <w:r>
        <w:rPr>
          <w:rFonts w:hint="eastAsia"/>
          <w:lang w:eastAsia="zh-CN"/>
        </w:rPr>
        <w:t>4、</w:t>
      </w:r>
      <w:r>
        <w:rPr>
          <w:rFonts w:hint="eastAsia"/>
          <w:color w:val="FF0000"/>
          <w:lang w:eastAsia="zh-CN"/>
        </w:rPr>
        <w:t>如果有记录，说明该GTID的事务已经执行，slave会忽略</w:t>
      </w:r>
      <w:r>
        <w:rPr>
          <w:rFonts w:hint="eastAsia"/>
          <w:lang w:eastAsia="zh-CN"/>
        </w:rPr>
        <w:t>。</w:t>
      </w:r>
    </w:p>
    <w:p>
      <w:pPr>
        <w:ind w:firstLine="420" w:firstLineChars="0"/>
        <w:rPr>
          <w:rFonts w:hint="eastAsia"/>
          <w:lang w:eastAsia="zh-CN"/>
        </w:rPr>
      </w:pPr>
      <w:r>
        <w:rPr>
          <w:rFonts w:hint="eastAsia"/>
          <w:lang w:eastAsia="zh-CN"/>
        </w:rPr>
        <w:t>5、</w:t>
      </w:r>
      <w:r>
        <w:rPr>
          <w:rFonts w:hint="eastAsia"/>
          <w:color w:val="FF0000"/>
          <w:lang w:eastAsia="zh-CN"/>
        </w:rPr>
        <w:t>如果没有记录，slave就会从relay log中执行该GTID的事务，并记录到binlog</w:t>
      </w:r>
      <w:r>
        <w:rPr>
          <w:rFonts w:hint="eastAsia"/>
          <w:lang w:eastAsia="zh-CN"/>
        </w:rPr>
        <w:t>。</w:t>
      </w:r>
    </w:p>
    <w:p>
      <w:pPr>
        <w:ind w:firstLine="420" w:firstLineChars="0"/>
        <w:rPr>
          <w:rFonts w:hint="eastAsia"/>
          <w:lang w:eastAsia="zh-CN"/>
        </w:rPr>
      </w:pPr>
      <w:r>
        <w:rPr>
          <w:rFonts w:hint="eastAsia"/>
          <w:lang w:eastAsia="zh-CN"/>
        </w:rPr>
        <w:t>6、在解析过程中会判断是否有主键，如果没有就用二级索引，如果没有就用全部扫描。</w:t>
      </w:r>
    </w:p>
    <w:p>
      <w:pPr>
        <w:ind w:firstLine="420" w:firstLineChars="0"/>
        <w:rPr>
          <w:rFonts w:hint="eastAsia"/>
          <w:b/>
          <w:bCs/>
          <w:lang w:val="en-US" w:eastAsia="zh-CN"/>
        </w:rPr>
      </w:pPr>
      <w:r>
        <w:rPr>
          <w:rFonts w:hint="eastAsia"/>
          <w:b/>
          <w:bCs/>
          <w:lang w:val="en-US" w:eastAsia="zh-CN"/>
        </w:rPr>
        <w:t>优点：</w:t>
      </w:r>
    </w:p>
    <w:p>
      <w:pPr>
        <w:ind w:firstLine="420" w:firstLineChars="0"/>
        <w:rPr>
          <w:rFonts w:hint="eastAsia"/>
          <w:lang w:val="en-US" w:eastAsia="zh-CN"/>
        </w:rPr>
      </w:pPr>
      <w:r>
        <w:rPr>
          <w:rFonts w:hint="eastAsia"/>
          <w:lang w:val="en-US" w:eastAsia="zh-CN"/>
        </w:rPr>
        <w:t>1、一个事务对应一个唯一ID，</w:t>
      </w:r>
      <w:r>
        <w:rPr>
          <w:rFonts w:hint="eastAsia"/>
          <w:color w:val="FF0000"/>
          <w:lang w:val="en-US" w:eastAsia="zh-CN"/>
        </w:rPr>
        <w:t>一个GTID在一个服务器上只会执行一次</w:t>
      </w:r>
    </w:p>
    <w:p>
      <w:pPr>
        <w:ind w:firstLine="420" w:firstLineChars="0"/>
        <w:rPr>
          <w:rFonts w:hint="eastAsia"/>
          <w:lang w:val="en-US" w:eastAsia="zh-CN"/>
        </w:rPr>
      </w:pPr>
      <w:r>
        <w:rPr>
          <w:rFonts w:hint="eastAsia"/>
          <w:lang w:val="en-US" w:eastAsia="zh-CN"/>
        </w:rPr>
        <w:t>2、GTID是用来代替传统复制的方法，</w:t>
      </w:r>
      <w:r>
        <w:rPr>
          <w:rFonts w:hint="eastAsia"/>
          <w:color w:val="FF0000"/>
          <w:lang w:val="en-US" w:eastAsia="zh-CN"/>
        </w:rPr>
        <w:t>GTID复制与普通复制模式的最大不同就是不需要指定二进制文件名和位置</w:t>
      </w:r>
    </w:p>
    <w:p>
      <w:pPr>
        <w:ind w:firstLine="420" w:firstLineChars="0"/>
        <w:rPr>
          <w:rFonts w:hint="eastAsia"/>
          <w:lang w:val="en-US" w:eastAsia="zh-CN"/>
        </w:rPr>
      </w:pPr>
      <w:r>
        <w:rPr>
          <w:rFonts w:hint="eastAsia"/>
          <w:lang w:val="en-US" w:eastAsia="zh-CN"/>
        </w:rPr>
        <w:t>3、减少手工干预和降低服务故障时间，当主机挂了之后通过软件从众多的备机中提升一台备机为主机</w:t>
      </w:r>
    </w:p>
    <w:p>
      <w:pPr>
        <w:ind w:firstLine="420" w:firstLineChars="0"/>
        <w:rPr>
          <w:rFonts w:hint="eastAsia"/>
          <w:b/>
          <w:bCs/>
          <w:lang w:val="en-US" w:eastAsia="zh-CN"/>
        </w:rPr>
      </w:pPr>
      <w:r>
        <w:rPr>
          <w:rFonts w:hint="eastAsia"/>
          <w:b/>
          <w:bCs/>
          <w:lang w:val="en-US" w:eastAsia="zh-CN"/>
        </w:rPr>
        <w:t>限制：</w:t>
      </w:r>
    </w:p>
    <w:p>
      <w:pPr>
        <w:ind w:firstLine="420" w:firstLineChars="0"/>
        <w:rPr>
          <w:rFonts w:hint="eastAsia"/>
          <w:lang w:val="en-US" w:eastAsia="zh-CN"/>
        </w:rPr>
      </w:pPr>
      <w:r>
        <w:rPr>
          <w:rFonts w:hint="eastAsia"/>
          <w:lang w:val="en-US" w:eastAsia="zh-CN"/>
        </w:rPr>
        <w:t>1、不支持非事务引擎</w:t>
      </w:r>
    </w:p>
    <w:p>
      <w:pPr>
        <w:ind w:firstLine="420" w:firstLineChars="0"/>
        <w:rPr>
          <w:rFonts w:hint="eastAsia"/>
          <w:lang w:val="en-US" w:eastAsia="zh-CN"/>
        </w:rPr>
      </w:pPr>
      <w:r>
        <w:rPr>
          <w:rFonts w:hint="eastAsia"/>
          <w:lang w:val="en-US" w:eastAsia="zh-CN"/>
        </w:rPr>
        <w:t>2、</w:t>
      </w:r>
      <w:r>
        <w:rPr>
          <w:rFonts w:hint="eastAsia"/>
          <w:color w:val="FF0000"/>
          <w:lang w:val="en-US" w:eastAsia="zh-CN"/>
        </w:rPr>
        <w:t>不支持create table ... select 语句复制(主库直接报错)</w:t>
      </w:r>
    </w:p>
    <w:p>
      <w:pPr>
        <w:ind w:firstLine="420" w:firstLineChars="0"/>
        <w:rPr>
          <w:rFonts w:hint="eastAsia"/>
          <w:lang w:val="en-US" w:eastAsia="zh-CN"/>
        </w:rPr>
      </w:pPr>
      <w:r>
        <w:rPr>
          <w:rFonts w:hint="eastAsia"/>
          <w:lang w:val="en-US" w:eastAsia="zh-CN"/>
        </w:rPr>
        <w:t xml:space="preserve">原理：会生成两个sql，一个是DDL创建表SQL，一个是insert into插入数据的sql。由于DDL会导致自动提交，所以这个sql至少需要两个GTID，但是GTID模式下，只能给这个sql生成一个GTID。 </w:t>
      </w:r>
    </w:p>
    <w:p>
      <w:pPr>
        <w:ind w:firstLine="420" w:firstLineChars="0"/>
        <w:rPr>
          <w:rFonts w:hint="eastAsia"/>
          <w:lang w:val="en-US" w:eastAsia="zh-CN"/>
        </w:rPr>
      </w:pPr>
      <w:r>
        <w:rPr>
          <w:rFonts w:hint="eastAsia"/>
          <w:lang w:val="en-US" w:eastAsia="zh-CN"/>
        </w:rPr>
        <w:t>3、不允许一个SQL同时更新一个事务引擎表和非事务引擎表</w:t>
      </w:r>
    </w:p>
    <w:p>
      <w:pPr>
        <w:ind w:firstLine="420" w:firstLineChars="0"/>
        <w:rPr>
          <w:rFonts w:hint="eastAsia"/>
          <w:lang w:val="en-US" w:eastAsia="zh-CN"/>
        </w:rPr>
      </w:pPr>
      <w:r>
        <w:rPr>
          <w:rFonts w:hint="eastAsia"/>
          <w:lang w:val="en-US" w:eastAsia="zh-CN"/>
        </w:rPr>
        <w:t>4、在一个复制组中，必须要求统一开启GTID或者是关闭GTID</w:t>
      </w:r>
    </w:p>
    <w:p>
      <w:pPr>
        <w:ind w:firstLine="420" w:firstLineChars="0"/>
        <w:rPr>
          <w:rFonts w:hint="eastAsia"/>
          <w:lang w:val="en-US" w:eastAsia="zh-CN"/>
        </w:rPr>
      </w:pPr>
      <w:r>
        <w:rPr>
          <w:rFonts w:hint="eastAsia"/>
          <w:lang w:val="en-US" w:eastAsia="zh-CN"/>
        </w:rPr>
        <w:t>5、开启GTID需要重启（5.7除外）</w:t>
      </w:r>
    </w:p>
    <w:p>
      <w:pPr>
        <w:ind w:firstLine="420" w:firstLineChars="0"/>
        <w:rPr>
          <w:rFonts w:hint="eastAsia"/>
          <w:lang w:val="en-US" w:eastAsia="zh-CN"/>
        </w:rPr>
      </w:pPr>
      <w:r>
        <w:rPr>
          <w:rFonts w:hint="eastAsia"/>
          <w:lang w:val="en-US" w:eastAsia="zh-CN"/>
        </w:rPr>
        <w:t>6、开启GTID后，就不再使用原来的传统复制方式</w:t>
      </w:r>
    </w:p>
    <w:p>
      <w:pPr>
        <w:ind w:firstLine="420" w:firstLineChars="0"/>
        <w:rPr>
          <w:rFonts w:hint="eastAsia"/>
          <w:lang w:val="en-US" w:eastAsia="zh-CN"/>
        </w:rPr>
      </w:pPr>
      <w:r>
        <w:rPr>
          <w:rFonts w:hint="eastAsia"/>
          <w:lang w:val="en-US" w:eastAsia="zh-CN"/>
        </w:rPr>
        <w:t>7、对于create temporary table 和 drop temporary table语句不支持</w:t>
      </w:r>
    </w:p>
    <w:p>
      <w:pPr>
        <w:ind w:firstLine="420" w:firstLineChars="0"/>
        <w:rPr>
          <w:rFonts w:hint="eastAsia"/>
          <w:lang w:val="en-US" w:eastAsia="zh-CN"/>
        </w:rPr>
      </w:pPr>
      <w:r>
        <w:rPr>
          <w:rFonts w:hint="eastAsia"/>
          <w:lang w:val="en-US" w:eastAsia="zh-CN"/>
        </w:rPr>
        <w:t>8、不支持sql_slave_skip_counter</w:t>
      </w:r>
    </w:p>
    <w:p>
      <w:pPr>
        <w:pStyle w:val="3"/>
      </w:pPr>
      <w:r>
        <w:rPr>
          <w:rFonts w:hint="eastAsia"/>
        </w:rPr>
        <w:t>复制拓扑</w:t>
      </w:r>
    </w:p>
    <w:p>
      <w:r>
        <w:tab/>
      </w:r>
      <w:r>
        <w:rPr>
          <w:rFonts w:hint="eastAsia"/>
        </w:rPr>
        <w:t>复制存在多种拓扑结构：一主库多备库，主-主复制，环形复制，树或金字塔形等，3种常见的架构包括：</w:t>
      </w:r>
      <w:r>
        <w:rPr>
          <w:rFonts w:hint="eastAsia"/>
          <w:color w:val="FF0000"/>
        </w:rPr>
        <w:t>一主多从复制架构、多级复制架构和双主复制/</w:t>
      </w:r>
      <w:r>
        <w:rPr>
          <w:color w:val="FF0000"/>
        </w:rPr>
        <w:t>Dual Master</w:t>
      </w:r>
      <w:r>
        <w:rPr>
          <w:rFonts w:hint="eastAsia"/>
          <w:color w:val="FF0000"/>
        </w:rPr>
        <w:t>架构</w:t>
      </w:r>
      <w:r>
        <w:rPr>
          <w:rFonts w:hint="eastAsia"/>
        </w:rPr>
        <w:t>。</w:t>
      </w:r>
    </w:p>
    <w:p>
      <w:pPr>
        <w:pStyle w:val="4"/>
      </w:pPr>
      <w:r>
        <w:rPr>
          <w:rFonts w:hint="eastAsia"/>
        </w:rPr>
        <w:t>一主多从复制架构</w:t>
      </w:r>
    </w:p>
    <w:p>
      <w:r>
        <w:tab/>
      </w:r>
      <w:r>
        <w:rPr>
          <w:rFonts w:hint="eastAsia"/>
        </w:rPr>
        <w:t>在主库读取请求压力非常大的场景下，可以通过配置一主多从复制架构实现读写分离，</w:t>
      </w:r>
      <w:r>
        <w:rPr>
          <w:rFonts w:hint="eastAsia"/>
          <w:color w:val="FF0000"/>
        </w:rPr>
        <w:t>把大量对实时性要求不是特别高的读请求通过负载均衡分布到多个从库上，降低主库的读取压力</w:t>
      </w:r>
      <w:r>
        <w:rPr>
          <w:rFonts w:hint="eastAsia"/>
        </w:rPr>
        <w:t>。</w:t>
      </w:r>
    </w:p>
    <w:p>
      <w:r>
        <w:tab/>
      </w:r>
      <w:r>
        <w:rPr>
          <w:rFonts w:hint="eastAsia"/>
        </w:rPr>
        <w:t>在主库出现异常宕机的情况下，可以把一个从库切换为主库继续提供服务。</w:t>
      </w:r>
    </w:p>
    <w:p>
      <w:pPr>
        <w:pStyle w:val="4"/>
      </w:pPr>
      <w:r>
        <w:rPr>
          <w:rFonts w:hint="eastAsia"/>
        </w:rPr>
        <w:t>多级复制架构</w:t>
      </w:r>
    </w:p>
    <w:p>
      <w:r>
        <w:tab/>
      </w:r>
      <w:r>
        <w:rPr>
          <w:rFonts w:hint="eastAsia"/>
        </w:rPr>
        <w:t>一主多从的架构能够解决大部分读请求压力特别大的场景的需求，考虑到MySQL的复制是主库“推送”Binlog日志到从库，主库的I/O压力和网络压力会随着从库的增加而增长（每个从库都会在主库上有一个独立的Binlog</w:t>
      </w:r>
      <w:r>
        <w:t xml:space="preserve"> </w:t>
      </w:r>
      <w:r>
        <w:rPr>
          <w:rFonts w:hint="eastAsia"/>
        </w:rPr>
        <w:t>Dump线程来发送事件），而多级复制架构解决了一主多从场景下，主库额外的I/O和网络压力。</w:t>
      </w:r>
    </w:p>
    <w:p>
      <w:r>
        <w:tab/>
      </w:r>
      <w:r>
        <w:rPr>
          <w:rFonts w:hint="eastAsia"/>
        </w:rPr>
        <w:t>对比一主多从的架构，多级复制架构仅仅是在主库master</w:t>
      </w:r>
      <w:r>
        <w:t>1</w:t>
      </w:r>
      <w:r>
        <w:rPr>
          <w:rFonts w:hint="eastAsia"/>
        </w:rPr>
        <w:t>复制到从库slave</w:t>
      </w:r>
      <w:r>
        <w:t>1</w:t>
      </w:r>
      <w:r>
        <w:rPr>
          <w:rFonts w:hint="eastAsia"/>
        </w:rPr>
        <w:t>、slave</w:t>
      </w:r>
      <w:r>
        <w:t>2</w:t>
      </w:r>
      <w:r>
        <w:rPr>
          <w:rFonts w:hint="eastAsia"/>
        </w:rPr>
        <w:t>、slave</w:t>
      </w:r>
      <w:r>
        <w:t>3</w:t>
      </w:r>
      <w:r>
        <w:rPr>
          <w:rFonts w:hint="eastAsia"/>
        </w:rPr>
        <w:t>的中间增加一个二级主句master</w:t>
      </w:r>
      <w:r>
        <w:t>2</w:t>
      </w:r>
      <w:r>
        <w:rPr>
          <w:rFonts w:hint="eastAsia"/>
        </w:rPr>
        <w:t>，主库只需要给一个从库master</w:t>
      </w:r>
      <w:r>
        <w:t>2</w:t>
      </w:r>
      <w:r>
        <w:rPr>
          <w:rFonts w:hint="eastAsia"/>
        </w:rPr>
        <w:t>“推送”binlog日志即可，减轻主库master</w:t>
      </w:r>
      <w:r>
        <w:t>1</w:t>
      </w:r>
      <w:r>
        <w:rPr>
          <w:rFonts w:hint="eastAsia"/>
        </w:rPr>
        <w:t>的压力。二级主库master</w:t>
      </w:r>
      <w:r>
        <w:t>2</w:t>
      </w:r>
      <w:r>
        <w:rPr>
          <w:rFonts w:hint="eastAsia"/>
        </w:rPr>
        <w:t>再“推送”binlog日志给从库slave</w:t>
      </w:r>
      <w:r>
        <w:t>1</w:t>
      </w:r>
      <w:r>
        <w:rPr>
          <w:rFonts w:hint="eastAsia"/>
        </w:rPr>
        <w:t>、slave</w:t>
      </w:r>
      <w:r>
        <w:t>2</w:t>
      </w:r>
      <w:r>
        <w:rPr>
          <w:rFonts w:hint="eastAsia"/>
        </w:rPr>
        <w:t>、slave</w:t>
      </w:r>
      <w:r>
        <w:t>3</w:t>
      </w:r>
      <w:r>
        <w:rPr>
          <w:rFonts w:hint="eastAsia"/>
        </w:rPr>
        <w:t>。</w:t>
      </w:r>
    </w:p>
    <w:p>
      <w:r>
        <w:tab/>
      </w:r>
      <w:r>
        <w:rPr>
          <w:rFonts w:hint="eastAsia"/>
        </w:rPr>
        <w:t>多级复制架构解决了一主多从场景下，主库的I/O负载和网络压力，其缺点：MySQL的复制是异步复制，多级复制场景下主库的数据是经历两次复制才到达从库的，期间的延时比一主多从复制场景下只经历一次复制的要大。</w:t>
      </w:r>
    </w:p>
    <w:p>
      <w:pPr>
        <w:pStyle w:val="4"/>
      </w:pPr>
      <w:r>
        <w:rPr>
          <w:rFonts w:hint="eastAsia"/>
        </w:rPr>
        <w:t>双主复制/Dual</w:t>
      </w:r>
      <w:r>
        <w:t xml:space="preserve"> Master</w:t>
      </w:r>
      <w:r>
        <w:rPr>
          <w:rFonts w:hint="eastAsia"/>
        </w:rPr>
        <w:t>复制</w:t>
      </w:r>
    </w:p>
    <w:p>
      <w:r>
        <w:tab/>
      </w:r>
      <w:r>
        <w:rPr>
          <w:rFonts w:hint="eastAsia"/>
        </w:rPr>
        <w:t>双主/</w:t>
      </w:r>
      <w:r>
        <w:t>Dual Master</w:t>
      </w:r>
      <w:r>
        <w:rPr>
          <w:rFonts w:hint="eastAsia"/>
        </w:rPr>
        <w:t>架构特别适用于DBA做维护等需要主从切换的场景，通过双主/</w:t>
      </w:r>
      <w:r>
        <w:t>Dual Master</w:t>
      </w:r>
      <w:r>
        <w:rPr>
          <w:rFonts w:hint="eastAsia"/>
        </w:rPr>
        <w:t>架构避免了重复搭建从库的麻烦。</w:t>
      </w:r>
    </w:p>
    <w:p>
      <w:pPr>
        <w:pStyle w:val="3"/>
      </w:pPr>
      <w:r>
        <w:rPr>
          <w:rFonts w:hint="eastAsia"/>
        </w:rPr>
        <w:t>容量规划</w:t>
      </w:r>
    </w:p>
    <w:p>
      <w:pPr>
        <w:pStyle w:val="3"/>
      </w:pPr>
      <w:r>
        <w:rPr>
          <w:rFonts w:hint="eastAsia"/>
        </w:rPr>
        <w:t>复制管理</w:t>
      </w:r>
    </w:p>
    <w:p>
      <w:pPr>
        <w:pStyle w:val="2"/>
      </w:pPr>
      <w:r>
        <w:rPr>
          <w:rFonts w:hint="eastAsia"/>
        </w:rPr>
        <w:t>基于日志点的复制</w:t>
      </w:r>
    </w:p>
    <w:p>
      <w:r>
        <w:tab/>
      </w:r>
      <w:r>
        <w:rPr>
          <w:rFonts w:hint="eastAsia"/>
        </w:rPr>
        <w:t>在Master端建立复制用户</w:t>
      </w:r>
    </w:p>
    <w:p>
      <w:r>
        <w:tab/>
      </w:r>
      <w:r>
        <w:rPr>
          <w:rFonts w:hint="eastAsia"/>
        </w:rPr>
        <w:t>备份Master端的数据，并在Slave端恢复</w:t>
      </w:r>
    </w:p>
    <w:p>
      <w:r>
        <w:tab/>
      </w:r>
      <w:r>
        <w:rPr>
          <w:rFonts w:hint="eastAsia"/>
        </w:rPr>
        <w:t>使用Change</w:t>
      </w:r>
      <w:r>
        <w:t xml:space="preserve"> master</w:t>
      </w:r>
      <w:r>
        <w:rPr>
          <w:rFonts w:hint="eastAsia"/>
        </w:rPr>
        <w:t>命名配置复制</w:t>
      </w:r>
    </w:p>
    <w:p/>
    <w:p>
      <w:pPr>
        <w:pStyle w:val="2"/>
      </w:pPr>
      <w:r>
        <w:rPr>
          <w:rFonts w:hint="eastAsia"/>
        </w:rPr>
        <w:t>在线变更复制类型</w:t>
      </w:r>
    </w:p>
    <w:p>
      <w:r>
        <w:tab/>
      </w:r>
      <w:r>
        <w:rPr>
          <w:rFonts w:hint="eastAsia"/>
        </w:rPr>
        <w:t>在线将基于日志的复制变更为基于事务的复制</w:t>
      </w:r>
    </w:p>
    <w:p>
      <w:r>
        <w:tab/>
      </w:r>
      <w:r>
        <w:rPr>
          <w:rFonts w:hint="eastAsia"/>
        </w:rPr>
        <w:t>先决条件：集群中所有服务器的版本均高于5</w:t>
      </w:r>
      <w:r>
        <w:t>.7.6</w:t>
      </w:r>
    </w:p>
    <w:p>
      <w:r>
        <w:tab/>
      </w:r>
      <w:r>
        <w:tab/>
      </w:r>
      <w:r>
        <w:tab/>
      </w:r>
      <w:r>
        <w:tab/>
      </w:r>
      <w:r>
        <w:rPr>
          <w:rFonts w:hint="eastAsia"/>
        </w:rPr>
        <w:t>集群中所有服务器gtid_mode都设为off</w:t>
      </w:r>
    </w:p>
    <w:p>
      <w:r>
        <w:tab/>
      </w:r>
      <w:r>
        <w:rPr>
          <w:rFonts w:hint="eastAsia"/>
        </w:rPr>
        <w:t>处理步骤：</w:t>
      </w:r>
    </w:p>
    <w:p>
      <w:pPr>
        <w:jc w:val="center"/>
        <w:rPr>
          <w:rFonts w:hint="eastAsia"/>
        </w:rPr>
      </w:pPr>
      <w:r>
        <w:drawing>
          <wp:inline distT="0" distB="0" distL="0" distR="0">
            <wp:extent cx="2051050" cy="65341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1050" cy="653415"/>
                    </a:xfrm>
                    <a:prstGeom prst="rect">
                      <a:avLst/>
                    </a:prstGeom>
                  </pic:spPr>
                </pic:pic>
              </a:graphicData>
            </a:graphic>
          </wp:inline>
        </w:drawing>
      </w:r>
    </w:p>
    <w:p>
      <w:pPr>
        <w:jc w:val="center"/>
      </w:pPr>
      <w:r>
        <w:drawing>
          <wp:inline distT="0" distB="0" distL="0" distR="0">
            <wp:extent cx="2822575" cy="7550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2575" cy="755015"/>
                    </a:xfrm>
                    <a:prstGeom prst="rect">
                      <a:avLst/>
                    </a:prstGeom>
                  </pic:spPr>
                </pic:pic>
              </a:graphicData>
            </a:graphic>
          </wp:inline>
        </w:drawing>
      </w:r>
    </w:p>
    <w:p>
      <w:r>
        <w:rPr>
          <w:rFonts w:hint="eastAsia"/>
        </w:rPr>
        <w:t>在线将基于事务的复制变更为基于日志的复制</w:t>
      </w:r>
    </w:p>
    <w:p>
      <w:r>
        <w:tab/>
      </w:r>
      <w:r>
        <w:rPr>
          <w:rFonts w:hint="eastAsia"/>
        </w:rPr>
        <w:t>先决条件：集群中所有服务器的版本均高于5</w:t>
      </w:r>
      <w:r>
        <w:t>.7.6</w:t>
      </w:r>
    </w:p>
    <w:p>
      <w:r>
        <w:tab/>
      </w:r>
      <w:r>
        <w:tab/>
      </w:r>
      <w:r>
        <w:tab/>
      </w:r>
      <w:r>
        <w:tab/>
      </w:r>
      <w:r>
        <w:rPr>
          <w:rFonts w:hint="eastAsia"/>
        </w:rPr>
        <w:t>集群中所有服务器gtid_mode都设为on</w:t>
      </w:r>
    </w:p>
    <w:p>
      <w:r>
        <w:tab/>
      </w:r>
      <w:r>
        <w:rPr>
          <w:rFonts w:hint="eastAsia"/>
        </w:rPr>
        <w:t>处理步骤：</w:t>
      </w:r>
    </w:p>
    <w:p>
      <w:pPr>
        <w:jc w:val="center"/>
        <w:rPr>
          <w:rFonts w:hint="eastAsia"/>
        </w:rPr>
      </w:pPr>
      <w:r>
        <w:drawing>
          <wp:inline distT="0" distB="0" distL="0" distR="0">
            <wp:extent cx="2807970" cy="10210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07970" cy="1021080"/>
                    </a:xfrm>
                    <a:prstGeom prst="rect">
                      <a:avLst/>
                    </a:prstGeom>
                  </pic:spPr>
                </pic:pic>
              </a:graphicData>
            </a:graphic>
          </wp:inline>
        </w:drawing>
      </w:r>
    </w:p>
    <w:p>
      <w:pPr>
        <w:jc w:val="center"/>
      </w:pPr>
      <w:r>
        <w:drawing>
          <wp:inline distT="0" distB="0" distL="0" distR="0">
            <wp:extent cx="1941195" cy="50038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41195" cy="500380"/>
                    </a:xfrm>
                    <a:prstGeom prst="rect">
                      <a:avLst/>
                    </a:prstGeom>
                  </pic:spPr>
                </pic:pic>
              </a:graphicData>
            </a:graphic>
          </wp:inline>
        </w:drawing>
      </w:r>
    </w:p>
    <w:p>
      <w:pPr>
        <w:pStyle w:val="2"/>
      </w:pPr>
      <w:r>
        <w:rPr>
          <w:rFonts w:hint="eastAsia"/>
        </w:rPr>
        <w:t>多源复制</w:t>
      </w:r>
    </w:p>
    <w:p>
      <w:r>
        <w:tab/>
      </w:r>
      <w:r>
        <w:rPr>
          <w:rFonts w:hint="eastAsia"/>
        </w:rPr>
        <w:t>多源复制也就是多Master复制，允许一个Slave对应多个Master</w:t>
      </w:r>
    </w:p>
    <w:p>
      <w:r>
        <w:tab/>
      </w:r>
      <w:r>
        <w:rPr>
          <w:rFonts w:hint="eastAsia"/>
        </w:rPr>
        <w:t>如何使用多源复制：</w:t>
      </w:r>
    </w:p>
    <w:p>
      <w:pPr>
        <w:jc w:val="center"/>
      </w:pPr>
      <w:r>
        <w:drawing>
          <wp:inline distT="0" distB="0" distL="0" distR="0">
            <wp:extent cx="2672715" cy="172593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72715" cy="1725930"/>
                    </a:xfrm>
                    <a:prstGeom prst="rect">
                      <a:avLst/>
                    </a:prstGeom>
                  </pic:spPr>
                </pic:pic>
              </a:graphicData>
            </a:graphic>
          </wp:inline>
        </w:drawing>
      </w:r>
    </w:p>
    <w:p>
      <w:pPr>
        <w:pStyle w:val="2"/>
      </w:pPr>
      <w:r>
        <w:rPr>
          <w:rFonts w:hint="eastAsia"/>
        </w:rPr>
        <w:t>多线程复制</w:t>
      </w:r>
    </w:p>
    <w:p>
      <w:pPr>
        <w:jc w:val="center"/>
      </w:pPr>
      <w:r>
        <w:drawing>
          <wp:inline distT="0" distB="0" distL="0" distR="0">
            <wp:extent cx="2602230" cy="894715"/>
            <wp:effectExtent l="0" t="0" r="762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02230" cy="89471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64693"/>
    <w:multiLevelType w:val="multilevel"/>
    <w:tmpl w:val="1D36469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AFD0DE0"/>
    <w:multiLevelType w:val="multilevel"/>
    <w:tmpl w:val="4AFD0DE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F41D7EC"/>
    <w:multiLevelType w:val="singleLevel"/>
    <w:tmpl w:val="5F41D7EC"/>
    <w:lvl w:ilvl="0" w:tentative="0">
      <w:start w:val="1"/>
      <w:numFmt w:val="decimal"/>
      <w:suff w:val="nothing"/>
      <w:lvlText w:val="%1、"/>
      <w:lvlJc w:val="left"/>
    </w:lvl>
  </w:abstractNum>
  <w:abstractNum w:abstractNumId="3">
    <w:nsid w:val="5F41D8B3"/>
    <w:multiLevelType w:val="singleLevel"/>
    <w:tmpl w:val="5F41D8B3"/>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422"/>
    <w:rsid w:val="000320EE"/>
    <w:rsid w:val="000917F7"/>
    <w:rsid w:val="00111BA3"/>
    <w:rsid w:val="00134081"/>
    <w:rsid w:val="0013658A"/>
    <w:rsid w:val="00171E1E"/>
    <w:rsid w:val="001A3B8C"/>
    <w:rsid w:val="001C6BB0"/>
    <w:rsid w:val="001F3B68"/>
    <w:rsid w:val="002102E2"/>
    <w:rsid w:val="00216682"/>
    <w:rsid w:val="00237183"/>
    <w:rsid w:val="002457E1"/>
    <w:rsid w:val="002566DA"/>
    <w:rsid w:val="00274DD2"/>
    <w:rsid w:val="00282F86"/>
    <w:rsid w:val="00327830"/>
    <w:rsid w:val="00350E58"/>
    <w:rsid w:val="003A70A6"/>
    <w:rsid w:val="00420654"/>
    <w:rsid w:val="00421A87"/>
    <w:rsid w:val="004550F4"/>
    <w:rsid w:val="0046065E"/>
    <w:rsid w:val="004D4A40"/>
    <w:rsid w:val="004F6EEB"/>
    <w:rsid w:val="00515E85"/>
    <w:rsid w:val="00527614"/>
    <w:rsid w:val="00540E28"/>
    <w:rsid w:val="005647BC"/>
    <w:rsid w:val="00583800"/>
    <w:rsid w:val="005D08D9"/>
    <w:rsid w:val="005E5499"/>
    <w:rsid w:val="00613CE9"/>
    <w:rsid w:val="00675732"/>
    <w:rsid w:val="006854FE"/>
    <w:rsid w:val="006A4AAE"/>
    <w:rsid w:val="006E5150"/>
    <w:rsid w:val="00701F50"/>
    <w:rsid w:val="007A0CB9"/>
    <w:rsid w:val="007A25D6"/>
    <w:rsid w:val="00806306"/>
    <w:rsid w:val="00841422"/>
    <w:rsid w:val="008611C0"/>
    <w:rsid w:val="008672EC"/>
    <w:rsid w:val="00897799"/>
    <w:rsid w:val="008B023D"/>
    <w:rsid w:val="008E3950"/>
    <w:rsid w:val="009018EB"/>
    <w:rsid w:val="009043AE"/>
    <w:rsid w:val="009417A7"/>
    <w:rsid w:val="009738B9"/>
    <w:rsid w:val="00983AB2"/>
    <w:rsid w:val="009C6A52"/>
    <w:rsid w:val="009D608E"/>
    <w:rsid w:val="009E304B"/>
    <w:rsid w:val="00A43362"/>
    <w:rsid w:val="00A741DE"/>
    <w:rsid w:val="00AA1038"/>
    <w:rsid w:val="00AB44BF"/>
    <w:rsid w:val="00AC121F"/>
    <w:rsid w:val="00B24053"/>
    <w:rsid w:val="00B83683"/>
    <w:rsid w:val="00BC1944"/>
    <w:rsid w:val="00BF05A6"/>
    <w:rsid w:val="00C12A9F"/>
    <w:rsid w:val="00C24944"/>
    <w:rsid w:val="00C46365"/>
    <w:rsid w:val="00CB6679"/>
    <w:rsid w:val="00CD1EC3"/>
    <w:rsid w:val="00D3545C"/>
    <w:rsid w:val="00D77676"/>
    <w:rsid w:val="00E01282"/>
    <w:rsid w:val="00E553C1"/>
    <w:rsid w:val="00E5548A"/>
    <w:rsid w:val="00ED59C9"/>
    <w:rsid w:val="00F22DB2"/>
    <w:rsid w:val="00F661B7"/>
    <w:rsid w:val="00F70929"/>
    <w:rsid w:val="00F726DA"/>
    <w:rsid w:val="00F742BF"/>
    <w:rsid w:val="034F1D05"/>
    <w:rsid w:val="110B5E09"/>
    <w:rsid w:val="11903F0F"/>
    <w:rsid w:val="13967B37"/>
    <w:rsid w:val="1415211B"/>
    <w:rsid w:val="365217F5"/>
    <w:rsid w:val="43E15239"/>
    <w:rsid w:val="496121EE"/>
    <w:rsid w:val="4DB676CC"/>
    <w:rsid w:val="5468173A"/>
    <w:rsid w:val="578921F1"/>
    <w:rsid w:val="58CF0CDA"/>
    <w:rsid w:val="5AF16B4F"/>
    <w:rsid w:val="5BE45DD3"/>
    <w:rsid w:val="620D5CE7"/>
    <w:rsid w:val="73836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outlineLvl w:val="4"/>
    </w:pPr>
    <w:rPr>
      <w:rFonts w:eastAsia="华文宋体"/>
      <w:b/>
      <w:bCs/>
      <w:sz w:val="28"/>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uiPriority w:val="99"/>
    <w:pPr>
      <w:tabs>
        <w:tab w:val="center" w:pos="4153"/>
        <w:tab w:val="right" w:pos="8306"/>
      </w:tabs>
      <w:snapToGrid w:val="0"/>
      <w:spacing w:line="240" w:lineRule="auto"/>
      <w:jc w:val="left"/>
    </w:pPr>
    <w:rPr>
      <w:sz w:val="18"/>
      <w:szCs w:val="18"/>
    </w:rPr>
  </w:style>
  <w:style w:type="paragraph" w:styleId="11">
    <w:name w:val="header"/>
    <w:basedOn w:val="1"/>
    <w:link w:val="24"/>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qFormat/>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uiPriority w:val="9"/>
    <w:rPr>
      <w:rFonts w:ascii="Times New Roman" w:hAnsi="Times New Roman" w:eastAsia="仿宋" w:cstheme="majorBidi"/>
      <w:b/>
      <w:bCs/>
      <w:sz w:val="24"/>
      <w:szCs w:val="28"/>
    </w:rPr>
  </w:style>
  <w:style w:type="character" w:customStyle="1" w:styleId="19">
    <w:name w:val="标题 5 字符"/>
    <w:basedOn w:val="13"/>
    <w:link w:val="6"/>
    <w:uiPriority w:val="9"/>
    <w:rPr>
      <w:rFonts w:ascii="Times New Roman" w:hAnsi="Times New Roman" w:eastAsia="华文宋体"/>
      <w:b/>
      <w:bCs/>
      <w:sz w:val="28"/>
      <w:szCs w:val="28"/>
    </w:rPr>
  </w:style>
  <w:style w:type="character" w:customStyle="1" w:styleId="20">
    <w:name w:val="标题 6 字符"/>
    <w:basedOn w:val="13"/>
    <w:link w:val="7"/>
    <w:uiPriority w:val="9"/>
    <w:rPr>
      <w:rFonts w:ascii="Times New Roman" w:hAnsi="Times New Roman" w:eastAsia="仿宋" w:cstheme="majorBidi"/>
      <w:b/>
      <w:bCs/>
      <w:sz w:val="24"/>
      <w:szCs w:val="24"/>
    </w:rPr>
  </w:style>
  <w:style w:type="character" w:customStyle="1" w:styleId="21">
    <w:name w:val="标题 字符"/>
    <w:basedOn w:val="13"/>
    <w:link w:val="12"/>
    <w:uiPriority w:val="10"/>
    <w:rPr>
      <w:rFonts w:ascii="Times New Roman" w:hAnsi="Times New Roman" w:eastAsia="仿宋" w:cstheme="majorBidi"/>
      <w:b/>
      <w:bCs/>
      <w:sz w:val="24"/>
      <w:szCs w:val="32"/>
    </w:rPr>
  </w:style>
  <w:style w:type="character" w:customStyle="1" w:styleId="22">
    <w:name w:val="标题 7 字符"/>
    <w:basedOn w:val="13"/>
    <w:link w:val="8"/>
    <w:uiPriority w:val="9"/>
    <w:rPr>
      <w:rFonts w:ascii="Times New Roman" w:hAnsi="Times New Roman" w:eastAsia="华文宋体"/>
      <w:b/>
      <w:bCs/>
      <w:sz w:val="24"/>
      <w:szCs w:val="24"/>
    </w:rPr>
  </w:style>
  <w:style w:type="character" w:customStyle="1" w:styleId="23">
    <w:name w:val="标题 8 字符"/>
    <w:basedOn w:val="13"/>
    <w:link w:val="9"/>
    <w:uiPriority w:val="9"/>
    <w:rPr>
      <w:rFonts w:ascii="Times New Roman" w:hAnsi="Times New Roman" w:eastAsia="仿宋" w:cstheme="majorBidi"/>
      <w:sz w:val="24"/>
      <w:szCs w:val="24"/>
    </w:rPr>
  </w:style>
  <w:style w:type="character" w:customStyle="1" w:styleId="24">
    <w:name w:val="页眉 字符"/>
    <w:basedOn w:val="13"/>
    <w:link w:val="11"/>
    <w:uiPriority w:val="99"/>
    <w:rPr>
      <w:rFonts w:ascii="Times New Roman" w:hAnsi="Times New Roman" w:eastAsia="仿宋"/>
      <w:sz w:val="18"/>
      <w:szCs w:val="18"/>
    </w:rPr>
  </w:style>
  <w:style w:type="character" w:customStyle="1" w:styleId="25">
    <w:name w:val="页脚 字符"/>
    <w:basedOn w:val="13"/>
    <w:link w:val="10"/>
    <w:uiPriority w:val="99"/>
    <w:rPr>
      <w:rFonts w:ascii="Times New Roman" w:hAnsi="Times New Roman" w:eastAsia="仿宋"/>
      <w:sz w:val="18"/>
      <w:szCs w:val="18"/>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882</Words>
  <Characters>5030</Characters>
  <Lines>41</Lines>
  <Paragraphs>11</Paragraphs>
  <ScaleCrop>false</ScaleCrop>
  <LinksUpToDate>false</LinksUpToDate>
  <CharactersWithSpaces>5901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2019-05-11T12:39:00Z</dcterms:created>
  <dc:creator>姜 超</dc:creator>
  <cp:lastModifiedBy>超</cp:lastModifiedBy>
  <dcterms:modified xsi:type="dcterms:W3CDTF">2020-09-09T16:40:59Z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