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pPr>
        <w:rPr>
          <w:rFonts w:hint="eastAsia"/>
        </w:rPr>
      </w:pPr>
      <w:r>
        <w:tab/>
      </w:r>
      <w:r>
        <w:rPr>
          <w:rFonts w:hint="eastAsia"/>
        </w:rPr>
        <w:t>MySQL支持一台主库同时向若干台从库进行复制，从库同时也可以作为其他服务器的主库，实现链式的复制。</w:t>
      </w:r>
    </w:p>
    <w:p>
      <w:pPr>
        <w:pStyle w:val="4"/>
        <w:bidi w:val="0"/>
        <w:rPr>
          <w:rFonts w:hint="eastAsia"/>
          <w:lang w:val="en-US" w:eastAsia="zh-CN"/>
        </w:rPr>
      </w:pPr>
      <w:r>
        <w:rPr>
          <w:rFonts w:hint="eastAsia"/>
          <w:lang w:val="en-US" w:eastAsia="zh-CN"/>
        </w:rPr>
        <w:t>二进制日志压缩</w:t>
      </w:r>
    </w:p>
    <w:p>
      <w:pPr>
        <w:ind w:firstLine="420" w:firstLineChars="0"/>
        <w:rPr>
          <w:rFonts w:hint="eastAsia"/>
          <w:lang w:val="en-US" w:eastAsia="zh-CN"/>
        </w:rPr>
      </w:pPr>
      <w:r>
        <w:rPr>
          <w:rFonts w:hint="eastAsia"/>
          <w:lang w:val="en-US" w:eastAsia="zh-CN"/>
        </w:rPr>
        <w:t>参考：MySQL8.0最新特性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amp;lang=zh_CN&amp;exportkey=AVZz7LaftCLbo9btde+93P4=&amp;pass_ticket=L/Yk6R1Y8eflwNYpNejcBafosZ7dXwgdzkj04gMn/bbE8uTD8KpPkVGkdltct8ae&amp;wx_header=1" </w:instrText>
      </w:r>
      <w:r>
        <w:rPr>
          <w:rFonts w:hint="default"/>
          <w:lang w:val="en-US" w:eastAsia="zh-CN"/>
        </w:rPr>
        <w:fldChar w:fldCharType="separate"/>
      </w:r>
      <w:r>
        <w:rPr>
          <w:rFonts w:hint="default"/>
          <w:lang w:val="en-US" w:eastAsia="zh-CN"/>
        </w:rPr>
        <w:t>https://mp.weixin.qq.com/s?__biz=MzU2NzgwMTg0MA==&amp;mid=2247487973&amp;idx=1&amp;sn=25ce534b828b7c13b5dbdef9d8b2a7ad&amp;chksm=fc96f37acbe17a6cce03450da1d27d94e05f59d8070acd2250ab9f692b1a7d959842bf0ffecb&amp;mpshare=1&amp;srcid=&amp;sharer_sharetime=1589964812234&amp;sharer_shareid=42ba259b81cc8809b4e0103fdee44043&amp;from=timeline&amp;scene=2&amp;subscene=1&amp;clicktime=1589967951&amp;enterid=1589967951&amp;ascene=2&amp;devicetype=android-27&amp;version=27000e9a&amp;nettype=cmnet&amp;abtest_cookie=AAACAA%3D%3D&amp;lang=zh_CN&amp;exportkey=AVZz7LaftCLbo9btde%2B93P4%3D&amp;pass_ticket=L%2FYk6R1Y8eflwNYpNejcBafosZ7dXwgdzkj04gMn%2FbbE8uTD8KpPkVGkdltct8ae&amp;wx_header=1</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MySQL8.0复制增强功能：</w:t>
      </w:r>
      <w:r>
        <w:rPr>
          <w:rFonts w:hint="default"/>
          <w:lang w:val="en-US" w:eastAsia="zh-CN"/>
        </w:rPr>
        <w:t>二进制日志压缩。以下是此版本中的内容列表：</w:t>
      </w:r>
    </w:p>
    <w:p>
      <w:pPr>
        <w:numPr>
          <w:ilvl w:val="0"/>
          <w:numId w:val="1"/>
        </w:numPr>
        <w:ind w:firstLine="420" w:firstLineChars="0"/>
        <w:rPr>
          <w:rFonts w:hint="default"/>
          <w:color w:val="auto"/>
          <w:lang w:val="en-US" w:eastAsia="zh-CN"/>
        </w:rPr>
      </w:pPr>
      <w:r>
        <w:rPr>
          <w:rFonts w:hint="default"/>
          <w:color w:val="auto"/>
          <w:lang w:val="en-US" w:eastAsia="zh-CN"/>
        </w:rPr>
        <w:t>二进制日志压缩（WL＃3549）。LuísSoares所做的这项工作使用了流行的压缩算法ZSTD，实现了二进制日志压缩。</w:t>
      </w:r>
      <w:r>
        <w:rPr>
          <w:rFonts w:hint="default"/>
          <w:color w:val="FF0000"/>
          <w:lang w:val="en-US" w:eastAsia="zh-CN"/>
        </w:rPr>
        <w:t>压缩是基于每个事务完成的</w:t>
      </w:r>
      <w:r>
        <w:rPr>
          <w:rFonts w:hint="eastAsia"/>
          <w:color w:val="FF0000"/>
          <w:lang w:val="en-US" w:eastAsia="zh-CN"/>
        </w:rPr>
        <w:t>（不支持非事务引擎）</w:t>
      </w:r>
      <w:r>
        <w:rPr>
          <w:rFonts w:hint="default"/>
          <w:color w:val="auto"/>
          <w:lang w:val="en-US" w:eastAsia="zh-CN"/>
        </w:rPr>
        <w:t>。压缩后的事务以压缩状态有效负载在复制流中发送到从库（MGR 架构中为组 member）或客户端（例如 mysqlbinlog）。</w:t>
      </w:r>
    </w:p>
    <w:p>
      <w:pPr>
        <w:numPr>
          <w:ilvl w:val="0"/>
          <w:numId w:val="0"/>
        </w:numPr>
        <w:ind w:firstLine="420" w:firstLineChars="0"/>
        <w:rPr>
          <w:rFonts w:hint="default"/>
          <w:lang w:val="en-US" w:eastAsia="zh-CN"/>
        </w:rPr>
      </w:pPr>
      <w:r>
        <w:rPr>
          <w:rFonts w:hint="default"/>
          <w:color w:val="FF0000"/>
          <w:lang w:val="en-US" w:eastAsia="zh-CN"/>
        </w:rPr>
        <w:t>在服务器之间复制时，它们仍保持压缩状态。这意味着在磁盘上存储和通过网络传输的二进制日志将消耗较少的存储空间和网络带宽</w:t>
      </w: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控制从服务器的主键检查（WL＃13239）。Pedro Gomes所做的这项工作使用户可以控制是否允许应用线程（回放线程）：</w:t>
      </w:r>
    </w:p>
    <w:p>
      <w:pPr>
        <w:ind w:firstLine="420" w:firstLineChars="0"/>
        <w:rPr>
          <w:rFonts w:hint="default"/>
          <w:lang w:val="en-US" w:eastAsia="zh-CN"/>
        </w:rPr>
      </w:pPr>
      <w:r>
        <w:rPr>
          <w:rFonts w:hint="default"/>
          <w:lang w:val="en-US" w:eastAsia="zh-CN"/>
        </w:rPr>
        <w:t>创建或更改表时不使用主键。</w:t>
      </w:r>
    </w:p>
    <w:p>
      <w:pPr>
        <w:ind w:firstLine="420" w:firstLineChars="0"/>
        <w:rPr>
          <w:rFonts w:hint="default"/>
          <w:lang w:val="en-US" w:eastAsia="zh-CN"/>
        </w:rPr>
      </w:pPr>
      <w:r>
        <w:rPr>
          <w:rFonts w:hint="default"/>
          <w:lang w:val="en-US" w:eastAsia="zh-CN"/>
        </w:rPr>
        <w:t>执行CREATE TABLE或ALTER TABLE时不具有更改@@ session.sql_require_primary_key的权限。这意味着DBA可以在与主服务器不同的责任域中操作从服务器，DBA可以独立于上游主服务器上的设置来调整从服务器上的主键策略。</w:t>
      </w:r>
    </w:p>
    <w:p>
      <w:pPr>
        <w:ind w:firstLine="420" w:firstLineChars="0"/>
        <w:rPr>
          <w:rFonts w:hint="eastAsia"/>
          <w:b/>
          <w:bCs/>
          <w:lang w:val="en-US" w:eastAsia="zh-CN"/>
        </w:rPr>
      </w:pPr>
      <w:r>
        <w:rPr>
          <w:rFonts w:hint="eastAsia"/>
          <w:b/>
          <w:bCs/>
          <w:lang w:val="en-US" w:eastAsia="zh-CN"/>
        </w:rPr>
        <w:t>说明：</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color w:val="FF0000"/>
          <w:lang w:val="en-US" w:eastAsia="zh-CN"/>
        </w:rPr>
        <w:t>压缩功能以事务为单位进行压缩，不支持非事务引擎</w:t>
      </w:r>
      <w:r>
        <w:rPr>
          <w:rFonts w:hint="default"/>
          <w:lang w:val="en-US" w:eastAsia="zh-CN"/>
        </w:rPr>
        <w:t>。</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color w:val="FF0000"/>
          <w:lang w:val="en-US" w:eastAsia="zh-CN"/>
        </w:rPr>
        <w:t>仅支持对ROW模式的binlog进行压缩</w:t>
      </w:r>
      <w:r>
        <w:rPr>
          <w:rFonts w:hint="default"/>
          <w:lang w:val="en-US" w:eastAsia="zh-CN"/>
        </w:rPr>
        <w:t>。</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目前仅支持 ZSTD 压缩算法，但是，底层设计是开放式的，因此后续官方可能会根据需要添加其他压缩算法（例如zlib或lz4）。</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压缩动作是并行进行的，并且发生在binlog落盘之前的缓存步骤中</w:t>
      </w:r>
      <w:r>
        <w:rPr>
          <w:rFonts w:hint="default"/>
          <w:lang w:val="en-US" w:eastAsia="zh-CN"/>
        </w:rPr>
        <w:t>。</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color w:val="FF0000"/>
          <w:lang w:val="en-US" w:eastAsia="zh-CN"/>
        </w:rPr>
        <w:t>压缩过程占用本机CPU及内存资源。在主从延迟的场景中，如果性能瓶颈时，网络带宽、压缩功能可以有效缓解主从延迟；但是如果性能瓶颈是本机自身处理能力，那么压缩功能反而可能加大主从延迟</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优点</w:t>
      </w:r>
    </w:p>
    <w:p>
      <w:r>
        <w:tab/>
      </w:r>
      <w:r>
        <w:rPr>
          <w:rFonts w:hint="eastAsia"/>
        </w:rPr>
        <w:t>MySQL复制的优点：</w:t>
      </w:r>
    </w:p>
    <w:p>
      <w:pPr>
        <w:pStyle w:val="29"/>
        <w:numPr>
          <w:ilvl w:val="0"/>
          <w:numId w:val="2"/>
        </w:numPr>
        <w:ind w:firstLineChars="0"/>
      </w:pPr>
      <w:r>
        <w:rPr>
          <w:rFonts w:hint="eastAsia"/>
        </w:rPr>
        <w:t>如果主库出现问题，</w:t>
      </w:r>
      <w:r>
        <w:rPr>
          <w:rFonts w:hint="eastAsia"/>
          <w:color w:val="FF0000"/>
        </w:rPr>
        <w:t>可以快速切换到从库提供服务</w:t>
      </w:r>
      <w:r>
        <w:rPr>
          <w:rFonts w:hint="eastAsia"/>
        </w:rPr>
        <w:t>；</w:t>
      </w:r>
    </w:p>
    <w:p>
      <w:pPr>
        <w:pStyle w:val="29"/>
        <w:numPr>
          <w:ilvl w:val="0"/>
          <w:numId w:val="2"/>
        </w:numPr>
        <w:ind w:firstLineChars="0"/>
      </w:pPr>
      <w:r>
        <w:rPr>
          <w:rFonts w:hint="eastAsia"/>
        </w:rPr>
        <w:t>可以在从库上执行查询操作，</w:t>
      </w:r>
      <w:r>
        <w:rPr>
          <w:rFonts w:hint="eastAsia"/>
          <w:color w:val="FF0000"/>
        </w:rPr>
        <w:t>降低主库的访问压力</w:t>
      </w:r>
      <w:r>
        <w:rPr>
          <w:rFonts w:hint="eastAsia"/>
        </w:rPr>
        <w:t>；</w:t>
      </w:r>
    </w:p>
    <w:p>
      <w:pPr>
        <w:pStyle w:val="29"/>
        <w:numPr>
          <w:ilvl w:val="0"/>
          <w:numId w:val="2"/>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default"/>
          <w:lang w:val="en-US" w:eastAsia="zh-CN"/>
        </w:rPr>
      </w:pPr>
      <w:r>
        <w:rPr>
          <w:rFonts w:hint="eastAsia"/>
          <w:lang w:val="en-US" w:eastAsia="zh-CN"/>
        </w:rPr>
        <w:t>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rPr>
          <w:rFonts w:hint="eastAsia"/>
          <w:lang w:val="en-US" w:eastAsia="zh-CN"/>
        </w:rPr>
      </w:pPr>
      <w:r>
        <w:rPr>
          <w:rFonts w:hint="eastAsia"/>
          <w:lang w:val="en-US" w:eastAsia="zh-CN"/>
        </w:rPr>
        <w:t>配置</w:t>
      </w:r>
    </w:p>
    <w:p>
      <w:pPr>
        <w:numPr>
          <w:ilvl w:val="0"/>
          <w:numId w:val="0"/>
        </w:numPr>
        <w:ind w:firstLine="420" w:firstLineChars="0"/>
        <w:rPr>
          <w:rFonts w:hint="eastAsia"/>
        </w:rPr>
      </w:pPr>
      <w:r>
        <w:rPr>
          <w:rFonts w:hint="eastAsia"/>
        </w:rPr>
        <w:t>配置读写mysql主从复制的步骤：</w:t>
      </w:r>
    </w:p>
    <w:p>
      <w:pPr>
        <w:numPr>
          <w:ilvl w:val="0"/>
          <w:numId w:val="3"/>
        </w:numPr>
        <w:ind w:firstLine="420" w:firstLineChars="0"/>
        <w:rPr>
          <w:rFonts w:hint="eastAsia"/>
        </w:rPr>
      </w:pPr>
      <w:r>
        <w:rPr>
          <w:rFonts w:hint="eastAsia"/>
        </w:rPr>
        <w:t>在主库与从库都安装mysql数据库</w:t>
      </w:r>
    </w:p>
    <w:p>
      <w:pPr>
        <w:numPr>
          <w:ilvl w:val="0"/>
          <w:numId w:val="3"/>
        </w:numPr>
        <w:ind w:firstLine="420" w:firstLineChars="0"/>
        <w:rPr>
          <w:rFonts w:hint="eastAsia"/>
        </w:rPr>
      </w:pPr>
      <w:r>
        <w:rPr>
          <w:rFonts w:hint="eastAsia"/>
        </w:rPr>
        <w:t>在主库的配置文件(/etc/my.cnf)中配置server-id 和log-bin</w:t>
      </w:r>
    </w:p>
    <w:p>
      <w:pPr>
        <w:numPr>
          <w:ilvl w:val="0"/>
          <w:numId w:val="3"/>
        </w:numPr>
        <w:ind w:firstLine="420" w:firstLineChars="0"/>
        <w:rPr>
          <w:rFonts w:hint="eastAsia"/>
        </w:rPr>
      </w:pPr>
      <w:r>
        <w:rPr>
          <w:rFonts w:hint="eastAsia"/>
        </w:rPr>
        <w:t>在登陆主库后创建认证用户并做授权。</w:t>
      </w:r>
    </w:p>
    <w:p>
      <w:pPr>
        <w:numPr>
          <w:ilvl w:val="0"/>
          <w:numId w:val="3"/>
        </w:numPr>
        <w:ind w:firstLine="420" w:firstLineChars="0"/>
        <w:rPr>
          <w:rFonts w:hint="eastAsia"/>
        </w:rPr>
      </w:pPr>
      <w:r>
        <w:rPr>
          <w:rFonts w:hint="eastAsia"/>
        </w:rPr>
        <w:t>在从库的配置文件(/etc/my.cnf)中配置server-id</w:t>
      </w:r>
    </w:p>
    <w:p>
      <w:pPr>
        <w:numPr>
          <w:ilvl w:val="0"/>
          <w:numId w:val="3"/>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rPr>
          <w:rFonts w:hint="eastAsia"/>
          <w:lang w:val="en-US" w:eastAsia="zh-CN"/>
        </w:rPr>
      </w:pPr>
    </w:p>
    <w:p>
      <w:pPr>
        <w:pStyle w:val="4"/>
        <w:rPr>
          <w:rFonts w:hint="eastAsia"/>
          <w:lang w:val="en-US" w:eastAsia="zh-CN"/>
        </w:rPr>
      </w:pPr>
      <w:r>
        <w:rPr>
          <w:rFonts w:hint="eastAsia"/>
          <w:lang w:val="en-US" w:eastAsia="zh-CN"/>
        </w:rPr>
        <w:t>创建复制账号</w:t>
      </w:r>
    </w:p>
    <w:p>
      <w:pPr>
        <w:pStyle w:val="4"/>
        <w:rPr>
          <w:rFonts w:hint="eastAsia"/>
          <w:lang w:val="en-US" w:eastAsia="zh-CN"/>
        </w:rPr>
      </w:pPr>
      <w:r>
        <w:rPr>
          <w:rFonts w:hint="eastAsia"/>
          <w:lang w:val="en-US" w:eastAsia="zh-CN"/>
        </w:rPr>
        <w:t>配置主库和备库</w:t>
      </w:r>
    </w:p>
    <w:p>
      <w:pPr>
        <w:pStyle w:val="4"/>
        <w:rPr>
          <w:rFonts w:hint="eastAsia"/>
          <w:lang w:val="en-US" w:eastAsia="zh-CN"/>
        </w:rPr>
      </w:pPr>
      <w:r>
        <w:rPr>
          <w:rFonts w:hint="eastAsia"/>
          <w:lang w:val="en-US" w:eastAsia="zh-CN"/>
        </w:rPr>
        <w:t>启动复制</w:t>
      </w:r>
    </w:p>
    <w:p>
      <w:pPr>
        <w:pStyle w:val="4"/>
        <w:rPr>
          <w:rFonts w:hint="eastAsia"/>
          <w:lang w:val="en-US" w:eastAsia="zh-CN"/>
        </w:rPr>
      </w:pPr>
      <w:r>
        <w:rPr>
          <w:rFonts w:hint="eastAsia"/>
          <w:lang w:val="en-US" w:eastAsia="zh-CN"/>
        </w:rPr>
        <w:t>从另一个服务器开始复制</w:t>
      </w:r>
    </w:p>
    <w:p>
      <w:pPr>
        <w:pStyle w:val="4"/>
        <w:rPr>
          <w:rFonts w:hint="eastAsia"/>
          <w:lang w:val="en-US" w:eastAsia="zh-CN"/>
        </w:rPr>
      </w:pPr>
      <w:r>
        <w:rPr>
          <w:rFonts w:hint="eastAsia"/>
          <w:lang w:val="en-US" w:eastAsia="zh-CN"/>
        </w:rPr>
        <w:t>推荐的复制配置</w:t>
      </w: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5"/>
        <w:rPr>
          <w:rFonts w:hint="eastAsia"/>
          <w:lang w:val="en-US" w:eastAsia="zh-CN"/>
        </w:rPr>
      </w:pPr>
      <w:r>
        <w:rPr>
          <w:rFonts w:hint="eastAsia"/>
          <w:lang w:val="en-US" w:eastAsia="zh-CN"/>
        </w:rPr>
        <w:t>基于语句的复制</w:t>
      </w:r>
    </w:p>
    <w:p>
      <w:pPr>
        <w:pStyle w:val="5"/>
        <w:rPr>
          <w:rFonts w:hint="eastAsia"/>
          <w:lang w:val="en-US" w:eastAsia="zh-CN"/>
        </w:rPr>
      </w:pPr>
      <w:r>
        <w:rPr>
          <w:rFonts w:hint="eastAsia"/>
          <w:lang w:val="en-US" w:eastAsia="zh-CN"/>
        </w:rPr>
        <w:t>基于行的复制</w:t>
      </w:r>
    </w:p>
    <w:p>
      <w:pPr>
        <w:pStyle w:val="5"/>
        <w:rPr>
          <w:rFonts w:hint="eastAsia"/>
          <w:lang w:val="en-US" w:eastAsia="zh-CN"/>
        </w:rPr>
      </w:pPr>
      <w:r>
        <w:rPr>
          <w:rFonts w:hint="eastAsia"/>
          <w:lang w:val="en-US" w:eastAsia="zh-CN"/>
        </w:rPr>
        <w:t>区别</w:t>
      </w: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pPr>
      <w:r>
        <w:rPr>
          <w:rFonts w:hint="eastAsia"/>
        </w:rPr>
        <w:t>原理</w:t>
      </w:r>
    </w:p>
    <w:p>
      <w:r>
        <w:tab/>
      </w:r>
      <w:r>
        <w:rPr>
          <w:rFonts w:hint="eastAsia"/>
        </w:rPr>
        <w:t>MySQL复制原理大致如下：</w:t>
      </w:r>
    </w:p>
    <w:p>
      <w:pPr>
        <w:pStyle w:val="29"/>
        <w:numPr>
          <w:ilvl w:val="0"/>
          <w:numId w:val="4"/>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9"/>
        <w:numPr>
          <w:ilvl w:val="0"/>
          <w:numId w:val="4"/>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5"/>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5"/>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5"/>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5"/>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5"/>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5"/>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4"/>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9"/>
                    <a:stretch>
                      <a:fillRect/>
                    </a:stretch>
                  </pic:blipFill>
                  <pic:spPr>
                    <a:xfrm>
                      <a:off x="0" y="0"/>
                      <a:ext cx="4533265" cy="2085975"/>
                    </a:xfrm>
                    <a:prstGeom prst="rect">
                      <a:avLst/>
                    </a:prstGeom>
                    <a:noFill/>
                    <a:ln w="9525">
                      <a:noFill/>
                    </a:ln>
                  </pic:spPr>
                </pic:pic>
              </a:graphicData>
            </a:graphic>
          </wp:inline>
        </w:drawing>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9"/>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9"/>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9"/>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pPr>
      <w:r>
        <w:rPr>
          <w:rFonts w:hint="eastAsia"/>
        </w:rPr>
        <w:t>复制拓扑</w:t>
      </w:r>
    </w:p>
    <w:p>
      <w:pPr>
        <w:rPr>
          <w:rFonts w:hint="eastAsia"/>
        </w:rPr>
      </w:pPr>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jc w:val="center"/>
        <w:rPr>
          <w:rFonts w:hint="eastAsia"/>
        </w:rPr>
      </w:pPr>
      <w:r>
        <w:rPr>
          <w:rFonts w:hint="eastAsia"/>
        </w:rPr>
        <w:drawing>
          <wp:inline distT="0" distB="0" distL="114300" distR="114300">
            <wp:extent cx="4850765" cy="2581910"/>
            <wp:effectExtent l="0" t="0" r="635"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4850765" cy="2581910"/>
                    </a:xfrm>
                    <a:prstGeom prst="rect">
                      <a:avLst/>
                    </a:prstGeom>
                    <a:noFill/>
                    <a:ln>
                      <a:noFill/>
                    </a:ln>
                  </pic:spPr>
                </pic:pic>
              </a:graphicData>
            </a:graphic>
          </wp:inline>
        </w:drawing>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r>
        <w:rPr>
          <w:rFonts w:hint="eastAsia"/>
          <w:lang w:val="en-US" w:eastAsia="zh-CN"/>
        </w:rPr>
        <w:t>和维护</w:t>
      </w:r>
    </w:p>
    <w:p>
      <w:pPr>
        <w:pStyle w:val="4"/>
        <w:rPr>
          <w:rFonts w:hint="eastAsia"/>
          <w:lang w:val="en-US" w:eastAsia="zh-CN"/>
        </w:rPr>
      </w:pPr>
      <w:r>
        <w:rPr>
          <w:rFonts w:hint="eastAsia"/>
          <w:lang w:val="en-US" w:eastAsia="zh-CN"/>
        </w:rPr>
        <w:t>监控复制</w:t>
      </w:r>
    </w:p>
    <w:p>
      <w:pPr>
        <w:pStyle w:val="4"/>
        <w:rPr>
          <w:rFonts w:hint="eastAsia"/>
          <w:lang w:val="en-US" w:eastAsia="zh-CN"/>
        </w:rPr>
      </w:pPr>
      <w:r>
        <w:rPr>
          <w:rFonts w:hint="eastAsia"/>
          <w:lang w:val="en-US" w:eastAsia="zh-CN"/>
        </w:rPr>
        <w:t>测量备库延迟</w:t>
      </w:r>
    </w:p>
    <w:p>
      <w:pPr>
        <w:pStyle w:val="4"/>
        <w:rPr>
          <w:rFonts w:hint="eastAsia"/>
          <w:lang w:val="en-US" w:eastAsia="zh-CN"/>
        </w:rPr>
      </w:pPr>
      <w:r>
        <w:rPr>
          <w:rFonts w:hint="eastAsia"/>
          <w:lang w:val="en-US" w:eastAsia="zh-CN"/>
        </w:rPr>
        <w:t>确定主备是否一致</w:t>
      </w:r>
    </w:p>
    <w:p>
      <w:pPr>
        <w:pStyle w:val="4"/>
        <w:rPr>
          <w:rFonts w:hint="eastAsia"/>
          <w:lang w:val="en-US" w:eastAsia="zh-CN"/>
        </w:rPr>
      </w:pPr>
      <w:r>
        <w:rPr>
          <w:rFonts w:hint="eastAsia"/>
          <w:lang w:val="en-US" w:eastAsia="zh-CN"/>
        </w:rPr>
        <w:t>从主库重新同步备库</w:t>
      </w:r>
    </w:p>
    <w:p>
      <w:pPr>
        <w:pStyle w:val="4"/>
        <w:rPr>
          <w:rFonts w:hint="eastAsia"/>
          <w:lang w:val="en-US" w:eastAsia="zh-CN"/>
        </w:rPr>
      </w:pPr>
      <w:r>
        <w:rPr>
          <w:rFonts w:hint="eastAsia"/>
          <w:lang w:val="en-US" w:eastAsia="zh-CN"/>
        </w:rPr>
        <w:t>改变主库</w:t>
      </w:r>
    </w:p>
    <w:p>
      <w:pPr>
        <w:pStyle w:val="4"/>
        <w:rPr>
          <w:rFonts w:hint="eastAsia"/>
          <w:lang w:val="en-US" w:eastAsia="zh-CN"/>
        </w:rPr>
      </w:pPr>
      <w:r>
        <w:rPr>
          <w:rFonts w:hint="eastAsia"/>
          <w:lang w:val="en-US" w:eastAsia="zh-CN"/>
        </w:rPr>
        <w:t>在一个主-主配置中交换角色</w:t>
      </w: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w:t>
      </w:r>
      <w:r>
        <w:rPr>
          <w:rFonts w:hint="eastAsia"/>
          <w:color w:val="FF0000"/>
        </w:rPr>
        <w:t>show slave statusG</w:t>
      </w:r>
      <w:r>
        <w:rPr>
          <w:rFonts w:hint="eastAsia"/>
        </w:rPr>
        <w:t>”语句，以下的字段可以给你想要的信息：</w:t>
      </w:r>
    </w:p>
    <w:p>
      <w:pPr>
        <w:ind w:firstLine="420"/>
        <w:rPr>
          <w:color w:val="FF0000"/>
        </w:rPr>
      </w:pPr>
      <w:r>
        <w:rPr>
          <w:rFonts w:hint="eastAsia"/>
          <w:color w:val="FF0000"/>
        </w:rPr>
        <w:t>Master_Log_File — 上一个从主库拷贝过来的binlog文件</w:t>
      </w:r>
    </w:p>
    <w:p>
      <w:pPr>
        <w:ind w:firstLine="420"/>
        <w:rPr>
          <w:color w:val="FF0000"/>
        </w:rPr>
      </w:pPr>
      <w:r>
        <w:rPr>
          <w:rFonts w:hint="eastAsia"/>
          <w:color w:val="FF0000"/>
        </w:rPr>
        <w:t>Read_Master_Log_Pos — 主库的binlog文件被拷贝到从库的relay log中的位置</w:t>
      </w:r>
    </w:p>
    <w:p>
      <w:pPr>
        <w:ind w:firstLine="420"/>
        <w:rPr>
          <w:color w:val="FF0000"/>
        </w:rPr>
      </w:pPr>
      <w:r>
        <w:rPr>
          <w:rFonts w:hint="eastAsia"/>
          <w:color w:val="FF0000"/>
        </w:rPr>
        <w:t>Relay_Master_Log_File — SQL线程当前处理中的relay log文件</w:t>
      </w:r>
    </w:p>
    <w:p>
      <w:pPr>
        <w:ind w:firstLine="420"/>
        <w:rPr>
          <w:color w:val="FF0000"/>
        </w:rPr>
      </w:pPr>
      <w:r>
        <w:rPr>
          <w:rFonts w:hint="eastAsia"/>
          <w:color w:val="FF0000"/>
        </w:rPr>
        <w:t>Exec_Master_Log_Pos — 当前binlog文件正在被执行的语句的位置</w:t>
      </w:r>
    </w:p>
    <w:p/>
    <w:p>
      <w:pPr>
        <w:pStyle w:val="4"/>
        <w:rPr>
          <w:rFonts w:hint="eastAsia"/>
          <w:lang w:val="en-US" w:eastAsia="zh-CN"/>
        </w:rPr>
      </w:pPr>
      <w:bookmarkStart w:id="0" w:name="_GoBack"/>
      <w:bookmarkEnd w:id="0"/>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color w:val="FF0000"/>
          <w:lang w:val="en-US" w:eastAsia="zh-CN"/>
        </w:rPr>
      </w:pPr>
      <w:r>
        <w:rPr>
          <w:rFonts w:hint="eastAsia"/>
          <w:color w:val="FF0000"/>
          <w:lang w:val="en-US" w:eastAsia="zh-CN"/>
        </w:rPr>
        <w:t>在从库上通过SHOW SLAVE STATUS</w:t>
      </w:r>
    </w:p>
    <w:p>
      <w:pPr>
        <w:ind w:firstLine="420" w:firstLineChars="0"/>
        <w:rPr>
          <w:rFonts w:hint="eastAsia"/>
          <w:lang w:val="en-US" w:eastAsia="zh-CN"/>
        </w:rPr>
      </w:pPr>
      <w:r>
        <w:rPr>
          <w:rFonts w:hint="eastAsia"/>
          <w:color w:val="FF0000"/>
          <w:lang w:val="en-US" w:eastAsia="zh-CN"/>
        </w:rPr>
        <w:t>检查Seconds_Behind_Master值即可</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color w:val="FF0000"/>
          <w:lang w:val="en-US" w:eastAsia="zh-CN"/>
        </w:rPr>
        <w:t>通过SHOW SLAVE STATUS与SHOW PROCESSLIST查看现在从库的情况</w:t>
      </w:r>
      <w:r>
        <w:rPr>
          <w:rFonts w:hint="eastAsia"/>
          <w:lang w:val="en-US" w:eastAsia="zh-CN"/>
        </w:rPr>
        <w:t>。（顺便也可排除在从库备份时这种原因）</w:t>
      </w:r>
    </w:p>
    <w:p>
      <w:pPr>
        <w:ind w:firstLine="420" w:firstLineChars="0"/>
        <w:rPr>
          <w:rFonts w:hint="eastAsia"/>
          <w:color w:val="FF0000"/>
          <w:lang w:val="en-US" w:eastAsia="zh-CN"/>
        </w:rPr>
      </w:pPr>
      <w:r>
        <w:rPr>
          <w:rFonts w:hint="eastAsia"/>
          <w:color w:val="FF0000"/>
          <w:lang w:val="en-US" w:eastAsia="zh-CN"/>
        </w:rPr>
        <w:t>若Exec_Master_Log_Pos不变，考虑大事务、DDL、无主键，检查主库对应的binlog及position即可。</w:t>
      </w:r>
    </w:p>
    <w:p>
      <w:pPr>
        <w:ind w:firstLine="420" w:firstLineChars="0"/>
        <w:rPr>
          <w:rFonts w:hint="eastAsia"/>
          <w:color w:val="FF0000"/>
          <w:lang w:val="en-US" w:eastAsia="zh-CN"/>
        </w:rPr>
      </w:pPr>
      <w:r>
        <w:rPr>
          <w:rFonts w:hint="eastAsia"/>
          <w:color w:val="FF0000"/>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经典案例分析：</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 \l "rd" </w:instrText>
      </w:r>
      <w:r>
        <w:rPr>
          <w:rFonts w:hint="default"/>
          <w:lang w:val="en-US" w:eastAsia="zh-CN"/>
        </w:rPr>
        <w:fldChar w:fldCharType="separate"/>
      </w:r>
      <w:r>
        <w:rPr>
          <w:rFonts w:hint="default"/>
          <w:lang w:val="en-US" w:eastAsia="zh-CN"/>
        </w:rPr>
        <w:t>https://mp.weixin.qq.com/s?__biz=Mzg4NjA4NTAzNQ==&amp;mid=2247485324&amp;idx=1&amp;sn=9afc82915aa7347130445c32a14a25ba&amp;chksm=cf9e4348f8e9ca5e17f4f8aa4fcb415c06fb755e4bbe53d52373d5677c6170191db7caa1e3cd&amp;mpshare=1&amp;&amp;srcid=&amp;sharer_sharetime=1575556237908&amp;sharer_shareid=42ba259b81cc8809b4e0103fdee44043&amp;from=timeline&amp;scene=2&amp;subscene=1&amp;clicktime=1575593066&amp;enterid=1575593066#rd</w:t>
      </w:r>
      <w:r>
        <w:rPr>
          <w:rFonts w:hint="default"/>
          <w:lang w:val="en-US" w:eastAsia="zh-CN"/>
        </w:rPr>
        <w:fldChar w:fldCharType="end"/>
      </w:r>
    </w:p>
    <w:p>
      <w:pPr>
        <w:ind w:firstLine="420" w:firstLineChars="0"/>
        <w:rPr>
          <w:rFonts w:hint="default"/>
          <w:lang w:val="en-US" w:eastAsia="zh-CN"/>
        </w:rPr>
      </w:pPr>
    </w:p>
    <w:p>
      <w:pPr>
        <w:pStyle w:val="2"/>
      </w:pPr>
      <w:r>
        <w:rPr>
          <w:rFonts w:hint="eastAsia"/>
        </w:rPr>
        <w:t>基于日志点的复制</w:t>
      </w:r>
    </w:p>
    <w:p>
      <w:r>
        <w:tab/>
      </w:r>
      <w:r>
        <w:rPr>
          <w:rFonts w:hint="eastAsia"/>
        </w:rPr>
        <w:t>在</w:t>
      </w:r>
      <w:r>
        <w:rPr>
          <w:rFonts w:hint="eastAsia"/>
          <w:lang w:val="en-US" w:eastAsia="zh-CN"/>
        </w:rPr>
        <w:t>m</w:t>
      </w:r>
      <w:r>
        <w:rPr>
          <w:rFonts w:hint="eastAsia"/>
        </w:rPr>
        <w:t>aster端建立复制用户</w:t>
      </w:r>
    </w:p>
    <w:p>
      <w:r>
        <w:tab/>
      </w:r>
      <w:r>
        <w:rPr>
          <w:rFonts w:hint="eastAsia"/>
        </w:rPr>
        <w:t>备份</w:t>
      </w:r>
      <w:r>
        <w:rPr>
          <w:rFonts w:hint="eastAsia"/>
          <w:lang w:val="en-US" w:eastAsia="zh-CN"/>
        </w:rPr>
        <w:t>m</w:t>
      </w:r>
      <w:r>
        <w:rPr>
          <w:rFonts w:hint="eastAsia"/>
        </w:rPr>
        <w:t>aster端的数据，并在</w:t>
      </w:r>
      <w:r>
        <w:rPr>
          <w:rFonts w:hint="eastAsia"/>
          <w:lang w:val="en-US" w:eastAsia="zh-CN"/>
        </w:rPr>
        <w:t>s</w:t>
      </w:r>
      <w:r>
        <w:rPr>
          <w:rFonts w:hint="eastAsia"/>
        </w:rPr>
        <w:t>lave端恢复</w:t>
      </w:r>
    </w:p>
    <w:p>
      <w:pPr>
        <w:rPr>
          <w:rFonts w:hint="eastAsia"/>
        </w:rPr>
      </w:pPr>
      <w:r>
        <w:tab/>
      </w:r>
      <w:r>
        <w:rPr>
          <w:rFonts w:hint="eastAsia"/>
        </w:rPr>
        <w:t>使用</w:t>
      </w:r>
      <w:r>
        <w:rPr>
          <w:rFonts w:hint="eastAsia"/>
          <w:lang w:val="en-US" w:eastAsia="zh-CN"/>
        </w:rPr>
        <w:t>c</w:t>
      </w:r>
      <w:r>
        <w:rPr>
          <w:rFonts w:hint="eastAsia"/>
        </w:rPr>
        <w:t>hange</w:t>
      </w:r>
      <w:r>
        <w:t xml:space="preserve"> master</w:t>
      </w:r>
      <w:r>
        <w:rPr>
          <w:rFonts w:hint="eastAsia"/>
        </w:rPr>
        <w:t>命名配置复制</w:t>
      </w:r>
    </w:p>
    <w:p>
      <w:pPr>
        <w:rPr>
          <w:rFonts w:hint="eastAsia"/>
        </w:rPr>
      </w:pPr>
    </w:p>
    <w:p>
      <w:pPr>
        <w:pStyle w:val="2"/>
      </w:pPr>
      <w:r>
        <w:rPr>
          <w:rFonts w:hint="eastAsia"/>
        </w:rPr>
        <w:t>在线变更复制类型</w:t>
      </w:r>
    </w:p>
    <w:p>
      <w:pPr>
        <w:pStyle w:val="3"/>
        <w:bidi w:val="0"/>
      </w:pPr>
      <w:r>
        <w:rPr>
          <w:rFonts w:hint="eastAsia"/>
        </w:rPr>
        <w:t>在线将基于日志的复制变更为基于事务的复制</w:t>
      </w:r>
    </w:p>
    <w:p>
      <w:pPr>
        <w:rPr>
          <w:rFonts w:hint="eastAsia"/>
          <w:b/>
          <w:bCs/>
        </w:rPr>
      </w:pPr>
      <w:r>
        <w:tab/>
      </w:r>
      <w:r>
        <w:rPr>
          <w:rFonts w:hint="eastAsia"/>
          <w:b/>
          <w:bCs/>
        </w:rPr>
        <w:t>先决条件：</w:t>
      </w:r>
    </w:p>
    <w:p>
      <w:pPr>
        <w:ind w:firstLine="420" w:firstLineChars="0"/>
      </w:pPr>
      <w:r>
        <w:rPr>
          <w:rFonts w:hint="eastAsia"/>
          <w:b w:val="0"/>
          <w:bCs w:val="0"/>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集群中所有服务器gtid_mode都设为off</w:t>
      </w:r>
    </w:p>
    <w:p>
      <w:r>
        <w:tab/>
      </w:r>
      <w:r>
        <w:rPr>
          <w:rFonts w:hint="eastAsia"/>
          <w:b/>
          <w:bCs/>
        </w:rPr>
        <w:t>处理步骤：</w:t>
      </w:r>
    </w:p>
    <w:p>
      <w:pPr>
        <w:ind w:firstLine="420" w:firstLineChars="0"/>
        <w:jc w:val="both"/>
        <w:rPr>
          <w:rFonts w:hint="eastAsia"/>
          <w:lang w:val="en-US" w:eastAsia="zh-CN"/>
        </w:rPr>
      </w:pPr>
      <w:r>
        <w:rPr>
          <w:rFonts w:hint="eastAsia"/>
          <w:lang w:val="en-US" w:eastAsia="zh-CN"/>
        </w:rPr>
        <w:t>set @@global.enforce_gtid_consistency = warn;</w:t>
      </w:r>
    </w:p>
    <w:p>
      <w:pPr>
        <w:ind w:firstLine="420" w:firstLineChars="0"/>
        <w:jc w:val="both"/>
        <w:rPr>
          <w:rFonts w:hint="eastAsia"/>
          <w:lang w:val="en-US" w:eastAsia="zh-CN"/>
        </w:rPr>
      </w:pPr>
      <w:r>
        <w:rPr>
          <w:rFonts w:hint="eastAsia"/>
          <w:lang w:val="en-US" w:eastAsia="zh-CN"/>
        </w:rPr>
        <w:t>set @@global.enforce_gtid_consistency = on;</w:t>
      </w:r>
    </w:p>
    <w:p>
      <w:pPr>
        <w:ind w:firstLine="420" w:firstLineChars="0"/>
        <w:jc w:val="both"/>
        <w:rPr>
          <w:rFonts w:hint="eastAsia"/>
          <w:lang w:val="en-US" w:eastAsia="zh-CN"/>
        </w:rPr>
      </w:pPr>
      <w:r>
        <w:rPr>
          <w:rFonts w:hint="eastAsia"/>
          <w:lang w:val="en-US" w:eastAsia="zh-CN"/>
        </w:rPr>
        <w:t>set @@global.gtid_mode = off_permissive;</w:t>
      </w:r>
    </w:p>
    <w:p>
      <w:pPr>
        <w:ind w:firstLine="420" w:firstLineChars="0"/>
        <w:jc w:val="both"/>
        <w:rPr>
          <w:rFonts w:hint="eastAsia"/>
          <w:lang w:val="en-US" w:eastAsia="zh-CN"/>
        </w:rPr>
      </w:pPr>
      <w:r>
        <w:rPr>
          <w:rFonts w:hint="eastAsia"/>
          <w:lang w:val="en-US" w:eastAsia="zh-CN"/>
        </w:rPr>
        <w:t>set @@global.gtid_mode = on_permissive;</w:t>
      </w:r>
    </w:p>
    <w:p>
      <w:pPr>
        <w:ind w:firstLine="420" w:firstLineChars="0"/>
        <w:jc w:val="both"/>
        <w:rPr>
          <w:rFonts w:hint="eastAsia"/>
          <w:lang w:val="en-US" w:eastAsia="zh-CN"/>
        </w:rPr>
      </w:pPr>
      <w:r>
        <w:rPr>
          <w:rFonts w:hint="eastAsia"/>
          <w:lang w:val="en-US" w:eastAsia="zh-CN"/>
        </w:rPr>
        <w:t xml:space="preserve">show status like </w:t>
      </w:r>
      <w:r>
        <w:rPr>
          <w:rFonts w:hint="default"/>
          <w:lang w:val="en-US" w:eastAsia="zh-CN"/>
        </w:rPr>
        <w:t>‘</w:t>
      </w:r>
      <w:r>
        <w:rPr>
          <w:rFonts w:hint="eastAsia"/>
          <w:lang w:val="en-US" w:eastAsia="zh-CN"/>
        </w:rPr>
        <w:t>ongoing_anonymous_transaction_count</w:t>
      </w:r>
      <w:r>
        <w:rPr>
          <w:rFonts w:hint="default"/>
          <w:lang w:val="en-US" w:eastAsia="zh-CN"/>
        </w:rPr>
        <w:t>’</w:t>
      </w:r>
      <w:r>
        <w:rPr>
          <w:rFonts w:hint="eastAsia"/>
          <w:lang w:val="en-US" w:eastAsia="zh-CN"/>
        </w:rPr>
        <w:t>;</w:t>
      </w:r>
    </w:p>
    <w:p>
      <w:pPr>
        <w:ind w:firstLine="420" w:firstLineChars="0"/>
        <w:jc w:val="both"/>
        <w:rPr>
          <w:rFonts w:hint="eastAsia"/>
          <w:lang w:val="en-US" w:eastAsia="zh-CN"/>
        </w:rPr>
      </w:pPr>
      <w:r>
        <w:rPr>
          <w:rFonts w:hint="eastAsia"/>
          <w:lang w:val="en-US" w:eastAsia="zh-CN"/>
        </w:rPr>
        <w:t>set @@global.gtid_mode = on;</w:t>
      </w:r>
    </w:p>
    <w:p>
      <w:pPr>
        <w:ind w:firstLine="420" w:firstLineChars="0"/>
        <w:jc w:val="both"/>
        <w:rPr>
          <w:rFonts w:hint="eastAsia"/>
          <w:lang w:val="en-US" w:eastAsia="zh-CN"/>
        </w:rPr>
      </w:pPr>
      <w:r>
        <w:rPr>
          <w:rFonts w:hint="eastAsia"/>
          <w:lang w:val="en-US" w:eastAsia="zh-CN"/>
        </w:rPr>
        <w:t>stop slave;</w:t>
      </w:r>
    </w:p>
    <w:p>
      <w:pPr>
        <w:ind w:firstLine="420" w:firstLineChars="0"/>
        <w:jc w:val="both"/>
        <w:rPr>
          <w:rFonts w:hint="eastAsia"/>
          <w:lang w:val="en-US" w:eastAsia="zh-CN"/>
        </w:rPr>
      </w:pPr>
      <w:r>
        <w:rPr>
          <w:rFonts w:hint="eastAsia"/>
          <w:lang w:val="en-US" w:eastAsia="zh-CN"/>
        </w:rPr>
        <w:t>change master to master_auto_position = 1;</w:t>
      </w:r>
    </w:p>
    <w:p>
      <w:pPr>
        <w:ind w:firstLine="420" w:firstLineChars="0"/>
        <w:jc w:val="both"/>
        <w:rPr>
          <w:rFonts w:hint="default"/>
          <w:lang w:val="en-US" w:eastAsia="zh-CN"/>
        </w:rPr>
      </w:pPr>
      <w:r>
        <w:rPr>
          <w:rFonts w:hint="eastAsia"/>
          <w:lang w:val="en-US" w:eastAsia="zh-CN"/>
        </w:rPr>
        <w:t>start slave;</w:t>
      </w:r>
    </w:p>
    <w:p>
      <w:pPr>
        <w:ind w:firstLine="420" w:firstLineChars="0"/>
        <w:jc w:val="both"/>
        <w:rPr>
          <w:rFonts w:hint="default"/>
          <w:lang w:val="en-US" w:eastAsia="zh-CN"/>
        </w:rPr>
      </w:pPr>
    </w:p>
    <w:p>
      <w:pPr>
        <w:pStyle w:val="3"/>
        <w:bidi w:val="0"/>
      </w:pPr>
      <w:r>
        <w:rPr>
          <w:rFonts w:hint="eastAsia"/>
        </w:rPr>
        <w:t>在线将基于事务的复制变更为基于日志的复制</w:t>
      </w:r>
    </w:p>
    <w:p>
      <w:pPr>
        <w:rPr>
          <w:rFonts w:hint="eastAsia"/>
          <w:b/>
          <w:bCs/>
        </w:rPr>
      </w:pPr>
      <w:r>
        <w:rPr>
          <w:b/>
          <w:bCs/>
        </w:rPr>
        <w:tab/>
      </w:r>
      <w:r>
        <w:rPr>
          <w:rFonts w:hint="eastAsia"/>
          <w:b/>
          <w:bCs/>
        </w:rPr>
        <w:t>先决条件：</w:t>
      </w:r>
    </w:p>
    <w:p>
      <w:pPr>
        <w:ind w:firstLine="420" w:firstLineChars="0"/>
      </w:pPr>
      <w:r>
        <w:rPr>
          <w:rFonts w:hint="eastAsia"/>
          <w:lang w:val="en-US" w:eastAsia="zh-CN"/>
        </w:rPr>
        <w:t>1、</w:t>
      </w:r>
      <w:r>
        <w:rPr>
          <w:rFonts w:hint="eastAsia"/>
        </w:rPr>
        <w:t>集群中所有服务器的版本均高于5</w:t>
      </w:r>
      <w:r>
        <w:t>.7.6</w:t>
      </w:r>
    </w:p>
    <w:p>
      <w:r>
        <w:tab/>
      </w:r>
      <w:r>
        <w:rPr>
          <w:rFonts w:hint="eastAsia"/>
          <w:lang w:val="en-US" w:eastAsia="zh-CN"/>
        </w:rPr>
        <w:t>2、</w:t>
      </w:r>
      <w:r>
        <w:rPr>
          <w:rFonts w:hint="eastAsia"/>
        </w:rPr>
        <w:t>集群中所有服务器gtid_mode都设为on</w:t>
      </w:r>
    </w:p>
    <w:p>
      <w:pPr>
        <w:rPr>
          <w:rFonts w:hint="eastAsia"/>
          <w:b/>
          <w:bCs/>
        </w:rPr>
      </w:pPr>
      <w:r>
        <w:tab/>
      </w:r>
      <w:r>
        <w:rPr>
          <w:rFonts w:hint="eastAsia"/>
          <w:b/>
          <w:bCs/>
        </w:rPr>
        <w:t>处理步骤：</w:t>
      </w:r>
    </w:p>
    <w:p>
      <w:pPr>
        <w:ind w:firstLine="420" w:firstLineChars="0"/>
        <w:rPr>
          <w:rFonts w:hint="eastAsia"/>
          <w:b w:val="0"/>
          <w:bCs w:val="0"/>
          <w:lang w:val="en-US" w:eastAsia="zh-CN"/>
        </w:rPr>
      </w:pPr>
      <w:r>
        <w:rPr>
          <w:rFonts w:hint="eastAsia"/>
          <w:b w:val="0"/>
          <w:bCs w:val="0"/>
          <w:lang w:val="en-US" w:eastAsia="zh-CN"/>
        </w:rPr>
        <w:t>stop slave;</w:t>
      </w:r>
    </w:p>
    <w:p>
      <w:pPr>
        <w:ind w:firstLine="420" w:firstLineChars="0"/>
        <w:rPr>
          <w:rFonts w:hint="eastAsia"/>
          <w:b w:val="0"/>
          <w:bCs w:val="0"/>
          <w:lang w:val="en-US" w:eastAsia="zh-CN"/>
        </w:rPr>
      </w:pPr>
      <w:r>
        <w:rPr>
          <w:rFonts w:hint="eastAsia"/>
          <w:b w:val="0"/>
          <w:bCs w:val="0"/>
          <w:lang w:val="en-US" w:eastAsia="zh-CN"/>
        </w:rPr>
        <w:t>change master to master_auto_position = 0,master_log_file=</w:t>
      </w:r>
      <w:r>
        <w:rPr>
          <w:rFonts w:hint="default"/>
          <w:b w:val="0"/>
          <w:bCs w:val="0"/>
          <w:lang w:val="en-US" w:eastAsia="zh-CN"/>
        </w:rPr>
        <w:t>’</w:t>
      </w:r>
      <w:r>
        <w:rPr>
          <w:rFonts w:hint="eastAsia"/>
          <w:b w:val="0"/>
          <w:bCs w:val="0"/>
          <w:lang w:val="en-US" w:eastAsia="zh-CN"/>
        </w:rPr>
        <w:t>file</w:t>
      </w:r>
      <w:r>
        <w:rPr>
          <w:rFonts w:hint="default"/>
          <w:b w:val="0"/>
          <w:bCs w:val="0"/>
          <w:lang w:val="en-US" w:eastAsia="zh-CN"/>
        </w:rPr>
        <w:t>’</w:t>
      </w:r>
      <w:r>
        <w:rPr>
          <w:rFonts w:hint="eastAsia"/>
          <w:b w:val="0"/>
          <w:bCs w:val="0"/>
          <w:lang w:val="en-US" w:eastAsia="zh-CN"/>
        </w:rPr>
        <w:t>,</w:t>
      </w:r>
    </w:p>
    <w:p>
      <w:pPr>
        <w:ind w:firstLine="420" w:firstLineChars="0"/>
        <w:rPr>
          <w:rFonts w:hint="default"/>
          <w:b w:val="0"/>
          <w:bCs w:val="0"/>
          <w:lang w:val="en-US" w:eastAsia="zh-CN"/>
        </w:rPr>
      </w:pPr>
      <w:r>
        <w:rPr>
          <w:rFonts w:hint="eastAsia"/>
          <w:b w:val="0"/>
          <w:bCs w:val="0"/>
          <w:lang w:val="en-US" w:eastAsia="zh-CN"/>
        </w:rPr>
        <w:t>master_log_pos=position</w:t>
      </w:r>
    </w:p>
    <w:p>
      <w:pPr>
        <w:ind w:firstLine="420" w:firstLineChars="0"/>
        <w:rPr>
          <w:rFonts w:hint="eastAsia"/>
          <w:b w:val="0"/>
          <w:bCs w:val="0"/>
          <w:lang w:val="en-US" w:eastAsia="zh-CN"/>
        </w:rPr>
      </w:pPr>
      <w:r>
        <w:rPr>
          <w:rFonts w:hint="eastAsia"/>
          <w:b w:val="0"/>
          <w:bCs w:val="0"/>
          <w:lang w:val="en-US" w:eastAsia="zh-CN"/>
        </w:rPr>
        <w:t>start slave;</w:t>
      </w:r>
    </w:p>
    <w:p>
      <w:pPr>
        <w:ind w:firstLine="420" w:firstLineChars="0"/>
        <w:rPr>
          <w:rFonts w:hint="default"/>
          <w:b w:val="0"/>
          <w:bCs w:val="0"/>
          <w:lang w:val="en-US" w:eastAsia="zh-CN"/>
        </w:rPr>
      </w:pPr>
      <w:r>
        <w:rPr>
          <w:rFonts w:hint="eastAsia"/>
          <w:b w:val="0"/>
          <w:bCs w:val="0"/>
          <w:lang w:val="en-US" w:eastAsia="zh-CN"/>
        </w:rPr>
        <w:t>set @@global.gtid_mode = on_permissive;</w:t>
      </w:r>
    </w:p>
    <w:p>
      <w:pPr>
        <w:ind w:firstLine="420" w:firstLineChars="0"/>
        <w:rPr>
          <w:rFonts w:hint="default"/>
          <w:b w:val="0"/>
          <w:bCs w:val="0"/>
          <w:lang w:val="en-US" w:eastAsia="zh-CN"/>
        </w:rPr>
      </w:pPr>
      <w:r>
        <w:rPr>
          <w:rFonts w:hint="eastAsia"/>
          <w:b w:val="0"/>
          <w:bCs w:val="0"/>
          <w:lang w:val="en-US" w:eastAsia="zh-CN"/>
        </w:rPr>
        <w:t>set @@global.gtid_mode = off_permissive;</w:t>
      </w:r>
    </w:p>
    <w:p>
      <w:pPr>
        <w:ind w:firstLine="420" w:firstLineChars="0"/>
        <w:jc w:val="both"/>
        <w:rPr>
          <w:rFonts w:hint="eastAsia"/>
          <w:lang w:val="en-US" w:eastAsia="zh-CN"/>
        </w:rPr>
      </w:pPr>
      <w:r>
        <w:rPr>
          <w:rFonts w:hint="eastAsia"/>
          <w:lang w:val="en-US" w:eastAsia="zh-CN"/>
        </w:rPr>
        <w:t>select @@global.gtid_owned;</w:t>
      </w:r>
    </w:p>
    <w:p>
      <w:pPr>
        <w:ind w:firstLine="420" w:firstLineChars="0"/>
        <w:jc w:val="both"/>
        <w:rPr>
          <w:rFonts w:hint="default"/>
          <w:lang w:val="en-US" w:eastAsia="zh-CN"/>
        </w:rPr>
      </w:pPr>
      <w:r>
        <w:rPr>
          <w:rFonts w:hint="eastAsia"/>
          <w:lang w:val="en-US" w:eastAsia="zh-CN"/>
        </w:rPr>
        <w:t>select @@global.gtid_mode=off;</w:t>
      </w:r>
    </w:p>
    <w:p>
      <w:pPr>
        <w:jc w:val="both"/>
      </w:pPr>
    </w:p>
    <w:p>
      <w:pPr>
        <w:pStyle w:val="2"/>
      </w:pPr>
      <w:r>
        <w:rPr>
          <w:rFonts w:hint="eastAsia"/>
        </w:rPr>
        <w:t>多源复制</w:t>
      </w:r>
    </w:p>
    <w:p>
      <w:r>
        <w:tab/>
      </w:r>
      <w:r>
        <w:rPr>
          <w:rFonts w:hint="eastAsia"/>
        </w:rPr>
        <w:t>多源复制也就是</w:t>
      </w:r>
      <w:r>
        <w:rPr>
          <w:rFonts w:hint="eastAsia"/>
          <w:color w:val="FF0000"/>
        </w:rPr>
        <w:t>多</w:t>
      </w:r>
      <w:r>
        <w:rPr>
          <w:rFonts w:hint="eastAsia"/>
          <w:color w:val="FF0000"/>
          <w:lang w:val="en-US" w:eastAsia="zh-CN"/>
        </w:rPr>
        <w:t>m</w:t>
      </w:r>
      <w:r>
        <w:rPr>
          <w:rFonts w:hint="eastAsia"/>
          <w:color w:val="FF0000"/>
        </w:rPr>
        <w:t>aster复制，允许一个</w:t>
      </w:r>
      <w:r>
        <w:rPr>
          <w:rFonts w:hint="eastAsia"/>
          <w:color w:val="FF0000"/>
          <w:lang w:val="en-US" w:eastAsia="zh-CN"/>
        </w:rPr>
        <w:t>s</w:t>
      </w:r>
      <w:r>
        <w:rPr>
          <w:rFonts w:hint="eastAsia"/>
          <w:color w:val="FF0000"/>
        </w:rPr>
        <w:t>lave对应多个</w:t>
      </w:r>
      <w:r>
        <w:rPr>
          <w:rFonts w:hint="eastAsia"/>
          <w:color w:val="FF0000"/>
          <w:lang w:val="en-US" w:eastAsia="zh-CN"/>
        </w:rPr>
        <w:t>m</w:t>
      </w:r>
      <w:r>
        <w:rPr>
          <w:rFonts w:hint="eastAsia"/>
          <w:color w:val="FF0000"/>
        </w:rPr>
        <w:t>aster</w:t>
      </w:r>
    </w:p>
    <w:p>
      <w:pPr>
        <w:rPr>
          <w:rFonts w:hint="eastAsia"/>
        </w:rPr>
      </w:pPr>
      <w:r>
        <w:tab/>
      </w:r>
      <w:r>
        <w:rPr>
          <w:rFonts w:hint="eastAsia"/>
        </w:rPr>
        <w:t>如何使用多源复制：</w:t>
      </w:r>
    </w:p>
    <w:p>
      <w:pPr>
        <w:ind w:firstLine="420" w:firstLineChars="0"/>
        <w:rPr>
          <w:rFonts w:hint="eastAsia"/>
          <w:color w:val="FF0000"/>
          <w:lang w:val="en-US" w:eastAsia="zh-CN"/>
        </w:rPr>
      </w:pPr>
      <w:r>
        <w:rPr>
          <w:rFonts w:hint="eastAsia"/>
          <w:color w:val="FF0000"/>
          <w:lang w:val="en-US" w:eastAsia="zh-CN"/>
        </w:rPr>
        <w:t>CHANGE MASTER TO [,option] ... [channel_option]</w:t>
      </w:r>
    </w:p>
    <w:p>
      <w:pPr>
        <w:ind w:firstLine="420" w:firstLineChars="0"/>
        <w:rPr>
          <w:rFonts w:hint="eastAsia"/>
          <w:b/>
          <w:bCs/>
          <w:lang w:val="en-US" w:eastAsia="zh-CN"/>
        </w:rPr>
      </w:pPr>
      <w:r>
        <w:rPr>
          <w:rFonts w:hint="eastAsia"/>
          <w:b/>
          <w:bCs/>
          <w:lang w:val="en-US" w:eastAsia="zh-CN"/>
        </w:rPr>
        <w:t>option：</w:t>
      </w:r>
    </w:p>
    <w:p>
      <w:pPr>
        <w:ind w:firstLine="420" w:firstLineChars="0"/>
        <w:rPr>
          <w:rFonts w:hint="default"/>
          <w:lang w:val="en-US" w:eastAsia="zh-CN"/>
        </w:rPr>
      </w:pPr>
      <w:r>
        <w:rPr>
          <w:rFonts w:hint="eastAsia"/>
          <w:lang w:val="en-US" w:eastAsia="zh-CN"/>
        </w:rPr>
        <w:t xml:space="preserve">MASTER_BIND = </w:t>
      </w:r>
      <w:r>
        <w:rPr>
          <w:rFonts w:hint="default"/>
          <w:lang w:val="en-US" w:eastAsia="zh-CN"/>
        </w:rPr>
        <w:t>‘</w:t>
      </w:r>
      <w:r>
        <w:rPr>
          <w:rFonts w:hint="eastAsia"/>
          <w:lang w:val="en-US" w:eastAsia="zh-CN"/>
        </w:rPr>
        <w:t>interface_name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MASTER_HOST = </w:t>
      </w:r>
      <w:r>
        <w:rPr>
          <w:rFonts w:hint="default"/>
          <w:lang w:val="en-US" w:eastAsia="zh-CN"/>
        </w:rPr>
        <w:t>‘</w:t>
      </w:r>
      <w:r>
        <w:rPr>
          <w:rFonts w:hint="eastAsia"/>
          <w:lang w:val="en-US" w:eastAsia="zh-CN"/>
        </w:rPr>
        <w:t>host_name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MASTER_USER = </w:t>
      </w:r>
      <w:r>
        <w:rPr>
          <w:rFonts w:hint="default"/>
          <w:lang w:val="en-US" w:eastAsia="zh-CN"/>
        </w:rPr>
        <w:t>‘</w:t>
      </w:r>
      <w:r>
        <w:rPr>
          <w:rFonts w:hint="eastAsia"/>
          <w:lang w:val="en-US" w:eastAsia="zh-CN"/>
        </w:rPr>
        <w:t>user_name</w:t>
      </w:r>
      <w:r>
        <w:rPr>
          <w:rFonts w:hint="default"/>
          <w:lang w:val="en-US" w:eastAsia="zh-CN"/>
        </w:rPr>
        <w:t>’</w:t>
      </w:r>
    </w:p>
    <w:p>
      <w:pPr>
        <w:ind w:firstLine="420" w:firstLineChars="0"/>
        <w:rPr>
          <w:rFonts w:hint="default"/>
          <w:lang w:val="en-US" w:eastAsia="zh-CN"/>
        </w:rPr>
      </w:pPr>
      <w:r>
        <w:rPr>
          <w:rFonts w:hint="eastAsia"/>
          <w:lang w:val="en-US" w:eastAsia="zh-CN"/>
        </w:rPr>
        <w:t xml:space="preserve">MASTER_PASSWORD = </w:t>
      </w:r>
      <w:r>
        <w:rPr>
          <w:rFonts w:hint="default"/>
          <w:lang w:val="en-US" w:eastAsia="zh-CN"/>
        </w:rPr>
        <w:t>‘</w:t>
      </w:r>
      <w:r>
        <w:rPr>
          <w:rFonts w:hint="eastAsia"/>
          <w:lang w:val="en-US" w:eastAsia="zh-CN"/>
        </w:rPr>
        <w:t>password</w:t>
      </w:r>
      <w:r>
        <w:rPr>
          <w:rFonts w:hint="default"/>
          <w:lang w:val="en-US" w:eastAsia="zh-CN"/>
        </w:rPr>
        <w:t>’</w:t>
      </w:r>
    </w:p>
    <w:p>
      <w:pPr>
        <w:ind w:firstLine="420" w:firstLineChars="0"/>
        <w:rPr>
          <w:rFonts w:hint="eastAsia"/>
          <w:lang w:val="en-US" w:eastAsia="zh-CN"/>
        </w:rPr>
      </w:pPr>
      <w:r>
        <w:rPr>
          <w:rFonts w:hint="eastAsia"/>
          <w:lang w:val="en-US" w:eastAsia="zh-CN"/>
        </w:rPr>
        <w:t>MASTER_PORT = port_num</w:t>
      </w:r>
    </w:p>
    <w:p>
      <w:pPr>
        <w:ind w:firstLine="420" w:firstLineChars="0"/>
        <w:rPr>
          <w:rFonts w:hint="eastAsia"/>
          <w:lang w:val="en-US" w:eastAsia="zh-CN"/>
        </w:rPr>
      </w:pPr>
      <w:r>
        <w:rPr>
          <w:rFonts w:hint="eastAsia"/>
          <w:lang w:val="en-US" w:eastAsia="zh-CN"/>
        </w:rPr>
        <w:t>MASTER_CONNECT_RETRY = interval</w:t>
      </w:r>
    </w:p>
    <w:p>
      <w:pPr>
        <w:ind w:firstLine="420" w:firstLineChars="0"/>
        <w:rPr>
          <w:rFonts w:hint="eastAsia"/>
          <w:lang w:val="en-US" w:eastAsia="zh-CN"/>
        </w:rPr>
      </w:pPr>
      <w:r>
        <w:rPr>
          <w:rFonts w:hint="eastAsia"/>
          <w:lang w:val="en-US" w:eastAsia="zh-CN"/>
        </w:rPr>
        <w:t>MASTER_RETRY_COUNT = count</w:t>
      </w:r>
    </w:p>
    <w:p>
      <w:pPr>
        <w:ind w:firstLine="420" w:firstLineChars="0"/>
        <w:rPr>
          <w:rFonts w:hint="eastAsia"/>
          <w:lang w:val="en-US" w:eastAsia="zh-CN"/>
        </w:rPr>
      </w:pPr>
      <w:r>
        <w:rPr>
          <w:rFonts w:hint="eastAsia"/>
          <w:lang w:val="en-US" w:eastAsia="zh-CN"/>
        </w:rPr>
        <w:t>MASTER_DELAY = interval</w:t>
      </w:r>
    </w:p>
    <w:p>
      <w:pPr>
        <w:ind w:firstLine="420" w:firstLineChars="0"/>
        <w:rPr>
          <w:rFonts w:hint="eastAsia"/>
          <w:lang w:val="en-US" w:eastAsia="zh-CN"/>
        </w:rPr>
      </w:pPr>
      <w:r>
        <w:rPr>
          <w:rFonts w:hint="eastAsia"/>
          <w:lang w:val="en-US" w:eastAsia="zh-CN"/>
        </w:rPr>
        <w:t>MASTER_HEARTBEAT_PERIOD = interval</w:t>
      </w:r>
    </w:p>
    <w:p>
      <w:pPr>
        <w:ind w:firstLine="420" w:firstLineChars="0"/>
        <w:rPr>
          <w:rFonts w:hint="default"/>
          <w:lang w:val="en-US" w:eastAsia="zh-CN"/>
        </w:rPr>
      </w:pPr>
      <w:r>
        <w:rPr>
          <w:rFonts w:hint="eastAsia"/>
          <w:lang w:val="en-US" w:eastAsia="zh-CN"/>
        </w:rPr>
        <w:t xml:space="preserve">MASTER_LOG_FILE = </w:t>
      </w:r>
      <w:r>
        <w:rPr>
          <w:rFonts w:hint="default"/>
          <w:lang w:val="en-US" w:eastAsia="zh-CN"/>
        </w:rPr>
        <w:t>‘</w:t>
      </w:r>
      <w:r>
        <w:rPr>
          <w:rFonts w:hint="eastAsia"/>
          <w:lang w:val="en-US" w:eastAsia="zh-CN"/>
        </w:rPr>
        <w:t>master_log_name</w:t>
      </w:r>
      <w:r>
        <w:rPr>
          <w:rFonts w:hint="default"/>
          <w:lang w:val="en-US" w:eastAsia="zh-CN"/>
        </w:rPr>
        <w:t>’</w:t>
      </w:r>
    </w:p>
    <w:p>
      <w:pPr>
        <w:ind w:firstLine="420" w:firstLineChars="0"/>
        <w:rPr>
          <w:rFonts w:hint="eastAsia"/>
          <w:lang w:val="en-US" w:eastAsia="zh-CN"/>
        </w:rPr>
      </w:pPr>
      <w:r>
        <w:rPr>
          <w:rFonts w:hint="eastAsia"/>
          <w:lang w:val="en-US" w:eastAsia="zh-CN"/>
        </w:rPr>
        <w:t>MASTER_LOG_POS = master_log_pos</w:t>
      </w:r>
    </w:p>
    <w:p>
      <w:pPr>
        <w:ind w:firstLine="420" w:firstLineChars="0"/>
        <w:rPr>
          <w:rFonts w:hint="eastAsia"/>
          <w:b/>
          <w:bCs/>
          <w:lang w:val="en-US" w:eastAsia="zh-CN"/>
        </w:rPr>
      </w:pPr>
      <w:r>
        <w:rPr>
          <w:rFonts w:hint="eastAsia"/>
          <w:b/>
          <w:bCs/>
          <w:lang w:val="en-US" w:eastAsia="zh-CN"/>
        </w:rPr>
        <w:t>channel_option：</w:t>
      </w:r>
    </w:p>
    <w:p>
      <w:pPr>
        <w:ind w:firstLine="420" w:firstLineChars="0"/>
        <w:rPr>
          <w:rFonts w:hint="default"/>
          <w:lang w:val="en-US" w:eastAsia="zh-CN"/>
        </w:rPr>
      </w:pPr>
      <w:r>
        <w:rPr>
          <w:rFonts w:hint="eastAsia"/>
          <w:lang w:val="en-US" w:eastAsia="zh-CN"/>
        </w:rPr>
        <w:t>FOR CHANNEL channel</w:t>
      </w:r>
    </w:p>
    <w:p>
      <w:pPr>
        <w:jc w:val="center"/>
      </w:pPr>
    </w:p>
    <w:p>
      <w:pPr>
        <w:pStyle w:val="2"/>
        <w:rPr>
          <w:rFonts w:hint="eastAsia"/>
        </w:rPr>
      </w:pPr>
      <w:r>
        <w:rPr>
          <w:rFonts w:hint="eastAsia"/>
        </w:rPr>
        <w:t>多线程复制</w:t>
      </w:r>
    </w:p>
    <w:p>
      <w:pPr>
        <w:ind w:firstLine="420" w:firstLineChars="0"/>
        <w:rPr>
          <w:rFonts w:hint="eastAsia"/>
          <w:lang w:val="en-US" w:eastAsia="zh-CN"/>
        </w:rPr>
      </w:pPr>
      <w:r>
        <w:rPr>
          <w:rFonts w:hint="eastAsia"/>
          <w:lang w:val="en-US" w:eastAsia="zh-CN"/>
        </w:rPr>
        <w:t>在slave服务器上停止所有链路的复制：</w:t>
      </w:r>
    </w:p>
    <w:p>
      <w:pPr>
        <w:ind w:firstLine="420" w:firstLineChars="0"/>
        <w:rPr>
          <w:rFonts w:hint="eastAsia"/>
          <w:color w:val="FF0000"/>
          <w:lang w:val="en-US" w:eastAsia="zh-CN"/>
        </w:rPr>
      </w:pPr>
      <w:r>
        <w:rPr>
          <w:rFonts w:hint="eastAsia"/>
          <w:color w:val="FF0000"/>
          <w:lang w:val="en-US" w:eastAsia="zh-CN"/>
        </w:rPr>
        <w:t>set global slave_parallel_type=</w:t>
      </w:r>
      <w:r>
        <w:rPr>
          <w:rFonts w:hint="default"/>
          <w:color w:val="FF0000"/>
          <w:lang w:val="en-US" w:eastAsia="zh-CN"/>
        </w:rPr>
        <w:t>’</w:t>
      </w:r>
      <w:r>
        <w:rPr>
          <w:rFonts w:hint="eastAsia"/>
          <w:color w:val="FF0000"/>
          <w:lang w:val="en-US" w:eastAsia="zh-CN"/>
        </w:rPr>
        <w:t>logical_clock</w:t>
      </w:r>
      <w:r>
        <w:rPr>
          <w:rFonts w:hint="default"/>
          <w:color w:val="FF0000"/>
          <w:lang w:val="en-US" w:eastAsia="zh-CN"/>
        </w:rPr>
        <w:t>’</w:t>
      </w:r>
      <w:r>
        <w:rPr>
          <w:rFonts w:hint="eastAsia"/>
          <w:color w:val="FF0000"/>
          <w:lang w:val="en-US" w:eastAsia="zh-CN"/>
        </w:rPr>
        <w:t>;</w:t>
      </w:r>
    </w:p>
    <w:p>
      <w:pPr>
        <w:ind w:firstLine="420" w:firstLineChars="0"/>
        <w:rPr>
          <w:rFonts w:hint="eastAsia"/>
          <w:color w:val="FF0000"/>
          <w:lang w:val="en-US" w:eastAsia="zh-CN"/>
        </w:rPr>
      </w:pPr>
      <w:r>
        <w:rPr>
          <w:rFonts w:hint="eastAsia"/>
          <w:color w:val="FF0000"/>
          <w:lang w:val="en-US" w:eastAsia="zh-CN"/>
        </w:rPr>
        <w:t>set global slave_parallel_workers=4;</w:t>
      </w:r>
    </w:p>
    <w:p>
      <w:pPr>
        <w:ind w:firstLine="420" w:firstLineChars="0"/>
        <w:rPr>
          <w:rFonts w:hint="eastAsia"/>
          <w:color w:val="FF0000"/>
          <w:lang w:val="en-US" w:eastAsia="zh-CN"/>
        </w:rPr>
      </w:pPr>
      <w:r>
        <w:rPr>
          <w:rFonts w:hint="eastAsia"/>
          <w:color w:val="FF0000"/>
          <w:lang w:val="en-US" w:eastAsia="zh-CN"/>
        </w:rPr>
        <w:t>start slave;</w:t>
      </w:r>
    </w:p>
    <w:p>
      <w:pPr>
        <w:ind w:firstLine="420" w:firstLineChars="0"/>
        <w:rPr>
          <w:rFonts w:hint="eastAsia"/>
          <w:lang w:val="en-US" w:eastAsia="zh-CN"/>
        </w:rPr>
      </w:pP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7"/>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C5B02E"/>
    <w:multiLevelType w:val="singleLevel"/>
    <w:tmpl w:val="FDC5B02E"/>
    <w:lvl w:ilvl="0" w:tentative="0">
      <w:start w:val="1"/>
      <w:numFmt w:val="decimal"/>
      <w:suff w:val="nothing"/>
      <w:lvlText w:val="%1、"/>
      <w:lvlJc w:val="left"/>
    </w:lvl>
  </w:abstractNum>
  <w:abstractNum w:abstractNumId="1">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F41D7EC"/>
    <w:multiLevelType w:val="singleLevel"/>
    <w:tmpl w:val="5F41D7EC"/>
    <w:lvl w:ilvl="0" w:tentative="0">
      <w:start w:val="1"/>
      <w:numFmt w:val="decimal"/>
      <w:suff w:val="nothing"/>
      <w:lvlText w:val="%1、"/>
      <w:lvlJc w:val="left"/>
    </w:lvl>
  </w:abstractNum>
  <w:abstractNum w:abstractNumId="4">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142EE"/>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3A6F33"/>
    <w:rsid w:val="04A46AA6"/>
    <w:rsid w:val="06B75912"/>
    <w:rsid w:val="07EC41BA"/>
    <w:rsid w:val="09490578"/>
    <w:rsid w:val="09D25D52"/>
    <w:rsid w:val="0AED37D5"/>
    <w:rsid w:val="0B0B7208"/>
    <w:rsid w:val="0BF81F03"/>
    <w:rsid w:val="0F3B288D"/>
    <w:rsid w:val="110B5E09"/>
    <w:rsid w:val="11903F0F"/>
    <w:rsid w:val="13967B37"/>
    <w:rsid w:val="1415211B"/>
    <w:rsid w:val="1B2A17DD"/>
    <w:rsid w:val="1CEC1902"/>
    <w:rsid w:val="1E844E42"/>
    <w:rsid w:val="221A7427"/>
    <w:rsid w:val="26092736"/>
    <w:rsid w:val="26821B59"/>
    <w:rsid w:val="27001EB3"/>
    <w:rsid w:val="2829154E"/>
    <w:rsid w:val="2B524FFB"/>
    <w:rsid w:val="2D03453E"/>
    <w:rsid w:val="2E480F3B"/>
    <w:rsid w:val="32552F4C"/>
    <w:rsid w:val="32C51A08"/>
    <w:rsid w:val="3347627F"/>
    <w:rsid w:val="365217F5"/>
    <w:rsid w:val="374D147D"/>
    <w:rsid w:val="3F365DCB"/>
    <w:rsid w:val="4051509E"/>
    <w:rsid w:val="409E25F1"/>
    <w:rsid w:val="40D54590"/>
    <w:rsid w:val="42A564C4"/>
    <w:rsid w:val="43E15239"/>
    <w:rsid w:val="45E92EE1"/>
    <w:rsid w:val="496121EE"/>
    <w:rsid w:val="49876E5C"/>
    <w:rsid w:val="4AE20124"/>
    <w:rsid w:val="4B8C5D5C"/>
    <w:rsid w:val="4D7C5E00"/>
    <w:rsid w:val="4DB676CC"/>
    <w:rsid w:val="4ED45393"/>
    <w:rsid w:val="51CE7058"/>
    <w:rsid w:val="5468173A"/>
    <w:rsid w:val="578921F1"/>
    <w:rsid w:val="58CF0CDA"/>
    <w:rsid w:val="5AF16B4F"/>
    <w:rsid w:val="5B783D0D"/>
    <w:rsid w:val="5BAC0F39"/>
    <w:rsid w:val="5BE45DD3"/>
    <w:rsid w:val="5CBD4979"/>
    <w:rsid w:val="5D0C3F2C"/>
    <w:rsid w:val="5D172391"/>
    <w:rsid w:val="60FA39F0"/>
    <w:rsid w:val="61D214FA"/>
    <w:rsid w:val="620D5CE7"/>
    <w:rsid w:val="62F91BC2"/>
    <w:rsid w:val="6A055151"/>
    <w:rsid w:val="6CB53451"/>
    <w:rsid w:val="6EE23DF1"/>
    <w:rsid w:val="731E7E21"/>
    <w:rsid w:val="733149A3"/>
    <w:rsid w:val="73836335"/>
    <w:rsid w:val="770321B5"/>
    <w:rsid w:val="77D156B0"/>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4"/>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4"/>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TotalTime>11</TotalTime>
  <ScaleCrop>false</ScaleCrop>
  <LinksUpToDate>false</LinksUpToDate>
  <CharactersWithSpaces>5901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大力</cp:lastModifiedBy>
  <dcterms:modified xsi:type="dcterms:W3CDTF">2021-02-07T12:59:36Z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