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D6BCC" w:rsidP="00ED6BCC">
      <w:pPr>
        <w:pStyle w:val="1"/>
      </w:pPr>
      <w:r>
        <w:rPr>
          <w:rFonts w:hint="eastAsia"/>
        </w:rPr>
        <w:t>同义词</w:t>
      </w:r>
    </w:p>
    <w:p w:rsidR="00C17651" w:rsidRPr="00C17651" w:rsidRDefault="00C17651" w:rsidP="00C17651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F105BC" w:rsidRDefault="00F105BC" w:rsidP="00F105BC">
      <w:r>
        <w:tab/>
        <w:t>O</w:t>
      </w:r>
      <w:r>
        <w:rPr>
          <w:rFonts w:hint="eastAsia"/>
        </w:rPr>
        <w:t>racle</w:t>
      </w:r>
      <w:r>
        <w:rPr>
          <w:rFonts w:hint="eastAsia"/>
        </w:rPr>
        <w:t>的同义词（</w:t>
      </w:r>
      <w:r>
        <w:rPr>
          <w:rFonts w:hint="eastAsia"/>
        </w:rPr>
        <w:t>synonyms</w:t>
      </w:r>
      <w:r>
        <w:rPr>
          <w:rFonts w:hint="eastAsia"/>
        </w:rPr>
        <w:t>）从字面上街就是别名的意思，和视图的功能类似，就是一种映射关系。它可以节省大量的数据库空间，对不同用户的操作同一张表没有多少差别，它拓展了数据库的使用范围，能够在不同的数据库用户之间实现无缝交互。</w:t>
      </w:r>
    </w:p>
    <w:p w:rsidR="00F105BC" w:rsidRDefault="00F105BC" w:rsidP="00F105BC">
      <w:r>
        <w:tab/>
      </w:r>
      <w:r>
        <w:rPr>
          <w:rFonts w:hint="eastAsia"/>
        </w:rPr>
        <w:t>同义词是数据库对象的一个别名，经常用于简化对象访问和提高对象访问的安全性。在使用同义词时，</w:t>
      </w:r>
      <w:r>
        <w:rPr>
          <w:rFonts w:hint="eastAsia"/>
        </w:rPr>
        <w:t>oracle</w:t>
      </w:r>
      <w:r>
        <w:rPr>
          <w:rFonts w:hint="eastAsia"/>
        </w:rPr>
        <w:t>数据库将它翻译成</w:t>
      </w:r>
      <w:r w:rsidR="00C17651">
        <w:rPr>
          <w:rFonts w:hint="eastAsia"/>
        </w:rPr>
        <w:t>对应方案对象的名字。与视图类似，同义词并不占用实际存储空间，只有在数据字典中保存了同义词的定义。在</w:t>
      </w:r>
      <w:r w:rsidR="00C17651">
        <w:rPr>
          <w:rFonts w:hint="eastAsia"/>
        </w:rPr>
        <w:t>oracle</w:t>
      </w:r>
      <w:r w:rsidR="00C17651">
        <w:rPr>
          <w:rFonts w:hint="eastAsia"/>
        </w:rPr>
        <w:t>数据库中的大部分数据库对象，如表、视图、序列、函数、存储过程、同义词等等，数据库管理员都可以根据实际情况为它们定义同义词。</w:t>
      </w:r>
    </w:p>
    <w:p w:rsidR="00C17651" w:rsidRDefault="00C17651" w:rsidP="00C17651">
      <w:pPr>
        <w:pStyle w:val="2"/>
      </w:pPr>
      <w:r>
        <w:rPr>
          <w:rFonts w:hint="eastAsia"/>
        </w:rPr>
        <w:t>分类</w:t>
      </w:r>
    </w:p>
    <w:p w:rsidR="00C17651" w:rsidRDefault="00C17651" w:rsidP="00C17651">
      <w:r>
        <w:tab/>
        <w:t>O</w:t>
      </w:r>
      <w:r>
        <w:rPr>
          <w:rFonts w:hint="eastAsia"/>
        </w:rPr>
        <w:t>racle</w:t>
      </w:r>
      <w:r>
        <w:rPr>
          <w:rFonts w:hint="eastAsia"/>
        </w:rPr>
        <w:t>同义词分为两种类型，分别是</w:t>
      </w:r>
      <w:r>
        <w:rPr>
          <w:rFonts w:hint="eastAsia"/>
        </w:rPr>
        <w:t>oracle</w:t>
      </w:r>
      <w:r>
        <w:rPr>
          <w:rFonts w:hint="eastAsia"/>
        </w:rPr>
        <w:t>共用同义词与</w:t>
      </w:r>
      <w:r>
        <w:rPr>
          <w:rFonts w:hint="eastAsia"/>
        </w:rPr>
        <w:t>oracle</w:t>
      </w:r>
      <w:r>
        <w:rPr>
          <w:rFonts w:hint="eastAsia"/>
        </w:rPr>
        <w:t>私有同义词。普通用户创建的同义词一般都是私有同义词，公有同义词一般由</w:t>
      </w:r>
      <w:r>
        <w:rPr>
          <w:rFonts w:hint="eastAsia"/>
        </w:rPr>
        <w:t>DBA</w:t>
      </w:r>
      <w:r>
        <w:rPr>
          <w:rFonts w:hint="eastAsia"/>
        </w:rPr>
        <w:t>创建，普通用户如果希望创建同义词，则需要</w:t>
      </w:r>
      <w:r>
        <w:rPr>
          <w:rFonts w:hint="eastAsia"/>
        </w:rPr>
        <w:t>CREATE</w:t>
      </w:r>
      <w:r>
        <w:t xml:space="preserve">  PUBLIC  SYNONYM </w:t>
      </w:r>
      <w:r>
        <w:rPr>
          <w:rFonts w:hint="eastAsia"/>
        </w:rPr>
        <w:t>这个系统权限。</w:t>
      </w:r>
    </w:p>
    <w:p w:rsidR="00C17651" w:rsidRDefault="00C17651" w:rsidP="00C176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公有同义词：由一个特殊的用户组</w:t>
      </w:r>
      <w:r>
        <w:rPr>
          <w:rFonts w:hint="eastAsia"/>
        </w:rPr>
        <w:t>public</w:t>
      </w:r>
      <w:r>
        <w:rPr>
          <w:rFonts w:hint="eastAsia"/>
        </w:rPr>
        <w:t>所拥有。顾名思义，数据库中所有的用户都可以使用公用同义词。公用同义词往往用来标示一些比较普通的数据库对象，这些对象往往大家都需要引用。</w:t>
      </w:r>
    </w:p>
    <w:p w:rsidR="00E07FFB" w:rsidRDefault="00C17651" w:rsidP="00E07F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私有同义词：它跟公有同义词相对应，由创建它的用户所有。当然，这个同义词的创建者，可以通过授权控制其他用户是否有权使用属于自己的私有同义词。</w:t>
      </w:r>
    </w:p>
    <w:p w:rsidR="00E07FFB" w:rsidRDefault="00E07FFB" w:rsidP="00E07FFB">
      <w:pPr>
        <w:pStyle w:val="2"/>
      </w:pPr>
      <w:r>
        <w:rPr>
          <w:rFonts w:hint="eastAsia"/>
        </w:rPr>
        <w:t>创建</w:t>
      </w:r>
    </w:p>
    <w:p w:rsidR="00E07FFB" w:rsidRDefault="00E07FFB" w:rsidP="00E07FFB">
      <w:r>
        <w:tab/>
      </w:r>
      <w:r w:rsidR="002E35C5">
        <w:rPr>
          <w:rFonts w:hint="eastAsia"/>
        </w:rPr>
        <w:t>如果要创建远程数据库上的一张表的同义词，需要先创建一个</w:t>
      </w:r>
      <w:r w:rsidR="002E35C5">
        <w:rPr>
          <w:rFonts w:hint="eastAsia"/>
        </w:rPr>
        <w:t>Database</w:t>
      </w:r>
      <w:r w:rsidR="002E35C5">
        <w:t xml:space="preserve"> </w:t>
      </w:r>
      <w:r w:rsidR="002E35C5">
        <w:rPr>
          <w:rFonts w:hint="eastAsia"/>
        </w:rPr>
        <w:t>Link</w:t>
      </w:r>
      <w:r w:rsidR="002E35C5">
        <w:rPr>
          <w:rFonts w:hint="eastAsia"/>
        </w:rPr>
        <w:t>（数据库连接）来拓展访问，然后再使用如下语句创建数据库同义词：</w:t>
      </w:r>
    </w:p>
    <w:p w:rsidR="002E35C5" w:rsidRDefault="002E35C5" w:rsidP="00E07FFB">
      <w:r>
        <w:tab/>
      </w:r>
      <w:r>
        <w:rPr>
          <w:rFonts w:hint="eastAsia"/>
        </w:rPr>
        <w:t>create</w:t>
      </w:r>
      <w:r>
        <w:t xml:space="preserve"> synonym table_name for table_name@DB_Link;</w:t>
      </w:r>
    </w:p>
    <w:p w:rsidR="002E35C5" w:rsidRDefault="002E35C5" w:rsidP="00E07FFB">
      <w:r>
        <w:tab/>
      </w:r>
      <w:r>
        <w:rPr>
          <w:rFonts w:hint="eastAsia"/>
        </w:rPr>
        <w:t>必须给在</w:t>
      </w:r>
      <w:r>
        <w:rPr>
          <w:rFonts w:hint="eastAsia"/>
        </w:rPr>
        <w:t>user</w:t>
      </w:r>
      <w:r>
        <w:rPr>
          <w:rFonts w:hint="eastAsia"/>
        </w:rPr>
        <w:t>用户中给当前用户（</w:t>
      </w:r>
      <w:r>
        <w:rPr>
          <w:rFonts w:hint="eastAsia"/>
        </w:rPr>
        <w:t>user</w:t>
      </w:r>
      <w:r>
        <w:t>1</w:t>
      </w:r>
      <w:r>
        <w:rPr>
          <w:rFonts w:hint="eastAsia"/>
        </w:rPr>
        <w:t>）授权</w:t>
      </w:r>
      <w:r w:rsidR="008047C5">
        <w:rPr>
          <w:rFonts w:hint="eastAsia"/>
        </w:rPr>
        <w:t>:</w:t>
      </w:r>
    </w:p>
    <w:p w:rsidR="008047C5" w:rsidRDefault="008047C5" w:rsidP="00E07FFB">
      <w:r>
        <w:tab/>
        <w:t>grant select/delete/update on user1</w:t>
      </w:r>
    </w:p>
    <w:p w:rsidR="008047C5" w:rsidRDefault="008047C5" w:rsidP="00E07FFB">
      <w:r>
        <w:tab/>
      </w:r>
      <w:r>
        <w:rPr>
          <w:rFonts w:hint="eastAsia"/>
        </w:rPr>
        <w:t>创建同义词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8047C5" w:rsidRDefault="008047C5" w:rsidP="008047C5">
      <w:r>
        <w:tab/>
      </w:r>
      <w:r>
        <w:rPr>
          <w:rFonts w:hint="eastAsia"/>
        </w:rPr>
        <w:t>create</w:t>
      </w:r>
      <w:r>
        <w:t xml:space="preserve"> synonym table_name for </w:t>
      </w:r>
      <w:r>
        <w:rPr>
          <w:rFonts w:hint="eastAsia"/>
        </w:rPr>
        <w:t>user</w:t>
      </w:r>
      <w:r>
        <w:t>1.</w:t>
      </w:r>
      <w:r>
        <w:t>table_name;</w:t>
      </w:r>
    </w:p>
    <w:p w:rsidR="008047C5" w:rsidRPr="008047C5" w:rsidRDefault="008047C5" w:rsidP="00E07FFB">
      <w:pPr>
        <w:rPr>
          <w:rFonts w:hint="eastAsia"/>
        </w:rPr>
      </w:pPr>
    </w:p>
    <w:p w:rsidR="00E07FFB" w:rsidRDefault="00E07FFB" w:rsidP="00E07FFB">
      <w:pPr>
        <w:pStyle w:val="2"/>
      </w:pPr>
      <w:r>
        <w:rPr>
          <w:rFonts w:hint="eastAsia"/>
        </w:rPr>
        <w:t>删除</w:t>
      </w:r>
    </w:p>
    <w:p w:rsidR="003504C5" w:rsidRDefault="003504C5" w:rsidP="003504C5">
      <w:r>
        <w:tab/>
      </w:r>
      <w:r>
        <w:rPr>
          <w:rFonts w:hint="eastAsia"/>
        </w:rPr>
        <w:t>删除同义词的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3504C5" w:rsidRPr="003504C5" w:rsidRDefault="003504C5" w:rsidP="003504C5">
      <w:pPr>
        <w:rPr>
          <w:rFonts w:hint="eastAsia"/>
        </w:rPr>
      </w:pPr>
      <w:r>
        <w:tab/>
      </w:r>
      <w:r>
        <w:rPr>
          <w:rFonts w:hint="eastAsia"/>
        </w:rPr>
        <w:t>drop</w:t>
      </w:r>
      <w:r>
        <w:t xml:space="preserve"> public synonym table_name;</w:t>
      </w:r>
    </w:p>
    <w:p w:rsidR="00E07FFB" w:rsidRDefault="00E07FFB" w:rsidP="00E07FFB">
      <w:pPr>
        <w:pStyle w:val="2"/>
      </w:pPr>
      <w:r>
        <w:rPr>
          <w:rFonts w:hint="eastAsia"/>
        </w:rPr>
        <w:t>查看</w:t>
      </w:r>
    </w:p>
    <w:p w:rsidR="00F47F21" w:rsidRDefault="00F47F21" w:rsidP="00F47F21">
      <w:r>
        <w:tab/>
      </w:r>
      <w:r>
        <w:rPr>
          <w:rFonts w:hint="eastAsia"/>
        </w:rPr>
        <w:t>查看同义词的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F47F21" w:rsidRPr="00F47F21" w:rsidRDefault="00F47F21" w:rsidP="00F47F21">
      <w:pPr>
        <w:rPr>
          <w:rFonts w:hint="eastAsia"/>
        </w:rPr>
      </w:pPr>
      <w:r>
        <w:tab/>
      </w:r>
      <w:r>
        <w:rPr>
          <w:rFonts w:hint="eastAsia"/>
        </w:rPr>
        <w:t>select</w:t>
      </w:r>
      <w:r>
        <w:t xml:space="preserve"> * from dba_synonyms;</w:t>
      </w:r>
    </w:p>
    <w:p w:rsidR="00F47F21" w:rsidRDefault="00F47F21" w:rsidP="00F47F21">
      <w:pPr>
        <w:pStyle w:val="2"/>
      </w:pPr>
      <w:r>
        <w:rPr>
          <w:rFonts w:hint="eastAsia"/>
        </w:rPr>
        <w:t>特点</w:t>
      </w:r>
    </w:p>
    <w:p w:rsidR="008F4CFC" w:rsidRDefault="008F4CFC" w:rsidP="008F4CFC">
      <w:r>
        <w:tab/>
      </w:r>
      <w:r>
        <w:rPr>
          <w:rFonts w:hint="eastAsia"/>
        </w:rPr>
        <w:t>同义词具有以下的优点：</w:t>
      </w:r>
    </w:p>
    <w:p w:rsidR="008F4CFC" w:rsidRDefault="008F4CFC" w:rsidP="008F4C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多用户协同开发中，可以屏蔽对象的名字及其持有者。如果没有同义词，当操作其他用户的表时，必须通过</w:t>
      </w:r>
      <w:r>
        <w:rPr>
          <w:rFonts w:hint="eastAsia"/>
        </w:rPr>
        <w:t>user_</w:t>
      </w:r>
      <w:r>
        <w:t>name</w:t>
      </w:r>
      <w:r>
        <w:rPr>
          <w:rFonts w:hint="eastAsia"/>
        </w:rPr>
        <w:t>.</w:t>
      </w:r>
      <w:r>
        <w:t>object_name</w:t>
      </w:r>
      <w:r>
        <w:rPr>
          <w:rFonts w:hint="eastAsia"/>
        </w:rPr>
        <w:t>的形式，采用了</w:t>
      </w:r>
      <w:r>
        <w:rPr>
          <w:rFonts w:hint="eastAsia"/>
        </w:rPr>
        <w:t>oracle</w:t>
      </w:r>
      <w:r>
        <w:rPr>
          <w:rFonts w:hint="eastAsia"/>
        </w:rPr>
        <w:t>同义词之后就可以屏蔽掉</w:t>
      </w:r>
      <w:r>
        <w:rPr>
          <w:rFonts w:hint="eastAsia"/>
        </w:rPr>
        <w:t>user</w:t>
      </w:r>
      <w:r>
        <w:t>_name</w:t>
      </w:r>
      <w:r>
        <w:rPr>
          <w:rFonts w:hint="eastAsia"/>
        </w:rPr>
        <w:t>。</w:t>
      </w:r>
    </w:p>
    <w:p w:rsidR="008F4CFC" w:rsidRDefault="008F4CFC" w:rsidP="008F4CF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当然，这里需要注意的是：</w:t>
      </w:r>
      <w:r>
        <w:rPr>
          <w:rFonts w:hint="eastAsia"/>
        </w:rPr>
        <w:t>public</w:t>
      </w:r>
      <w:r>
        <w:rPr>
          <w:rFonts w:hint="eastAsia"/>
        </w:rPr>
        <w:t>同义词只是为数据库对象定义了一个公共的别名，其他用户能够通过这个别名访问这个数据库对象，还要看是否已经为这个用户授权。</w:t>
      </w:r>
    </w:p>
    <w:p w:rsidR="008F4CFC" w:rsidRDefault="00336D43" w:rsidP="008F4C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为用户简化</w:t>
      </w:r>
      <w:r>
        <w:rPr>
          <w:rFonts w:hint="eastAsia"/>
        </w:rPr>
        <w:t>SQL</w:t>
      </w:r>
      <w:r>
        <w:rPr>
          <w:rFonts w:hint="eastAsia"/>
        </w:rPr>
        <w:t>语句。上面的一条其实就是一种简化</w:t>
      </w:r>
      <w:r>
        <w:rPr>
          <w:rFonts w:hint="eastAsia"/>
        </w:rPr>
        <w:t>SQL</w:t>
      </w:r>
      <w:r>
        <w:rPr>
          <w:rFonts w:hint="eastAsia"/>
        </w:rPr>
        <w:t>的体现，同时如果自己建的表的名字很长，可以为这个表创建一个</w:t>
      </w:r>
      <w:r>
        <w:rPr>
          <w:rFonts w:hint="eastAsia"/>
        </w:rPr>
        <w:t>oracle</w:t>
      </w:r>
      <w:r>
        <w:rPr>
          <w:rFonts w:hint="eastAsia"/>
        </w:rPr>
        <w:t>同义词来简化</w:t>
      </w:r>
      <w:r>
        <w:rPr>
          <w:rFonts w:hint="eastAsia"/>
        </w:rPr>
        <w:t>SQL</w:t>
      </w:r>
      <w:r>
        <w:rPr>
          <w:rFonts w:hint="eastAsia"/>
        </w:rPr>
        <w:t>开发。</w:t>
      </w:r>
    </w:p>
    <w:p w:rsidR="00336D43" w:rsidRPr="008F4CFC" w:rsidRDefault="00336D43" w:rsidP="008F4CF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为分布式数据库的远程对象提供位置透明性。</w:t>
      </w:r>
    </w:p>
    <w:p w:rsidR="00F47F21" w:rsidRDefault="00F47F21" w:rsidP="00F47F21">
      <w:pPr>
        <w:pStyle w:val="2"/>
      </w:pPr>
      <w:r>
        <w:rPr>
          <w:rFonts w:hint="eastAsia"/>
        </w:rPr>
        <w:t>使用</w:t>
      </w:r>
    </w:p>
    <w:p w:rsidR="00ED6BCC" w:rsidRDefault="00ED6BCC" w:rsidP="00ED6BCC">
      <w:pPr>
        <w:pStyle w:val="1"/>
      </w:pPr>
      <w:r>
        <w:rPr>
          <w:rFonts w:hint="eastAsia"/>
        </w:rPr>
        <w:t>sequence</w:t>
      </w:r>
    </w:p>
    <w:p w:rsidR="00873A9A" w:rsidRDefault="00873A9A" w:rsidP="00873A9A">
      <w:pPr>
        <w:pStyle w:val="2"/>
      </w:pPr>
      <w:r>
        <w:rPr>
          <w:rFonts w:hint="eastAsia"/>
        </w:rPr>
        <w:t>概述</w:t>
      </w:r>
    </w:p>
    <w:p w:rsidR="00873A9A" w:rsidRDefault="00873A9A" w:rsidP="00873A9A">
      <w:r>
        <w:tab/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就是序号，</w:t>
      </w:r>
      <w:r w:rsidR="00104ED9" w:rsidRPr="00104ED9">
        <w:rPr>
          <w:rFonts w:hint="eastAsia"/>
          <w:color w:val="FF0000"/>
        </w:rPr>
        <w:t>是用来在多用户环境下产生唯一整数的数据库对象</w:t>
      </w:r>
      <w:r w:rsidR="00104ED9">
        <w:rPr>
          <w:rFonts w:hint="eastAsia"/>
        </w:rPr>
        <w:t>。</w:t>
      </w:r>
      <w:r>
        <w:rPr>
          <w:rFonts w:hint="eastAsia"/>
        </w:rPr>
        <w:t>每次取的时候它会自动增加，</w:t>
      </w:r>
      <w:r w:rsidRPr="00873A9A">
        <w:rPr>
          <w:rFonts w:hint="eastAsia"/>
          <w:color w:val="FF0000"/>
        </w:rPr>
        <w:t>sequence</w:t>
      </w:r>
      <w:r w:rsidRPr="00873A9A">
        <w:rPr>
          <w:rFonts w:hint="eastAsia"/>
          <w:color w:val="FF0000"/>
        </w:rPr>
        <w:t>与表没有关系</w:t>
      </w:r>
      <w:r>
        <w:rPr>
          <w:rFonts w:hint="eastAsia"/>
        </w:rPr>
        <w:t>。</w:t>
      </w:r>
    </w:p>
    <w:p w:rsidR="00104ED9" w:rsidRDefault="00104ED9" w:rsidP="00873A9A">
      <w:r>
        <w:tab/>
      </w:r>
      <w:r w:rsidRPr="00104ED9">
        <w:rPr>
          <w:rFonts w:hint="eastAsia"/>
          <w:color w:val="FF0000"/>
        </w:rPr>
        <w:t>序列产生器顺序生成数字，它可用于自动生成主键值，并能协调多行或者多表的主键操作</w:t>
      </w:r>
      <w:r>
        <w:rPr>
          <w:rFonts w:hint="eastAsia"/>
        </w:rPr>
        <w:t>。没有</w:t>
      </w:r>
      <w:r>
        <w:rPr>
          <w:rFonts w:hint="eastAsia"/>
        </w:rPr>
        <w:t>sequence</w:t>
      </w:r>
      <w:r>
        <w:rPr>
          <w:rFonts w:hint="eastAsia"/>
        </w:rPr>
        <w:t>，顺序的值只能靠编程来生成，先找出最近产生的值然后自增长。</w:t>
      </w:r>
    </w:p>
    <w:p w:rsidR="00104ED9" w:rsidRDefault="00104ED9" w:rsidP="00104ED9">
      <w:pPr>
        <w:ind w:firstLine="420"/>
        <w:rPr>
          <w:rFonts w:hint="eastAsia"/>
        </w:rPr>
      </w:pPr>
      <w:r>
        <w:rPr>
          <w:rFonts w:hint="eastAsia"/>
        </w:rPr>
        <w:t>这种方法要求一个事务级别的锁，这将导致在多用户并发操作的环境下，必须有人等待下一个主键值的产生，而且此方法很容易产生主键冲突的错误。</w:t>
      </w:r>
    </w:p>
    <w:p w:rsidR="00873A9A" w:rsidRDefault="00873A9A" w:rsidP="00873A9A">
      <w:pPr>
        <w:pStyle w:val="2"/>
        <w:rPr>
          <w:rFonts w:hint="eastAsia"/>
        </w:rPr>
      </w:pPr>
      <w:r>
        <w:rPr>
          <w:rFonts w:hint="eastAsia"/>
        </w:rPr>
        <w:lastRenderedPageBreak/>
        <w:t>功能</w:t>
      </w:r>
    </w:p>
    <w:p w:rsidR="00873A9A" w:rsidRDefault="00873A9A" w:rsidP="00873A9A">
      <w:r>
        <w:tab/>
        <w:t>S</w:t>
      </w:r>
      <w:r>
        <w:rPr>
          <w:rFonts w:hint="eastAsia"/>
        </w:rPr>
        <w:t>equence</w:t>
      </w:r>
      <w:r>
        <w:rPr>
          <w:rFonts w:hint="eastAsia"/>
        </w:rPr>
        <w:t>的功能就是产生分布式系统单调变化的序列，为了分布式系统也能像单机系统一样产生可靠的全局单调序列，因此选择系统中控制全局的网元承担数据库表的创建、维护和消耗功能，</w:t>
      </w:r>
      <w:r w:rsidR="00104ED9">
        <w:rPr>
          <w:rFonts w:hint="eastAsia"/>
        </w:rPr>
        <w:t>但是不维护</w:t>
      </w:r>
      <w:r w:rsidR="00104ED9">
        <w:rPr>
          <w:rFonts w:hint="eastAsia"/>
        </w:rPr>
        <w:t>sequence</w:t>
      </w:r>
      <w:r w:rsidR="00104ED9">
        <w:rPr>
          <w:rFonts w:hint="eastAsia"/>
        </w:rPr>
        <w:t>元数据。</w:t>
      </w:r>
    </w:p>
    <w:p w:rsidR="009B2455" w:rsidRDefault="009B2455" w:rsidP="00873A9A">
      <w:r>
        <w:tab/>
      </w:r>
      <w:r>
        <w:rPr>
          <w:rFonts w:hint="eastAsia"/>
        </w:rPr>
        <w:t>其功能主要体现在：</w:t>
      </w:r>
    </w:p>
    <w:p w:rsidR="009B2455" w:rsidRDefault="009B2455" w:rsidP="009B245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作为代理主键，唯一识别；</w:t>
      </w:r>
    </w:p>
    <w:p w:rsidR="009B2455" w:rsidRPr="00873A9A" w:rsidRDefault="009B2455" w:rsidP="009B245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用于记录数据库最新动作的语句，只要语句有动作（增删改），</w:t>
      </w:r>
      <w:r>
        <w:rPr>
          <w:rFonts w:hint="eastAsia"/>
        </w:rPr>
        <w:t>sequence</w:t>
      </w:r>
      <w:r>
        <w:rPr>
          <w:rFonts w:hint="eastAsia"/>
        </w:rPr>
        <w:t>号就会随着更新，所以我们可以根据</w:t>
      </w:r>
      <w:r>
        <w:rPr>
          <w:rFonts w:hint="eastAsia"/>
        </w:rPr>
        <w:t>sequence</w:t>
      </w:r>
      <w:r>
        <w:rPr>
          <w:rFonts w:hint="eastAsia"/>
        </w:rPr>
        <w:t>号来</w:t>
      </w:r>
      <w:r>
        <w:rPr>
          <w:rFonts w:hint="eastAsia"/>
        </w:rPr>
        <w:t>select</w:t>
      </w:r>
      <w:r>
        <w:rPr>
          <w:rFonts w:hint="eastAsia"/>
        </w:rPr>
        <w:t>出更新的语句。</w:t>
      </w:r>
    </w:p>
    <w:p w:rsidR="00703D36" w:rsidRDefault="00703D36" w:rsidP="00703D36">
      <w:pPr>
        <w:pStyle w:val="2"/>
      </w:pPr>
      <w:r>
        <w:rPr>
          <w:rFonts w:hint="eastAsia"/>
        </w:rPr>
        <w:t>操作</w:t>
      </w:r>
    </w:p>
    <w:p w:rsidR="00703D36" w:rsidRDefault="00703D36" w:rsidP="00703D36">
      <w:pPr>
        <w:pStyle w:val="3"/>
      </w:pPr>
      <w:bookmarkStart w:id="0" w:name="_GoBack"/>
      <w:r>
        <w:rPr>
          <w:rFonts w:hint="eastAsia"/>
        </w:rPr>
        <w:t>创建</w:t>
      </w:r>
      <w:r>
        <w:rPr>
          <w:rFonts w:hint="eastAsia"/>
        </w:rPr>
        <w:t>sequence</w:t>
      </w:r>
    </w:p>
    <w:p w:rsidR="00703D36" w:rsidRDefault="00703D36" w:rsidP="00703D36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sequence</w:t>
      </w:r>
      <w:r>
        <w:rPr>
          <w:rFonts w:hint="eastAsia"/>
        </w:rPr>
        <w:t>值</w:t>
      </w:r>
    </w:p>
    <w:p w:rsidR="00703D36" w:rsidRDefault="00703D36" w:rsidP="00703D36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sequence</w:t>
      </w:r>
    </w:p>
    <w:p w:rsidR="00703D36" w:rsidRPr="00703D36" w:rsidRDefault="00703D36" w:rsidP="00703D36">
      <w:pPr>
        <w:pStyle w:val="3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sequence</w:t>
      </w:r>
    </w:p>
    <w:bookmarkEnd w:id="0"/>
    <w:p w:rsidR="009331F5" w:rsidRDefault="00FC23FE" w:rsidP="009331F5">
      <w:pPr>
        <w:pStyle w:val="1"/>
      </w:pPr>
      <w:r>
        <w:rPr>
          <w:rFonts w:hint="eastAsia"/>
        </w:rPr>
        <w:t>hint</w:t>
      </w:r>
    </w:p>
    <w:p w:rsidR="009331F5" w:rsidRDefault="00FB33CD" w:rsidP="00FB33CD">
      <w:pPr>
        <w:pStyle w:val="2"/>
      </w:pPr>
      <w:r>
        <w:rPr>
          <w:rFonts w:hint="eastAsia"/>
        </w:rPr>
        <w:t>概述</w:t>
      </w:r>
    </w:p>
    <w:p w:rsidR="00FB33CD" w:rsidRDefault="00FB33CD" w:rsidP="00FB33CD">
      <w:r>
        <w:tab/>
      </w:r>
      <w:r>
        <w:rPr>
          <w:rFonts w:hint="eastAsia"/>
        </w:rPr>
        <w:t>为什么要引入</w:t>
      </w:r>
      <w:r w:rsidR="00FC23FE">
        <w:rPr>
          <w:rFonts w:hint="eastAsia"/>
        </w:rPr>
        <w:t>hint</w:t>
      </w:r>
      <w:r>
        <w:rPr>
          <w:rFonts w:hint="eastAsia"/>
        </w:rPr>
        <w:t>？</w:t>
      </w:r>
    </w:p>
    <w:p w:rsidR="00FB33CD" w:rsidRDefault="00FB33CD" w:rsidP="00FB33CD">
      <w:r>
        <w:tab/>
      </w:r>
      <w:r w:rsidR="00FC23FE">
        <w:t>Hint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数据库中很有特色的一个功能，是很多</w:t>
      </w:r>
      <w:r>
        <w:rPr>
          <w:rFonts w:hint="eastAsia"/>
        </w:rPr>
        <w:t>DBA</w:t>
      </w:r>
      <w:r>
        <w:rPr>
          <w:rFonts w:hint="eastAsia"/>
        </w:rPr>
        <w:t>优化中经常使用的一个手段。那么为什么</w:t>
      </w:r>
      <w:r>
        <w:rPr>
          <w:rFonts w:hint="eastAsia"/>
        </w:rPr>
        <w:t>oracle</w:t>
      </w:r>
      <w:r>
        <w:rPr>
          <w:rFonts w:hint="eastAsia"/>
        </w:rPr>
        <w:t>会考虑引入优化器呢？基于代价的优化器是很聪明的，在绝大多数情况下它会选择正确的优化器，减轻</w:t>
      </w:r>
      <w:r>
        <w:rPr>
          <w:rFonts w:hint="eastAsia"/>
        </w:rPr>
        <w:t>DBA</w:t>
      </w:r>
      <w:r>
        <w:rPr>
          <w:rFonts w:hint="eastAsia"/>
        </w:rPr>
        <w:t>的负担。</w:t>
      </w:r>
    </w:p>
    <w:p w:rsidR="00FB33CD" w:rsidRDefault="00FB33CD" w:rsidP="00FB33CD">
      <w:r>
        <w:tab/>
      </w:r>
      <w:r>
        <w:rPr>
          <w:rFonts w:hint="eastAsia"/>
        </w:rPr>
        <w:t>但有时它聪明反被聪明误，选择了很差的执行计划，使得某个语句的执行变得异常慢。此时就需要</w:t>
      </w:r>
      <w:r>
        <w:rPr>
          <w:rFonts w:hint="eastAsia"/>
        </w:rPr>
        <w:t>DBA</w:t>
      </w:r>
      <w:r>
        <w:rPr>
          <w:rFonts w:hint="eastAsia"/>
        </w:rPr>
        <w:t>进行人为地干预，告诉优化器使用指定的存储路径或连接类型生成执行计划</w:t>
      </w:r>
      <w:r w:rsidR="00531D0E">
        <w:rPr>
          <w:rFonts w:hint="eastAsia"/>
        </w:rPr>
        <w:t>，从而使语句高效地进行。</w:t>
      </w:r>
      <w:r w:rsidR="00FC23FE">
        <w:rPr>
          <w:color w:val="FF0000"/>
        </w:rPr>
        <w:t>Hint</w:t>
      </w:r>
      <w:r w:rsidR="00531D0E" w:rsidRPr="00EE5710">
        <w:rPr>
          <w:rFonts w:hint="eastAsia"/>
          <w:color w:val="FF0000"/>
        </w:rPr>
        <w:t>就是</w:t>
      </w:r>
      <w:r w:rsidR="00531D0E" w:rsidRPr="00EE5710">
        <w:rPr>
          <w:rFonts w:hint="eastAsia"/>
          <w:color w:val="FF0000"/>
        </w:rPr>
        <w:t>oracle</w:t>
      </w:r>
      <w:r w:rsidR="00531D0E" w:rsidRPr="00EE5710">
        <w:rPr>
          <w:rFonts w:hint="eastAsia"/>
          <w:color w:val="FF0000"/>
        </w:rPr>
        <w:t>提供的一种机制，用来告诉优化器按照告诉它的方式执行计划</w:t>
      </w:r>
      <w:r w:rsidR="00531D0E">
        <w:rPr>
          <w:rFonts w:hint="eastAsia"/>
        </w:rPr>
        <w:t>。</w:t>
      </w:r>
    </w:p>
    <w:p w:rsidR="008435E4" w:rsidRDefault="008435E4" w:rsidP="00FB33CD"/>
    <w:p w:rsidR="008435E4" w:rsidRDefault="008435E4" w:rsidP="00FB33CD">
      <w:r>
        <w:tab/>
      </w:r>
      <w:r w:rsidR="00FC23FE">
        <w:t>Hint</w:t>
      </w:r>
      <w:r>
        <w:rPr>
          <w:rFonts w:hint="eastAsia"/>
        </w:rPr>
        <w:t>与注释</w:t>
      </w:r>
    </w:p>
    <w:p w:rsidR="008C1D1A" w:rsidRDefault="008435E4" w:rsidP="00FB33CD">
      <w:r>
        <w:tab/>
      </w:r>
      <w:r>
        <w:rPr>
          <w:rFonts w:hint="eastAsia"/>
        </w:rPr>
        <w:t>提示是</w:t>
      </w:r>
      <w:r>
        <w:rPr>
          <w:rFonts w:hint="eastAsia"/>
        </w:rPr>
        <w:t>oracle</w:t>
      </w:r>
      <w:r>
        <w:rPr>
          <w:rFonts w:hint="eastAsia"/>
        </w:rPr>
        <w:t>为了不解决和其他数据库引擎之间对</w:t>
      </w:r>
      <w:r>
        <w:rPr>
          <w:rFonts w:hint="eastAsia"/>
        </w:rPr>
        <w:t>SQL</w:t>
      </w:r>
      <w:r>
        <w:rPr>
          <w:rFonts w:hint="eastAsia"/>
        </w:rPr>
        <w:t>语句的兼容性而提供的一种拓展功能。</w:t>
      </w:r>
    </w:p>
    <w:p w:rsidR="008435E4" w:rsidRDefault="008435E4" w:rsidP="008C1D1A">
      <w:pPr>
        <w:ind w:firstLine="42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决定把提示作为一种特殊的注释</w:t>
      </w:r>
      <w:r w:rsidR="008C1D1A">
        <w:rPr>
          <w:rFonts w:hint="eastAsia"/>
        </w:rPr>
        <w:t>来添加，它的特殊性表现在提示必须紧跟着</w:t>
      </w:r>
      <w:r w:rsidR="008C1D1A">
        <w:rPr>
          <w:rFonts w:hint="eastAsia"/>
        </w:rPr>
        <w:t>DELETE</w:t>
      </w:r>
      <w:r w:rsidR="008C1D1A">
        <w:rPr>
          <w:rFonts w:hint="eastAsia"/>
        </w:rPr>
        <w:t>、</w:t>
      </w:r>
      <w:r w:rsidR="008C1D1A">
        <w:rPr>
          <w:rFonts w:hint="eastAsia"/>
        </w:rPr>
        <w:t>INSERT</w:t>
      </w:r>
      <w:r w:rsidR="008C1D1A">
        <w:rPr>
          <w:rFonts w:hint="eastAsia"/>
        </w:rPr>
        <w:t>、</w:t>
      </w:r>
      <w:r w:rsidR="008C1D1A">
        <w:rPr>
          <w:rFonts w:hint="eastAsia"/>
        </w:rPr>
        <w:t>UPDATE</w:t>
      </w:r>
      <w:r w:rsidR="008C1D1A">
        <w:rPr>
          <w:rFonts w:hint="eastAsia"/>
        </w:rPr>
        <w:t>或</w:t>
      </w:r>
      <w:r w:rsidR="008C1D1A">
        <w:rPr>
          <w:rFonts w:hint="eastAsia"/>
        </w:rPr>
        <w:t>MERGE</w:t>
      </w:r>
      <w:r w:rsidR="008C1D1A">
        <w:rPr>
          <w:rFonts w:hint="eastAsia"/>
        </w:rPr>
        <w:t>关键字。</w:t>
      </w:r>
    </w:p>
    <w:p w:rsidR="008C1D1A" w:rsidRPr="00FB33CD" w:rsidRDefault="008C1D1A" w:rsidP="008C1D1A">
      <w:pPr>
        <w:ind w:firstLine="420"/>
        <w:rPr>
          <w:rFonts w:hint="eastAsia"/>
        </w:rPr>
      </w:pPr>
      <w:r>
        <w:rPr>
          <w:rFonts w:hint="eastAsia"/>
        </w:rPr>
        <w:lastRenderedPageBreak/>
        <w:t>换句话说，提示不能像普通注释那样在</w:t>
      </w:r>
      <w:r>
        <w:rPr>
          <w:rFonts w:hint="eastAsia"/>
        </w:rPr>
        <w:t>SQL</w:t>
      </w:r>
      <w:r>
        <w:rPr>
          <w:rFonts w:hint="eastAsia"/>
        </w:rPr>
        <w:t>语句中随处添加。且在注释分隔符之后的第一个字符必须是加号。</w:t>
      </w:r>
    </w:p>
    <w:p w:rsidR="008435E4" w:rsidRDefault="008435E4" w:rsidP="00FB33CD">
      <w:pPr>
        <w:pStyle w:val="2"/>
      </w:pPr>
      <w:r>
        <w:rPr>
          <w:rFonts w:hint="eastAsia"/>
        </w:rPr>
        <w:t>功能</w:t>
      </w:r>
    </w:p>
    <w:p w:rsidR="008435E4" w:rsidRDefault="008435E4" w:rsidP="008435E4">
      <w:r>
        <w:tab/>
      </w:r>
      <w:r w:rsidR="00FC23FE">
        <w:t>Hint</w:t>
      </w:r>
      <w:r w:rsidR="00561449">
        <w:rPr>
          <w:rFonts w:hint="eastAsia"/>
        </w:rPr>
        <w:t>提供的功能非常多，可以很灵活地调整语句的执行过程。通过</w:t>
      </w:r>
      <w:r w:rsidR="00FC23FE">
        <w:rPr>
          <w:rFonts w:hint="eastAsia"/>
        </w:rPr>
        <w:t>hint</w:t>
      </w:r>
      <w:r w:rsidR="00561449">
        <w:rPr>
          <w:rFonts w:hint="eastAsia"/>
        </w:rPr>
        <w:t>，我们可以调整：</w:t>
      </w:r>
    </w:p>
    <w:p w:rsidR="00561449" w:rsidRPr="008435E4" w:rsidRDefault="00561449" w:rsidP="008435E4">
      <w:pPr>
        <w:rPr>
          <w:rFonts w:hint="eastAsia"/>
        </w:rPr>
      </w:pPr>
      <w:r>
        <w:tab/>
      </w:r>
      <w:r>
        <w:rPr>
          <w:rFonts w:hint="eastAsia"/>
        </w:rPr>
        <w:t>优化器类型、优化器优化目标、数据读取方式（访问路径）、查询转换类型、表间关联的顺序、表间关联的类型、并行特性、其他特性</w:t>
      </w:r>
    </w:p>
    <w:p w:rsidR="00EE5710" w:rsidRDefault="00EE5710" w:rsidP="00FB33CD">
      <w:pPr>
        <w:pStyle w:val="2"/>
      </w:pPr>
      <w:r>
        <w:rPr>
          <w:rFonts w:hint="eastAsia"/>
        </w:rPr>
        <w:t>使用</w:t>
      </w:r>
    </w:p>
    <w:p w:rsidR="00EE5710" w:rsidRDefault="00EE5710" w:rsidP="00EE5710">
      <w:r>
        <w:tab/>
      </w:r>
      <w:r>
        <w:rPr>
          <w:rFonts w:hint="eastAsia"/>
        </w:rPr>
        <w:t>对于</w:t>
      </w:r>
      <w:r w:rsidR="00FC23FE">
        <w:rPr>
          <w:rFonts w:hint="eastAsia"/>
        </w:rPr>
        <w:t>hint</w:t>
      </w:r>
      <w:r>
        <w:rPr>
          <w:rFonts w:hint="eastAsia"/>
        </w:rPr>
        <w:t>的使用注意一点：</w:t>
      </w:r>
      <w:r w:rsidRPr="00EE5710">
        <w:rPr>
          <w:rFonts w:hint="eastAsia"/>
          <w:color w:val="FF0000"/>
        </w:rPr>
        <w:t>不要过分依赖</w:t>
      </w:r>
      <w:r w:rsidR="00FC23FE">
        <w:rPr>
          <w:rFonts w:hint="eastAsia"/>
          <w:color w:val="FF0000"/>
        </w:rPr>
        <w:t>hint</w:t>
      </w:r>
    </w:p>
    <w:p w:rsidR="00EE5710" w:rsidRDefault="00EE5710" w:rsidP="00EE5710">
      <w:r>
        <w:tab/>
      </w:r>
      <w:r>
        <w:rPr>
          <w:rFonts w:hint="eastAsia"/>
        </w:rPr>
        <w:t>当遇到</w:t>
      </w:r>
      <w:r>
        <w:rPr>
          <w:rFonts w:hint="eastAsia"/>
        </w:rPr>
        <w:t>SQL</w:t>
      </w:r>
      <w:r>
        <w:rPr>
          <w:rFonts w:hint="eastAsia"/>
        </w:rPr>
        <w:t>执行计划不好的情况，应优先考虑统计信息等问题，而不是直接添加</w:t>
      </w:r>
      <w:r w:rsidR="00FC23FE">
        <w:rPr>
          <w:rFonts w:hint="eastAsia"/>
        </w:rPr>
        <w:t>hint</w:t>
      </w:r>
      <w:r>
        <w:rPr>
          <w:rFonts w:hint="eastAsia"/>
        </w:rPr>
        <w:t>了事。如果统计信息无误，应该考虑物理结构是否合理，即没有合适的索引。只有在最后仍然不能</w:t>
      </w:r>
      <w:r>
        <w:rPr>
          <w:rFonts w:hint="eastAsia"/>
        </w:rPr>
        <w:t>SQL</w:t>
      </w:r>
      <w:r>
        <w:rPr>
          <w:rFonts w:hint="eastAsia"/>
        </w:rPr>
        <w:t>按优化的执行计划执行时，才考虑</w:t>
      </w:r>
      <w:r w:rsidR="00FC23FE">
        <w:rPr>
          <w:rFonts w:hint="eastAsia"/>
        </w:rPr>
        <w:t>hint</w:t>
      </w:r>
      <w:r>
        <w:rPr>
          <w:rFonts w:hint="eastAsia"/>
        </w:rPr>
        <w:t>。</w:t>
      </w:r>
    </w:p>
    <w:p w:rsidR="00EE5710" w:rsidRPr="00EE5710" w:rsidRDefault="00EE5710" w:rsidP="00EE5710">
      <w:pPr>
        <w:rPr>
          <w:rFonts w:hint="eastAsia"/>
        </w:rPr>
      </w:pPr>
      <w:r>
        <w:tab/>
      </w:r>
      <w:r>
        <w:rPr>
          <w:rFonts w:hint="eastAsia"/>
        </w:rPr>
        <w:t>毕竟使用</w:t>
      </w:r>
      <w:r w:rsidR="00FC23FE">
        <w:rPr>
          <w:rFonts w:hint="eastAsia"/>
        </w:rPr>
        <w:t>hint</w:t>
      </w:r>
      <w:r>
        <w:rPr>
          <w:rFonts w:hint="eastAsia"/>
        </w:rPr>
        <w:t>，需要应用系统修改代码，</w:t>
      </w:r>
      <w:r w:rsidR="00FC23FE">
        <w:rPr>
          <w:rFonts w:hint="eastAsia"/>
        </w:rPr>
        <w:t>hint</w:t>
      </w:r>
      <w:r>
        <w:rPr>
          <w:rFonts w:hint="eastAsia"/>
        </w:rPr>
        <w:t>只能解决一条</w:t>
      </w:r>
      <w:r>
        <w:rPr>
          <w:rFonts w:hint="eastAsia"/>
        </w:rPr>
        <w:t>SQL</w:t>
      </w:r>
      <w:r>
        <w:rPr>
          <w:rFonts w:hint="eastAsia"/>
        </w:rPr>
        <w:t>的问题，并且由于数据分布的变化或其他原因（如索引更名）等，会导致</w:t>
      </w:r>
      <w:r>
        <w:rPr>
          <w:rFonts w:hint="eastAsia"/>
        </w:rPr>
        <w:t>SQL</w:t>
      </w:r>
      <w:r>
        <w:rPr>
          <w:rFonts w:hint="eastAsia"/>
        </w:rPr>
        <w:t>再次出现性能问题。</w:t>
      </w:r>
    </w:p>
    <w:p w:rsidR="00FB33CD" w:rsidRDefault="00FB33CD" w:rsidP="00FB33CD">
      <w:pPr>
        <w:pStyle w:val="2"/>
      </w:pPr>
      <w:r>
        <w:rPr>
          <w:rFonts w:hint="eastAsia"/>
        </w:rPr>
        <w:t>特点</w:t>
      </w:r>
    </w:p>
    <w:p w:rsidR="00320C8F" w:rsidRDefault="00320C8F" w:rsidP="00320C8F">
      <w:r>
        <w:tab/>
      </w:r>
      <w:r w:rsidR="00FC23FE">
        <w:t>Hint</w:t>
      </w:r>
      <w:r>
        <w:rPr>
          <w:rFonts w:hint="eastAsia"/>
        </w:rPr>
        <w:t>存在一些弊端：</w:t>
      </w:r>
    </w:p>
    <w:p w:rsidR="00320C8F" w:rsidRDefault="00FC23FE" w:rsidP="00946AA6">
      <w:pPr>
        <w:pStyle w:val="a7"/>
        <w:numPr>
          <w:ilvl w:val="0"/>
          <w:numId w:val="4"/>
        </w:numPr>
        <w:ind w:firstLineChars="0"/>
      </w:pPr>
      <w:r>
        <w:t>Hint</w:t>
      </w:r>
      <w:r w:rsidR="00320C8F">
        <w:rPr>
          <w:rFonts w:hint="eastAsia"/>
        </w:rPr>
        <w:t>是比较“暴力”的一种解决方式，不是很优雅。需要开发人员手动修改代码。</w:t>
      </w:r>
    </w:p>
    <w:p w:rsidR="00946AA6" w:rsidRDefault="00FC23FE" w:rsidP="00946AA6">
      <w:pPr>
        <w:pStyle w:val="a7"/>
        <w:numPr>
          <w:ilvl w:val="0"/>
          <w:numId w:val="4"/>
        </w:numPr>
        <w:ind w:firstLineChars="0"/>
      </w:pPr>
      <w:r>
        <w:t>Hint</w:t>
      </w:r>
      <w:r w:rsidR="00946AA6">
        <w:rPr>
          <w:rFonts w:hint="eastAsia"/>
        </w:rPr>
        <w:t>不会去适应新的变化。比如数据结构、数据规模发生了重大变化，但使用</w:t>
      </w:r>
      <w:r>
        <w:rPr>
          <w:rFonts w:hint="eastAsia"/>
        </w:rPr>
        <w:t>hint</w:t>
      </w:r>
      <w:r w:rsidR="00946AA6">
        <w:rPr>
          <w:rFonts w:hint="eastAsia"/>
        </w:rPr>
        <w:t>的语句是不会感知变化并产生更优的执行计划。</w:t>
      </w:r>
    </w:p>
    <w:p w:rsidR="00946AA6" w:rsidRPr="00320C8F" w:rsidRDefault="00FC23FE" w:rsidP="00946AA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Hint</w:t>
      </w:r>
      <w:r w:rsidR="00946AA6">
        <w:rPr>
          <w:rFonts w:hint="eastAsia"/>
        </w:rPr>
        <w:t>随着数据库版本的变化，可能会有一些差异，设置废弃的情况。此时，语句本身是无感知的，必须人工测试并修正。</w:t>
      </w:r>
    </w:p>
    <w:sectPr w:rsidR="00946AA6" w:rsidRPr="00320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235" w:rsidRDefault="00AF0235" w:rsidP="00ED6BCC">
      <w:pPr>
        <w:spacing w:line="240" w:lineRule="auto"/>
      </w:pPr>
      <w:r>
        <w:separator/>
      </w:r>
    </w:p>
  </w:endnote>
  <w:endnote w:type="continuationSeparator" w:id="0">
    <w:p w:rsidR="00AF0235" w:rsidRDefault="00AF0235" w:rsidP="00ED6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235" w:rsidRDefault="00AF0235" w:rsidP="00ED6BCC">
      <w:pPr>
        <w:spacing w:line="240" w:lineRule="auto"/>
      </w:pPr>
      <w:r>
        <w:separator/>
      </w:r>
    </w:p>
  </w:footnote>
  <w:footnote w:type="continuationSeparator" w:id="0">
    <w:p w:rsidR="00AF0235" w:rsidRDefault="00AF0235" w:rsidP="00ED6B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EEF"/>
    <w:multiLevelType w:val="hybridMultilevel"/>
    <w:tmpl w:val="557846AA"/>
    <w:lvl w:ilvl="0" w:tplc="DDA82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295CFF"/>
    <w:multiLevelType w:val="hybridMultilevel"/>
    <w:tmpl w:val="7B422954"/>
    <w:lvl w:ilvl="0" w:tplc="F77AA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AB6C4F"/>
    <w:multiLevelType w:val="hybridMultilevel"/>
    <w:tmpl w:val="CFBE6BD2"/>
    <w:lvl w:ilvl="0" w:tplc="907A26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B6874"/>
    <w:multiLevelType w:val="hybridMultilevel"/>
    <w:tmpl w:val="254E832E"/>
    <w:lvl w:ilvl="0" w:tplc="513CD4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3C1296"/>
    <w:multiLevelType w:val="hybridMultilevel"/>
    <w:tmpl w:val="7826E90A"/>
    <w:lvl w:ilvl="0" w:tplc="C5E69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B0"/>
    <w:rsid w:val="00104ED9"/>
    <w:rsid w:val="00282F86"/>
    <w:rsid w:val="002E35C5"/>
    <w:rsid w:val="002F45E1"/>
    <w:rsid w:val="00320C8F"/>
    <w:rsid w:val="00336D43"/>
    <w:rsid w:val="003504C5"/>
    <w:rsid w:val="004550F4"/>
    <w:rsid w:val="00531D0E"/>
    <w:rsid w:val="00561449"/>
    <w:rsid w:val="00583800"/>
    <w:rsid w:val="005E5499"/>
    <w:rsid w:val="00703D36"/>
    <w:rsid w:val="007A0CB9"/>
    <w:rsid w:val="008047C5"/>
    <w:rsid w:val="008435E4"/>
    <w:rsid w:val="00873A9A"/>
    <w:rsid w:val="008C1D1A"/>
    <w:rsid w:val="008E3950"/>
    <w:rsid w:val="008F4CFC"/>
    <w:rsid w:val="009331F5"/>
    <w:rsid w:val="00946AA6"/>
    <w:rsid w:val="009B2455"/>
    <w:rsid w:val="00A741DE"/>
    <w:rsid w:val="00AA1038"/>
    <w:rsid w:val="00AF0235"/>
    <w:rsid w:val="00BF05A6"/>
    <w:rsid w:val="00C17651"/>
    <w:rsid w:val="00CD1EC3"/>
    <w:rsid w:val="00E07FFB"/>
    <w:rsid w:val="00E5548A"/>
    <w:rsid w:val="00ED59C9"/>
    <w:rsid w:val="00ED6BCC"/>
    <w:rsid w:val="00EE5710"/>
    <w:rsid w:val="00F105BC"/>
    <w:rsid w:val="00F47F21"/>
    <w:rsid w:val="00F70929"/>
    <w:rsid w:val="00FB33CD"/>
    <w:rsid w:val="00FC23FE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EB74B"/>
  <w15:chartTrackingRefBased/>
  <w15:docId w15:val="{08B03641-5AD8-4F3B-85D3-12F88115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D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BCC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B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BCC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C17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2019-05-02T12:51:00Z</dcterms:created>
  <dcterms:modified xsi:type="dcterms:W3CDTF">2019-05-02T14:14:00Z</dcterms:modified>
</cp:coreProperties>
</file>