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由于数据库的缓存一般是针对查询的内容，而且粒度也比较小，一般只有表中的数据没有发生变动的时候，数据库的缓存才会产生作用。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但这并不能减少业务逻辑对数据库的增删改操作的 IO 压力，因此缓存技术应运而生，该技术实现了对热点数据的高速缓存，可以大大缓解后端数据库的压力。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的效率很高，官方给出的数据是 100000+QPS，这是因为：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1、Redis 完全</w:t>
      </w:r>
      <w:r>
        <w:rPr>
          <w:rFonts w:hint="eastAsia"/>
          <w:color w:val="FF0000"/>
          <w:lang w:val="en-US" w:eastAsia="zh-CN"/>
        </w:rPr>
        <w:t>基于内存</w:t>
      </w:r>
      <w:r>
        <w:rPr>
          <w:rFonts w:hint="eastAsia"/>
          <w:lang w:val="en-US" w:eastAsia="zh-CN"/>
        </w:rPr>
        <w:t>，绝大部分请求是纯粹的内存操作，执行效率高。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2、Redis 使用</w:t>
      </w:r>
      <w:r>
        <w:rPr>
          <w:rFonts w:hint="eastAsia"/>
          <w:color w:val="FF0000"/>
          <w:lang w:val="en-US" w:eastAsia="zh-CN"/>
        </w:rPr>
        <w:t>单进程单线程</w:t>
      </w:r>
      <w:r>
        <w:rPr>
          <w:rFonts w:hint="eastAsia"/>
          <w:lang w:val="en-US" w:eastAsia="zh-CN"/>
        </w:rPr>
        <w:t>模型的（K，V）数据库，将数据存储在内存中，存取均不会受到硬盘IO的限制，因此其执行速度极快。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另外单线程也能处理高并发请求，还可以</w:t>
      </w:r>
      <w:r>
        <w:rPr>
          <w:rFonts w:hint="eastAsia"/>
          <w:color w:val="FF0000"/>
          <w:lang w:val="en-US" w:eastAsia="zh-CN"/>
        </w:rPr>
        <w:t>避免频繁上下文切换和锁的竞争</w:t>
      </w:r>
      <w:r>
        <w:rPr>
          <w:rFonts w:hint="eastAsia"/>
          <w:lang w:val="en-US" w:eastAsia="zh-CN"/>
        </w:rPr>
        <w:t>，如果想要多核运行也可以启动多个实例。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3、数据结构简单，对数据操作也简单，Redis不使用表，不会强制用户对各个关系进行关联，不会有复杂的关系限制，其存储结构就是键值对，类似于 HashMap，HashMap最大的优点就是存取的时间复杂度为O(1)。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4、Redis使用</w:t>
      </w:r>
      <w:r>
        <w:rPr>
          <w:rFonts w:hint="eastAsia"/>
          <w:color w:val="FF0000"/>
          <w:lang w:val="en-US" w:eastAsia="zh-CN"/>
        </w:rPr>
        <w:t>多路I/O复用模型</w:t>
      </w:r>
      <w:r>
        <w:rPr>
          <w:rFonts w:hint="eastAsia"/>
          <w:lang w:val="en-US" w:eastAsia="zh-CN"/>
        </w:rPr>
        <w:t>，为</w:t>
      </w:r>
      <w:r>
        <w:rPr>
          <w:rFonts w:hint="eastAsia"/>
          <w:color w:val="FF0000"/>
          <w:lang w:val="en-US" w:eastAsia="zh-CN"/>
        </w:rPr>
        <w:t>非阻塞IO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注：Redis采用的I/O多路复用函数：epoll/kqueue/evport/select。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选用策略：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1、因地制宜，优先选择时间复杂度为O(1)的I/O多路复用函数作为底层实现。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2、由于Select要遍历每一个IO，所以其时间复杂度为O(n)，通常被作为保底方案。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3、基于React设计模式监听I/O事件。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Memcache的代码层类似Hash，特点如下：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支持简单数据类型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不支持数据持久化存储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不支持主从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不支持分片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特点如下：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数据类型丰富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支持数据磁盘持久化存储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支持主从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支持分片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 Redi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07510" cy="185420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客户端在对数据库发起请求时，先到缓存层查看是否有所需的数据，如果缓存层存有客户端所需的数据，则直接从缓存层返回，否则进行穿透查询，对数据库进行查询。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如果在数据库中查询到该数据，则将该数据回写到缓存层，以便下次客户端再次查询能够直接从缓存层获取数据。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最基本的数据类型，其值最大可存储 512M，二进制安全（Redis 的 String 可以包含任何二进制数据，包含 jpg 对象等）。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注：如果重复写入 key 相同的键值对，后写入的会将之前写入的覆盖。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元素组成的字典，适用于存储对象。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列表，按照 String 元素插入顺序排序。其顺序为后进先出。由于其具有栈的特性，所以可以实现如“最新消息排行榜”这类的功能。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元素组成的无序集合，通过哈希表实现（增删改查时间复杂度为 O(1)），不允许重复。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另外，当我们使用 Smembers 遍历 Set 中的元素时，其顺序也是不确定的，是通过 Hash 运算过后的结果。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还对集合提供了求交集、并集、差集等操作，可以实现如同共同关注，共同好友等功能。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 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通过分数来为集合中的成员进行从小到大的排序。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更高级的Redis类型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用于计数的 HyperLogLog、用于支持存储地理位置信息的 Geo。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缓存一致性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缓存穿透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正常情况下，我们去查询数据都是存在。那么请求去查询一条压根数据库中根本就不存在的数据，也就是缓存和数据库都查询不到这条数据，但是请求每次都会打到数据库上面去。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</w:t>
      </w:r>
      <w:r>
        <w:rPr>
          <w:rFonts w:hint="eastAsia"/>
          <w:color w:val="FF0000"/>
          <w:lang w:val="en-US" w:eastAsia="zh-CN"/>
        </w:rPr>
        <w:t>查询不存在数据</w:t>
      </w:r>
      <w:r>
        <w:rPr>
          <w:rFonts w:hint="eastAsia"/>
          <w:lang w:val="en-US" w:eastAsia="zh-CN"/>
        </w:rPr>
        <w:t>的现象我们称为缓存穿透。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试想一下，如果有黑客会对你的系统进行攻击，拿一个不存在的id 去查询数据，会产生大量的请求到数据库去查询。可能会导致你的数据库由于压力过大而宕掉。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缓存空值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之所以会发生穿透，就是因为缓存中没有存储这些空数据的key。从而导致每次查询都到数据库去了。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那么我们就可以为这些key 设置的值设置为null 丢到缓存里面去。后面再出现查询这个key 的请求的时候，直接返回null ,就不用在到 数据库中去走一圈了。但是别忘了设置过期时间。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BloomFilter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BloomFilter类似于一个hase set用来判断某个元素（key）是否存在于某个集合中。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这种方式在大数据场景应用比较多，比如Hbase中使用它去判断数据是否在磁盘上。还有在爬虫场景判断url是否已经被爬取过。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这种方案可以加在第一种方案中，在缓存之前在加一层BloomFilter，在查的时候先去BloomFilter去查询key是否存在，如果不存在就直接返回，存在再走查 缓存-&gt;查DB。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623820" cy="2871470"/>
            <wp:effectExtent l="0" t="0" r="508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287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针对于一些恶意攻击，攻击带过来的大量key是不存在的，那么我们采用第一种方案就会缓存大量不存在key的数据。此时我们采用第一种方案就不合适了，我们完全可以先对使用第二种方案进行过滤掉这些key。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针对这种key异常多，请求重复率比较低的数据，我们就没有必要进行缓存，使用第二种方案直接过滤掉。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对于空数据的key有限的，重复率比较高的，我们则可以采用第一种方式进行缓存。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缓存击穿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在平常高并发的系统中，大量的请求同时查询一个key时，此时</w:t>
      </w:r>
      <w:r>
        <w:rPr>
          <w:rFonts w:hint="eastAsia"/>
          <w:color w:val="FF0000"/>
          <w:lang w:val="en-US" w:eastAsia="zh-CN"/>
        </w:rPr>
        <w:t>这个key正好失效了，就会导致大量的请求都打到数据库上面去</w:t>
      </w:r>
      <w:r>
        <w:rPr>
          <w:rFonts w:hint="eastAsia"/>
          <w:lang w:val="en-US" w:eastAsia="zh-CN"/>
        </w:rPr>
        <w:t>。这种现象我们成为击穿。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会造成</w:t>
      </w:r>
      <w:r>
        <w:rPr>
          <w:rFonts w:hint="eastAsia"/>
          <w:color w:val="FF0000"/>
          <w:lang w:val="en-US" w:eastAsia="zh-CN"/>
        </w:rPr>
        <w:t>某一时刻</w:t>
      </w:r>
      <w:r>
        <w:rPr>
          <w:rFonts w:hint="eastAsia"/>
          <w:lang w:val="en-US" w:eastAsia="zh-CN"/>
        </w:rPr>
        <w:t>数据库请求量过大，压力剧增。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上面的现象是多个线程同时去查询数据库的这条数据，那么我们</w:t>
      </w:r>
      <w:r>
        <w:rPr>
          <w:rFonts w:hint="eastAsia"/>
          <w:color w:val="FF0000"/>
          <w:lang w:val="en-US" w:eastAsia="zh-CN"/>
        </w:rPr>
        <w:t>可以在第一个查询数据的请求上使用一个互斥锁来锁住它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其他的线程走到这一步拿不到锁就等着，等第一个线程查询到了数据，然后做缓存。后面的线程进来发现已经有缓存了，就直接走缓存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缓存雪崩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缓存的情况是说，当某一时刻发生</w:t>
      </w:r>
      <w:r>
        <w:rPr>
          <w:rFonts w:hint="eastAsia"/>
          <w:color w:val="FF0000"/>
          <w:lang w:val="en-US" w:eastAsia="zh-CN"/>
        </w:rPr>
        <w:t>大规模的缓存失效</w:t>
      </w:r>
      <w:r>
        <w:rPr>
          <w:rFonts w:hint="eastAsia"/>
          <w:lang w:val="en-US" w:eastAsia="zh-CN"/>
        </w:rPr>
        <w:t>的情况。比如你的缓存服务宕机了，会有大量的请求进来直接打到DB上面。结果就是DB 称不住，挂掉。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事前：使用集群缓存，保证缓存服务的高可用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这种方案就是在发生雪崩前对缓存集群实现高可用，如果是使用Redis，可以使用主从+哨兵，Redis Cluster来避免Redis全盘崩溃的情况。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事中：使用ehcache本地缓存+Hystrix限流&amp;降级 ,避免MySQL被打死的情况发生。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使用ehcache本地缓存的目的也是考虑在Redis Cluster完全不可用的时候ehcache本地缓存还能够支撑一阵。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使用Hystrix进行限流 &amp; 降级 ，比如一秒来了5000个请求，我们可以设置假设只能有一秒2000个请求能通过这个组件，那么其他剩余的 3000 请求就会走限流逻辑，然后去调用我们自己开发的降级组件（降级）。比如设置的一些默认值呀之类的。以此来保护最后的MySQL不会被大量的请求给打死。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事后：开启 Redis 持久化机制，尽快恢复缓存集群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一旦重启，就能从磁盘上自动加载数据恢复内存中的数据。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防止雪崩方案如下图所示：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047615" cy="28473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热点数据集中失效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设置缓存的时候，一般会给缓存设置一个失效时间，过了这个时间，缓存就失效了。对于一些热点的数据来说，当缓存失效以后会存在大量的请求过来，然后打到数据库去，从而可能导致数据库崩溃的情况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设置不同的失效时间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为了避免这些热点的数据集中失效，那么我们在设置缓存过期时间的时候，我们让他们失效的时间错开。比如在一个基础的时间上加上或者减去一个范围内的随机值。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上面的击穿的情况，在第一个请求去查询数据库的时候对他加一个互斥锁，其余的查询请求都会被阻塞住，直到锁被释放，从而保护数据库。但是也是由于它会阻塞其他的线程，此时系统吞吐量会下降。需要结合实际的业务去考虑是否要这么做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持久化，即将数据持久存储，而不因断电或其他各种复杂外部环境影响数据的完整性。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由于Redis将数据存储在内存而不是磁盘中，所以内存一旦断电，Redis中存储的数据也随即消失，这往往是用户不期望的，所以Redis有持久化机制来保证数据的安全性。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 如何做持久化？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Redis目前有两种持久化方式，即RDB和AOF，RDB是通过保存某个时间点的全量数据快照实现数据的持久化，当恢复数据时，直接通过RDB文件中的快照，将数据恢复。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RDB（快照）持久化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RDB持久化会在某个特定的间隔保存那个时间点的</w:t>
      </w:r>
      <w:r>
        <w:rPr>
          <w:rFonts w:hint="eastAsia"/>
          <w:color w:val="FF0000"/>
          <w:lang w:val="en-US" w:eastAsia="zh-CN"/>
        </w:rPr>
        <w:t>全量数据的快照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 配置文件，redis.conf：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66590" cy="1108710"/>
            <wp:effectExtent l="0" t="0" r="1016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1、RDB 的创建与载入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SAVE：</w:t>
      </w:r>
      <w:r>
        <w:rPr>
          <w:rFonts w:hint="eastAsia"/>
          <w:lang w:val="en-US" w:eastAsia="zh-CN"/>
        </w:rPr>
        <w:t>阻塞Redis的服务器进程，直到RDB文件被创建完毕。SAVE命令很少被使用，因为其会阻塞主线程来保证快照的写入，由于Redis是使用一个主线程来接收所有客户端请求，这样会阻塞所有客户端请求。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BGSAVE：</w:t>
      </w:r>
      <w:r>
        <w:rPr>
          <w:rFonts w:hint="eastAsia"/>
          <w:lang w:val="en-US" w:eastAsia="zh-CN"/>
        </w:rPr>
        <w:t>该指令会Fork出一个子进程来创建RDB文件，不阻塞服务器进程，子进程接收请求并创建RDB快照，父进程继续接收客户端的请求。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子进程在完成文件的创建时会向父进程发送信号，父进程在接收客户端请求的过程中，在一定的时间间隔通过轮询来接收子进程的信号。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我们也可以通过使用lastsave指令来查看BGSAVE是否执行成功，lastsav可以返回最后一次执行成功BGSAVE的时间。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2、自动化触发RDB持久化的方式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自动化触发RDB持久化的方式如下：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 redis.conf配置里的SAVE m n定时触发（实际上使用的是BGSAVE）。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主从复制时，主节点自动触发。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执行Debug Reload。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执行Shutdown且没有开启AOF持久化。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BGSAVE的原理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65955" cy="2909570"/>
            <wp:effectExtent l="0" t="0" r="1079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检查是否存在子进程正在执行AOF或者RDB的持久化任务。如果有则返回 false。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调用Redis源码中的rdbSaveBackground方法，方法中执行fork()产生子进程执行 RDB 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关于fork()中的Copy-On-Write。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fork()在Linux中创建子进程采用Copy-On-Write（写时拷贝技术），即如果有多个调用者同时要求相同资源（如内存或磁盘上的数据存储）。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他们会共同获取相同的指针指向相同的资源，直到某个调用者试图修改资源的内容时，系统才会真正复制一份专用副本给调用者，而其他调用者所见到的最初的资源仍然保持不变。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RDB优点：全量数据快照，文件小，恢复快。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RDB缺点：无法保存最近一次快照之后的数据。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RDB持久化方式的缺点如下：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内存数据全量同步，数据量大的状况下，会由于I/O而严重影响性能。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可能会因为Redis宕机而丢失从当前至最近一次快照期间的数据。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AOF持久化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AOF持久化（保存写状态）是通过保存Redis的写状态来记录数据库的。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相对RDB来说，RDB持久化是通过备份数据库的状态来记录数据库，而AOF持久化是备份数据库接收到的指令：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AOF记录除了查询以外的所有变更数据库状态的指令。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以增量的形式追加保存到 AOF 文件中。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开启AOF持久化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1、打开 redis.conf 配置文件，将appendonly属性改为yes。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2、修改 appendfsync属性，该属性可以接收三种参数，分别是always，everysec，no。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always表示总是即时将缓冲区内容写入AOF文件当中，everysec表示每隔一秒将缓冲区内容写入AOF文件，no表示将写入文件操作交由操作系统决定。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一般来说，操作系统考虑效率问题，会等待缓冲区被填满再将缓冲区数据写入 AOF 文件中。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appendonly yes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#appendsync always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appendfsync everysec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appendfsync no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日志重写解决AOF文件不断增大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随着写操作的不断增加，AOF文件会越来越大。假设递增一个计数器100次，如果使用RDB持久化方式，我们只要保存最终结果100即可。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而AOF持久化方式需要记录下这100次递增操作的指令，而事实上要恢复这条记录，只需要执行一条命令就行，所以那一百条命令实际可以精简为一条。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Redis支持这样的功能，在不中断前台服务的情况下，可以重写AOF文件，同样使用到了COW（写时拷贝）。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重写过程如下：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fork()，创建一个子进程。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子进程把新的 AOF 写到一个临时文件里，不依赖原来的 AOF 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主进程持续将新的变动同时写到内存和原来的 AOF 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主进程获取子进程重写 AOF 的完成信号，往新 AOF 同步增量变动。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使用新的 AOF 文件替换掉旧的 AOF 文件。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AOF优点：可读性高，适合保存增量数据，数据不易丢失。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AOF缺点：文件体积大，恢复时间长。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RDB-AOF混合持久化方式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4.0之后推出了此种持久化方式，</w:t>
      </w:r>
      <w:r>
        <w:rPr>
          <w:rFonts w:hint="eastAsia"/>
          <w:color w:val="FF0000"/>
          <w:lang w:val="en-US" w:eastAsia="zh-CN"/>
        </w:rPr>
        <w:t>RDB作为全量备份，AOF作为增量备份，并且将此种方式作为默认方式使用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在上述两种方式中，RDB方式是将全量数据写入RDB文件，这样写入的特点是文件小，恢复快，但无法保存最近一次快照之后的数据，AOF则将Redis指令存入文件中，这样又会造成文件体积大，恢复时间长等弱点。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在RDB-AOF方式下，持久化策略首先将缓存中数据以RDB方式全量写入文件，再将写入后新增的数据以AOF的方式追加在RDB数据的后面，在下一次做RDB持久化的时候将 AOF 的数据重新以RDB的形式写入文件。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</w:t>
      </w:r>
      <w:r>
        <w:rPr>
          <w:rFonts w:hint="eastAsia"/>
          <w:color w:val="FF0000"/>
          <w:lang w:val="en-US" w:eastAsia="zh-CN"/>
        </w:rPr>
        <w:t>既可以提高读写和恢复效率，也可以减少文件大小，同时可以保证数据的完整性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在此种策略的持久化过程中，子进程会通过管道从父进程读取增量数据，在以 RDB 格式保存全量数据时，也会通过管道读取数据，同时不会造成管道阻塞。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可以说，在此种方式下的持久化文件，前半段是RDB格式的全量数据，后半段是AOF格式的增量数据。此种方式是目前较为推荐的一种持久化方式。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RDB和AOF文件共存情况下的恢复流程如下图：</w:t>
      </w:r>
    </w:p>
    <w:p>
      <w:pPr>
        <w:jc w:val="center"/>
      </w:pPr>
      <w:r>
        <w:drawing>
          <wp:inline distT="0" distB="0" distL="114300" distR="114300">
            <wp:extent cx="4027170" cy="4293235"/>
            <wp:effectExtent l="0" t="0" r="1143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429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从图可知，Redis启动时会先检查AOF是否存在，如果AOF存在则直接加载AOF，如果不存在AOF，则直接加载RDB文件。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 和 Linux 的管道类似，它可以让 Redis 批量执行指令。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基于请求/响应模型，单个请求处理需要一一应答。如果需要同时执行大量命令，则每条命令都需要等待上一条命令执行完毕后才能继续执行，这中间不仅仅多了 RTT，还多次使用了系统 IO。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 由于可以批量执行指令，所以可以节省多次 IO 和请求响应往返的时间。但是如果指令之间存在依赖关系，则建议分批发送指令。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同步复制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Redis一般是使用一个Master节点来进行写操作，而若干个Slave节点进行读操作，Master和Slave分别代表了一个个不同的Redis Server实例。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另外定期的数据备份操作也是单独选择一个Slave去完成，这样可以最大程度发挥Redis的性能，为的是保证数据的弱一致性和最终一致性。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</w:t>
      </w:r>
      <w:r>
        <w:rPr>
          <w:rFonts w:hint="eastAsia"/>
          <w:color w:val="FF0000"/>
          <w:lang w:val="en-US" w:eastAsia="zh-CN"/>
        </w:rPr>
        <w:t>Master和Slave的数据不是一定要即时同步的，但是在一段时间后Master和Slave的数据是趋于同步的，这就是最终一致性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08400" cy="2098675"/>
            <wp:effectExtent l="0" t="0" r="635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全同步过程如下：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 发送 Sync 命令到 Master。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启动一个后台进程，将 Redis 中的数据快照保存到文件中。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将保存数据快照期间接收到的写命令缓存起来。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完成写文件操作后，将该文件发送给 Slave。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使用新的 AOF 文件替换掉旧的 AOF 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将这期间收集的增量写命令发送给 Slave 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增量同步过程如下：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接收到用户的操作指令，判断是否需要传播到 Slave。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将操作记录追加到 AOF 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将操作传播到其他 Slave：对齐主从库；往响应缓存写入指令。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将缓存中的数据发送给 Slave。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Sentinel（哨兵）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主从模式弊端：当 Master 宕机后，Redis 集群将不能对外提供写入操作。Redis Sentinel 可解决这一问题。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解决主从同步 Master 宕机后的主从切换问题：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监控：检查主从服务器是否运行正常。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提醒：通过 API 向管理员或者其它应用程序发送故障通知。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自动故障迁移：主从切换（在 Master 宕机后，将其中一个 Slave 转为 Master，其他的 Slave 从该节点同步数据）。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如何从海量数据里快速找到所需？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1、分片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按照某种规则去划分数据，分散存储在多个节点上。通过将数据分到多个 Redis 服务器上，来减轻单个 Redis 服务器的压力。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2、一致性 Hash 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既然要将数据进行分片，那么通常的做法就是获取节点的 Hash 值，然后根据节点数求模。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但这样的方法有明显的弊端，当 Redis 节点数需要动态增加或减少的时候，会造成大量的 Key 无法被命中。所以 Redis 中引入了一致性 Hash 算法。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该算法对 2^32 取模，将 Hash 值空间组成虚拟的圆环，整个圆环按顺时针方向组织，每个节点依次为 0、1、2…2^32-1。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之后将每个服务器进行 Hash 运算，确定服务器在这个 Hash 环上的地址，确定了服务器地址后，对数据使用同样的 Hash 算法，将数据定位到特定的 Redis 服务器上。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如果定位到的地方没有 Redis 服务器实例，则继续顺时针寻找，找到的第一台服务器即该数据最终的服务器位置。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34130" cy="2661920"/>
            <wp:effectExtent l="0" t="0" r="139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266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3、Hash 环的数据倾斜问题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 环在服务器节点很少的时候，容易遇到服务器节点不均匀的问题，这会造成数据倾斜，数据倾斜指的是被缓存的对象大部分集中在 Redis 集群的其中一台或几台服务器上。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01975" cy="3133090"/>
            <wp:effectExtent l="0" t="0" r="317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如上图，一致性 Hash 算法运算后的数据大部分被存放在 A 节点上，而 B 节点只存放了少量的数据，久而久之 A 节点将被撑爆。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针对这一问题，可以引入虚拟节点解决。简单地说，就是为每一个服务器节点计算多个 Hash，每个计算结果位置都放置一个此服务器节点，称为虚拟节点，可以在服务器 IP 或者主机名后放置一个编号实现。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44925" cy="3511550"/>
            <wp:effectExtent l="0" t="0" r="317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例如上图：将 NodeA 和 NodeB 两个节点分为 Node A#1-A#3，NodeB#1-B#3。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异步队列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67D46"/>
    <w:multiLevelType w:val="singleLevel"/>
    <w:tmpl w:val="5F267D4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56C37"/>
    <w:rsid w:val="01C06D5F"/>
    <w:rsid w:val="0E411018"/>
    <w:rsid w:val="105E64D5"/>
    <w:rsid w:val="10F03AA0"/>
    <w:rsid w:val="159803FE"/>
    <w:rsid w:val="1D5456D0"/>
    <w:rsid w:val="219808B2"/>
    <w:rsid w:val="25BB5DD2"/>
    <w:rsid w:val="27583D67"/>
    <w:rsid w:val="369F58B2"/>
    <w:rsid w:val="3C5E3E2A"/>
    <w:rsid w:val="3FF37BE8"/>
    <w:rsid w:val="41190025"/>
    <w:rsid w:val="41390DDB"/>
    <w:rsid w:val="449C7C28"/>
    <w:rsid w:val="45913B73"/>
    <w:rsid w:val="466B4ADE"/>
    <w:rsid w:val="4850199F"/>
    <w:rsid w:val="4C33470A"/>
    <w:rsid w:val="4C4E55CE"/>
    <w:rsid w:val="4D6108E2"/>
    <w:rsid w:val="50655F72"/>
    <w:rsid w:val="512E1275"/>
    <w:rsid w:val="51AC062D"/>
    <w:rsid w:val="539102D3"/>
    <w:rsid w:val="56B92EDB"/>
    <w:rsid w:val="583041BA"/>
    <w:rsid w:val="58376ADB"/>
    <w:rsid w:val="63BD0A90"/>
    <w:rsid w:val="67C00D14"/>
    <w:rsid w:val="67E35219"/>
    <w:rsid w:val="69881709"/>
    <w:rsid w:val="6B2E7230"/>
    <w:rsid w:val="6B875F52"/>
    <w:rsid w:val="6F683E4D"/>
    <w:rsid w:val="754C2154"/>
    <w:rsid w:val="787730D8"/>
    <w:rsid w:val="7B34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标题4"/>
    <w:basedOn w:val="1"/>
    <w:next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2020-08-02T09:06:35Z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