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列式存储(Column-based)是相对于传统关系型数据库的行式存储(Row-based)来说的。简单来说两者的区别就是如何组织表。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表放入存储系统中有两种方法，而我们绝大部分是采用行存储的。行存储法是将各行放入连续的物理位置，这很像传统的记录和文件系统。列存储法是将数据按照列存储到数据库中，与行存储类似，下图是两种存储方法的图形化解释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45635" cy="3141345"/>
            <wp:effectExtent l="0" t="0" r="1206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应用行式存储的数据库系统称为行式数据库，同理应用列式存储的数据库系统称为列式数据库。随着列式数据库的发展，传统的行式数据库加入了列式存储的支持，形成具有两种存储方式的数据库系统。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传统的关系型数据库，如Oracle、DB2、MySQL、SQL SERVER等采用行式存储法，当然传统的关系型数据库也在不断发展中。随着Oracle 12c推出了in memory组件，使得Oracle数据库具有了双模式数据存放方式，从而能够实现对混合类型应用的支持：传统的以行形式保存的数据满足OLTP应用；列形式保存的数据满足以查询为主的OLAP应用。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新兴的Hbase、HP Vertica、EMC Greenplum等分布式数据库采用列式存储，当然这些数据库也有对行式存储的支持比如HP Vertica。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随着传统关系型数据库与新兴的分布式数据库不断的发展，列式存储与行式存储会不断融合，数据库系统会呈现双模式数据存放方式，这也是商业竞争的需要。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Google发表的bigtable。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基于Hadoop HDFS。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Dynamo。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 Cassandra。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HP Vertica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Presto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EMC Greenplum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ClickHouse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区别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行式数据库/列式数据库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315" cy="2389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Key-Value/列式数据库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NoSQL可以大体上分为4个种类：Key-value、Document-Oriented、Column-Family Databases以及 Graph-Oriented Databases</w:t>
      </w:r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与Redis相比虽然都是存储非结构化数据，但是Redis没有主键的概念，是纯粹的key-value存储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为啥列存储可以大幅降低系统的I/O呢？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列式存储的主要优点之一就是可以大幅降低系统的I/O，尤其是在海量数据查询时，I/O向来是系统的主要瓶颈之一。通过下面这张图，相信大家能够彻底明白这一点。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6075" cy="1948180"/>
            <wp:effectExtent l="0" t="0" r="9525" b="762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应用场景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在比较了行式数据库与列式数据库之后，我们更关心的是如何根据业务场景需要选择对应的数据库系统。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1、日志。因为我们可以将数据储存在不同的列中，每个应用程序可以将信息写入自己的列族中。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2、博客平台。我们储存每个信息到不同的列族中。举个例子，标签可以储存在一个，类别可以在一个，而文章则在另一个。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1、如果我们需要ACID事务。Vassandra就不支持事务。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型设计。如果我们分析Cassandra的数据结构，我们就会发现结构是基于我们期望的数据查询方式而定。在模型设计之初，我们根本不可能去预测它的查询方式，而一旦查询方式改变，我们就必须重新设计列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行式更适合OLTP，比如传统的基于增删改查操作的应用。列式更适合OLAP，非常适合于在数据仓库领域发挥作用，比如数据分析、海量存储和商业智能；涉及不经常更新的数据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由于设计上的不同，列式数据库在并行查询处理和压缩上更有优势。而且数据是以列为单元存储，完全不用考虑数据建模或者说建模更简单了。要查询计算哪些列上的数据，直接读取列就行。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最后我们需要务实的指出，没有万能的数据库，列式数据库也并非万能，只不过给DBA提供了更多的选择，DBA需根据自己的应用场景自行选择。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773E0D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9E34769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1306FAF"/>
    <w:rsid w:val="32B001C4"/>
    <w:rsid w:val="32F40937"/>
    <w:rsid w:val="349C303A"/>
    <w:rsid w:val="359434B2"/>
    <w:rsid w:val="36CB3945"/>
    <w:rsid w:val="36CC0581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8FF3D23"/>
    <w:rsid w:val="49454BE1"/>
    <w:rsid w:val="50D4763D"/>
    <w:rsid w:val="52530C3D"/>
    <w:rsid w:val="54513C1B"/>
    <w:rsid w:val="5DEA465A"/>
    <w:rsid w:val="5E3E7E17"/>
    <w:rsid w:val="604C4BB6"/>
    <w:rsid w:val="63726542"/>
    <w:rsid w:val="63F0275A"/>
    <w:rsid w:val="660E58A7"/>
    <w:rsid w:val="66C5280B"/>
    <w:rsid w:val="67616EC8"/>
    <w:rsid w:val="67C60F55"/>
    <w:rsid w:val="69510285"/>
    <w:rsid w:val="6A122F2E"/>
    <w:rsid w:val="6AE23CEC"/>
    <w:rsid w:val="6C890C99"/>
    <w:rsid w:val="6CF86273"/>
    <w:rsid w:val="6DB11F84"/>
    <w:rsid w:val="6E3A5045"/>
    <w:rsid w:val="705477C2"/>
    <w:rsid w:val="70B433CE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8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2021-05-30T07:03:34Z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56C5D120A973450F8151D5AE1FAB5882</vt:lpwstr>
  </property>
</Properties>
</file>