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关系数据库架构的杰出代表是我们常说的IOE架构：I指的是IBM小型机、大型机；O指的是Oracle数据库；E指的是EMC的存储。IOE基于专用软硬件，本质上是一个封闭体系，这个体系的最大问题在于不够开放，产生了两个问题：</w:t>
      </w:r>
      <w:r>
        <w:rPr>
          <w:rFonts w:hint="eastAsia"/>
          <w:lang w:val="en-US" w:eastAsia="zh-CN"/>
        </w:rPr>
        <w:tab/>
      </w:r>
      <w:r>
        <w:rPr>
          <w:rFonts w:hint="default"/>
          <w:lang w:val="en-US" w:eastAsia="zh-CN"/>
        </w:rPr>
        <w:t>一是价格非常昂贵。摩尔定律大幅降低了开放的X86硬件的成本，而专用硬件无法享受技术红利，一套专用硬件往往需要上千万甚至上亿人民币；</w:t>
      </w:r>
      <w:r>
        <w:rPr>
          <w:rFonts w:hint="default"/>
          <w:lang w:val="en-US" w:eastAsia="zh-CN"/>
        </w:rPr>
        <w:br w:type="textWrapping"/>
      </w:r>
      <w:r>
        <w:rPr>
          <w:rFonts w:hint="eastAsia"/>
          <w:lang w:val="en-US" w:eastAsia="zh-CN"/>
        </w:rPr>
        <w:tab/>
      </w:r>
      <w:r>
        <w:rPr>
          <w:rFonts w:hint="default"/>
          <w:lang w:val="en-US" w:eastAsia="zh-CN"/>
        </w:rPr>
        <w:t>二是几乎无法横向扩展，只能支持垂直扩展，通过购买更好的硬件来提升系统的处理能力，从而错过了云和分布式时代的技术变革。</w:t>
      </w:r>
      <w:r>
        <w:rPr>
          <w:rFonts w:hint="default"/>
          <w:lang w:val="en-US" w:eastAsia="zh-CN"/>
        </w:rPr>
        <w:br w:type="textWrapping"/>
      </w:r>
      <w:r>
        <w:rPr>
          <w:rFonts w:hint="eastAsia"/>
          <w:lang w:val="en-US" w:eastAsia="zh-CN"/>
        </w:rPr>
        <w:tab/>
      </w:r>
      <w:r>
        <w:rPr>
          <w:rFonts w:hint="default"/>
          <w:lang w:val="en-US" w:eastAsia="zh-CN"/>
        </w:rPr>
        <w:t>传统集中式数据库面向的是封闭体系下的Mission Critical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rPr>
          <w:rFonts w:hint="default"/>
          <w:lang w:val="en-US" w:eastAsia="zh-CN"/>
        </w:rPr>
        <w:br w:type="textWrapping"/>
      </w:r>
      <w:r>
        <w:rPr>
          <w:rFonts w:hint="eastAsia"/>
          <w:lang w:val="en-US" w:eastAsia="zh-CN"/>
        </w:rPr>
        <w:tab/>
      </w:r>
      <w:r>
        <w:rPr>
          <w:rFonts w:hint="default"/>
          <w:lang w:val="en-US" w:eastAsia="zh-CN"/>
        </w:rPr>
        <w:t>这将导致两类问题：</w:t>
      </w:r>
    </w:p>
    <w:p>
      <w:pPr>
        <w:ind w:firstLine="420" w:firstLineChars="0"/>
        <w:rPr>
          <w:rFonts w:hint="default"/>
          <w:lang w:val="en-US" w:eastAsia="zh-CN"/>
        </w:rPr>
      </w:pPr>
      <w:r>
        <w:rPr>
          <w:rFonts w:hint="default"/>
          <w:lang w:val="en-US" w:eastAsia="zh-CN"/>
        </w:rPr>
        <w:t>一是现象级应用带来的可扩展和高并发需求。如天猫双十一零点峰值的流量是平常的几十上百倍，需要数据库系统具备快速弹性扩容的能力；</w:t>
      </w:r>
      <w:r>
        <w:rPr>
          <w:rFonts w:hint="default"/>
          <w:lang w:val="en-US" w:eastAsia="zh-CN"/>
        </w:rPr>
        <w:br w:type="textWrapping"/>
      </w:r>
      <w:r>
        <w:rPr>
          <w:rFonts w:hint="eastAsia"/>
          <w:lang w:val="en-US" w:eastAsia="zh-CN"/>
        </w:rPr>
        <w:tab/>
      </w:r>
      <w:r>
        <w:rPr>
          <w:rFonts w:hint="default"/>
          <w:lang w:val="en-US" w:eastAsia="zh-CN"/>
        </w:rPr>
        <w:t>二是海量数据带来的分布式架构。集中式架构把硬件故障当成异常处理，而大规模分布式架构把硬件故障看成正常现象，这是一种新常态，需要在软件层面实现自动容错，且做到低成本存储。 </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eastAsia"/>
          <w:lang w:val="en-US" w:eastAsia="zh-CN"/>
        </w:rPr>
      </w:pPr>
      <w:r>
        <w:rPr>
          <w:rFonts w:hint="eastAsia"/>
          <w:lang w:val="en-US" w:eastAsia="zh-CN"/>
        </w:rPr>
        <w:t>发展</w:t>
      </w:r>
    </w:p>
    <w:p>
      <w:pPr>
        <w:ind w:firstLine="420" w:firstLineChars="0"/>
        <w:rPr>
          <w:rFonts w:hint="default"/>
          <w:lang w:val="en-US" w:eastAsia="zh-CN"/>
        </w:rPr>
      </w:pPr>
      <w:r>
        <w:rPr>
          <w:rFonts w:hint="default"/>
          <w:lang w:val="en-US" w:eastAsia="zh-CN"/>
        </w:rPr>
        <w:t>纵观分布式数据库的发展，我认为分布式数据库经历了三代：</w:t>
      </w:r>
    </w:p>
    <w:p>
      <w:pPr>
        <w:ind w:firstLine="420" w:firstLineChars="0"/>
        <w:rPr>
          <w:rFonts w:hint="default"/>
          <w:lang w:val="en-US" w:eastAsia="zh-CN"/>
        </w:rPr>
      </w:pPr>
      <w:r>
        <w:rPr>
          <w:rFonts w:hint="default"/>
          <w:lang w:val="en-US" w:eastAsia="zh-CN"/>
        </w:rPr>
        <w:t>第一代分布式表格系统是NoSQL系统，代表作是Google Bigtable；</w:t>
      </w:r>
    </w:p>
    <w:p>
      <w:pPr>
        <w:ind w:firstLine="420" w:firstLineChars="0"/>
        <w:rPr>
          <w:rFonts w:hint="default"/>
          <w:lang w:val="en-US" w:eastAsia="zh-CN"/>
        </w:rPr>
      </w:pPr>
      <w:r>
        <w:rPr>
          <w:rFonts w:hint="default"/>
          <w:lang w:val="en-US" w:eastAsia="zh-CN"/>
        </w:rPr>
        <w:t>第二代分布式数据库支持可扩展的SQL处理，代表作是Google Spanner；</w:t>
      </w:r>
    </w:p>
    <w:p>
      <w:pPr>
        <w:ind w:firstLine="420" w:firstLineChars="0"/>
        <w:rPr>
          <w:rFonts w:hint="default"/>
          <w:lang w:val="en-US" w:eastAsia="zh-CN"/>
        </w:rPr>
      </w:pPr>
      <w:r>
        <w:rPr>
          <w:rFonts w:hint="default"/>
          <w:lang w:val="en-US" w:eastAsia="zh-CN"/>
        </w:rPr>
        <w:t>第三代分布式数据库是透明扩展的企业级数据库，兼容传统集中式数据库，支持HTAP混合负载，且单机性价比很高，代表作是 OceanBase。</w:t>
      </w:r>
    </w:p>
    <w:p>
      <w:pPr>
        <w:ind w:firstLine="420" w:firstLineChars="0"/>
        <w:rPr>
          <w:rFonts w:hint="eastAsia"/>
          <w:lang w:val="en-US" w:eastAsia="zh-CN"/>
        </w:rPr>
      </w:pPr>
      <w:r>
        <w:rPr>
          <w:rFonts w:hint="eastAsia"/>
          <w:lang w:val="en-US" w:eastAsia="zh-CN"/>
        </w:rPr>
        <w:t>注：这里的分类将分库分表中间件的方式没有算在分布式数据库架构中，这个还是属于传统的一种架构，不是NewSQL。</w:t>
      </w:r>
    </w:p>
    <w:p>
      <w:pPr>
        <w:pStyle w:val="3"/>
        <w:bidi w:val="0"/>
        <w:rPr>
          <w:rFonts w:hint="default"/>
          <w:lang w:val="en-US" w:eastAsia="zh-CN"/>
        </w:rPr>
      </w:pPr>
      <w:r>
        <w:rPr>
          <w:rFonts w:hint="default"/>
          <w:lang w:val="en-US" w:eastAsia="zh-CN"/>
        </w:rPr>
        <w:t>第一代分布式数据库NoSQL</w:t>
      </w:r>
    </w:p>
    <w:p>
      <w:pPr>
        <w:jc w:val="center"/>
        <w:rPr>
          <w:rFonts w:hint="default"/>
          <w:lang w:val="en-US" w:eastAsia="zh-CN"/>
        </w:rPr>
      </w:pPr>
      <w:r>
        <w:rPr>
          <w:rFonts w:hint="default"/>
          <w:lang w:val="en-US" w:eastAsia="zh-CN"/>
        </w:rPr>
        <w:drawing>
          <wp:inline distT="0" distB="0" distL="114300" distR="114300">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2405" cy="23387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一代分布式数据库其实是NoSQL系统。为了实现可扩展，第一代分布式数据库牺牲了SQL和事务，不支持SQL语言，不支持跨机事务，只支持单行事务或者单机事务，部分NoSQL系统甚至牺牲一致性。11年到13年之间NoSQL系统很流行，当时很多人认为数据库性能瓶颈的根源在于SQL，只要牺牲SQL语义，就能够一劳永逸地解决高并发场景下数据库面临的可扩展性和单机性能问题。当时有一些流行的说法，比如"SQL is dead"，"one size does not fit all"，走向了另一个极端，但是做着做着却发现 NoSQL 系统中用到的核心技术大多都源于关系数据库。OceanBase团队12年也有争论，到底是走NoSQL路线还是坚持做关系数据库，最终我们还是决定做关系数据库，这才走到了今天。</w:t>
      </w:r>
      <w:r>
        <w:rPr>
          <w:rFonts w:hint="default"/>
          <w:lang w:val="en-US" w:eastAsia="zh-CN"/>
        </w:rPr>
        <w:br w:type="textWrapping"/>
      </w:r>
      <w:r>
        <w:rPr>
          <w:rFonts w:hint="eastAsia"/>
          <w:lang w:val="en-US" w:eastAsia="zh-CN"/>
        </w:rPr>
        <w:tab/>
      </w:r>
      <w:r>
        <w:rPr>
          <w:rFonts w:hint="default"/>
          <w:lang w:val="en-US" w:eastAsia="zh-CN"/>
        </w:rPr>
        <w:t>最流行的两个 NoSQL 系统分别是 Amazon Dynamo 和 Google Bigtable。</w:t>
      </w:r>
    </w:p>
    <w:p>
      <w:pPr>
        <w:jc w:val="center"/>
        <w:rPr>
          <w:rFonts w:hint="default"/>
          <w:lang w:val="en-US" w:eastAsia="zh-CN"/>
        </w:rPr>
      </w:pPr>
      <w:r>
        <w:rPr>
          <w:rFonts w:hint="default"/>
          <w:lang w:val="en-US" w:eastAsia="zh-CN"/>
        </w:rPr>
        <w:drawing>
          <wp:inline distT="0" distB="0" distL="114300" distR="114300">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648835" cy="21704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他们的底层存储分别是一个分布式哈希表和一棵分布式 B+树。Dynamo采用去中心化的设计，引入一致性哈希来做数据分布，并采用NWR协议，要求写入的副本个数W加上读取的副本个数R大于总副本数N。Dynamo系统最大的问题在于牺牲了一致性，需要用户处理冲突，这个做法最后证明是失败的，Amazon后期设计的分布式存储系统DynamoDB就没有沿用这个做法，而是在内部通过Paxos协议保证强一致性。</w:t>
      </w:r>
      <w:r>
        <w:rPr>
          <w:rFonts w:hint="default"/>
          <w:lang w:val="en-US" w:eastAsia="zh-CN"/>
        </w:rPr>
        <w:br w:type="textWrapping"/>
      </w:r>
      <w:r>
        <w:rPr>
          <w:rFonts w:hint="eastAsia"/>
          <w:lang w:val="en-US" w:eastAsia="zh-CN"/>
        </w:rPr>
        <w:tab/>
      </w:r>
      <w:r>
        <w:rPr>
          <w:rFonts w:hint="default"/>
          <w:lang w:val="en-US" w:eastAsia="zh-CN"/>
        </w:rPr>
        <w:t>Google Bigtable构建在GFS之上，实现了强一致性，自动将表格划分为子表 tablet，实现了tablet的自动分裂与合并。Bigtable只支持单行事务，之所以只有单行事务，我认为根本原因还在于分布式事务实现过于复杂，不容易做到高效。</w:t>
      </w:r>
      <w:r>
        <w:rPr>
          <w:rFonts w:hint="default"/>
          <w:color w:val="FF0000"/>
          <w:lang w:val="en-US" w:eastAsia="zh-CN"/>
        </w:rPr>
        <w:t>Bigtable有两个开源的模仿者，一个是Hypertable，另一个是今天非常流行的 HBase</w:t>
      </w:r>
      <w:r>
        <w:rPr>
          <w:rFonts w:hint="default"/>
          <w:lang w:val="en-US" w:eastAsia="zh-CN"/>
        </w:rPr>
        <w:t>。</w:t>
      </w:r>
    </w:p>
    <w:p>
      <w:pPr>
        <w:pStyle w:val="3"/>
        <w:bidi w:val="0"/>
        <w:rPr>
          <w:rFonts w:hint="default"/>
          <w:lang w:val="en-US" w:eastAsia="zh-CN"/>
        </w:rPr>
      </w:pPr>
      <w:r>
        <w:rPr>
          <w:rFonts w:hint="default"/>
          <w:lang w:val="en-US" w:eastAsia="zh-CN"/>
        </w:rPr>
        <w:t>第二代分布式数据库</w:t>
      </w:r>
    </w:p>
    <w:p>
      <w:pPr>
        <w:ind w:firstLine="420" w:firstLineChars="0"/>
        <w:rPr>
          <w:rFonts w:hint="default"/>
          <w:lang w:val="en-US" w:eastAsia="zh-CN"/>
        </w:rPr>
      </w:pPr>
      <w:r>
        <w:rPr>
          <w:rFonts w:hint="default"/>
          <w:lang w:val="en-US" w:eastAsia="zh-CN"/>
        </w:rPr>
        <w:t>第一代NoSQL系统对用户很不友好，关系数据库的性能和扩展性问题也并不是因为支持SQL，于是进一步产生了第二代分布式数据库。</w:t>
      </w:r>
    </w:p>
    <w:p>
      <w:pPr>
        <w:jc w:val="center"/>
        <w:rPr>
          <w:rFonts w:hint="default"/>
          <w:lang w:val="en-US" w:eastAsia="zh-CN"/>
        </w:rPr>
      </w:pPr>
      <w:r>
        <w:rPr>
          <w:rFonts w:hint="default"/>
          <w:lang w:val="en-US" w:eastAsia="zh-CN"/>
        </w:rPr>
        <w:drawing>
          <wp:inline distT="0" distB="0" distL="114300" distR="114300">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685030" cy="203327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第二代分布式数据库以Google Spanner为代表。Spanner支持大部分SQL，支持分布式事务，但不兼容SQL标准。Spanner通过Truetime实现了分布式事务全局时间戳，保证了强一致性，但每次事务提交延时很高，牺牲了单机性能。Spanner是第一个全球级的分布式数据库，很好地解决了Scalable SQL问题，但牺牲了关系数据库最核心的性价比等企业级特性。Spanner适合应用在对扩展性要求特别高的特定应用场景，例如Google本身，但不适合应用在传统行业的 Mission Critical业务场景。</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第三代分布式数据库</w:t>
      </w:r>
    </w:p>
    <w:p>
      <w:pPr>
        <w:ind w:firstLine="420" w:firstLineChars="0"/>
        <w:rPr>
          <w:rFonts w:hint="default"/>
          <w:lang w:val="en-US" w:eastAsia="zh-CN"/>
        </w:rPr>
      </w:pPr>
      <w:r>
        <w:rPr>
          <w:rFonts w:hint="default"/>
          <w:lang w:val="en-US" w:eastAsia="zh-CN"/>
        </w:rPr>
        <w:t>第三代分布式数据库是透明扩展的企业级数据库，以OceanBase为代表。</w:t>
      </w:r>
    </w:p>
    <w:p>
      <w:pPr>
        <w:jc w:val="center"/>
        <w:rPr>
          <w:rFonts w:hint="default"/>
          <w:lang w:val="en-US" w:eastAsia="zh-CN"/>
        </w:rPr>
      </w:pPr>
      <w:r>
        <w:rPr>
          <w:rFonts w:hint="default"/>
          <w:lang w:val="en-US" w:eastAsia="zh-CN"/>
        </w:rPr>
        <w:drawing>
          <wp:inline distT="0" distB="0" distL="114300" distR="114300">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923155" cy="227584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第三代分布式数据库的设计理念是把复杂留给基础设施，把简单留给数据库使用者：业务开发人员和运维人员。</w:t>
      </w:r>
      <w:r>
        <w:rPr>
          <w:rFonts w:hint="default"/>
          <w:lang w:val="en-US" w:eastAsia="zh-CN"/>
        </w:rPr>
        <w:br w:type="textWrapping"/>
      </w:r>
      <w:r>
        <w:rPr>
          <w:rFonts w:hint="eastAsia"/>
          <w:lang w:val="en-US" w:eastAsia="zh-CN"/>
        </w:rPr>
        <w:tab/>
      </w:r>
      <w:r>
        <w:rPr>
          <w:rFonts w:hint="default"/>
          <w:lang w:val="en-US" w:eastAsia="zh-CN"/>
        </w:rPr>
        <w:t>它的底层是可扩展的分布式架构，从而享受分布式技术的红利，如高可用、可扩展，兼容传统企业级数据库的功能，在同一套数据库引擎中支持HTA</w:t>
      </w:r>
      <w:r>
        <w:rPr>
          <w:rFonts w:hint="eastAsia"/>
          <w:lang w:val="en-US" w:eastAsia="zh-CN"/>
        </w:rPr>
        <w:t>P</w:t>
      </w:r>
      <w:r>
        <w:rPr>
          <w:rFonts w:hint="default"/>
          <w:lang w:val="en-US" w:eastAsia="zh-CN"/>
        </w:rPr>
        <w:t>混合负载，并同时，追求极致的单机性价比。</w:t>
      </w:r>
      <w:r>
        <w:rPr>
          <w:rFonts w:hint="default"/>
          <w:lang w:val="en-US" w:eastAsia="zh-CN"/>
        </w:rPr>
        <w:br w:type="textWrapping"/>
      </w:r>
      <w:r>
        <w:rPr>
          <w:rFonts w:hint="eastAsia"/>
          <w:lang w:val="en-US" w:eastAsia="zh-CN"/>
        </w:rPr>
        <w:tab/>
      </w:r>
      <w:r>
        <w:rPr>
          <w:rFonts w:hint="default"/>
          <w:lang w:val="en-US" w:eastAsia="zh-CN"/>
        </w:rPr>
        <w:t>追求极致性价比这一点将从根本上影响分布式数据库的设计，举几个例子：</w:t>
      </w:r>
      <w:r>
        <w:rPr>
          <w:rFonts w:hint="eastAsia"/>
          <w:lang w:val="en-US" w:eastAsia="zh-CN"/>
        </w:rPr>
        <w:tab/>
      </w:r>
      <w:r>
        <w:rPr>
          <w:rFonts w:hint="default"/>
          <w:lang w:val="en-US" w:eastAsia="zh-CN"/>
        </w:rPr>
        <w:t>1</w:t>
      </w:r>
      <w:r>
        <w:rPr>
          <w:rFonts w:hint="eastAsia"/>
          <w:lang w:val="en-US" w:eastAsia="zh-CN"/>
        </w:rPr>
        <w:t>、</w:t>
      </w:r>
      <w:r>
        <w:rPr>
          <w:rFonts w:hint="default"/>
          <w:lang w:val="en-US" w:eastAsia="zh-CN"/>
        </w:rPr>
        <w:t>Google Spanner系统通过Truetime机制获取全局时间戳，这个方案导致事务延迟太高，需要改变；</w:t>
      </w:r>
      <w:r>
        <w:rPr>
          <w:rFonts w:hint="default"/>
          <w:lang w:val="en-US" w:eastAsia="zh-CN"/>
        </w:rPr>
        <w:br w:type="textWrapping"/>
      </w:r>
      <w:r>
        <w:rPr>
          <w:rFonts w:hint="eastAsia"/>
          <w:lang w:val="en-US" w:eastAsia="zh-CN"/>
        </w:rPr>
        <w:tab/>
      </w:r>
      <w:r>
        <w:rPr>
          <w:rFonts w:hint="default"/>
          <w:lang w:val="en-US" w:eastAsia="zh-CN"/>
        </w:rPr>
        <w:t>2</w:t>
      </w:r>
      <w:r>
        <w:rPr>
          <w:rFonts w:hint="eastAsia"/>
          <w:lang w:val="en-US" w:eastAsia="zh-CN"/>
        </w:rPr>
        <w:t>、</w:t>
      </w:r>
      <w:r>
        <w:rPr>
          <w:rFonts w:hint="default"/>
          <w:lang w:val="en-US" w:eastAsia="zh-CN"/>
        </w:rPr>
        <w:t>分布式数据库可以划分为SQL层和存储层，Google Percolator系统的事务和并发控制机制构建在存储层之上，采用松耦合的设计，影响性能。为了追求极致性价比，需要和传统关系数据库一样，把事务层放到存储层内部，采用紧耦合的设计。</w:t>
      </w:r>
      <w:r>
        <w:rPr>
          <w:rFonts w:hint="default"/>
          <w:lang w:val="en-US" w:eastAsia="zh-CN"/>
        </w:rPr>
        <w:br w:type="textWrapping"/>
      </w:r>
      <w:r>
        <w:rPr>
          <w:rFonts w:hint="eastAsia"/>
          <w:lang w:val="en-US" w:eastAsia="zh-CN"/>
        </w:rPr>
        <w:tab/>
      </w:r>
      <w:r>
        <w:rPr>
          <w:rFonts w:hint="default"/>
          <w:lang w:val="en-US" w:eastAsia="zh-CN"/>
        </w:rPr>
        <w:t>3</w:t>
      </w:r>
      <w:r>
        <w:rPr>
          <w:rFonts w:hint="eastAsia"/>
          <w:lang w:val="en-US" w:eastAsia="zh-CN"/>
        </w:rPr>
        <w:t>、</w:t>
      </w:r>
      <w:r>
        <w:rPr>
          <w:rFonts w:hint="default"/>
          <w:lang w:val="en-US" w:eastAsia="zh-CN"/>
        </w:rPr>
        <w:t>为了追求性能极致，需要扣实现细节，尽可能优化读写流程的CPU指令数，采用C/C++语言实现，手动执行内存管理。</w:t>
      </w: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b/>
          <w:bCs/>
          <w:color w:val="FF0000"/>
          <w:u w:val="single"/>
          <w:lang w:val="en-US" w:eastAsia="zh-CN"/>
        </w:rPr>
      </w:pPr>
      <w:r>
        <w:rPr>
          <w:rFonts w:hint="default"/>
          <w:b/>
          <w:bCs/>
          <w:color w:val="FF0000"/>
          <w:u w:val="single"/>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Cloud Native DB</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p>
    <w:p>
      <w:pPr>
        <w:pStyle w:val="3"/>
        <w:bidi w:val="0"/>
        <w:rPr>
          <w:rFonts w:hint="eastAsia"/>
          <w:lang w:val="en-US" w:eastAsia="zh-CN"/>
        </w:rPr>
      </w:pPr>
      <w:r>
        <w:rPr>
          <w:rFonts w:hint="eastAsia"/>
          <w:lang w:val="en-US" w:eastAsia="zh-CN"/>
        </w:rPr>
        <w:t>一致性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default"/>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default"/>
          <w:lang w:val="en-US" w:eastAsia="zh-CN"/>
        </w:rPr>
      </w:pPr>
      <w:r>
        <w:rPr>
          <w:rFonts w:hint="eastAsia"/>
          <w:lang w:val="en-US" w:eastAsia="zh-CN"/>
        </w:rPr>
        <w:t>TiDB</w:t>
      </w:r>
    </w:p>
    <w:p>
      <w:pPr>
        <w:pStyle w:val="3"/>
        <w:bidi w:val="0"/>
        <w:rPr>
          <w:rFonts w:hint="eastAsia"/>
          <w:lang w:val="en-US" w:eastAsia="zh-CN"/>
        </w:rPr>
      </w:pPr>
      <w:r>
        <w:rPr>
          <w:rFonts w:hint="eastAsia"/>
          <w:lang w:val="en-US" w:eastAsia="zh-CN"/>
        </w:rPr>
        <w:t>扩展性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高性能</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高可用</w:t>
      </w:r>
    </w:p>
    <w:p>
      <w:pPr>
        <w:ind w:firstLine="420" w:firstLineChars="0"/>
        <w:rPr>
          <w:rFonts w:hint="default"/>
          <w:lang w:val="en-US" w:eastAsia="zh-CN"/>
        </w:rPr>
      </w:pPr>
      <w:r>
        <w:rPr>
          <w:rFonts w:hint="default"/>
          <w:lang w:val="en-US" w:eastAsia="zh-CN"/>
        </w:rPr>
        <w:t>TDSQL</w:t>
      </w:r>
    </w:p>
    <w:p>
      <w:pPr>
        <w:ind w:firstLine="420" w:firstLineChars="0"/>
        <w:rPr>
          <w:rFonts w:hint="default"/>
          <w:lang w:val="en-US" w:eastAsia="zh-CN"/>
        </w:rPr>
      </w:pPr>
      <w:r>
        <w:rPr>
          <w:rFonts w:hint="default"/>
          <w:lang w:val="en-US" w:eastAsia="zh-CN"/>
        </w:rPr>
        <w:t>GoldenDB</w:t>
      </w:r>
    </w:p>
    <w:p>
      <w:pPr>
        <w:ind w:firstLine="420" w:firstLineChars="0"/>
        <w:rPr>
          <w:rFonts w:hint="default"/>
          <w:lang w:val="en-US" w:eastAsia="zh-CN"/>
        </w:rPr>
      </w:pPr>
      <w:r>
        <w:rPr>
          <w:rFonts w:hint="default"/>
          <w:lang w:val="en-US" w:eastAsia="zh-CN"/>
        </w:rPr>
        <w:t>PolarDB</w:t>
      </w:r>
    </w:p>
    <w:p>
      <w:pPr>
        <w:ind w:firstLine="420" w:firstLineChars="0"/>
        <w:rPr>
          <w:rFonts w:hint="default"/>
          <w:lang w:val="en-US" w:eastAsia="zh-CN"/>
        </w:rPr>
      </w:pPr>
      <w:r>
        <w:rPr>
          <w:rFonts w:hint="default"/>
          <w:lang w:val="en-US" w:eastAsia="zh-CN"/>
        </w:rPr>
        <w:t>OceanBase</w:t>
      </w:r>
    </w:p>
    <w:p>
      <w:pPr>
        <w:ind w:firstLine="420" w:firstLineChars="0"/>
        <w:rPr>
          <w:rFonts w:hint="default"/>
          <w:lang w:val="en-US" w:eastAsia="zh-CN"/>
        </w:rPr>
      </w:pPr>
      <w:r>
        <w:rPr>
          <w:rFonts w:hint="default"/>
          <w:lang w:val="en-US" w:eastAsia="zh-CN"/>
        </w:rPr>
        <w:t>TiDB</w:t>
      </w:r>
    </w:p>
    <w:p>
      <w:pPr>
        <w:ind w:firstLine="420" w:firstLine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2F253B2"/>
    <w:rsid w:val="261F39EE"/>
    <w:rsid w:val="26632867"/>
    <w:rsid w:val="297C0EFA"/>
    <w:rsid w:val="2A7A1862"/>
    <w:rsid w:val="2AA7068E"/>
    <w:rsid w:val="2AE55F2C"/>
    <w:rsid w:val="34603642"/>
    <w:rsid w:val="353B5B01"/>
    <w:rsid w:val="35E84DFB"/>
    <w:rsid w:val="38530907"/>
    <w:rsid w:val="412368F8"/>
    <w:rsid w:val="45B46E0F"/>
    <w:rsid w:val="49604CCB"/>
    <w:rsid w:val="4CAC7116"/>
    <w:rsid w:val="4F2B08FD"/>
    <w:rsid w:val="56B85EE2"/>
    <w:rsid w:val="57130946"/>
    <w:rsid w:val="5722392E"/>
    <w:rsid w:val="5750057F"/>
    <w:rsid w:val="58CE402D"/>
    <w:rsid w:val="5AA5232C"/>
    <w:rsid w:val="5D7521C2"/>
    <w:rsid w:val="623A78D3"/>
    <w:rsid w:val="629E6A25"/>
    <w:rsid w:val="660A6726"/>
    <w:rsid w:val="676025B6"/>
    <w:rsid w:val="684C3153"/>
    <w:rsid w:val="6E5F1321"/>
    <w:rsid w:val="6E9C0CC0"/>
    <w:rsid w:val="73A85813"/>
    <w:rsid w:val="75B24B4D"/>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yperlink"/>
    <w:basedOn w:val="12"/>
    <w:semiHidden/>
    <w:unhideWhenUsed/>
    <w:qFormat/>
    <w:uiPriority w:val="99"/>
    <w:rPr>
      <w:color w:val="0000FF"/>
      <w:u w:val="single"/>
    </w:rPr>
  </w:style>
  <w:style w:type="character" w:customStyle="1" w:styleId="16">
    <w:name w:val="标题 5 字符"/>
    <w:basedOn w:val="12"/>
    <w:link w:val="6"/>
    <w:qFormat/>
    <w:uiPriority w:val="9"/>
    <w:rPr>
      <w:rFonts w:ascii="Times New Roman" w:hAnsi="Times New Roman" w:eastAsia="仿宋"/>
      <w:b/>
      <w:bCs/>
      <w:sz w:val="24"/>
      <w:szCs w:val="28"/>
    </w:rPr>
  </w:style>
  <w:style w:type="character" w:customStyle="1" w:styleId="17">
    <w:name w:val="标题 1 字符"/>
    <w:basedOn w:val="12"/>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2"/>
    <w:link w:val="5"/>
    <w:qFormat/>
    <w:uiPriority w:val="9"/>
    <w:rPr>
      <w:rFonts w:ascii="Times New Roman" w:hAnsi="Times New Roman" w:eastAsia="仿宋" w:cstheme="majorBidi"/>
      <w:b/>
      <w:bCs/>
      <w:sz w:val="24"/>
      <w:szCs w:val="28"/>
    </w:rPr>
  </w:style>
  <w:style w:type="character" w:customStyle="1" w:styleId="21">
    <w:name w:val="页眉 字符"/>
    <w:basedOn w:val="12"/>
    <w:link w:val="8"/>
    <w:qFormat/>
    <w:uiPriority w:val="99"/>
    <w:rPr>
      <w:rFonts w:ascii="Times New Roman" w:hAnsi="Times New Roman" w:eastAsia="仿宋"/>
      <w:sz w:val="18"/>
      <w:szCs w:val="18"/>
    </w:rPr>
  </w:style>
  <w:style w:type="character" w:customStyle="1" w:styleId="22">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0</TotalTime>
  <ScaleCrop>false</ScaleCrop>
  <LinksUpToDate>false</LinksUpToDate>
  <CharactersWithSpaces>875</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2021-04-27T09:22:52Z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04EF402407514AC7841B0EBF1E9F618B</vt:lpwstr>
  </property>
</Properties>
</file>