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5"/>
        <w:tblW w:w="25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5"/>
        <w:tblW w:w="26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pPr>
      <w:r>
        <w:rPr>
          <w:rFonts w:hint="eastAsia"/>
        </w:rPr>
        <w:t>内连接</w:t>
      </w:r>
      <w:r>
        <w:rPr>
          <w:rFonts w:hint="eastAsia"/>
          <w:lang w:val="en-US" w:eastAsia="zh-CN"/>
        </w:rPr>
        <w:t>/inner join</w:t>
      </w:r>
    </w:p>
    <w:p>
      <w:r>
        <w:tab/>
      </w:r>
      <w:r>
        <w:rPr>
          <w:rFonts w:hint="eastAsia"/>
          <w:color w:val="FF0000"/>
        </w:rPr>
        <w:t>内连接（inner</w:t>
      </w:r>
      <w:r>
        <w:rPr>
          <w:color w:val="FF0000"/>
        </w:rPr>
        <w:t xml:space="preserve"> </w:t>
      </w:r>
      <w:r>
        <w:rPr>
          <w:rFonts w:hint="eastAsia"/>
          <w:color w:val="FF0000"/>
        </w:rPr>
        <w:t>join）</w:t>
      </w:r>
      <w:r>
        <w:rPr>
          <w:rFonts w:hint="eastAsia"/>
        </w:rPr>
        <w:t>基于连接谓词将两张表（如A和B）的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Pr>
        <w:pStyle w:val="3"/>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Pr>
        <w:pStyle w:val="3"/>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3"/>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r>
        <w:tab/>
      </w:r>
      <w:r>
        <w:rPr>
          <w:rFonts w:hint="eastAsia"/>
        </w:rPr>
        <w:t>图1是全连接，图2含有where条件查询，去除A，B的公共部分。</w:t>
      </w:r>
    </w:p>
    <w:p>
      <w:pPr>
        <w:ind w:firstLine="420"/>
      </w:pPr>
      <w:r>
        <w:rPr>
          <w:rFonts w:hint="eastAsia"/>
        </w:rPr>
        <w:t>但是</w:t>
      </w: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r>
        <w:tab/>
      </w:r>
      <w:r>
        <w:rPr>
          <w:rFonts w:hint="eastAsia"/>
        </w:rPr>
        <w:t>注：CROSS</w:t>
      </w:r>
      <w:r>
        <w:t xml:space="preserve"> </w:t>
      </w:r>
      <w:r>
        <w:rPr>
          <w:rFonts w:hint="eastAsia"/>
        </w:rPr>
        <w:t>JOIN是不需要查询条件关键字的。</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 算法即Nested Loop Join，就是扫描一个表（</w:t>
      </w:r>
      <w:r>
        <w:rPr>
          <w:rFonts w:hint="eastAsia"/>
          <w:color w:val="FF0000"/>
          <w:lang w:val="en-US" w:eastAsia="zh-CN"/>
        </w:rPr>
        <w:t>外表</w:t>
      </w:r>
      <w:r>
        <w:rPr>
          <w:rFonts w:hint="eastAsia"/>
          <w:lang w:val="en-US" w:eastAsia="zh-CN"/>
        </w:rPr>
        <w:t>，也叫</w:t>
      </w:r>
      <w:r>
        <w:rPr>
          <w:rFonts w:hint="eastAsia"/>
          <w:color w:val="FF0000"/>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。内表（一般是带索引的表）被外表（也叫驱动表，一般为</w:t>
      </w:r>
      <w:r>
        <w:rPr>
          <w:rFonts w:hint="eastAsia"/>
          <w:color w:val="FF0000"/>
          <w:lang w:val="en-US" w:eastAsia="zh-CN"/>
        </w:rPr>
        <w:t>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驱动表：就是在嵌套循环连接和哈希连接中，用来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 肯定不会这么粗暴的去进行表的连接，所以就出现了后面的两种对Nested-Loop Join优化算法，在执行join查询时mysql会根据情况选择后面的两种优join优化算法的一种进行join查询。</w:t>
      </w: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color w:val="FF0000"/>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color w:val="FF0000"/>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 默认为开启，如果关闭则使用Simple Nested-Loop Join 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 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pPr>
      <w:r>
        <w:rPr>
          <w:rFonts w:hint="eastAsia"/>
        </w:rPr>
        <w:t>SQL开发技巧</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w:t>
      </w:r>
      <w:bookmarkStart w:id="0" w:name="_GoBack"/>
      <w:bookmarkEnd w:id="0"/>
      <w:r>
        <w:t>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7"/>
        <w:numPr>
          <w:ilvl w:val="0"/>
          <w:numId w:val="3"/>
        </w:numPr>
        <w:ind w:firstLineChars="0"/>
      </w:pPr>
      <w:r>
        <w:rPr>
          <w:rFonts w:hint="eastAsia"/>
        </w:rPr>
        <w:t>如果分类或是用户很多的情况下则需要多次执行同一查询</w:t>
      </w:r>
    </w:p>
    <w:p>
      <w:pPr>
        <w:pStyle w:val="27"/>
        <w:numPr>
          <w:ilvl w:val="0"/>
          <w:numId w:val="3"/>
        </w:numPr>
        <w:ind w:firstLineChars="0"/>
        <w:rPr>
          <w:color w:val="FF0000"/>
        </w:rPr>
      </w:pPr>
      <w:r>
        <w:rPr>
          <w:rFonts w:hint="eastAsia"/>
          <w:color w:val="FF0000"/>
        </w:rPr>
        <w:t>增加应用程序同数据库的交互次数</w:t>
      </w:r>
    </w:p>
    <w:p>
      <w:pPr>
        <w:pStyle w:val="27"/>
        <w:numPr>
          <w:ilvl w:val="0"/>
          <w:numId w:val="3"/>
        </w:numPr>
        <w:ind w:firstLineChars="0"/>
      </w:pPr>
      <w:r>
        <w:rPr>
          <w:rFonts w:hint="eastAsia"/>
          <w:color w:val="FF0000"/>
        </w:rPr>
        <w:t>增加了数据库执行查询的次数</w:t>
      </w:r>
      <w:r>
        <w:rPr>
          <w:rFonts w:hint="eastAsia"/>
        </w:rPr>
        <w:t>，不符合批处理的原则</w:t>
      </w:r>
    </w:p>
    <w:p>
      <w:pPr>
        <w:pStyle w:val="27"/>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9522279"/>
    <w:rsid w:val="0EF151FC"/>
    <w:rsid w:val="0F9D77C5"/>
    <w:rsid w:val="10EB2914"/>
    <w:rsid w:val="110F5E58"/>
    <w:rsid w:val="14813175"/>
    <w:rsid w:val="18E50520"/>
    <w:rsid w:val="1DF9659A"/>
    <w:rsid w:val="20DF4458"/>
    <w:rsid w:val="23AF3934"/>
    <w:rsid w:val="23E57A6D"/>
    <w:rsid w:val="25754ECD"/>
    <w:rsid w:val="267F5DDC"/>
    <w:rsid w:val="26A35CCF"/>
    <w:rsid w:val="27652397"/>
    <w:rsid w:val="309A7589"/>
    <w:rsid w:val="33CD7272"/>
    <w:rsid w:val="359D1113"/>
    <w:rsid w:val="36BB5C26"/>
    <w:rsid w:val="3A987BD1"/>
    <w:rsid w:val="3D1040A3"/>
    <w:rsid w:val="44F3596C"/>
    <w:rsid w:val="49B432B6"/>
    <w:rsid w:val="4D70430C"/>
    <w:rsid w:val="4E910D1A"/>
    <w:rsid w:val="56F46844"/>
    <w:rsid w:val="5BAF0682"/>
    <w:rsid w:val="5BB311CD"/>
    <w:rsid w:val="5D30625A"/>
    <w:rsid w:val="5FF54C05"/>
    <w:rsid w:val="62FD3843"/>
    <w:rsid w:val="65F67712"/>
    <w:rsid w:val="67AA4C33"/>
    <w:rsid w:val="745364CE"/>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ScaleCrop>false</ScaleCrop>
  <LinksUpToDate>false</LinksUpToDate>
  <CharactersWithSpaces>3621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超</cp:lastModifiedBy>
  <dcterms:modified xsi:type="dcterms:W3CDTF">2020-08-17T16:31:34Z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