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在数据库中join操作被称为连接，作用是能连接多个表的数据（通过连接条件），从多个表中获取数据合并在一起作为结果集返回给客户端。</w:t>
      </w:r>
    </w:p>
    <w:p>
      <w:pPr>
        <w:ind w:firstLine="420" w:firstLineChars="0"/>
        <w:rPr>
          <w:rFonts w:hint="default"/>
          <w:lang w:val="en-US" w:eastAsia="zh-CN"/>
        </w:rPr>
      </w:pPr>
      <w:r>
        <w:rPr>
          <w:rFonts w:hint="default"/>
          <w:lang w:val="en-US" w:eastAsia="zh-CN"/>
        </w:rPr>
        <w:t>连接两个表我们可以用两个关键字：on，using。</w:t>
      </w:r>
      <w:r>
        <w:rPr>
          <w:rFonts w:hint="default"/>
          <w:color w:val="FF0000"/>
          <w:lang w:val="en-US" w:eastAsia="zh-CN"/>
        </w:rPr>
        <w:t>on可以指定具体条件，using则指定相同名字和数据类型的列作为等值判断的条件，多个则通过逗号隔开</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如下</w:t>
      </w:r>
      <w:r>
        <w:rPr>
          <w:rFonts w:hint="eastAsia"/>
          <w:lang w:val="en-US" w:eastAsia="zh-CN"/>
        </w:rPr>
        <w:t>：</w:t>
      </w:r>
    </w:p>
    <w:p>
      <w:pPr>
        <w:ind w:firstLine="420" w:firstLineChars="0"/>
        <w:rPr>
          <w:rFonts w:hint="default"/>
          <w:lang w:val="en-US" w:eastAsia="zh-CN"/>
        </w:rPr>
      </w:pPr>
      <w:r>
        <w:rPr>
          <w:rFonts w:hint="default"/>
          <w:lang w:val="en-US" w:eastAsia="zh-CN"/>
        </w:rPr>
        <w:t xml:space="preserve">on: select * from A join B on A.id=B.id and B.name='' </w:t>
      </w:r>
    </w:p>
    <w:p>
      <w:pPr>
        <w:ind w:firstLine="420" w:firstLineChars="0"/>
        <w:rPr>
          <w:rFonts w:hint="default"/>
          <w:lang w:val="en-US" w:eastAsia="zh-CN"/>
        </w:rPr>
      </w:pPr>
      <w:r>
        <w:rPr>
          <w:rFonts w:hint="default"/>
          <w:lang w:val="en-US" w:eastAsia="zh-CN"/>
        </w:rPr>
        <w:t>using: select * from A join B using(id,name) = select * from A join B on A.id=B.id and A.name=B.name</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6"/>
        <w:tblW w:w="2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6"/>
        <w:tblW w:w="26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ind w:firstLine="420" w:firstLineChars="0"/>
        <w:rPr>
          <w:rFonts w:hint="eastAsia"/>
          <w:lang w:val="en-US" w:eastAsia="zh-CN"/>
        </w:rPr>
      </w:pPr>
      <w:r>
        <w:rPr>
          <w:rFonts w:hint="eastAsia"/>
          <w:b/>
          <w:bCs/>
          <w:lang w:val="en-US" w:eastAsia="zh-CN"/>
        </w:rPr>
        <w:t>等值连接</w:t>
      </w:r>
      <w:r>
        <w:rPr>
          <w:rFonts w:hint="eastAsia"/>
          <w:lang w:val="en-US" w:eastAsia="zh-CN"/>
        </w:rPr>
        <w:t>：在连接条件中使用等于号(=)运算符比较被连接列的列值，其查询结果中列出被连接表中的所有列，包括其中的重复列。</w:t>
      </w:r>
    </w:p>
    <w:p>
      <w:pPr>
        <w:ind w:firstLine="420" w:firstLineChars="0"/>
        <w:rPr>
          <w:rFonts w:hint="eastAsia"/>
          <w:lang w:val="en-US" w:eastAsia="zh-CN"/>
        </w:rPr>
      </w:pPr>
      <w:r>
        <w:rPr>
          <w:rFonts w:hint="eastAsia"/>
          <w:b/>
          <w:bCs/>
          <w:lang w:val="en-US" w:eastAsia="zh-CN"/>
        </w:rPr>
        <w:t>不等值连接</w:t>
      </w:r>
      <w:r>
        <w:rPr>
          <w:rFonts w:hint="eastAsia"/>
          <w:lang w:val="en-US" w:eastAsia="zh-CN"/>
        </w:rPr>
        <w:t>：在连接条件使用除等于运算符以外的其它比较运算符比较被连接的列的列值。这些运算符包括&gt;、&gt;=、&lt;=、&lt;、!&gt;、!&lt;和&lt;&gt;。</w:t>
      </w:r>
    </w:p>
    <w:p>
      <w:pPr>
        <w:ind w:firstLine="420" w:firstLineChars="0"/>
        <w:rPr>
          <w:rFonts w:hint="eastAsia"/>
          <w:lang w:val="en-US" w:eastAsia="zh-CN"/>
        </w:rPr>
      </w:pPr>
      <w:r>
        <w:rPr>
          <w:rFonts w:hint="eastAsia"/>
          <w:b/>
          <w:bCs/>
          <w:lang w:val="en-US" w:eastAsia="zh-CN"/>
        </w:rPr>
        <w:t>自然连接</w:t>
      </w:r>
      <w:r>
        <w:rPr>
          <w:rFonts w:hint="eastAsia"/>
          <w:lang w:val="en-US" w:eastAsia="zh-CN"/>
        </w:rPr>
        <w:t>：在连接条件中使用等于(=)运算符比较被连接列的列值，但它使用选择列表指出查询结果</w:t>
      </w:r>
      <w:bookmarkStart w:id="0" w:name="_GoBack"/>
      <w:bookmarkEnd w:id="0"/>
      <w:r>
        <w:rPr>
          <w:rFonts w:hint="eastAsia"/>
          <w:lang w:val="en-US" w:eastAsia="zh-CN"/>
        </w:rPr>
        <w:t>集合中所包括的列，并删除连接表中的重复列。</w:t>
      </w:r>
    </w:p>
    <w:p>
      <w:pPr>
        <w:ind w:firstLine="420" w:firstLineChars="0"/>
        <w:rPr>
          <w:rFonts w:hint="eastAsia"/>
          <w:lang w:val="en-US" w:eastAsia="zh-CN"/>
        </w:rPr>
      </w:pP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w:t>
      </w:r>
      <w:r>
        <w:rPr>
          <w:rFonts w:hint="eastAsia"/>
          <w:color w:val="FF0000"/>
          <w:lang w:val="en-US" w:eastAsia="zh-CN"/>
        </w:rPr>
        <w:t>逗号是隐式连接运算符</w:t>
      </w:r>
      <w:r>
        <w:rPr>
          <w:rFonts w:hint="eastAsia"/>
          <w:lang w:val="en-US" w:eastAsia="zh-CN"/>
        </w:rPr>
        <w:t>。隐式连接是SQL92中的标准内容，而在SQL99中显式连接才是标准，虽然很多人还在用隐私连接，但是它已经从标准中被移除。从使用的角度来说，还是推荐使用显示连接，这样可以更清楚的显示出多个表之间的连接关系和连接依赖的属性。</w:t>
      </w:r>
    </w:p>
    <w:p>
      <w:pPr>
        <w:ind w:firstLine="420" w:firstLineChars="0"/>
        <w:rPr>
          <w:rFonts w:hint="eastAsia"/>
          <w:lang w:val="en-US" w:eastAsia="zh-CN"/>
        </w:rPr>
      </w:pPr>
      <w:r>
        <w:rPr>
          <w:rFonts w:hint="eastAsia"/>
          <w:lang w:val="en-US" w:eastAsia="zh-CN"/>
        </w:rPr>
        <w:t>注：</w:t>
      </w:r>
      <w:r>
        <w:rPr>
          <w:rFonts w:hint="eastAsia"/>
          <w:color w:val="FF0000"/>
          <w:lang w:val="en-US" w:eastAsia="zh-CN"/>
        </w:rPr>
        <w:t>隐式连接属于内连接的一种</w:t>
      </w:r>
      <w:r>
        <w:rPr>
          <w:rFonts w:hint="eastAsia"/>
          <w:lang w:val="en-US" w:eastAsia="zh-CN"/>
        </w:rPr>
        <w:t>。</w:t>
      </w:r>
    </w:p>
    <w:p>
      <w:pPr>
        <w:pStyle w:val="4"/>
        <w:bidi w:val="0"/>
        <w:rPr>
          <w:rFonts w:hint="eastAsia"/>
          <w:lang w:val="en-US" w:eastAsia="zh-CN"/>
        </w:rPr>
      </w:pPr>
      <w:r>
        <w:rPr>
          <w:rFonts w:hint="eastAsia"/>
        </w:rPr>
        <w:t>交叉连接</w:t>
      </w:r>
      <w:r>
        <w:rPr>
          <w:rFonts w:hint="eastAsia"/>
          <w:lang w:val="en-US" w:eastAsia="zh-CN"/>
        </w:rPr>
        <w:t>/cross join</w:t>
      </w:r>
    </w:p>
    <w:p>
      <w:pPr>
        <w:ind w:firstLine="420" w:firstLineChars="0"/>
        <w:rPr/>
      </w:pPr>
      <w:r>
        <w:rPr>
          <w:rFonts w:hint="eastAsia"/>
        </w:rPr>
        <w:t>语法：A join | inner join | cross join B</w:t>
      </w:r>
    </w:p>
    <w:p>
      <w:pPr>
        <w:ind w:firstLine="420" w:firstLineChars="0"/>
        <w:rPr>
          <w:rFonts w:hint="eastAsia"/>
        </w:rPr>
      </w:pPr>
      <w:r>
        <w:rPr>
          <w:rFonts w:hint="eastAsia"/>
        </w:rPr>
        <w:t>表现：</w:t>
      </w:r>
      <w:r>
        <w:rPr>
          <w:rFonts w:hint="eastAsia"/>
          <w:color w:val="FF0000"/>
        </w:rPr>
        <w:t>A和B满足连接条件记录的交集，如果没有连接条件，则是A和B的笛卡尔积</w:t>
      </w:r>
    </w:p>
    <w:p/>
    <w:p>
      <w:pPr>
        <w:rPr>
          <w:rFonts w:hint="eastAsia"/>
        </w:rPr>
      </w:pPr>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pPr>
        <w:ind w:firstLine="420" w:firstLineChars="0"/>
        <w:rPr>
          <w:rFonts w:hint="eastAsia"/>
        </w:rPr>
      </w:pPr>
      <w:r>
        <w:rPr>
          <w:rFonts w:hint="eastAsia"/>
          <w:b/>
          <w:bCs/>
          <w:color w:val="FF0000"/>
          <w:u w:val="single"/>
        </w:rPr>
        <w:t>在MySQL中,cross join ，inner join和join所实现的功能是一样的。因此在MySQL的官方文档中，指明了三者是等价的关系</w:t>
      </w:r>
      <w:r>
        <w:rPr>
          <w:rFonts w:hint="eastAsia"/>
        </w:rPr>
        <w:t>。</w:t>
      </w:r>
    </w:p>
    <w:p>
      <w:pPr>
        <w:ind w:firstLine="420" w:firstLineChars="0"/>
        <w:rPr>
          <w:rFonts w:hint="eastAsia"/>
        </w:rPr>
      </w:pPr>
    </w:p>
    <w:p>
      <w:pPr>
        <w:ind w:firstLine="420" w:firstLineChars="0"/>
        <w:rPr>
          <w:rFonts w:hint="eastAsia"/>
        </w:rPr>
      </w:pPr>
      <w:r>
        <w:rPr>
          <w:rFonts w:hint="eastAsia"/>
        </w:rPr>
        <w:t>select * from table1 a crossjoin table2 b ；</w:t>
      </w:r>
    </w:p>
    <w:p>
      <w:pPr>
        <w:ind w:firstLine="420" w:firstLineChars="0"/>
        <w:rPr>
          <w:rFonts w:hint="eastAsia"/>
        </w:rPr>
      </w:pPr>
      <w:r>
        <w:rPr>
          <w:rFonts w:hint="eastAsia"/>
        </w:rPr>
        <w:t>也可以写为 select * from table1,table2;</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rPr>
          <w:rFonts w:hint="eastAsia"/>
          <w:lang w:val="en-US" w:eastAsia="zh-CN"/>
        </w:rPr>
      </w:pPr>
      <w:r>
        <w:rPr>
          <w:rFonts w:hint="eastAsia"/>
        </w:rPr>
        <w:t>左外连接</w:t>
      </w:r>
      <w:r>
        <w:rPr>
          <w:rFonts w:hint="eastAsia"/>
          <w:lang w:val="en-US" w:eastAsia="zh-CN"/>
        </w:rPr>
        <w:t>/outer join</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rPr>
          <w:rFonts w:hint="eastAsia"/>
          <w:lang w:val="en-US" w:eastAsia="zh-CN"/>
        </w:rPr>
      </w:pPr>
      <w:r>
        <w:rPr>
          <w:rFonts w:hint="eastAsia"/>
        </w:rPr>
        <w:t>右外连接</w:t>
      </w:r>
      <w:r>
        <w:rPr>
          <w:rFonts w:hint="eastAsia"/>
          <w:lang w:val="en-US" w:eastAsia="zh-CN"/>
        </w:rPr>
        <w:t>/left join</w:t>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pPr>
        <w:ind w:firstLine="420" w:firstLineChars="0"/>
      </w:pP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jc w:val="center"/>
      </w:pP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rPr>
          <w:rFonts w:hint="eastAsia"/>
        </w:rPr>
      </w:pPr>
    </w:p>
    <w:p>
      <w:pPr>
        <w:ind w:firstLine="420" w:firstLineChars="0"/>
        <w:rPr>
          <w:rFonts w:hint="eastAsia"/>
          <w:b/>
          <w:bCs/>
          <w:color w:val="FF0000"/>
          <w:lang w:eastAsia="zh-CN"/>
        </w:rPr>
      </w:pPr>
      <w:r>
        <w:rPr>
          <w:rFonts w:hint="eastAsia"/>
          <w:b/>
          <w:bCs/>
          <w:color w:val="FF0000"/>
        </w:rPr>
        <w:t>MySQL不支持全外连接，只支持左外连接和右外连接。如果要获取全连接的数据，要可以通过合并左右外连接的数据获取到</w:t>
      </w:r>
      <w:r>
        <w:rPr>
          <w:rFonts w:hint="eastAsia"/>
          <w:b/>
          <w:bCs/>
          <w:color w:val="FF0000"/>
          <w:lang w:eastAsia="zh-CN"/>
        </w:rPr>
        <w:t>。</w:t>
      </w:r>
    </w:p>
    <w:p>
      <w:pPr>
        <w:ind w:firstLine="420" w:firstLineChars="0"/>
        <w:rPr>
          <w:rFonts w:hint="eastAsia"/>
        </w:rPr>
      </w:pPr>
      <w:r>
        <w:rPr>
          <w:rFonts w:hint="eastAsia"/>
        </w:rPr>
        <w:t>如</w:t>
      </w:r>
      <w:r>
        <w:rPr>
          <w:rFonts w:hint="eastAsia"/>
          <w:lang w:eastAsia="zh-CN"/>
        </w:rPr>
        <w:t>：</w:t>
      </w:r>
      <w:r>
        <w:rPr>
          <w:rFonts w:hint="eastAsia"/>
        </w:rPr>
        <w:t>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
      <w:pPr>
        <w:pStyle w:val="3"/>
        <w:rPr>
          <w:rFonts w:hint="eastAsia"/>
          <w:lang w:val="en-US" w:eastAsia="zh-CN"/>
        </w:rPr>
      </w:pPr>
      <w:r>
        <w:rPr>
          <w:rFonts w:hint="eastAsia"/>
          <w:lang w:val="en-US" w:eastAsia="zh-CN"/>
        </w:rPr>
        <w:t>自然连接</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b/>
          <w:bCs/>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b/>
          <w:bCs/>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semi-join</w:t>
      </w:r>
    </w:p>
    <w:p>
      <w:pPr>
        <w:ind w:firstLine="420" w:firstLineChars="0"/>
        <w:rPr>
          <w:rFonts w:hint="eastAsia"/>
          <w:lang w:val="en-US" w:eastAsia="zh-CN"/>
        </w:rPr>
      </w:pPr>
      <w:r>
        <w:rPr>
          <w:rFonts w:hint="eastAsia"/>
          <w:lang w:val="en-US" w:eastAsia="zh-CN"/>
        </w:rPr>
        <w:t>Semi-join并不是一种连接，它是子查询的一种优化。</w:t>
      </w:r>
    </w:p>
    <w:p>
      <w:pPr>
        <w:ind w:firstLine="420" w:firstLineChars="0"/>
        <w:rPr>
          <w:rFonts w:hint="default"/>
          <w:lang w:val="en-US" w:eastAsia="zh-CN"/>
        </w:rPr>
      </w:pPr>
    </w:p>
    <w:p>
      <w:pPr>
        <w:pStyle w:val="2"/>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执行顺序</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lang w:val="en-US" w:eastAsia="zh-CN"/>
        </w:rPr>
      </w:pPr>
      <w:r>
        <w:rPr>
          <w:rFonts w:hint="eastAsia"/>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lang w:val="en-US" w:eastAsia="zh-CN"/>
        </w:rPr>
        <w:t>连接的条件是先于where的</w:t>
      </w:r>
      <w:r>
        <w:rPr>
          <w:rFonts w:hint="eastAsia"/>
          <w:color w:val="FF0000"/>
          <w:lang w:val="en-US" w:eastAsia="zh-CN"/>
        </w:rPr>
        <w:t>，也就是先连接获得结果集后，才对结果集进行where筛选，所以在使用join的时候，我们要尽可能提供连接的条件，而少用where的条件，这样才能提高查询性能</w:t>
      </w:r>
      <w:r>
        <w:rPr>
          <w:rFonts w:hint="eastAsia"/>
          <w:lang w:val="en-US" w:eastAsia="zh-CN"/>
        </w:rPr>
        <w:t>。</w:t>
      </w:r>
    </w:p>
    <w:p>
      <w:pPr>
        <w:ind w:firstLine="420" w:firstLineChars="0"/>
        <w:rPr>
          <w:rFonts w:hint="eastAsia" w:ascii="Times New Roman" w:eastAsia="仿宋"/>
          <w:lang w:val="en-US" w:eastAsia="zh-CN"/>
        </w:rPr>
      </w:pPr>
      <w:r>
        <w:rPr>
          <w:rFonts w:hint="eastAsia" w:ascii="Times New Roman" w:eastAsia="仿宋"/>
          <w:b/>
          <w:bCs/>
          <w:lang w:val="en-US" w:eastAsia="zh-CN"/>
        </w:rPr>
        <w:t>注：</w:t>
      </w:r>
      <w:r>
        <w:rPr>
          <w:rFonts w:hint="eastAsia" w:ascii="Times New Roman" w:eastAsia="仿宋"/>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ascii="Times New Roman" w:eastAsia="仿宋"/>
          <w:lang w:val="en-US" w:eastAsia="zh-CN"/>
        </w:rPr>
      </w:pPr>
    </w:p>
    <w:p>
      <w:pPr>
        <w:ind w:firstLine="420" w:firstLineChars="0"/>
        <w:rPr>
          <w:rFonts w:hint="eastAsia"/>
          <w:lang w:val="en-US" w:eastAsia="zh-CN"/>
        </w:rPr>
      </w:pPr>
      <w:r>
        <w:rPr>
          <w:rFonts w:hint="eastAsia"/>
          <w:b/>
          <w:bCs/>
          <w:lang w:val="en-US" w:eastAsia="zh-CN"/>
        </w:rPr>
        <w:t>Q：</w:t>
      </w:r>
      <w:r>
        <w:rPr>
          <w:rFonts w:hint="eastAsia"/>
          <w:lang w:val="en-US" w:eastAsia="zh-CN"/>
        </w:rPr>
        <w:t>如果想筛选驱动表的数据，例如左连接筛选左表的数据，该在连接条件还是where筛选？</w:t>
      </w:r>
    </w:p>
    <w:p>
      <w:pPr>
        <w:ind w:firstLine="420" w:firstLineChars="0"/>
        <w:rPr>
          <w:rFonts w:hint="eastAsia"/>
          <w:lang w:val="en-US" w:eastAsia="zh-CN"/>
        </w:rPr>
      </w:pPr>
      <w:r>
        <w:rPr>
          <w:rFonts w:hint="eastAsia"/>
          <w:b/>
          <w:bCs/>
          <w:lang w:val="en-US" w:eastAsia="zh-CN"/>
        </w:rPr>
        <w:t>A：</w:t>
      </w:r>
      <w:r>
        <w:rPr>
          <w:rFonts w:hint="eastAsia"/>
          <w:color w:val="FF0000"/>
          <w:lang w:val="en-US" w:eastAsia="zh-CN"/>
        </w:rPr>
        <w:t>要通过where筛选，连接条件只影响连接过程，不影响连接返回的结果数</w:t>
      </w:r>
      <w:r>
        <w:rPr>
          <w:rFonts w:hint="eastAsia"/>
          <w:lang w:val="en-US" w:eastAsia="zh-CN"/>
        </w:rPr>
        <w:t>（某些情况下连接条件会影响连接返回的结果数，例如左连接中，右侧匹配的数据不唯一的时候）</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参数</w:t>
      </w:r>
    </w:p>
    <w:p>
      <w:pPr>
        <w:ind w:firstLine="420" w:firstLineChars="0"/>
        <w:rPr>
          <w:rFonts w:hint="eastAsia"/>
          <w:lang w:val="en-US" w:eastAsia="zh-CN"/>
        </w:rPr>
      </w:pPr>
      <w:r>
        <w:rPr>
          <w:rFonts w:hint="eastAsia" w:ascii="Times New Roman" w:eastAsia="仿宋"/>
          <w:lang w:val="en-US" w:eastAsia="zh-CN"/>
        </w:rPr>
        <w:t>join语句是相对比较耗费性能，因为在执行join语句的时候必然要有一个</w:t>
      </w:r>
      <w:r>
        <w:rPr>
          <w:rFonts w:hint="eastAsia" w:ascii="Times New Roman" w:eastAsia="仿宋"/>
          <w:color w:val="FF0000"/>
          <w:lang w:val="en-US" w:eastAsia="zh-CN"/>
        </w:rPr>
        <w:t>比较</w:t>
      </w:r>
      <w:r>
        <w:rPr>
          <w:rFonts w:hint="eastAsia" w:ascii="Times New Roman" w:eastAsia="仿宋"/>
          <w:lang w:val="en-US" w:eastAsia="zh-CN"/>
        </w:rPr>
        <w:t>的过程。</w:t>
      </w:r>
    </w:p>
    <w:p>
      <w:pPr>
        <w:ind w:firstLine="420" w:firstLineChars="0"/>
        <w:rPr>
          <w:rFonts w:hint="eastAsia"/>
          <w:lang w:val="en-US" w:eastAsia="zh-CN"/>
        </w:rPr>
      </w:pPr>
      <w:r>
        <w:rPr>
          <w:rFonts w:hint="eastAsia"/>
          <w:color w:val="FF0000"/>
          <w:lang w:val="en-US" w:eastAsia="zh-CN"/>
        </w:rPr>
        <w:t>逐条比较两个表的语句是比较慢的，因此我们可以把两个表中数据依次读进一个内存块中</w:t>
      </w:r>
      <w:r>
        <w:rPr>
          <w:rFonts w:hint="eastAsia"/>
          <w:lang w:val="en-US" w:eastAsia="zh-CN"/>
        </w:rPr>
        <w:t>,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rPr>
        <w:t>sync; echo 3 &gt; /proc/sys/vm/drop_caches就可以清理buff/cache了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ind w:firstLine="420" w:firstLineChars="0"/>
        <w:rPr>
          <w:rFonts w:hint="eastAsia"/>
          <w:lang w:eastAsia="zh-CN"/>
        </w:rPr>
      </w:pP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Nested-Loop Join简单粗暴容易理解，就是通过双层循环比较数据来获得结果，但是这种算法显然太过于粗鲁，如果每个表有1万条数据，那么对数据比较的次数=1万*1万=1亿次，很显然这种查询效率会非常慢。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pStyle w:val="4"/>
        <w:bidi w:val="0"/>
        <w:rPr>
          <w:rFonts w:hint="default"/>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具体来说Nested Loop Join又分三种细分的算法：</w:t>
      </w:r>
    </w:p>
    <w:p>
      <w:pPr>
        <w:ind w:firstLine="420" w:firstLineChars="0"/>
        <w:rPr>
          <w:rFonts w:hint="eastAsia"/>
          <w:lang w:val="en-US" w:eastAsia="zh-CN"/>
        </w:rPr>
      </w:pPr>
      <w:r>
        <w:rPr>
          <w:rFonts w:hint="eastAsia"/>
          <w:lang w:val="en-US" w:eastAsia="zh-CN"/>
        </w:rPr>
        <w:t>1、SNLJ</w:t>
      </w:r>
    </w:p>
    <w:p>
      <w:pPr>
        <w:ind w:firstLine="420" w:firstLineChars="0"/>
        <w:rPr>
          <w:rFonts w:hint="eastAsia"/>
          <w:lang w:val="en-US" w:eastAsia="zh-CN"/>
        </w:rPr>
      </w:pPr>
      <w:r>
        <w:rPr>
          <w:rFonts w:hint="eastAsia"/>
          <w:lang w:val="en-US" w:eastAsia="zh-CN"/>
        </w:rPr>
        <w:t>2、BNLJ</w:t>
      </w:r>
    </w:p>
    <w:p>
      <w:pPr>
        <w:ind w:firstLine="420" w:firstLineChars="0"/>
        <w:rPr>
          <w:rFonts w:hint="eastAsia"/>
          <w:lang w:val="en-US" w:eastAsia="zh-CN"/>
        </w:rPr>
      </w:pPr>
      <w:r>
        <w:rPr>
          <w:rFonts w:hint="eastAsia"/>
          <w:lang w:val="en-US" w:eastAsia="zh-CN"/>
        </w:rPr>
        <w:t>3、INLJ</w:t>
      </w:r>
    </w:p>
    <w:p>
      <w:pPr>
        <w:ind w:firstLine="420" w:firstLineChars="0"/>
        <w:rPr>
          <w:rFonts w:hint="eastAsia"/>
          <w:lang w:val="en-US" w:eastAsia="zh-CN"/>
        </w:rPr>
      </w:pPr>
      <w:r>
        <w:rPr>
          <w:rFonts w:hint="eastAsia"/>
          <w:lang w:val="en-US" w:eastAsia="zh-CN"/>
        </w:rPr>
        <w:t>对于连接语句select * from A left join B on A.id=B.tid，这三种算法是怎么连接的。</w:t>
      </w:r>
    </w:p>
    <w:p>
      <w:pPr>
        <w:pStyle w:val="5"/>
        <w:bidi w:val="0"/>
        <w:rPr>
          <w:rFonts w:hint="eastAsia"/>
          <w:lang w:val="en-US" w:eastAsia="zh-CN"/>
        </w:rPr>
      </w:pPr>
      <w:r>
        <w:rPr>
          <w:rFonts w:hint="eastAsia"/>
          <w:lang w:val="en-US" w:eastAsia="zh-CN"/>
        </w:rPr>
        <w:t>Simple Nested Loop Join（SNLJ）</w:t>
      </w:r>
    </w:p>
    <w:p>
      <w:pPr>
        <w:ind w:firstLine="420" w:firstLineChars="0"/>
        <w:rPr>
          <w:rFonts w:hint="eastAsia"/>
          <w:lang w:val="en-US" w:eastAsia="zh-CN"/>
        </w:rPr>
      </w:pPr>
      <w:r>
        <w:rPr>
          <w:rFonts w:hint="eastAsia"/>
          <w:color w:val="FF0000"/>
          <w:lang w:val="en-US" w:eastAsia="zh-CN"/>
        </w:rPr>
        <w:t>SNLJ是在没有使用到索引的情况下，通过两层循环全量扫描连接的两张表，得到符合条件的两条记录则输出</w:t>
      </w:r>
      <w:r>
        <w:rPr>
          <w:rFonts w:hint="eastAsia"/>
          <w:lang w:val="en-US" w:eastAsia="zh-CN"/>
        </w:rPr>
        <w:t>。也就是让两张表做</w:t>
      </w:r>
      <w:r>
        <w:rPr>
          <w:rFonts w:hint="eastAsia"/>
          <w:color w:val="FF0000"/>
          <w:lang w:val="en-US" w:eastAsia="zh-CN"/>
        </w:rPr>
        <w:t>笛卡尔积</w:t>
      </w:r>
      <w:r>
        <w:rPr>
          <w:rFonts w:hint="eastAsia"/>
          <w:lang w:val="en-US" w:eastAsia="zh-CN"/>
        </w:rPr>
        <w:t>进行扫描，是比较暴力的算法，会比较耗时。其过程如下：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(a.id == b.tid)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当然，</w:t>
      </w:r>
      <w:r>
        <w:rPr>
          <w:rFonts w:hint="eastAsia"/>
          <w:color w:val="FF0000"/>
          <w:lang w:val="en-US" w:eastAsia="zh-CN"/>
        </w:rPr>
        <w:t>MySQL即使在无索引可用，或者判断全表扫描可能比使用索引更快的情况下，还是不会选择使用过于粗暴的SNLJ算法</w:t>
      </w:r>
      <w:r>
        <w:rPr>
          <w:rFonts w:hint="eastAsia"/>
          <w:lang w:val="en-US" w:eastAsia="zh-CN"/>
        </w:rPr>
        <w:t>，而是采用下面的算法。</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Block Nested Loop Join（BNLJ）</w:t>
      </w:r>
    </w:p>
    <w:p>
      <w:pPr>
        <w:ind w:firstLine="420" w:firstLineChars="0"/>
        <w:rPr>
          <w:rFonts w:hint="eastAsia"/>
          <w:lang w:val="en-US" w:eastAsia="zh-CN"/>
        </w:rPr>
      </w:pPr>
      <w:r>
        <w:rPr>
          <w:rFonts w:hint="eastAsia"/>
          <w:lang w:val="en-US" w:eastAsia="zh-CN"/>
        </w:rPr>
        <w:t>B</w:t>
      </w:r>
      <w:r>
        <w:rPr>
          <w:rFonts w:hint="eastAsia" w:ascii="Times New Roman" w:eastAsia="仿宋"/>
          <w:lang w:val="en-US" w:eastAsia="zh-CN"/>
        </w:rPr>
        <w:t>NLJ是MySQL无法使用索引的时候采用的join算法。会将外层循环的行分片存入join buffer, 内层循环的每一行与整个buffer中的记录做比较，从而减少内层循环的次数</w:t>
      </w:r>
      <w:r>
        <w:rPr>
          <w:rFonts w:hint="eastAsia"/>
          <w:lang w:val="en-US" w:eastAsia="zh-CN"/>
        </w:rPr>
        <w:t>。</w:t>
      </w:r>
    </w:p>
    <w:p>
      <w:pPr>
        <w:ind w:firstLine="420" w:firstLineChars="0"/>
        <w:rPr>
          <w:rFonts w:hint="eastAsia"/>
          <w:lang w:val="en-US" w:eastAsia="zh-CN"/>
        </w:rPr>
      </w:pPr>
      <w:r>
        <w:rPr>
          <w:rFonts w:hint="eastAsia"/>
          <w:color w:val="FF0000"/>
          <w:lang w:val="en-US" w:eastAsia="zh-CN"/>
        </w:rPr>
        <w:t>Block 块，也就是说每次都会取一块数据到内存以减少I/O的开销</w:t>
      </w:r>
      <w:r>
        <w:rPr>
          <w:rFonts w:hint="eastAsia"/>
          <w:lang w:val="en-US" w:eastAsia="zh-CN"/>
        </w:rPr>
        <w:t>。当没有索引可以使用的时候，MySQL InnoDB 就会使用这种算法。</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具体逻辑如下:</w:t>
      </w:r>
    </w:p>
    <w:p>
      <w:pPr>
        <w:ind w:firstLine="420" w:firstLineChars="0"/>
        <w:rPr>
          <w:rFonts w:hint="eastAsia"/>
          <w:lang w:val="en-US" w:eastAsia="zh-CN"/>
        </w:rPr>
      </w:pPr>
      <w:r>
        <w:rPr>
          <w:rFonts w:hint="eastAsia" w:ascii="Times New Roman" w:eastAsia="仿宋"/>
          <w:lang w:val="en-US" w:eastAsia="zh-CN"/>
        </w:rPr>
        <w:t>for (blockA in A.blocks) {</w:t>
      </w:r>
    </w:p>
    <w:p>
      <w:pPr>
        <w:ind w:firstLine="420" w:firstLineChars="0"/>
        <w:rPr>
          <w:rFonts w:hint="eastAsia"/>
          <w:lang w:val="en-US" w:eastAsia="zh-CN"/>
        </w:rPr>
      </w:pPr>
      <w:r>
        <w:rPr>
          <w:rFonts w:hint="eastAsia" w:ascii="Times New Roman" w:eastAsia="仿宋"/>
          <w:lang w:val="en-US" w:eastAsia="zh-CN"/>
        </w:rPr>
        <w:t xml:space="preserve">     for (b in B) {</w:t>
      </w:r>
    </w:p>
    <w:p>
      <w:pPr>
        <w:ind w:firstLine="420" w:firstLineChars="0"/>
        <w:rPr>
          <w:rFonts w:hint="eastAsia"/>
          <w:lang w:val="en-US" w:eastAsia="zh-CN"/>
        </w:rPr>
      </w:pPr>
      <w:r>
        <w:rPr>
          <w:rFonts w:hint="eastAsia" w:ascii="Times New Roman" w:eastAsia="仿宋"/>
          <w:lang w:val="en-US" w:eastAsia="zh-CN"/>
        </w:rPr>
        <w:t xml:space="preserve">         if (b.tid in blockA.id) {</w:t>
      </w:r>
    </w:p>
    <w:p>
      <w:pPr>
        <w:ind w:firstLine="420" w:firstLineChars="0"/>
        <w:rPr>
          <w:rFonts w:hint="eastAsia"/>
          <w:lang w:val="en-US" w:eastAsia="zh-CN"/>
        </w:rPr>
      </w:pPr>
      <w:r>
        <w:rPr>
          <w:rFonts w:hint="eastAsia" w:ascii="Times New Roman" w:eastAsia="仿宋"/>
          <w:lang w:val="en-US" w:eastAsia="zh-CN"/>
        </w:rPr>
        <w:t xml:space="preserve">             output &lt;a, b&gt;;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color w:val="FF0000"/>
          <w:lang w:val="en-US" w:eastAsia="zh-CN"/>
        </w:rPr>
        <w:t>相比于SNLJ算法，BNLJ算法通过外层循环的结果集的分块，可以有效的减少内层循环的次数</w:t>
      </w:r>
      <w:r>
        <w:rPr>
          <w:rFonts w:hint="eastAsia" w:ascii="Times New Roman" w:eastAsia="仿宋"/>
          <w:lang w:val="en-US" w:eastAsia="zh-CN"/>
        </w:rPr>
        <w:t>。</w:t>
      </w:r>
    </w:p>
    <w:p>
      <w:pPr>
        <w:pStyle w:val="6"/>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ascii="Times New Roman" w:eastAsia="仿宋"/>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ascii="Times New Roman" w:eastAsia="仿宋"/>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ascii="Times New Roman" w:eastAsia="仿宋"/>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影响因素</w:t>
      </w:r>
    </w:p>
    <w:p>
      <w:pPr>
        <w:ind w:firstLine="420" w:firstLineChars="0"/>
        <w:rPr>
          <w:rFonts w:hint="eastAsia"/>
          <w:lang w:val="en-US" w:eastAsia="zh-CN"/>
        </w:rPr>
      </w:pPr>
      <w:r>
        <w:rPr>
          <w:rFonts w:hint="eastAsia" w:ascii="Times New Roman" w:eastAsia="仿宋"/>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ascii="Times New Roman" w:eastAsia="仿宋"/>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ascii="Times New Roman" w:eastAsia="仿宋"/>
          <w:lang w:val="en-US" w:eastAsia="zh-CN"/>
        </w:rPr>
        <w:t>那什么会影响λ的大小呢？那就是MySQL的join_buffer_size设置项的大小了。λ和join_buffer_size成倒数关系</w:t>
      </w:r>
      <w:r>
        <w:rPr>
          <w:rFonts w:hint="eastAsia"/>
          <w:lang w:val="en-US" w:eastAsia="zh-CN"/>
        </w:rPr>
        <w:t>，</w:t>
      </w:r>
      <w:r>
        <w:rPr>
          <w:rFonts w:hint="eastAsia" w:ascii="Times New Roman" w:eastAsia="仿宋"/>
          <w:lang w:val="en-US" w:eastAsia="zh-CN"/>
        </w:rPr>
        <w:t>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Block块，也就是说每次都会取一块数据到内存以减少I/O的开销。</w:t>
      </w:r>
      <w:r>
        <w:rPr>
          <w:rFonts w:hint="eastAsia" w:ascii="Times New Roman" w:eastAsia="仿宋"/>
          <w:b/>
          <w:bCs/>
          <w:color w:val="FF0000"/>
          <w:lang w:val="en-US" w:eastAsia="zh-CN"/>
        </w:rPr>
        <w:t>当没有索引可以使用的时候，MySQL InnoDB就会使用这种算法</w:t>
      </w:r>
      <w:r>
        <w:rPr>
          <w:rFonts w:hint="eastAsia" w:ascii="Times New Roman" w:eastAsia="仿宋"/>
          <w:color w:val="FF0000"/>
          <w:lang w:val="en-US" w:eastAsia="zh-CN"/>
        </w:rPr>
        <w:t>。</w:t>
      </w:r>
    </w:p>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Block Nested-Loop Join其优化思路是减少外层表的循环次数，</w:t>
      </w:r>
      <w:r>
        <w:rPr>
          <w:rFonts w:hint="eastAsia" w:ascii="Times New Roman" w:eastAsia="仿宋"/>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ascii="Times New Roman" w:eastAsia="仿宋"/>
          <w:lang w:val="en-US" w:eastAsia="zh-CN"/>
        </w:rPr>
        <w:t>，</w:t>
      </w:r>
      <w:r>
        <w:rPr>
          <w:rFonts w:hint="eastAsia" w:ascii="Times New Roman" w:eastAsia="仿宋"/>
          <w:b/>
          <w:bCs/>
          <w:color w:val="FF0000"/>
          <w:u w:val="single"/>
          <w:lang w:val="en-US" w:eastAsia="zh-CN"/>
        </w:rPr>
        <w:t>当我们不使用Index Nested-Loop Join的时候，默认使用的是Block Nested-Loop Join</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BLJ算法即Block Nested-Loop Join（缓存块嵌套循环连接），是MySQL自己创建的方式。</w:t>
      </w:r>
      <w:r>
        <w:rPr>
          <w:rFonts w:hint="eastAsia" w:ascii="Times New Roman" w:eastAsia="仿宋"/>
          <w:color w:val="FF0000"/>
          <w:lang w:val="en-US" w:eastAsia="zh-CN"/>
        </w:rPr>
        <w:t>将指定的外层键对应的被驱动表缓存起来以提高性能</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ascii="Times New Roman" w:eastAsia="仿宋"/>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ascii="Times New Roman" w:eastAsia="仿宋"/>
          <w:lang w:val="en-US" w:eastAsia="zh-CN"/>
        </w:rPr>
        <w:t>for each row in t1 matching range {</w:t>
      </w:r>
    </w:p>
    <w:p>
      <w:pPr>
        <w:ind w:firstLine="420" w:firstLineChars="0"/>
        <w:rPr>
          <w:rFonts w:hint="eastAsia"/>
          <w:lang w:val="en-US" w:eastAsia="zh-CN"/>
        </w:rPr>
      </w:pPr>
      <w:r>
        <w:rPr>
          <w:rFonts w:hint="eastAsia" w:ascii="Times New Roman" w:eastAsia="仿宋"/>
          <w:lang w:val="en-US" w:eastAsia="zh-CN"/>
        </w:rPr>
        <w:t xml:space="preserve">    for each row in t2 matching reference key {</w:t>
      </w:r>
    </w:p>
    <w:p>
      <w:pPr>
        <w:ind w:firstLine="420" w:firstLineChars="0"/>
        <w:rPr>
          <w:rFonts w:hint="eastAsia"/>
          <w:lang w:val="en-US" w:eastAsia="zh-CN"/>
        </w:rPr>
      </w:pPr>
      <w:r>
        <w:rPr>
          <w:rFonts w:hint="eastAsia" w:ascii="Times New Roman" w:eastAsia="仿宋"/>
          <w:lang w:val="en-US" w:eastAsia="zh-CN"/>
        </w:rPr>
        <w:t xml:space="preserve">        store used columns from t1, t2 in join buffer</w:t>
      </w:r>
    </w:p>
    <w:p>
      <w:pPr>
        <w:ind w:firstLine="420" w:firstLineChars="0"/>
        <w:rPr>
          <w:rFonts w:hint="eastAsia"/>
          <w:lang w:val="en-US" w:eastAsia="zh-CN"/>
        </w:rPr>
      </w:pPr>
      <w:r>
        <w:rPr>
          <w:rFonts w:hint="eastAsia" w:ascii="Times New Roman" w:eastAsia="仿宋"/>
          <w:lang w:val="en-US" w:eastAsia="zh-CN"/>
        </w:rPr>
        <w:t xml:space="preserve">        if buffer is full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empty buffer</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if buffer is not empty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对上面的过程解释如下：</w:t>
      </w:r>
    </w:p>
    <w:p>
      <w:pPr>
        <w:ind w:firstLine="420" w:firstLineChars="0"/>
        <w:rPr>
          <w:rFonts w:hint="eastAsia"/>
          <w:lang w:val="en-US" w:eastAsia="zh-CN"/>
        </w:rPr>
      </w:pPr>
      <w:r>
        <w:rPr>
          <w:rFonts w:hint="eastAsia" w:ascii="Times New Roman" w:eastAsia="仿宋"/>
          <w:lang w:val="en-US" w:eastAsia="zh-CN"/>
        </w:rPr>
        <w:t>1、将t1、t2的联接结果放到缓冲区，直到缓冲区满为止；</w:t>
      </w:r>
    </w:p>
    <w:p>
      <w:pPr>
        <w:ind w:firstLine="420" w:firstLineChars="0"/>
        <w:rPr>
          <w:rFonts w:hint="eastAsia"/>
          <w:lang w:val="en-US" w:eastAsia="zh-CN"/>
        </w:rPr>
      </w:pPr>
      <w:r>
        <w:rPr>
          <w:rFonts w:hint="eastAsia" w:ascii="Times New Roman" w:eastAsia="仿宋"/>
          <w:lang w:val="en-US" w:eastAsia="zh-CN"/>
        </w:rPr>
        <w:t>2、遍历t3，内部再循环缓冲区，并找到匹配的行，发送到客户端；</w:t>
      </w:r>
    </w:p>
    <w:p>
      <w:pPr>
        <w:ind w:firstLine="420" w:firstLineChars="0"/>
        <w:rPr>
          <w:rFonts w:hint="eastAsia"/>
          <w:lang w:val="en-US" w:eastAsia="zh-CN"/>
        </w:rPr>
      </w:pPr>
      <w:r>
        <w:rPr>
          <w:rFonts w:hint="eastAsia" w:ascii="Times New Roman" w:eastAsia="仿宋"/>
          <w:lang w:val="en-US" w:eastAsia="zh-CN"/>
        </w:rPr>
        <w:t>3、清空缓冲区；</w:t>
      </w:r>
    </w:p>
    <w:p>
      <w:pPr>
        <w:ind w:firstLine="420" w:firstLineChars="0"/>
        <w:rPr>
          <w:rFonts w:hint="eastAsia"/>
          <w:lang w:val="en-US" w:eastAsia="zh-CN"/>
        </w:rPr>
      </w:pPr>
      <w:r>
        <w:rPr>
          <w:rFonts w:hint="eastAsia" w:ascii="Times New Roman" w:eastAsia="仿宋"/>
          <w:lang w:val="en-US" w:eastAsia="zh-CN"/>
        </w:rPr>
        <w:t>4、重复上面步骤，直至缓冲区不满；</w:t>
      </w:r>
    </w:p>
    <w:p>
      <w:pPr>
        <w:ind w:firstLine="420" w:firstLineChars="0"/>
        <w:rPr>
          <w:rFonts w:hint="eastAsia"/>
          <w:lang w:val="en-US" w:eastAsia="zh-CN"/>
        </w:rPr>
      </w:pPr>
      <w:r>
        <w:rPr>
          <w:rFonts w:hint="eastAsia" w:ascii="Times New Roman" w:eastAsia="仿宋"/>
          <w:lang w:val="en-US" w:eastAsia="zh-CN"/>
        </w:rPr>
        <w:t>5、处理缓冲区中剩余的数据，重复步骤2。</w:t>
      </w:r>
    </w:p>
    <w:p>
      <w:pPr>
        <w:ind w:firstLine="420" w:firstLineChars="0"/>
        <w:rPr>
          <w:rFonts w:hint="eastAsia"/>
          <w:lang w:val="en-US" w:eastAsia="zh-CN"/>
        </w:rPr>
      </w:pPr>
      <w:r>
        <w:rPr>
          <w:rFonts w:hint="eastAsia" w:ascii="Times New Roman" w:eastAsia="仿宋"/>
          <w:lang w:val="en-US" w:eastAsia="zh-CN"/>
        </w:rPr>
        <w:t>设S是每次存储t1、t2组合的大小，C是组合的数量，则t3被扫描的次数为：</w:t>
      </w:r>
    </w:p>
    <w:p>
      <w:pPr>
        <w:ind w:firstLine="420" w:firstLineChars="0"/>
        <w:rPr>
          <w:rFonts w:hint="eastAsia"/>
          <w:lang w:val="en-US" w:eastAsia="zh-CN"/>
        </w:rPr>
      </w:pPr>
      <w:r>
        <w:rPr>
          <w:rFonts w:hint="eastAsia" w:ascii="Times New Roman" w:eastAsia="仿宋"/>
          <w:lang w:val="en-US" w:eastAsia="zh-CN"/>
        </w:rPr>
        <w:t>(S * C)/join_buffer_size + 1</w:t>
      </w:r>
    </w:p>
    <w:p>
      <w:pPr>
        <w:ind w:firstLine="420" w:firstLineChars="0"/>
        <w:rPr>
          <w:rFonts w:hint="eastAsia"/>
          <w:lang w:val="en-US" w:eastAsia="zh-CN"/>
        </w:rPr>
      </w:pPr>
      <w:r>
        <w:rPr>
          <w:rFonts w:hint="eastAsia" w:ascii="Times New Roman" w:eastAsia="仿宋"/>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b/>
          <w:bCs/>
          <w:lang w:val="en-US" w:eastAsia="zh-CN"/>
        </w:rPr>
      </w:pPr>
      <w:r>
        <w:rPr>
          <w:rFonts w:hint="eastAsia" w:ascii="Times New Roman" w:eastAsia="仿宋"/>
          <w:b/>
          <w:bCs/>
          <w:lang w:val="en-US" w:eastAsia="zh-CN"/>
        </w:rPr>
        <w:t>案例：</w:t>
      </w:r>
    </w:p>
    <w:p>
      <w:pPr>
        <w:ind w:firstLine="420" w:firstLineChars="0"/>
        <w:rPr>
          <w:rFonts w:hint="eastAsia"/>
          <w:lang w:val="en-US" w:eastAsia="zh-CN"/>
        </w:rPr>
      </w:pPr>
      <w:r>
        <w:rPr>
          <w:rFonts w:hint="eastAsia" w:ascii="Times New Roman" w:eastAsia="仿宋"/>
          <w:lang w:val="en-US" w:eastAsia="zh-CN"/>
        </w:rPr>
        <w:t>如SQL：select * from user tb1 left join level tb2 on tb1.id=tb2.user_id</w:t>
      </w:r>
    </w:p>
    <w:p>
      <w:pPr>
        <w:ind w:firstLine="420" w:firstLineChars="0"/>
        <w:rPr>
          <w:rFonts w:hint="eastAsia"/>
          <w:lang w:val="en-US" w:eastAsia="zh-CN"/>
        </w:rPr>
      </w:pPr>
      <w:r>
        <w:rPr>
          <w:rFonts w:hint="eastAsia" w:ascii="Times New Roman" w:eastAsia="仿宋"/>
          <w:lang w:val="en-US" w:eastAsia="zh-CN"/>
        </w:rPr>
        <w:t>当level表的user_id不为索引的时候执行过程会如下图：</w:t>
      </w:r>
    </w:p>
    <w:p>
      <w:pPr>
        <w:jc w:val="center"/>
      </w:pPr>
      <w:r>
        <w:drawing>
          <wp:inline distT="0" distB="0" distL="114300" distR="114300">
            <wp:extent cx="3843020" cy="1428750"/>
            <wp:effectExtent l="0" t="0" r="508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仿宋"/>
          <w:b/>
          <w:bCs/>
          <w:lang w:val="en-US" w:eastAsia="zh-CN"/>
        </w:rPr>
        <w:t>注意：</w:t>
      </w:r>
    </w:p>
    <w:p>
      <w:pPr>
        <w:ind w:firstLine="420" w:firstLineChars="0"/>
        <w:jc w:val="both"/>
        <w:rPr>
          <w:rFonts w:hint="eastAsia"/>
          <w:lang w:val="en-US" w:eastAsia="zh-CN"/>
        </w:rPr>
      </w:pPr>
      <w:r>
        <w:rPr>
          <w:rFonts w:hint="eastAsia" w:ascii="Times New Roman" w:eastAsia="仿宋"/>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ascii="Times New Roman" w:eastAsia="仿宋"/>
          <w:lang w:val="en-US" w:eastAsia="zh-CN"/>
        </w:rPr>
        <w:t>通过指令：</w:t>
      </w:r>
      <w:r>
        <w:rPr>
          <w:rFonts w:hint="eastAsia" w:ascii="Times New Roman" w:eastAsia="仿宋"/>
          <w:color w:val="FF0000"/>
          <w:lang w:val="en-US" w:eastAsia="zh-CN"/>
        </w:rPr>
        <w:t>Show variables like 'optimizer_switc%'; 查看配置</w:t>
      </w:r>
    </w:p>
    <w:p>
      <w:pPr>
        <w:ind w:firstLine="420" w:firstLineChars="0"/>
        <w:jc w:val="both"/>
        <w:rPr>
          <w:rFonts w:hint="eastAsia"/>
          <w:lang w:val="en-US" w:eastAsia="zh-CN"/>
        </w:rPr>
      </w:pPr>
      <w:r>
        <w:rPr>
          <w:rFonts w:hint="eastAsia" w:ascii="Times New Roman" w:eastAsia="仿宋"/>
          <w:lang w:val="en-US" w:eastAsia="zh-CN"/>
        </w:rPr>
        <w:t>2、设置join buffer的大小</w:t>
      </w:r>
    </w:p>
    <w:p>
      <w:pPr>
        <w:ind w:firstLine="420" w:firstLineChars="0"/>
        <w:jc w:val="both"/>
        <w:rPr>
          <w:rFonts w:hint="eastAsia"/>
          <w:lang w:val="en-US" w:eastAsia="zh-CN"/>
        </w:rPr>
      </w:pPr>
      <w:r>
        <w:rPr>
          <w:rFonts w:hint="eastAsia" w:ascii="Times New Roman" w:eastAsia="仿宋"/>
          <w:lang w:val="en-US" w:eastAsia="zh-CN"/>
        </w:rPr>
        <w:t>通过join_buffer_size参数可设置join buffer的大小</w:t>
      </w:r>
    </w:p>
    <w:p>
      <w:pPr>
        <w:ind w:firstLine="420" w:firstLineChars="0"/>
        <w:jc w:val="both"/>
        <w:rPr>
          <w:rFonts w:hint="eastAsia" w:ascii="Times New Roman" w:eastAsia="仿宋"/>
          <w:color w:val="FF0000"/>
          <w:lang w:val="en-US" w:eastAsia="zh-CN"/>
        </w:rPr>
      </w:pPr>
      <w:r>
        <w:rPr>
          <w:rFonts w:hint="eastAsia" w:ascii="Times New Roman" w:eastAsia="仿宋"/>
          <w:lang w:val="en-US" w:eastAsia="zh-CN"/>
        </w:rPr>
        <w:t>指令：</w:t>
      </w:r>
      <w:r>
        <w:rPr>
          <w:rFonts w:hint="eastAsia" w:ascii="Times New Roman" w:eastAsia="仿宋"/>
          <w:color w:val="FF0000"/>
          <w:lang w:val="en-US" w:eastAsia="zh-CN"/>
        </w:rPr>
        <w:t>Show variables like 'join_buffer_size%';</w:t>
      </w:r>
    </w:p>
    <w:p>
      <w:pPr>
        <w:ind w:firstLine="420" w:firstLineChars="0"/>
        <w:jc w:val="both"/>
        <w:rPr>
          <w:rFonts w:hint="eastAsia" w:ascii="Times New Roman" w:eastAsia="仿宋"/>
          <w:color w:val="FF0000"/>
          <w:lang w:val="en-US" w:eastAsia="zh-CN"/>
        </w:rPr>
      </w:pPr>
    </w:p>
    <w:p>
      <w:pPr>
        <w:pStyle w:val="5"/>
        <w:bidi w:val="0"/>
        <w:rPr>
          <w:rFonts w:hint="default"/>
          <w:lang w:val="en-US" w:eastAsia="zh-CN"/>
        </w:rPr>
      </w:pPr>
      <w:r>
        <w:rPr>
          <w:rFonts w:hint="eastAsia"/>
          <w:lang w:val="en-US" w:eastAsia="zh-CN"/>
        </w:rPr>
        <w:t>Index Nested Loop Join（INLJ）</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1"/>
        </w:numPr>
        <w:ind w:firstLine="420" w:firstLineChars="0"/>
        <w:rPr>
          <w:rFonts w:hint="eastAsia"/>
          <w:lang w:val="en-US" w:eastAsia="zh-CN"/>
        </w:rPr>
      </w:pPr>
      <w:r>
        <w:rPr>
          <w:rFonts w:hint="eastAsia"/>
          <w:lang w:val="en-US" w:eastAsia="zh-CN"/>
        </w:rPr>
        <w:t>数据规模较小，全部放进内存；</w:t>
      </w:r>
    </w:p>
    <w:p>
      <w:pPr>
        <w:numPr>
          <w:ilvl w:val="0"/>
          <w:numId w:val="1"/>
        </w:numPr>
        <w:ind w:firstLine="420" w:firstLineChars="0"/>
        <w:rPr>
          <w:rFonts w:hint="eastAsia"/>
          <w:lang w:val="en-US" w:eastAsia="zh-CN"/>
        </w:rPr>
      </w:pPr>
      <w:r>
        <w:rPr>
          <w:rFonts w:hint="eastAsia"/>
          <w:lang w:val="en-US" w:eastAsia="zh-CN"/>
        </w:rPr>
        <w:t>数据规模较大。</w:t>
      </w:r>
    </w:p>
    <w:p>
      <w:pPr>
        <w:numPr>
          <w:ilvl w:val="0"/>
          <w:numId w:val="2"/>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2"/>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2"/>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如果两表已经被排过序，在执行排序合并连接时不需要再排序了，这时Merge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color w:val="FF0000"/>
          <w:u w:val="single"/>
          <w:lang w:val="en-US" w:eastAsia="zh-CN"/>
        </w:rPr>
        <w:t>Merge Join可适于于非等值Join（&gt;，&lt;，&gt;=，&lt;=，但是不包含!=，也即&lt;&gt;）</w:t>
      </w:r>
      <w:r>
        <w:rPr>
          <w:rFonts w:hint="eastAsia"/>
          <w:lang w:val="en-US" w:eastAsia="zh-CN"/>
        </w:rPr>
        <w:t>。</w:t>
      </w:r>
    </w:p>
    <w:p>
      <w:pPr>
        <w:pStyle w:val="3"/>
        <w:rPr>
          <w:rFonts w:hint="eastAsia"/>
          <w:lang w:val="en-US" w:eastAsia="zh-CN"/>
        </w:rPr>
      </w:pPr>
      <w:r>
        <w:rPr>
          <w:rFonts w:hint="eastAsia"/>
          <w:lang w:val="en-US" w:eastAsia="zh-CN"/>
        </w:rPr>
        <w:t>区别</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等值连接（=）</w:t>
            </w:r>
          </w:p>
        </w:tc>
        <w:tc>
          <w:tcPr>
            <w:tcW w:w="2407" w:type="dxa"/>
          </w:tcPr>
          <w:p>
            <w:pPr>
              <w:jc w:val="center"/>
              <w:rPr>
                <w:rFonts w:hint="eastAsia"/>
                <w:vertAlign w:val="baseline"/>
                <w:lang w:val="en-US" w:eastAsia="zh-CN"/>
              </w:rPr>
            </w:pPr>
            <w:r>
              <w:rPr>
                <w:rFonts w:hint="eastAsia"/>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Loop有效。通常比Merge Join快。在数据仓库环境下，如果表的纪录数多，效率高。</w:t>
            </w:r>
          </w:p>
        </w:tc>
        <w:tc>
          <w:tcPr>
            <w:tcW w:w="2407" w:type="dxa"/>
          </w:tcPr>
          <w:p>
            <w:pPr>
              <w:jc w:val="both"/>
              <w:rPr>
                <w:rFonts w:hint="eastAsia"/>
                <w:vertAlign w:val="baseline"/>
                <w:lang w:val="en-US" w:eastAsia="zh-CN"/>
              </w:rPr>
            </w:pPr>
            <w:r>
              <w:rPr>
                <w:rFonts w:hint="eastAsia"/>
                <w:vertAlign w:val="baseline"/>
                <w:lang w:val="en-US" w:eastAsia="zh-CN"/>
              </w:rPr>
              <w:t>当缺乏索引或者索引条件模糊时，Merge Join比Nested Loop有效。非等值连接时，Merge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center"/>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center"/>
              <w:rPr>
                <w:rFonts w:hint="eastAsia"/>
                <w:vertAlign w:val="baseline"/>
                <w:lang w:val="en-US" w:eastAsia="zh-CN"/>
              </w:rPr>
            </w:pPr>
            <w:r>
              <w:rPr>
                <w:rFonts w:hint="eastAsia"/>
                <w:vertAlign w:val="baseline"/>
                <w:lang w:val="en-US" w:eastAsia="zh-CN"/>
              </w:rPr>
              <w:t>为建立哈希表，需要大量内存。第一次的结果返回较慢。</w:t>
            </w:r>
          </w:p>
        </w:tc>
        <w:tc>
          <w:tcPr>
            <w:tcW w:w="2407" w:type="dxa"/>
          </w:tcPr>
          <w:p>
            <w:pPr>
              <w:jc w:val="center"/>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color w:val="FF0000"/>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color w:val="FF0000"/>
        </w:rPr>
        <w:t>用小结果集驱动大结果集</w:t>
      </w:r>
      <w:r>
        <w:rPr>
          <w:rFonts w:hint="eastAsia"/>
        </w:rPr>
        <w:t>，将筛选结果小的表首先连接，再去连接结果集比较大的表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color w:val="FF0000"/>
        </w:rPr>
        <w:t>被驱动表的被join的字段要建立索引，且使用上索引</w:t>
      </w:r>
      <w:r>
        <w:rPr>
          <w:rFonts w:hint="eastAsia"/>
        </w:rPr>
        <w:t>。使用上索引包括使用该字段，且不会有索引失效的情况出现</w:t>
      </w:r>
    </w:p>
    <w:p>
      <w:pPr>
        <w:ind w:firstLine="420" w:firstLineChars="0"/>
        <w:rPr>
          <w:rFonts w:hint="eastAsia"/>
        </w:rPr>
      </w:pPr>
      <w:r>
        <w:rPr>
          <w:rFonts w:hint="eastAsia"/>
        </w:rPr>
        <w:t>4</w:t>
      </w:r>
      <w:r>
        <w:rPr>
          <w:rFonts w:hint="eastAsia"/>
          <w:lang w:eastAsia="zh-CN"/>
        </w:rPr>
        <w:t>、</w:t>
      </w:r>
      <w:r>
        <w:rPr>
          <w:rFonts w:hint="eastAsia"/>
          <w:color w:val="FF0000"/>
        </w:rPr>
        <w:t>设置足够大的join_buffer_size</w:t>
      </w:r>
    </w:p>
    <w:p>
      <w:pPr>
        <w:rPr>
          <w:rFonts w:hint="eastAsia"/>
        </w:rPr>
      </w:pP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user1.`user_name` </w:t>
      </w:r>
      <w:r>
        <w:rPr>
          <w:rFonts w:hint="eastAsia"/>
        </w:rPr>
        <w:t>I</w:t>
      </w:r>
      <w: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)b ON a.`user_name`=b.`user_name`</w:t>
      </w:r>
    </w:p>
    <w:p>
      <w:pPr>
        <w:ind w:firstLine="420"/>
      </w:pPr>
      <w:r>
        <w:t>SET a.`over` = “</w:t>
      </w:r>
      <w:r>
        <w:rPr>
          <w:rFonts w:hint="eastAsia"/>
        </w:rPr>
        <w:t>齐天大圣</w:t>
      </w:r>
      <w:r>
        <w:t>”</w:t>
      </w:r>
    </w:p>
    <w:p>
      <w:pPr>
        <w:ind w:firstLine="420"/>
      </w:pPr>
      <w:r>
        <w:t>;</w:t>
      </w: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r>
        <w:tab/>
      </w:r>
      <w:r>
        <w:tab/>
      </w:r>
      <w:r>
        <w:t>,(SELECT over FROM user2 b</w:t>
      </w:r>
    </w:p>
    <w:p>
      <w:r>
        <w:tab/>
      </w:r>
      <w:r>
        <w:t>WHERE a.`user_name`=b.`user_name`) AS</w:t>
      </w:r>
    </w:p>
    <w:p>
      <w:r>
        <w:tab/>
      </w:r>
      <w: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r>
        <w:tab/>
      </w:r>
      <w:r>
        <w:t>LEFT JOIN user2 b ON</w:t>
      </w:r>
      <w:r>
        <w:tab/>
      </w:r>
    </w:p>
    <w:p>
      <w:pPr>
        <w:ind w:firstLine="420"/>
      </w:pPr>
      <w: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r>
        <w:tab/>
      </w:r>
      <w:r>
        <w:t>WHERE b,kills = (SELECT MAX(c,kills) FROM user_kills c WHERE</w:t>
      </w:r>
    </w:p>
    <w:p>
      <w:pPr>
        <w:ind w:firstLine="420"/>
      </w:pPr>
      <w: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pPr>
      <w:r>
        <w:t>GROUP BY a.user_name,b.timestr,b.kills</w:t>
      </w:r>
    </w:p>
    <w:p>
      <w:pPr>
        <w:ind w:firstLine="420"/>
      </w:pPr>
      <w:r>
        <w:t>HAVING b.kills = MAX(c.kills)</w:t>
      </w:r>
    </w:p>
    <w:p>
      <w:pPr>
        <w:ind w:firstLine="420"/>
      </w:pPr>
      <w:r>
        <w:t>;</w:t>
      </w: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32"/>
        <w:numPr>
          <w:ilvl w:val="0"/>
          <w:numId w:val="3"/>
        </w:numPr>
        <w:ind w:firstLineChars="0"/>
      </w:pPr>
      <w:r>
        <w:rPr>
          <w:rFonts w:hint="eastAsia"/>
        </w:rPr>
        <w:t>如果分类或是用户很多的情况下则需要多次执行同一查询</w:t>
      </w:r>
    </w:p>
    <w:p>
      <w:pPr>
        <w:pStyle w:val="32"/>
        <w:numPr>
          <w:ilvl w:val="0"/>
          <w:numId w:val="3"/>
        </w:numPr>
        <w:ind w:firstLineChars="0"/>
        <w:rPr>
          <w:color w:val="FF0000"/>
        </w:rPr>
      </w:pPr>
      <w:r>
        <w:rPr>
          <w:rFonts w:hint="eastAsia"/>
          <w:color w:val="FF0000"/>
        </w:rPr>
        <w:t>增加应用程序同数据库的交互次数</w:t>
      </w:r>
    </w:p>
    <w:p>
      <w:pPr>
        <w:pStyle w:val="32"/>
        <w:numPr>
          <w:ilvl w:val="0"/>
          <w:numId w:val="3"/>
        </w:numPr>
        <w:ind w:firstLineChars="0"/>
      </w:pPr>
      <w:r>
        <w:rPr>
          <w:rFonts w:hint="eastAsia"/>
          <w:color w:val="FF0000"/>
        </w:rPr>
        <w:t>增加了数据库执行查询的次数</w:t>
      </w:r>
      <w:r>
        <w:rPr>
          <w:rFonts w:hint="eastAsia"/>
        </w:rPr>
        <w:t>，不符合批处理的原则</w:t>
      </w:r>
    </w:p>
    <w:p>
      <w:pPr>
        <w:pStyle w:val="32"/>
        <w:numPr>
          <w:ilvl w:val="0"/>
          <w:numId w:val="3"/>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"https://mp.weixin.qq.com/s/vZDw-WdErzYkc1I1Z0Q-sg" </w:instrText>
      </w:r>
      <w:r>
        <w:rPr>
          <w:rFonts w:hint="default"/>
          <w:lang w:val="en-US" w:eastAsia="zh-CN"/>
        </w:rPr>
        <w:fldChar w:fldCharType="separate"/>
      </w:r>
      <w:r>
        <w:rPr>
          <w:rStyle w:val="19"/>
          <w:rFonts w:hint="default"/>
          <w:lang w:val="en-US" w:eastAsia="zh-CN"/>
        </w:rPr>
        <w:t>https://mp.weixin.qq.com/s/vZDw-WdErzYkc1I1Z0Q-sg</w:t>
      </w:r>
      <w:r>
        <w:rPr>
          <w:rFonts w:hint="default"/>
          <w:lang w:val="en-US" w:eastAsia="zh-CN"/>
        </w:rPr>
        <w:fldChar w:fldCharType="end"/>
      </w: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Microsoft YaHei U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auto"/>
    <w:pitch w:val="default"/>
    <w:sig w:usb0="E00006FF" w:usb1="420024FF" w:usb2="02000000" w:usb3="00000000" w:csb0="2000019F" w:csb1="00000000"/>
  </w:font>
  <w:font w:name="PingFangTC-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D16"/>
    <w:multiLevelType w:val="singleLevel"/>
    <w:tmpl w:val="5F1D8D16"/>
    <w:lvl w:ilvl="0" w:tentative="0">
      <w:start w:val="1"/>
      <w:numFmt w:val="decimal"/>
      <w:suff w:val="nothing"/>
      <w:lvlText w:val="%1、"/>
      <w:lvlJc w:val="left"/>
    </w:lvl>
  </w:abstractNum>
  <w:abstractNum w:abstractNumId="2">
    <w:nsid w:val="5F3AA514"/>
    <w:multiLevelType w:val="singleLevel"/>
    <w:tmpl w:val="5F3AA514"/>
    <w:lvl w:ilvl="0" w:tentative="0">
      <w:start w:val="1"/>
      <w:numFmt w:val="low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2F9275B"/>
    <w:rsid w:val="03EA26AB"/>
    <w:rsid w:val="09522279"/>
    <w:rsid w:val="0B305082"/>
    <w:rsid w:val="0B692F6D"/>
    <w:rsid w:val="0EB472B5"/>
    <w:rsid w:val="0EF151FC"/>
    <w:rsid w:val="0F9D77C5"/>
    <w:rsid w:val="10EB2914"/>
    <w:rsid w:val="110F5E58"/>
    <w:rsid w:val="1302541A"/>
    <w:rsid w:val="14813175"/>
    <w:rsid w:val="18D47620"/>
    <w:rsid w:val="18E50520"/>
    <w:rsid w:val="1DF9659A"/>
    <w:rsid w:val="20496FE1"/>
    <w:rsid w:val="20DF4458"/>
    <w:rsid w:val="23AF3934"/>
    <w:rsid w:val="23E57A6D"/>
    <w:rsid w:val="25754ECD"/>
    <w:rsid w:val="267F5DDC"/>
    <w:rsid w:val="26A35CCF"/>
    <w:rsid w:val="27652397"/>
    <w:rsid w:val="29E71DB7"/>
    <w:rsid w:val="2B8C62CC"/>
    <w:rsid w:val="2CC7769B"/>
    <w:rsid w:val="2F0B7E2A"/>
    <w:rsid w:val="2FB6308E"/>
    <w:rsid w:val="309A7589"/>
    <w:rsid w:val="30D5149E"/>
    <w:rsid w:val="32FA4279"/>
    <w:rsid w:val="33CD7272"/>
    <w:rsid w:val="33F77629"/>
    <w:rsid w:val="357D44F0"/>
    <w:rsid w:val="359D1113"/>
    <w:rsid w:val="36A7276B"/>
    <w:rsid w:val="36AF7C0C"/>
    <w:rsid w:val="36BB5C26"/>
    <w:rsid w:val="39030537"/>
    <w:rsid w:val="39A05012"/>
    <w:rsid w:val="3A987BD1"/>
    <w:rsid w:val="3AC256E4"/>
    <w:rsid w:val="3D1040A3"/>
    <w:rsid w:val="3DF33DDB"/>
    <w:rsid w:val="3E491DAC"/>
    <w:rsid w:val="3FE51D81"/>
    <w:rsid w:val="41266467"/>
    <w:rsid w:val="42491CFA"/>
    <w:rsid w:val="44F3596C"/>
    <w:rsid w:val="454540ED"/>
    <w:rsid w:val="45626CB1"/>
    <w:rsid w:val="466B386F"/>
    <w:rsid w:val="468525B8"/>
    <w:rsid w:val="4790418D"/>
    <w:rsid w:val="49B432B6"/>
    <w:rsid w:val="4D70430C"/>
    <w:rsid w:val="4E910D1A"/>
    <w:rsid w:val="4EFE1F11"/>
    <w:rsid w:val="54C543E8"/>
    <w:rsid w:val="566C26EF"/>
    <w:rsid w:val="56F46844"/>
    <w:rsid w:val="57AE655A"/>
    <w:rsid w:val="5BAF0682"/>
    <w:rsid w:val="5BB311CD"/>
    <w:rsid w:val="5D30625A"/>
    <w:rsid w:val="5E4C1C6A"/>
    <w:rsid w:val="5FA96732"/>
    <w:rsid w:val="5FF54C05"/>
    <w:rsid w:val="60AE56BC"/>
    <w:rsid w:val="612B52F0"/>
    <w:rsid w:val="618136E0"/>
    <w:rsid w:val="62FD3843"/>
    <w:rsid w:val="64397821"/>
    <w:rsid w:val="65F67712"/>
    <w:rsid w:val="67AA4C33"/>
    <w:rsid w:val="6A2F4C53"/>
    <w:rsid w:val="6B25069A"/>
    <w:rsid w:val="6B2675B4"/>
    <w:rsid w:val="6FF96321"/>
    <w:rsid w:val="70605621"/>
    <w:rsid w:val="70F3261B"/>
    <w:rsid w:val="732E6705"/>
    <w:rsid w:val="744646AC"/>
    <w:rsid w:val="745364CE"/>
    <w:rsid w:val="74683503"/>
    <w:rsid w:val="77CD6488"/>
    <w:rsid w:val="77D07756"/>
    <w:rsid w:val="785B14AE"/>
    <w:rsid w:val="7A600711"/>
    <w:rsid w:val="7AA57132"/>
    <w:rsid w:val="7B217B4C"/>
    <w:rsid w:val="7D4F7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1"/>
    <w:qFormat/>
    <w:uiPriority w:val="9"/>
    <w:pPr>
      <w:keepNext/>
      <w:keepLines/>
      <w:outlineLvl w:val="0"/>
    </w:pPr>
    <w:rPr>
      <w:b/>
      <w:bCs/>
      <w:kern w:val="44"/>
      <w:szCs w:val="44"/>
    </w:rPr>
  </w:style>
  <w:style w:type="paragraph" w:styleId="3">
    <w:name w:val="heading 2"/>
    <w:basedOn w:val="1"/>
    <w:next w:val="1"/>
    <w:link w:val="22"/>
    <w:unhideWhenUsed/>
    <w:qFormat/>
    <w:uiPriority w:val="0"/>
    <w:pPr>
      <w:keepNext/>
      <w:keepLines/>
      <w:jc w:val="left"/>
      <w:outlineLvl w:val="1"/>
    </w:pPr>
    <w:rPr>
      <w:b/>
    </w:rPr>
  </w:style>
  <w:style w:type="paragraph" w:styleId="4">
    <w:name w:val="heading 3"/>
    <w:basedOn w:val="1"/>
    <w:next w:val="1"/>
    <w:link w:val="23"/>
    <w:unhideWhenUsed/>
    <w:qFormat/>
    <w:uiPriority w:val="0"/>
    <w:pPr>
      <w:keepNext/>
      <w:keepLines/>
      <w:outlineLvl w:val="2"/>
    </w:pPr>
    <w:rPr>
      <w:b/>
    </w:rPr>
  </w:style>
  <w:style w:type="paragraph" w:styleId="5">
    <w:name w:val="heading 4"/>
    <w:basedOn w:val="1"/>
    <w:next w:val="1"/>
    <w:link w:val="24"/>
    <w:unhideWhenUsed/>
    <w:qFormat/>
    <w:uiPriority w:val="9"/>
    <w:pPr>
      <w:keepNext/>
      <w:keepLines/>
      <w:outlineLvl w:val="3"/>
    </w:pPr>
    <w:rPr>
      <w:rFonts w:cstheme="majorBidi"/>
      <w:b/>
      <w:bCs/>
      <w:szCs w:val="28"/>
    </w:rPr>
  </w:style>
  <w:style w:type="paragraph" w:styleId="6">
    <w:name w:val="heading 5"/>
    <w:basedOn w:val="1"/>
    <w:next w:val="1"/>
    <w:link w:val="25"/>
    <w:unhideWhenUsed/>
    <w:qFormat/>
    <w:uiPriority w:val="9"/>
    <w:pPr>
      <w:keepNext/>
      <w:keepLines/>
      <w:outlineLvl w:val="4"/>
    </w:pPr>
    <w:rPr>
      <w:rFonts w:ascii="Times New Roman" w:hAnsi="Times New Roman" w:eastAsia="仿宋"/>
      <w:b/>
      <w:bCs/>
      <w:sz w:val="24"/>
      <w:szCs w:val="28"/>
    </w:rPr>
  </w:style>
  <w:style w:type="paragraph" w:styleId="7">
    <w:name w:val="heading 6"/>
    <w:basedOn w:val="1"/>
    <w:next w:val="1"/>
    <w:link w:val="26"/>
    <w:unhideWhenUsed/>
    <w:qFormat/>
    <w:uiPriority w:val="9"/>
    <w:pPr>
      <w:keepNext/>
      <w:keepLines/>
      <w:outlineLvl w:val="5"/>
    </w:pPr>
    <w:rPr>
      <w:rFonts w:cstheme="majorBidi"/>
      <w:b/>
      <w:bCs/>
    </w:rPr>
  </w:style>
  <w:style w:type="paragraph" w:styleId="8">
    <w:name w:val="heading 7"/>
    <w:basedOn w:val="1"/>
    <w:next w:val="1"/>
    <w:link w:val="28"/>
    <w:unhideWhenUsed/>
    <w:qFormat/>
    <w:uiPriority w:val="9"/>
    <w:pPr>
      <w:keepNext/>
      <w:keepLines/>
      <w:outlineLvl w:val="6"/>
    </w:pPr>
    <w:rPr>
      <w:rFonts w:eastAsia="华文宋体"/>
      <w:b/>
      <w:bCs/>
    </w:rPr>
  </w:style>
  <w:style w:type="paragraph" w:styleId="9">
    <w:name w:val="heading 8"/>
    <w:basedOn w:val="1"/>
    <w:next w:val="1"/>
    <w:link w:val="29"/>
    <w:unhideWhenUsed/>
    <w:qFormat/>
    <w:uiPriority w:val="9"/>
    <w:pPr>
      <w:keepNext/>
      <w:keepLines/>
      <w:outlineLvl w:val="7"/>
    </w:pPr>
    <w:rPr>
      <w:rFonts w:cstheme="majorBidi"/>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10">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7"/>
    <w:qFormat/>
    <w:uiPriority w:val="10"/>
    <w:pPr>
      <w:jc w:val="center"/>
      <w:outlineLvl w:val="0"/>
    </w:pPr>
    <w:rPr>
      <w:rFonts w:cstheme="majorBidi"/>
      <w:b/>
      <w:bCs/>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character" w:styleId="20">
    <w:name w:val="HTML Code"/>
    <w:basedOn w:val="17"/>
    <w:semiHidden/>
    <w:unhideWhenUsed/>
    <w:uiPriority w:val="99"/>
    <w:rPr>
      <w:rFonts w:ascii="Courier New" w:hAnsi="Courier New"/>
      <w:sz w:val="20"/>
    </w:rPr>
  </w:style>
  <w:style w:type="character" w:customStyle="1" w:styleId="21">
    <w:name w:val="标题 1 字符"/>
    <w:basedOn w:val="17"/>
    <w:link w:val="2"/>
    <w:qFormat/>
    <w:uiPriority w:val="9"/>
    <w:rPr>
      <w:rFonts w:ascii="Times New Roman" w:hAnsi="Times New Roman" w:eastAsia="仿宋"/>
      <w:b/>
      <w:bCs/>
      <w:kern w:val="44"/>
      <w:sz w:val="24"/>
      <w:szCs w:val="44"/>
    </w:rPr>
  </w:style>
  <w:style w:type="character" w:customStyle="1" w:styleId="22">
    <w:name w:val="标题 2 字符"/>
    <w:link w:val="3"/>
    <w:qFormat/>
    <w:uiPriority w:val="0"/>
    <w:rPr>
      <w:rFonts w:ascii="Times New Roman" w:hAnsi="Times New Roman" w:eastAsia="仿宋"/>
      <w:b/>
      <w:sz w:val="24"/>
      <w:szCs w:val="24"/>
    </w:rPr>
  </w:style>
  <w:style w:type="character" w:customStyle="1" w:styleId="23">
    <w:name w:val="标题 3 字符"/>
    <w:link w:val="4"/>
    <w:qFormat/>
    <w:uiPriority w:val="0"/>
    <w:rPr>
      <w:rFonts w:ascii="Times New Roman" w:hAnsi="Times New Roman" w:eastAsia="仿宋"/>
      <w:b/>
      <w:sz w:val="24"/>
      <w:szCs w:val="24"/>
    </w:rPr>
  </w:style>
  <w:style w:type="character" w:customStyle="1" w:styleId="24">
    <w:name w:val="标题 4 字符"/>
    <w:basedOn w:val="17"/>
    <w:link w:val="5"/>
    <w:qFormat/>
    <w:uiPriority w:val="9"/>
    <w:rPr>
      <w:rFonts w:ascii="Times New Roman" w:hAnsi="Times New Roman" w:eastAsia="仿宋" w:cstheme="majorBidi"/>
      <w:b/>
      <w:bCs/>
      <w:sz w:val="24"/>
      <w:szCs w:val="28"/>
    </w:rPr>
  </w:style>
  <w:style w:type="character" w:customStyle="1" w:styleId="25">
    <w:name w:val="标题 5 字符"/>
    <w:basedOn w:val="17"/>
    <w:link w:val="6"/>
    <w:qFormat/>
    <w:uiPriority w:val="9"/>
    <w:rPr>
      <w:rFonts w:ascii="Times New Roman" w:hAnsi="Times New Roman" w:eastAsia="仿宋"/>
      <w:b/>
      <w:bCs/>
      <w:sz w:val="24"/>
      <w:szCs w:val="28"/>
    </w:rPr>
  </w:style>
  <w:style w:type="character" w:customStyle="1" w:styleId="26">
    <w:name w:val="标题 6 字符"/>
    <w:basedOn w:val="17"/>
    <w:link w:val="7"/>
    <w:qFormat/>
    <w:uiPriority w:val="9"/>
    <w:rPr>
      <w:rFonts w:ascii="Times New Roman" w:hAnsi="Times New Roman" w:eastAsia="仿宋" w:cstheme="majorBidi"/>
      <w:b/>
      <w:bCs/>
      <w:sz w:val="24"/>
      <w:szCs w:val="24"/>
    </w:rPr>
  </w:style>
  <w:style w:type="character" w:customStyle="1" w:styleId="27">
    <w:name w:val="标题 字符"/>
    <w:basedOn w:val="17"/>
    <w:link w:val="14"/>
    <w:qFormat/>
    <w:uiPriority w:val="10"/>
    <w:rPr>
      <w:rFonts w:ascii="Times New Roman" w:hAnsi="Times New Roman" w:eastAsia="仿宋" w:cstheme="majorBidi"/>
      <w:b/>
      <w:bCs/>
      <w:sz w:val="24"/>
      <w:szCs w:val="32"/>
    </w:rPr>
  </w:style>
  <w:style w:type="character" w:customStyle="1" w:styleId="28">
    <w:name w:val="标题 7 字符"/>
    <w:basedOn w:val="17"/>
    <w:link w:val="8"/>
    <w:qFormat/>
    <w:uiPriority w:val="9"/>
    <w:rPr>
      <w:rFonts w:ascii="Times New Roman" w:hAnsi="Times New Roman" w:eastAsia="华文宋体"/>
      <w:b/>
      <w:bCs/>
      <w:sz w:val="24"/>
      <w:szCs w:val="24"/>
    </w:rPr>
  </w:style>
  <w:style w:type="character" w:customStyle="1" w:styleId="29">
    <w:name w:val="标题 8 字符"/>
    <w:basedOn w:val="17"/>
    <w:link w:val="9"/>
    <w:qFormat/>
    <w:uiPriority w:val="9"/>
    <w:rPr>
      <w:rFonts w:ascii="Times New Roman" w:hAnsi="Times New Roman" w:eastAsia="仿宋" w:cstheme="majorBidi"/>
      <w:sz w:val="24"/>
      <w:szCs w:val="24"/>
    </w:rPr>
  </w:style>
  <w:style w:type="character" w:customStyle="1" w:styleId="30">
    <w:name w:val="页眉 字符"/>
    <w:basedOn w:val="17"/>
    <w:link w:val="11"/>
    <w:qFormat/>
    <w:uiPriority w:val="99"/>
    <w:rPr>
      <w:rFonts w:ascii="Times New Roman" w:hAnsi="Times New Roman" w:eastAsia="仿宋"/>
      <w:sz w:val="18"/>
      <w:szCs w:val="18"/>
    </w:rPr>
  </w:style>
  <w:style w:type="character" w:customStyle="1" w:styleId="31">
    <w:name w:val="页脚 字符"/>
    <w:basedOn w:val="17"/>
    <w:link w:val="10"/>
    <w:qFormat/>
    <w:uiPriority w:val="99"/>
    <w:rPr>
      <w:rFonts w:ascii="Times New Roman" w:hAnsi="Times New Roman" w:eastAsia="仿宋"/>
      <w:sz w:val="18"/>
      <w:szCs w:val="18"/>
    </w:rPr>
  </w:style>
  <w:style w:type="paragraph" w:customStyle="1" w:styleId="3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TotalTime>24</TotalTime>
  <ScaleCrop>false</ScaleCrop>
  <LinksUpToDate>false</LinksUpToDate>
  <CharactersWithSpaces>3621</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大力</cp:lastModifiedBy>
  <dcterms:modified xsi:type="dcterms:W3CDTF">2020-11-29T04:16:21Z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