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5D0D6" w14:textId="77777777" w:rsidR="00397EDD" w:rsidRDefault="00000000">
      <w:pPr>
        <w:jc w:val="center"/>
        <w:rPr>
          <w:b/>
          <w:sz w:val="20"/>
          <w:szCs w:val="20"/>
        </w:rPr>
      </w:pPr>
      <w:r>
        <w:rPr>
          <w:b/>
          <w:noProof/>
          <w:sz w:val="20"/>
          <w:szCs w:val="20"/>
        </w:rPr>
        <w:drawing>
          <wp:inline distT="0" distB="0" distL="0" distR="0" wp14:anchorId="5B2A3E5E" wp14:editId="7EA777EF">
            <wp:extent cx="531241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l="7313" t="40182" b="33970"/>
                    <a:stretch>
                      <a:fillRect/>
                    </a:stretch>
                  </pic:blipFill>
                  <pic:spPr>
                    <a:xfrm>
                      <a:off x="0" y="0"/>
                      <a:ext cx="5312410" cy="2095500"/>
                    </a:xfrm>
                    <a:prstGeom prst="rect">
                      <a:avLst/>
                    </a:prstGeom>
                    <a:ln/>
                  </pic:spPr>
                </pic:pic>
              </a:graphicData>
            </a:graphic>
          </wp:inline>
        </w:drawing>
      </w:r>
    </w:p>
    <w:p w14:paraId="69F958D0" w14:textId="77777777" w:rsidR="00397EDD" w:rsidRPr="008E0DC6" w:rsidRDefault="00000000">
      <w:pPr>
        <w:spacing w:after="200"/>
        <w:jc w:val="center"/>
        <w:rPr>
          <w:rFonts w:ascii="Times New Roman" w:eastAsia="Times New Roman" w:hAnsi="Times New Roman" w:cs="Times New Roman"/>
          <w:sz w:val="36"/>
          <w:szCs w:val="36"/>
          <w:lang w:val="en-SG"/>
        </w:rPr>
      </w:pPr>
      <w:r w:rsidRPr="008E0DC6">
        <w:rPr>
          <w:rFonts w:ascii="Times New Roman" w:eastAsia="Times New Roman" w:hAnsi="Times New Roman" w:cs="Times New Roman"/>
          <w:sz w:val="36"/>
          <w:szCs w:val="36"/>
          <w:lang w:val="en-SG"/>
        </w:rPr>
        <w:t>Faculty of Computing</w:t>
      </w:r>
    </w:p>
    <w:p w14:paraId="1DD110CF" w14:textId="77777777" w:rsidR="00397EDD" w:rsidRPr="008E0DC6" w:rsidRDefault="00000000">
      <w:pPr>
        <w:spacing w:after="200"/>
        <w:jc w:val="center"/>
        <w:rPr>
          <w:rFonts w:ascii="Times New Roman" w:eastAsia="Times New Roman" w:hAnsi="Times New Roman" w:cs="Times New Roman"/>
          <w:sz w:val="36"/>
          <w:szCs w:val="36"/>
          <w:lang w:val="en-SG"/>
        </w:rPr>
      </w:pPr>
      <w:r w:rsidRPr="008E0DC6">
        <w:rPr>
          <w:rFonts w:ascii="Times New Roman" w:eastAsia="Times New Roman" w:hAnsi="Times New Roman" w:cs="Times New Roman"/>
          <w:sz w:val="36"/>
          <w:szCs w:val="36"/>
          <w:lang w:val="en-SG"/>
        </w:rPr>
        <w:t>MCSD 1123 - Big Data Management</w:t>
      </w:r>
    </w:p>
    <w:p w14:paraId="787EA897" w14:textId="77777777" w:rsidR="00397EDD" w:rsidRPr="008E0DC6" w:rsidRDefault="00000000">
      <w:pPr>
        <w:spacing w:after="200"/>
        <w:jc w:val="center"/>
        <w:rPr>
          <w:rFonts w:ascii="Times New Roman" w:eastAsia="Times New Roman" w:hAnsi="Times New Roman" w:cs="Times New Roman"/>
          <w:sz w:val="36"/>
          <w:szCs w:val="36"/>
          <w:lang w:val="en-SG"/>
        </w:rPr>
      </w:pPr>
      <w:r w:rsidRPr="008E0DC6">
        <w:rPr>
          <w:rFonts w:ascii="Times New Roman" w:eastAsia="Times New Roman" w:hAnsi="Times New Roman" w:cs="Times New Roman"/>
          <w:sz w:val="36"/>
          <w:szCs w:val="36"/>
          <w:lang w:val="en-SG"/>
        </w:rPr>
        <w:t>SECTION 01</w:t>
      </w:r>
    </w:p>
    <w:p w14:paraId="2E16AF6E" w14:textId="77777777" w:rsidR="00397EDD" w:rsidRPr="008E0DC6" w:rsidRDefault="00000000">
      <w:pPr>
        <w:spacing w:after="200"/>
        <w:jc w:val="center"/>
        <w:rPr>
          <w:rFonts w:ascii="Times New Roman" w:eastAsia="Times New Roman" w:hAnsi="Times New Roman" w:cs="Times New Roman"/>
          <w:sz w:val="36"/>
          <w:szCs w:val="36"/>
          <w:lang w:val="en-SG"/>
        </w:rPr>
      </w:pPr>
      <w:r w:rsidRPr="008E0DC6">
        <w:rPr>
          <w:rFonts w:ascii="Times New Roman" w:eastAsia="Times New Roman" w:hAnsi="Times New Roman" w:cs="Times New Roman"/>
          <w:sz w:val="36"/>
          <w:szCs w:val="36"/>
          <w:lang w:val="en-SG"/>
        </w:rPr>
        <w:t>Assignment 1: Report 1a</w:t>
      </w:r>
    </w:p>
    <w:p w14:paraId="3754CB21" w14:textId="77777777" w:rsidR="00397EDD" w:rsidRPr="008E0DC6" w:rsidRDefault="00000000">
      <w:pPr>
        <w:spacing w:line="360" w:lineRule="auto"/>
        <w:jc w:val="center"/>
        <w:rPr>
          <w:rFonts w:ascii="Times New Roman" w:eastAsia="Times New Roman" w:hAnsi="Times New Roman" w:cs="Times New Roman"/>
          <w:sz w:val="24"/>
          <w:szCs w:val="24"/>
          <w:lang w:val="en-SG"/>
        </w:rPr>
      </w:pPr>
      <w:r w:rsidRPr="008E0DC6">
        <w:rPr>
          <w:rFonts w:ascii="Times New Roman" w:eastAsia="Times New Roman" w:hAnsi="Times New Roman" w:cs="Times New Roman"/>
          <w:b/>
          <w:sz w:val="30"/>
          <w:szCs w:val="30"/>
          <w:lang w:val="en-SG"/>
        </w:rPr>
        <w:t>Lecturer:</w:t>
      </w:r>
      <w:r w:rsidRPr="008E0DC6">
        <w:rPr>
          <w:rFonts w:ascii="Times New Roman" w:eastAsia="Times New Roman" w:hAnsi="Times New Roman" w:cs="Times New Roman"/>
          <w:sz w:val="30"/>
          <w:szCs w:val="30"/>
          <w:lang w:val="en-SG"/>
        </w:rPr>
        <w:t> </w:t>
      </w:r>
    </w:p>
    <w:p w14:paraId="4B01855B" w14:textId="77777777" w:rsidR="00397EDD" w:rsidRPr="008E0DC6" w:rsidRDefault="00000000">
      <w:pPr>
        <w:spacing w:line="360" w:lineRule="auto"/>
        <w:jc w:val="center"/>
        <w:rPr>
          <w:rFonts w:ascii="Times New Roman" w:eastAsia="Times New Roman" w:hAnsi="Times New Roman" w:cs="Times New Roman"/>
          <w:sz w:val="40"/>
          <w:szCs w:val="40"/>
          <w:lang w:val="en-SG"/>
        </w:rPr>
      </w:pPr>
      <w:r w:rsidRPr="008E0DC6">
        <w:rPr>
          <w:rFonts w:ascii="Times New Roman" w:eastAsia="Times New Roman" w:hAnsi="Times New Roman" w:cs="Times New Roman"/>
          <w:sz w:val="30"/>
          <w:szCs w:val="30"/>
          <w:lang w:val="en-SG"/>
        </w:rPr>
        <w:t>PM DR. Mohd Shahizan Othman</w:t>
      </w:r>
    </w:p>
    <w:p w14:paraId="1465E222" w14:textId="77777777" w:rsidR="00397EDD" w:rsidRPr="008E0DC6" w:rsidRDefault="00000000">
      <w:pPr>
        <w:spacing w:after="200"/>
        <w:jc w:val="center"/>
        <w:rPr>
          <w:rFonts w:ascii="Times New Roman" w:eastAsia="Times New Roman" w:hAnsi="Times New Roman" w:cs="Times New Roman"/>
          <w:sz w:val="34"/>
          <w:szCs w:val="34"/>
          <w:lang w:val="en-SG"/>
        </w:rPr>
      </w:pPr>
      <w:r w:rsidRPr="008E0DC6">
        <w:rPr>
          <w:rFonts w:ascii="Times New Roman" w:eastAsia="Times New Roman" w:hAnsi="Times New Roman" w:cs="Times New Roman"/>
          <w:sz w:val="34"/>
          <w:szCs w:val="34"/>
          <w:lang w:val="en-SG"/>
        </w:rPr>
        <w:t>Group name: TheBoys</w:t>
      </w:r>
    </w:p>
    <w:p w14:paraId="23A0DF50" w14:textId="77777777" w:rsidR="00397EDD" w:rsidRPr="008E0DC6" w:rsidRDefault="00397EDD">
      <w:pPr>
        <w:spacing w:after="200"/>
        <w:ind w:left="720"/>
        <w:jc w:val="center"/>
        <w:rPr>
          <w:rFonts w:ascii="Times New Roman" w:eastAsia="Times New Roman" w:hAnsi="Times New Roman" w:cs="Times New Roman"/>
          <w:sz w:val="40"/>
          <w:szCs w:val="40"/>
          <w:lang w:val="en-SG"/>
        </w:rPr>
      </w:pPr>
    </w:p>
    <w:tbl>
      <w:tblPr>
        <w:tblStyle w:val="a"/>
        <w:tblW w:w="85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10"/>
        <w:gridCol w:w="2610"/>
      </w:tblGrid>
      <w:tr w:rsidR="00397EDD" w14:paraId="7AAC173F" w14:textId="77777777">
        <w:tc>
          <w:tcPr>
            <w:tcW w:w="5910" w:type="dxa"/>
            <w:shd w:val="clear" w:color="auto" w:fill="auto"/>
            <w:tcMar>
              <w:top w:w="100" w:type="dxa"/>
              <w:left w:w="100" w:type="dxa"/>
              <w:bottom w:w="100" w:type="dxa"/>
              <w:right w:w="100" w:type="dxa"/>
            </w:tcMar>
          </w:tcPr>
          <w:p w14:paraId="6DA3B2F0"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610" w:type="dxa"/>
            <w:shd w:val="clear" w:color="auto" w:fill="auto"/>
            <w:tcMar>
              <w:top w:w="100" w:type="dxa"/>
              <w:left w:w="100" w:type="dxa"/>
              <w:bottom w:w="100" w:type="dxa"/>
              <w:right w:w="100" w:type="dxa"/>
            </w:tcMar>
          </w:tcPr>
          <w:p w14:paraId="3C1487D7"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Matric No.</w:t>
            </w:r>
          </w:p>
        </w:tc>
      </w:tr>
      <w:tr w:rsidR="00397EDD" w14:paraId="328A3202" w14:textId="77777777">
        <w:tc>
          <w:tcPr>
            <w:tcW w:w="5910" w:type="dxa"/>
            <w:shd w:val="clear" w:color="auto" w:fill="auto"/>
            <w:tcMar>
              <w:top w:w="100" w:type="dxa"/>
              <w:left w:w="100" w:type="dxa"/>
              <w:bottom w:w="100" w:type="dxa"/>
              <w:right w:w="100" w:type="dxa"/>
            </w:tcMar>
          </w:tcPr>
          <w:p w14:paraId="3704CB6A"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Pang Chern Hong</w:t>
            </w:r>
          </w:p>
          <w:p w14:paraId="4DFC8157" w14:textId="77777777" w:rsidR="00397EDD" w:rsidRDefault="00397ED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610" w:type="dxa"/>
            <w:shd w:val="clear" w:color="auto" w:fill="auto"/>
            <w:tcMar>
              <w:top w:w="100" w:type="dxa"/>
              <w:left w:w="100" w:type="dxa"/>
              <w:bottom w:w="100" w:type="dxa"/>
              <w:right w:w="100" w:type="dxa"/>
            </w:tcMar>
          </w:tcPr>
          <w:p w14:paraId="6AFACCA8"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MCS231006</w:t>
            </w:r>
          </w:p>
        </w:tc>
      </w:tr>
      <w:tr w:rsidR="00397EDD" w14:paraId="7868D4CD" w14:textId="77777777">
        <w:tc>
          <w:tcPr>
            <w:tcW w:w="5910" w:type="dxa"/>
            <w:shd w:val="clear" w:color="auto" w:fill="auto"/>
            <w:tcMar>
              <w:top w:w="100" w:type="dxa"/>
              <w:left w:w="100" w:type="dxa"/>
              <w:bottom w:w="100" w:type="dxa"/>
              <w:right w:w="100" w:type="dxa"/>
            </w:tcMar>
          </w:tcPr>
          <w:p w14:paraId="7AAD3CA2"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Nian Cong</w:t>
            </w:r>
          </w:p>
        </w:tc>
        <w:tc>
          <w:tcPr>
            <w:tcW w:w="2610" w:type="dxa"/>
            <w:shd w:val="clear" w:color="auto" w:fill="auto"/>
            <w:tcMar>
              <w:top w:w="100" w:type="dxa"/>
              <w:left w:w="100" w:type="dxa"/>
              <w:bottom w:w="100" w:type="dxa"/>
              <w:right w:w="100" w:type="dxa"/>
            </w:tcMar>
          </w:tcPr>
          <w:p w14:paraId="62FBFEBF"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MCS231007</w:t>
            </w:r>
          </w:p>
        </w:tc>
      </w:tr>
      <w:tr w:rsidR="00397EDD" w14:paraId="104C41E0" w14:textId="77777777">
        <w:tc>
          <w:tcPr>
            <w:tcW w:w="5910" w:type="dxa"/>
            <w:shd w:val="clear" w:color="auto" w:fill="auto"/>
            <w:tcMar>
              <w:top w:w="100" w:type="dxa"/>
              <w:left w:w="100" w:type="dxa"/>
              <w:bottom w:w="100" w:type="dxa"/>
              <w:right w:w="100" w:type="dxa"/>
            </w:tcMar>
          </w:tcPr>
          <w:p w14:paraId="68B8C07F"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Wu JiaMing</w:t>
            </w:r>
          </w:p>
        </w:tc>
        <w:tc>
          <w:tcPr>
            <w:tcW w:w="2610" w:type="dxa"/>
            <w:shd w:val="clear" w:color="auto" w:fill="auto"/>
            <w:tcMar>
              <w:top w:w="100" w:type="dxa"/>
              <w:left w:w="100" w:type="dxa"/>
              <w:bottom w:w="100" w:type="dxa"/>
              <w:right w:w="100" w:type="dxa"/>
            </w:tcMar>
          </w:tcPr>
          <w:p w14:paraId="12BDA414" w14:textId="3A57F85F" w:rsidR="00397EDD" w:rsidRDefault="008E0D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E0DC6">
              <w:rPr>
                <w:rFonts w:ascii="Times New Roman" w:eastAsia="Times New Roman" w:hAnsi="Times New Roman" w:cs="Times New Roman"/>
                <w:sz w:val="24"/>
                <w:szCs w:val="24"/>
              </w:rPr>
              <w:t>MCS221033</w:t>
            </w:r>
          </w:p>
        </w:tc>
      </w:tr>
      <w:tr w:rsidR="00397EDD" w14:paraId="1F28B022" w14:textId="77777777">
        <w:tc>
          <w:tcPr>
            <w:tcW w:w="5910" w:type="dxa"/>
            <w:shd w:val="clear" w:color="auto" w:fill="auto"/>
            <w:tcMar>
              <w:top w:w="100" w:type="dxa"/>
              <w:left w:w="100" w:type="dxa"/>
              <w:bottom w:w="100" w:type="dxa"/>
              <w:right w:w="100" w:type="dxa"/>
            </w:tcMar>
          </w:tcPr>
          <w:p w14:paraId="5887E11A" w14:textId="77777777" w:rsidR="00397EDD"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Liu KaiYuan</w:t>
            </w:r>
          </w:p>
        </w:tc>
        <w:tc>
          <w:tcPr>
            <w:tcW w:w="2610" w:type="dxa"/>
            <w:shd w:val="clear" w:color="auto" w:fill="auto"/>
            <w:tcMar>
              <w:top w:w="100" w:type="dxa"/>
              <w:left w:w="100" w:type="dxa"/>
              <w:bottom w:w="100" w:type="dxa"/>
              <w:right w:w="100" w:type="dxa"/>
            </w:tcMar>
          </w:tcPr>
          <w:p w14:paraId="6FD37B28" w14:textId="0591293C" w:rsidR="00397EDD" w:rsidRDefault="008E0DC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E0DC6">
              <w:rPr>
                <w:rFonts w:ascii="Times New Roman" w:eastAsia="Times New Roman" w:hAnsi="Times New Roman" w:cs="Times New Roman"/>
                <w:sz w:val="24"/>
                <w:szCs w:val="24"/>
              </w:rPr>
              <w:t>MCS231020</w:t>
            </w:r>
          </w:p>
        </w:tc>
      </w:tr>
    </w:tbl>
    <w:p w14:paraId="76F9D2E7" w14:textId="77777777" w:rsidR="00397EDD" w:rsidRDefault="00397EDD">
      <w:pPr>
        <w:spacing w:after="200"/>
        <w:ind w:left="720"/>
        <w:jc w:val="center"/>
        <w:rPr>
          <w:rFonts w:ascii="Times New Roman" w:eastAsia="Times New Roman" w:hAnsi="Times New Roman" w:cs="Times New Roman"/>
          <w:sz w:val="40"/>
          <w:szCs w:val="40"/>
        </w:rPr>
      </w:pPr>
    </w:p>
    <w:p w14:paraId="691CDDDA" w14:textId="77777777" w:rsidR="00397EDD" w:rsidRDefault="00397EDD">
      <w:pPr>
        <w:spacing w:after="200"/>
        <w:ind w:left="720"/>
        <w:jc w:val="center"/>
        <w:rPr>
          <w:rFonts w:ascii="Times New Roman" w:eastAsia="Times New Roman" w:hAnsi="Times New Roman" w:cs="Times New Roman"/>
          <w:sz w:val="40"/>
          <w:szCs w:val="40"/>
        </w:rPr>
      </w:pPr>
    </w:p>
    <w:p w14:paraId="1377F0CE" w14:textId="77777777" w:rsidR="00397EDD" w:rsidRDefault="00397EDD">
      <w:pPr>
        <w:spacing w:after="200"/>
        <w:ind w:left="720"/>
        <w:jc w:val="center"/>
        <w:rPr>
          <w:rFonts w:ascii="Times New Roman" w:eastAsia="Times New Roman" w:hAnsi="Times New Roman" w:cs="Times New Roman"/>
          <w:sz w:val="40"/>
          <w:szCs w:val="40"/>
        </w:rPr>
      </w:pPr>
    </w:p>
    <w:p w14:paraId="7B5DC4EE" w14:textId="77777777" w:rsidR="00397EDD" w:rsidRDefault="00397EDD">
      <w:pPr>
        <w:spacing w:after="200"/>
        <w:rPr>
          <w:rFonts w:ascii="Times New Roman" w:eastAsia="Times New Roman" w:hAnsi="Times New Roman" w:cs="Times New Roman"/>
          <w:sz w:val="24"/>
          <w:szCs w:val="24"/>
        </w:rPr>
      </w:pPr>
    </w:p>
    <w:p w14:paraId="5758E435" w14:textId="77777777" w:rsidR="00397ED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INTRODUCTION</w:t>
      </w:r>
    </w:p>
    <w:p w14:paraId="0837A7F0" w14:textId="77777777" w:rsidR="00397EDD" w:rsidRDefault="00397EDD">
      <w:pPr>
        <w:spacing w:line="360" w:lineRule="auto"/>
        <w:jc w:val="both"/>
        <w:rPr>
          <w:rFonts w:ascii="Times New Roman" w:eastAsia="Times New Roman" w:hAnsi="Times New Roman" w:cs="Times New Roman"/>
          <w:sz w:val="24"/>
          <w:szCs w:val="24"/>
        </w:rPr>
      </w:pPr>
    </w:p>
    <w:p w14:paraId="5A325E21" w14:textId="77777777" w:rsidR="00397EDD" w:rsidRPr="008E0DC6" w:rsidRDefault="00000000">
      <w:pPr>
        <w:spacing w:line="360" w:lineRule="auto"/>
        <w:jc w:val="both"/>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This dataset is about the assessment of the students' performance based on their scores academic, sports, co-curriculum and the tests.  We need to process the data and analyze the results using the visualization through the dashboard to give a clear picture on the student’s performance on this assessment.</w:t>
      </w:r>
    </w:p>
    <w:p w14:paraId="5951FDD1" w14:textId="77777777" w:rsidR="00397EDD" w:rsidRPr="008E0DC6" w:rsidRDefault="00397EDD">
      <w:pPr>
        <w:spacing w:line="360" w:lineRule="auto"/>
        <w:jc w:val="both"/>
        <w:rPr>
          <w:rFonts w:ascii="Times New Roman" w:eastAsia="Times New Roman" w:hAnsi="Times New Roman" w:cs="Times New Roman"/>
          <w:sz w:val="24"/>
          <w:szCs w:val="24"/>
          <w:lang w:val="en-SG"/>
        </w:rPr>
      </w:pPr>
    </w:p>
    <w:p w14:paraId="39830EFF" w14:textId="77777777" w:rsidR="00397EDD" w:rsidRPr="008E0DC6" w:rsidRDefault="00000000">
      <w:pPr>
        <w:spacing w:line="360" w:lineRule="auto"/>
        <w:jc w:val="both"/>
        <w:rPr>
          <w:rFonts w:ascii="Times New Roman" w:eastAsia="Times New Roman" w:hAnsi="Times New Roman" w:cs="Times New Roman"/>
          <w:sz w:val="26"/>
          <w:szCs w:val="26"/>
          <w:u w:val="single"/>
          <w:lang w:val="en-SG"/>
        </w:rPr>
      </w:pPr>
      <w:r w:rsidRPr="008E0DC6">
        <w:rPr>
          <w:rFonts w:ascii="Times New Roman" w:eastAsia="Times New Roman" w:hAnsi="Times New Roman" w:cs="Times New Roman"/>
          <w:sz w:val="26"/>
          <w:szCs w:val="26"/>
          <w:u w:val="single"/>
          <w:lang w:val="en-SG"/>
        </w:rPr>
        <w:t>Data Processing</w:t>
      </w:r>
    </w:p>
    <w:p w14:paraId="73E31ED5" w14:textId="77777777" w:rsidR="00397EDD" w:rsidRPr="008E0DC6" w:rsidRDefault="00000000">
      <w:pPr>
        <w:spacing w:after="200"/>
        <w:jc w:val="both"/>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 xml:space="preserve">First, we convert the value on the data by using the format for number to make the value possess 2 decimal places. </w:t>
      </w:r>
    </w:p>
    <w:p w14:paraId="6B22B52E" w14:textId="77777777" w:rsidR="00397EDD"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B0F937" wp14:editId="1555BAAE">
            <wp:extent cx="5731200" cy="52959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5295900"/>
                    </a:xfrm>
                    <a:prstGeom prst="rect">
                      <a:avLst/>
                    </a:prstGeom>
                    <a:ln/>
                  </pic:spPr>
                </pic:pic>
              </a:graphicData>
            </a:graphic>
          </wp:inline>
        </w:drawing>
      </w:r>
    </w:p>
    <w:p w14:paraId="2D8DA3D1" w14:textId="77777777" w:rsidR="00397EDD" w:rsidRDefault="00397EDD">
      <w:pPr>
        <w:spacing w:after="200"/>
        <w:rPr>
          <w:rFonts w:ascii="Times New Roman" w:eastAsia="Times New Roman" w:hAnsi="Times New Roman" w:cs="Times New Roman"/>
          <w:sz w:val="24"/>
          <w:szCs w:val="24"/>
        </w:rPr>
      </w:pPr>
    </w:p>
    <w:p w14:paraId="2DD25761" w14:textId="77777777" w:rsidR="00397EDD" w:rsidRPr="008E0DC6" w:rsidRDefault="00000000">
      <w:pPr>
        <w:spacing w:after="200"/>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Then we use a formula for columns of P1 to P5 to standardize the score.</w:t>
      </w:r>
    </w:p>
    <w:p w14:paraId="796EDE88" w14:textId="77777777" w:rsidR="00397EDD" w:rsidRPr="008E0DC6" w:rsidRDefault="00000000">
      <w:pPr>
        <w:spacing w:after="200"/>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For G2(the second cell of P1 column): =(B2/max(B:B))*3.33</w:t>
      </w:r>
    </w:p>
    <w:p w14:paraId="2D5BED63" w14:textId="77777777" w:rsidR="00397EDD" w:rsidRPr="008E0DC6" w:rsidRDefault="00000000">
      <w:pPr>
        <w:spacing w:after="200"/>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Then, we drag the formula from P1 to P5 to copy the formula and transform parameter to the following cells, then double click the plus sign located at the lower right of the P5 second cell to cover 5 columns with the formula.</w:t>
      </w:r>
    </w:p>
    <w:p w14:paraId="3AAEAAAF" w14:textId="77777777" w:rsidR="00397EDD" w:rsidRPr="008E0DC6" w:rsidRDefault="00000000">
      <w:pPr>
        <w:spacing w:after="200"/>
        <w:jc w:val="both"/>
        <w:rPr>
          <w:rFonts w:ascii="Times New Roman" w:eastAsia="Times New Roman" w:hAnsi="Times New Roman" w:cs="Times New Roman"/>
          <w:sz w:val="26"/>
          <w:szCs w:val="26"/>
          <w:u w:val="single"/>
          <w:lang w:val="en-SG"/>
        </w:rPr>
      </w:pPr>
      <w:r w:rsidRPr="008E0DC6">
        <w:rPr>
          <w:rFonts w:ascii="Times New Roman" w:eastAsia="Times New Roman" w:hAnsi="Times New Roman" w:cs="Times New Roman"/>
          <w:sz w:val="26"/>
          <w:szCs w:val="26"/>
          <w:u w:val="single"/>
          <w:lang w:val="en-SG"/>
        </w:rPr>
        <w:t>Disussion</w:t>
      </w:r>
    </w:p>
    <w:p w14:paraId="59D6CC7F" w14:textId="77777777" w:rsidR="00397EDD" w:rsidRPr="008E0DC6" w:rsidRDefault="00000000">
      <w:pPr>
        <w:spacing w:after="200" w:line="360" w:lineRule="auto"/>
        <w:jc w:val="both"/>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 xml:space="preserve">As We can see in this dataset, there are 5 types of scores which are Academic, Sports, Co-curriculum, Test 1 and Test 2. To give the marks to the students according to their performance, we only choose the 3 best scores they obtained and standardize these scores by dividing the score by the highest score obtained in each type, then make these scores have the equal proportion to the total marks, which is 1 over 3 each. </w:t>
      </w:r>
    </w:p>
    <w:p w14:paraId="20700492" w14:textId="77777777" w:rsidR="00397EDD" w:rsidRDefault="00000000">
      <w:pPr>
        <w:spacing w:after="200" w:line="360" w:lineRule="auto"/>
        <w:jc w:val="both"/>
        <w:rPr>
          <w:rFonts w:ascii="Times New Roman" w:eastAsia="Times New Roman" w:hAnsi="Times New Roman" w:cs="Times New Roman"/>
          <w:sz w:val="24"/>
          <w:szCs w:val="24"/>
        </w:rPr>
      </w:pPr>
      <w:r w:rsidRPr="008E0DC6">
        <w:rPr>
          <w:rFonts w:ascii="Times New Roman" w:eastAsia="Times New Roman" w:hAnsi="Times New Roman" w:cs="Times New Roman"/>
          <w:sz w:val="24"/>
          <w:szCs w:val="24"/>
          <w:lang w:val="en-SG"/>
        </w:rPr>
        <w:t xml:space="preserve">Only the total marks which are higher or equal to 65% counted as Pass. </w:t>
      </w:r>
      <w:r>
        <w:rPr>
          <w:rFonts w:ascii="Times New Roman" w:eastAsia="Times New Roman" w:hAnsi="Times New Roman" w:cs="Times New Roman"/>
          <w:sz w:val="24"/>
          <w:szCs w:val="24"/>
        </w:rPr>
        <w:t>The grading scheme is as the figure below:</w:t>
      </w:r>
    </w:p>
    <w:p w14:paraId="046C261E" w14:textId="77777777" w:rsidR="00397EDD"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E756E4" wp14:editId="09FD2CB7">
            <wp:extent cx="3028950" cy="39052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28950" cy="3905250"/>
                    </a:xfrm>
                    <a:prstGeom prst="rect">
                      <a:avLst/>
                    </a:prstGeom>
                    <a:ln/>
                  </pic:spPr>
                </pic:pic>
              </a:graphicData>
            </a:graphic>
          </wp:inline>
        </w:drawing>
      </w:r>
    </w:p>
    <w:p w14:paraId="43FEEE8B" w14:textId="77777777" w:rsidR="00397EDD" w:rsidRPr="008E0DC6" w:rsidRDefault="00000000">
      <w:pPr>
        <w:spacing w:after="200"/>
        <w:jc w:val="center"/>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lastRenderedPageBreak/>
        <w:t>Figure 1: Grading scheme</w:t>
      </w:r>
    </w:p>
    <w:p w14:paraId="26121354" w14:textId="77777777" w:rsidR="00397EDD" w:rsidRPr="008E0DC6" w:rsidRDefault="00000000">
      <w:pPr>
        <w:spacing w:after="200" w:line="360" w:lineRule="auto"/>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In this case, the number of students who passed is 72611 while the number of students who failed is 38908. Table 2 will show the specific number of students for each grade.</w:t>
      </w:r>
    </w:p>
    <w:p w14:paraId="1E7C4646" w14:textId="77777777" w:rsidR="00397EDD" w:rsidRPr="008E0DC6" w:rsidRDefault="00397EDD">
      <w:pPr>
        <w:spacing w:after="200" w:line="360" w:lineRule="auto"/>
        <w:rPr>
          <w:rFonts w:ascii="Times New Roman" w:eastAsia="Times New Roman" w:hAnsi="Times New Roman" w:cs="Times New Roman"/>
          <w:sz w:val="24"/>
          <w:szCs w:val="24"/>
          <w:lang w:val="en-SG"/>
        </w:rPr>
      </w:pPr>
    </w:p>
    <w:p w14:paraId="20A0AD38" w14:textId="77777777" w:rsidR="00397EDD" w:rsidRPr="008E0DC6" w:rsidRDefault="00397EDD">
      <w:pPr>
        <w:spacing w:after="200" w:line="360" w:lineRule="auto"/>
        <w:rPr>
          <w:rFonts w:ascii="Times New Roman" w:eastAsia="Times New Roman" w:hAnsi="Times New Roman" w:cs="Times New Roman"/>
          <w:sz w:val="24"/>
          <w:szCs w:val="24"/>
          <w:lang w:val="en-SG"/>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7EDD" w14:paraId="449D6CDC" w14:textId="77777777">
        <w:tc>
          <w:tcPr>
            <w:tcW w:w="4514" w:type="dxa"/>
            <w:tcBorders>
              <w:top w:val="nil"/>
              <w:left w:val="nil"/>
              <w:bottom w:val="single" w:sz="5" w:space="0" w:color="8EA9DB"/>
              <w:right w:val="nil"/>
            </w:tcBorders>
            <w:shd w:val="clear" w:color="auto" w:fill="D9E1F2"/>
            <w:tcMar>
              <w:top w:w="100" w:type="dxa"/>
              <w:left w:w="100" w:type="dxa"/>
              <w:bottom w:w="100" w:type="dxa"/>
              <w:right w:w="100" w:type="dxa"/>
            </w:tcMar>
          </w:tcPr>
          <w:p w14:paraId="4F220340" w14:textId="77777777" w:rsidR="00397EDD" w:rsidRDefault="00000000">
            <w:pPr>
              <w:widowControl w:val="0"/>
              <w:spacing w:line="240" w:lineRule="auto"/>
              <w:rPr>
                <w:rFonts w:ascii="Times New Roman" w:eastAsia="Times New Roman" w:hAnsi="Times New Roman" w:cs="Times New Roman"/>
                <w:sz w:val="24"/>
                <w:szCs w:val="24"/>
              </w:rPr>
            </w:pPr>
            <w:r>
              <w:rPr>
                <w:b/>
              </w:rPr>
              <w:t>Row Labels</w:t>
            </w:r>
          </w:p>
        </w:tc>
        <w:tc>
          <w:tcPr>
            <w:tcW w:w="4514" w:type="dxa"/>
            <w:tcBorders>
              <w:top w:val="nil"/>
              <w:left w:val="nil"/>
              <w:bottom w:val="single" w:sz="5" w:space="0" w:color="8EA9DB"/>
              <w:right w:val="nil"/>
            </w:tcBorders>
            <w:shd w:val="clear" w:color="auto" w:fill="D9E1F2"/>
            <w:tcMar>
              <w:top w:w="100" w:type="dxa"/>
              <w:left w:w="100" w:type="dxa"/>
              <w:bottom w:w="100" w:type="dxa"/>
              <w:right w:w="100" w:type="dxa"/>
            </w:tcMar>
          </w:tcPr>
          <w:p w14:paraId="66E39A25" w14:textId="77777777" w:rsidR="00397EDD" w:rsidRDefault="00000000">
            <w:pPr>
              <w:widowControl w:val="0"/>
              <w:spacing w:line="240" w:lineRule="auto"/>
              <w:rPr>
                <w:rFonts w:ascii="Times New Roman" w:eastAsia="Times New Roman" w:hAnsi="Times New Roman" w:cs="Times New Roman"/>
                <w:sz w:val="24"/>
                <w:szCs w:val="24"/>
              </w:rPr>
            </w:pPr>
            <w:r>
              <w:rPr>
                <w:b/>
              </w:rPr>
              <w:t>Count of Id_No</w:t>
            </w:r>
          </w:p>
        </w:tc>
      </w:tr>
      <w:tr w:rsidR="00397EDD" w14:paraId="1FA26A68" w14:textId="77777777">
        <w:tc>
          <w:tcPr>
            <w:tcW w:w="4514" w:type="dxa"/>
            <w:tcBorders>
              <w:top w:val="nil"/>
              <w:left w:val="nil"/>
              <w:bottom w:val="nil"/>
              <w:right w:val="nil"/>
            </w:tcBorders>
            <w:tcMar>
              <w:top w:w="100" w:type="dxa"/>
              <w:left w:w="100" w:type="dxa"/>
              <w:bottom w:w="100" w:type="dxa"/>
              <w:right w:w="100" w:type="dxa"/>
            </w:tcMar>
          </w:tcPr>
          <w:p w14:paraId="66661195"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4514" w:type="dxa"/>
            <w:tcBorders>
              <w:top w:val="nil"/>
              <w:left w:val="nil"/>
              <w:bottom w:val="nil"/>
              <w:right w:val="nil"/>
            </w:tcBorders>
            <w:tcMar>
              <w:top w:w="100" w:type="dxa"/>
              <w:left w:w="100" w:type="dxa"/>
              <w:bottom w:w="100" w:type="dxa"/>
              <w:right w:w="100" w:type="dxa"/>
            </w:tcMar>
          </w:tcPr>
          <w:p w14:paraId="74BD5CEA"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38908</w:t>
            </w:r>
          </w:p>
        </w:tc>
      </w:tr>
      <w:tr w:rsidR="00397EDD" w14:paraId="65DB3AC2" w14:textId="77777777">
        <w:tc>
          <w:tcPr>
            <w:tcW w:w="4514" w:type="dxa"/>
            <w:tcBorders>
              <w:top w:val="nil"/>
              <w:left w:val="nil"/>
              <w:bottom w:val="nil"/>
              <w:right w:val="nil"/>
            </w:tcBorders>
            <w:tcMar>
              <w:top w:w="100" w:type="dxa"/>
              <w:left w:w="100" w:type="dxa"/>
              <w:bottom w:w="100" w:type="dxa"/>
              <w:right w:w="100" w:type="dxa"/>
            </w:tcMar>
          </w:tcPr>
          <w:p w14:paraId="34D8D2C0"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4514" w:type="dxa"/>
            <w:tcBorders>
              <w:top w:val="nil"/>
              <w:left w:val="nil"/>
              <w:bottom w:val="nil"/>
              <w:right w:val="nil"/>
            </w:tcBorders>
            <w:tcMar>
              <w:top w:w="100" w:type="dxa"/>
              <w:left w:w="100" w:type="dxa"/>
              <w:bottom w:w="100" w:type="dxa"/>
              <w:right w:w="100" w:type="dxa"/>
            </w:tcMar>
          </w:tcPr>
          <w:p w14:paraId="7D19E7B6"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72611</w:t>
            </w:r>
          </w:p>
        </w:tc>
      </w:tr>
    </w:tbl>
    <w:p w14:paraId="266A183E" w14:textId="77777777" w:rsidR="00397EDD" w:rsidRDefault="00397EDD">
      <w:pPr>
        <w:spacing w:after="200"/>
        <w:jc w:val="center"/>
        <w:rPr>
          <w:rFonts w:ascii="Times New Roman" w:eastAsia="Times New Roman" w:hAnsi="Times New Roman" w:cs="Times New Roman"/>
          <w:sz w:val="24"/>
          <w:szCs w:val="24"/>
        </w:rPr>
      </w:pPr>
    </w:p>
    <w:p w14:paraId="4F30CE5A" w14:textId="77777777" w:rsidR="00397EDD" w:rsidRPr="008E0DC6" w:rsidRDefault="00000000">
      <w:pPr>
        <w:spacing w:after="200"/>
        <w:jc w:val="center"/>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Table 1: Number of students passed and failed.</w:t>
      </w:r>
    </w:p>
    <w:p w14:paraId="1E6925A5" w14:textId="77777777" w:rsidR="00397EDD" w:rsidRPr="008E0DC6" w:rsidRDefault="00397EDD">
      <w:pPr>
        <w:spacing w:after="200"/>
        <w:jc w:val="center"/>
        <w:rPr>
          <w:rFonts w:ascii="Times New Roman" w:eastAsia="Times New Roman" w:hAnsi="Times New Roman" w:cs="Times New Roman"/>
          <w:sz w:val="24"/>
          <w:szCs w:val="24"/>
          <w:lang w:val="en-SG"/>
        </w:rPr>
      </w:pPr>
    </w:p>
    <w:p w14:paraId="42D5E157" w14:textId="77777777" w:rsidR="00397EDD" w:rsidRPr="008E0DC6" w:rsidRDefault="00397EDD">
      <w:pPr>
        <w:spacing w:after="200"/>
        <w:jc w:val="center"/>
        <w:rPr>
          <w:rFonts w:ascii="Times New Roman" w:eastAsia="Times New Roman" w:hAnsi="Times New Roman" w:cs="Times New Roman"/>
          <w:sz w:val="24"/>
          <w:szCs w:val="24"/>
          <w:lang w:val="en-SG"/>
        </w:rPr>
      </w:pPr>
    </w:p>
    <w:tbl>
      <w:tblPr>
        <w:tblStyle w:val="a1"/>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97EDD" w14:paraId="10EF639A" w14:textId="77777777">
        <w:trPr>
          <w:jc w:val="center"/>
        </w:trPr>
        <w:tc>
          <w:tcPr>
            <w:tcW w:w="4514" w:type="dxa"/>
            <w:tcBorders>
              <w:top w:val="nil"/>
              <w:left w:val="nil"/>
              <w:bottom w:val="single" w:sz="5" w:space="0" w:color="8EA9DB"/>
              <w:right w:val="nil"/>
            </w:tcBorders>
            <w:shd w:val="clear" w:color="auto" w:fill="D9E1F2"/>
            <w:tcMar>
              <w:top w:w="100" w:type="dxa"/>
              <w:left w:w="100" w:type="dxa"/>
              <w:bottom w:w="100" w:type="dxa"/>
              <w:right w:w="100" w:type="dxa"/>
            </w:tcMar>
          </w:tcPr>
          <w:p w14:paraId="22329B80" w14:textId="77777777" w:rsidR="00397EDD" w:rsidRDefault="00000000">
            <w:pPr>
              <w:widowControl w:val="0"/>
              <w:spacing w:line="240" w:lineRule="auto"/>
              <w:rPr>
                <w:rFonts w:ascii="Times New Roman" w:eastAsia="Times New Roman" w:hAnsi="Times New Roman" w:cs="Times New Roman"/>
                <w:sz w:val="24"/>
                <w:szCs w:val="24"/>
              </w:rPr>
            </w:pPr>
            <w:r>
              <w:rPr>
                <w:b/>
              </w:rPr>
              <w:t>Grade</w:t>
            </w:r>
          </w:p>
        </w:tc>
        <w:tc>
          <w:tcPr>
            <w:tcW w:w="4514" w:type="dxa"/>
            <w:tcBorders>
              <w:top w:val="nil"/>
              <w:left w:val="nil"/>
              <w:bottom w:val="single" w:sz="5" w:space="0" w:color="8EA9DB"/>
              <w:right w:val="nil"/>
            </w:tcBorders>
            <w:shd w:val="clear" w:color="auto" w:fill="D9E1F2"/>
            <w:tcMar>
              <w:top w:w="100" w:type="dxa"/>
              <w:left w:w="100" w:type="dxa"/>
              <w:bottom w:w="100" w:type="dxa"/>
              <w:right w:w="100" w:type="dxa"/>
            </w:tcMar>
          </w:tcPr>
          <w:p w14:paraId="0A844FA0" w14:textId="77777777" w:rsidR="00397EDD" w:rsidRDefault="00000000">
            <w:pPr>
              <w:widowControl w:val="0"/>
              <w:spacing w:line="240" w:lineRule="auto"/>
              <w:rPr>
                <w:rFonts w:ascii="Times New Roman" w:eastAsia="Times New Roman" w:hAnsi="Times New Roman" w:cs="Times New Roman"/>
                <w:sz w:val="24"/>
                <w:szCs w:val="24"/>
              </w:rPr>
            </w:pPr>
            <w:r>
              <w:rPr>
                <w:b/>
              </w:rPr>
              <w:t>Data</w:t>
            </w:r>
          </w:p>
        </w:tc>
      </w:tr>
      <w:tr w:rsidR="00397EDD" w14:paraId="092CF6B9" w14:textId="77777777">
        <w:trPr>
          <w:jc w:val="center"/>
        </w:trPr>
        <w:tc>
          <w:tcPr>
            <w:tcW w:w="4514" w:type="dxa"/>
            <w:tcBorders>
              <w:top w:val="nil"/>
              <w:left w:val="nil"/>
              <w:bottom w:val="nil"/>
              <w:right w:val="nil"/>
            </w:tcBorders>
            <w:tcMar>
              <w:top w:w="100" w:type="dxa"/>
              <w:left w:w="100" w:type="dxa"/>
              <w:bottom w:w="100" w:type="dxa"/>
              <w:right w:w="100" w:type="dxa"/>
            </w:tcMar>
          </w:tcPr>
          <w:p w14:paraId="4ACCC072"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14" w:type="dxa"/>
            <w:tcBorders>
              <w:top w:val="nil"/>
              <w:left w:val="nil"/>
              <w:bottom w:val="nil"/>
              <w:right w:val="nil"/>
            </w:tcBorders>
            <w:tcMar>
              <w:top w:w="100" w:type="dxa"/>
              <w:left w:w="100" w:type="dxa"/>
              <w:bottom w:w="100" w:type="dxa"/>
              <w:right w:w="100" w:type="dxa"/>
            </w:tcMar>
          </w:tcPr>
          <w:p w14:paraId="2BFFA36A"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8439</w:t>
            </w:r>
          </w:p>
        </w:tc>
      </w:tr>
      <w:tr w:rsidR="00397EDD" w14:paraId="74F09D76" w14:textId="77777777">
        <w:trPr>
          <w:jc w:val="center"/>
        </w:trPr>
        <w:tc>
          <w:tcPr>
            <w:tcW w:w="4514" w:type="dxa"/>
            <w:tcBorders>
              <w:top w:val="nil"/>
              <w:left w:val="nil"/>
              <w:bottom w:val="nil"/>
              <w:right w:val="nil"/>
            </w:tcBorders>
            <w:tcMar>
              <w:top w:w="100" w:type="dxa"/>
              <w:left w:w="100" w:type="dxa"/>
              <w:bottom w:w="100" w:type="dxa"/>
              <w:right w:w="100" w:type="dxa"/>
            </w:tcMar>
          </w:tcPr>
          <w:p w14:paraId="1D01C930"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14" w:type="dxa"/>
            <w:tcBorders>
              <w:top w:val="nil"/>
              <w:left w:val="nil"/>
              <w:bottom w:val="nil"/>
              <w:right w:val="nil"/>
            </w:tcBorders>
            <w:tcMar>
              <w:top w:w="100" w:type="dxa"/>
              <w:left w:w="100" w:type="dxa"/>
              <w:bottom w:w="100" w:type="dxa"/>
              <w:right w:w="100" w:type="dxa"/>
            </w:tcMar>
          </w:tcPr>
          <w:p w14:paraId="688FEFD5"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24229</w:t>
            </w:r>
          </w:p>
        </w:tc>
      </w:tr>
      <w:tr w:rsidR="00397EDD" w14:paraId="12D1E2E4" w14:textId="77777777">
        <w:trPr>
          <w:jc w:val="center"/>
        </w:trPr>
        <w:tc>
          <w:tcPr>
            <w:tcW w:w="4514" w:type="dxa"/>
            <w:tcBorders>
              <w:top w:val="nil"/>
              <w:left w:val="nil"/>
              <w:bottom w:val="nil"/>
              <w:right w:val="nil"/>
            </w:tcBorders>
            <w:tcMar>
              <w:top w:w="100" w:type="dxa"/>
              <w:left w:w="100" w:type="dxa"/>
              <w:bottom w:w="100" w:type="dxa"/>
              <w:right w:w="100" w:type="dxa"/>
            </w:tcMar>
          </w:tcPr>
          <w:p w14:paraId="4DD5A4F6"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4514" w:type="dxa"/>
            <w:tcBorders>
              <w:top w:val="nil"/>
              <w:left w:val="nil"/>
              <w:bottom w:val="nil"/>
              <w:right w:val="nil"/>
            </w:tcBorders>
            <w:tcMar>
              <w:top w:w="100" w:type="dxa"/>
              <w:left w:w="100" w:type="dxa"/>
              <w:bottom w:w="100" w:type="dxa"/>
              <w:right w:w="100" w:type="dxa"/>
            </w:tcMar>
          </w:tcPr>
          <w:p w14:paraId="18265D31"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12503</w:t>
            </w:r>
          </w:p>
        </w:tc>
      </w:tr>
      <w:tr w:rsidR="00397EDD" w14:paraId="6FC3F086" w14:textId="77777777">
        <w:trPr>
          <w:jc w:val="center"/>
        </w:trPr>
        <w:tc>
          <w:tcPr>
            <w:tcW w:w="4514" w:type="dxa"/>
            <w:tcBorders>
              <w:top w:val="nil"/>
              <w:left w:val="nil"/>
              <w:bottom w:val="nil"/>
              <w:right w:val="nil"/>
            </w:tcBorders>
            <w:tcMar>
              <w:top w:w="100" w:type="dxa"/>
              <w:left w:w="100" w:type="dxa"/>
              <w:bottom w:w="100" w:type="dxa"/>
              <w:right w:w="100" w:type="dxa"/>
            </w:tcMar>
          </w:tcPr>
          <w:p w14:paraId="18FA0040"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14" w:type="dxa"/>
            <w:tcBorders>
              <w:top w:val="nil"/>
              <w:left w:val="nil"/>
              <w:bottom w:val="nil"/>
              <w:right w:val="nil"/>
            </w:tcBorders>
            <w:tcMar>
              <w:top w:w="100" w:type="dxa"/>
              <w:left w:w="100" w:type="dxa"/>
              <w:bottom w:w="100" w:type="dxa"/>
              <w:right w:w="100" w:type="dxa"/>
            </w:tcMar>
          </w:tcPr>
          <w:p w14:paraId="49E84C4D"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13938</w:t>
            </w:r>
          </w:p>
        </w:tc>
      </w:tr>
      <w:tr w:rsidR="00397EDD" w14:paraId="1C81910B" w14:textId="77777777">
        <w:trPr>
          <w:jc w:val="center"/>
        </w:trPr>
        <w:tc>
          <w:tcPr>
            <w:tcW w:w="4514" w:type="dxa"/>
            <w:tcBorders>
              <w:top w:val="nil"/>
              <w:left w:val="nil"/>
              <w:bottom w:val="nil"/>
              <w:right w:val="nil"/>
            </w:tcBorders>
            <w:tcMar>
              <w:top w:w="100" w:type="dxa"/>
              <w:left w:w="100" w:type="dxa"/>
              <w:bottom w:w="100" w:type="dxa"/>
              <w:right w:w="100" w:type="dxa"/>
            </w:tcMar>
          </w:tcPr>
          <w:p w14:paraId="4AEF3A9E"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14" w:type="dxa"/>
            <w:tcBorders>
              <w:top w:val="nil"/>
              <w:left w:val="nil"/>
              <w:bottom w:val="nil"/>
              <w:right w:val="nil"/>
            </w:tcBorders>
            <w:tcMar>
              <w:top w:w="100" w:type="dxa"/>
              <w:left w:w="100" w:type="dxa"/>
              <w:bottom w:w="100" w:type="dxa"/>
              <w:right w:w="100" w:type="dxa"/>
            </w:tcMar>
          </w:tcPr>
          <w:p w14:paraId="56A895A4"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13502</w:t>
            </w:r>
          </w:p>
        </w:tc>
      </w:tr>
      <w:tr w:rsidR="00397EDD" w14:paraId="759892C9" w14:textId="77777777">
        <w:trPr>
          <w:jc w:val="center"/>
        </w:trPr>
        <w:tc>
          <w:tcPr>
            <w:tcW w:w="4514" w:type="dxa"/>
            <w:tcBorders>
              <w:top w:val="nil"/>
              <w:left w:val="nil"/>
              <w:bottom w:val="nil"/>
              <w:right w:val="nil"/>
            </w:tcBorders>
            <w:tcMar>
              <w:top w:w="100" w:type="dxa"/>
              <w:left w:w="100" w:type="dxa"/>
              <w:bottom w:w="100" w:type="dxa"/>
              <w:right w:w="100" w:type="dxa"/>
            </w:tcMar>
          </w:tcPr>
          <w:p w14:paraId="31A60C05"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4514" w:type="dxa"/>
            <w:tcBorders>
              <w:top w:val="nil"/>
              <w:left w:val="nil"/>
              <w:bottom w:val="nil"/>
              <w:right w:val="nil"/>
            </w:tcBorders>
            <w:tcMar>
              <w:top w:w="100" w:type="dxa"/>
              <w:left w:w="100" w:type="dxa"/>
              <w:bottom w:w="100" w:type="dxa"/>
              <w:right w:w="100" w:type="dxa"/>
            </w:tcMar>
          </w:tcPr>
          <w:p w14:paraId="4A27D80F"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10714</w:t>
            </w:r>
          </w:p>
        </w:tc>
      </w:tr>
      <w:tr w:rsidR="00397EDD" w14:paraId="4DA3E5EB" w14:textId="77777777">
        <w:trPr>
          <w:jc w:val="center"/>
        </w:trPr>
        <w:tc>
          <w:tcPr>
            <w:tcW w:w="4514" w:type="dxa"/>
            <w:tcBorders>
              <w:top w:val="nil"/>
              <w:left w:val="nil"/>
              <w:bottom w:val="nil"/>
              <w:right w:val="nil"/>
            </w:tcBorders>
            <w:tcMar>
              <w:top w:w="100" w:type="dxa"/>
              <w:left w:w="100" w:type="dxa"/>
              <w:bottom w:w="100" w:type="dxa"/>
              <w:right w:w="100" w:type="dxa"/>
            </w:tcMar>
          </w:tcPr>
          <w:p w14:paraId="794412F7"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514" w:type="dxa"/>
            <w:tcBorders>
              <w:top w:val="nil"/>
              <w:left w:val="nil"/>
              <w:bottom w:val="nil"/>
              <w:right w:val="nil"/>
            </w:tcBorders>
            <w:tcMar>
              <w:top w:w="100" w:type="dxa"/>
              <w:left w:w="100" w:type="dxa"/>
              <w:bottom w:w="100" w:type="dxa"/>
              <w:right w:w="100" w:type="dxa"/>
            </w:tcMar>
          </w:tcPr>
          <w:p w14:paraId="439887F0"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7762</w:t>
            </w:r>
          </w:p>
        </w:tc>
      </w:tr>
      <w:tr w:rsidR="00397EDD" w14:paraId="3F645A81" w14:textId="77777777">
        <w:trPr>
          <w:jc w:val="center"/>
        </w:trPr>
        <w:tc>
          <w:tcPr>
            <w:tcW w:w="4514" w:type="dxa"/>
            <w:tcBorders>
              <w:top w:val="nil"/>
              <w:left w:val="nil"/>
              <w:bottom w:val="nil"/>
              <w:right w:val="nil"/>
            </w:tcBorders>
            <w:tcMar>
              <w:top w:w="100" w:type="dxa"/>
              <w:left w:w="100" w:type="dxa"/>
              <w:bottom w:w="100" w:type="dxa"/>
              <w:right w:w="100" w:type="dxa"/>
            </w:tcMar>
          </w:tcPr>
          <w:p w14:paraId="23B83925"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514" w:type="dxa"/>
            <w:tcBorders>
              <w:top w:val="nil"/>
              <w:left w:val="nil"/>
              <w:bottom w:val="nil"/>
              <w:right w:val="nil"/>
            </w:tcBorders>
            <w:tcMar>
              <w:top w:w="100" w:type="dxa"/>
              <w:left w:w="100" w:type="dxa"/>
              <w:bottom w:w="100" w:type="dxa"/>
              <w:right w:w="100" w:type="dxa"/>
            </w:tcMar>
          </w:tcPr>
          <w:p w14:paraId="6D7512EF"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7542</w:t>
            </w:r>
          </w:p>
        </w:tc>
      </w:tr>
      <w:tr w:rsidR="00397EDD" w14:paraId="3DEF4951" w14:textId="77777777">
        <w:trPr>
          <w:jc w:val="center"/>
        </w:trPr>
        <w:tc>
          <w:tcPr>
            <w:tcW w:w="4514" w:type="dxa"/>
            <w:tcBorders>
              <w:top w:val="nil"/>
              <w:left w:val="nil"/>
              <w:bottom w:val="nil"/>
              <w:right w:val="nil"/>
            </w:tcBorders>
            <w:tcMar>
              <w:top w:w="100" w:type="dxa"/>
              <w:left w:w="100" w:type="dxa"/>
              <w:bottom w:w="100" w:type="dxa"/>
              <w:right w:w="100" w:type="dxa"/>
            </w:tcMar>
          </w:tcPr>
          <w:p w14:paraId="07F0CE20"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4514" w:type="dxa"/>
            <w:tcBorders>
              <w:top w:val="nil"/>
              <w:left w:val="nil"/>
              <w:bottom w:val="nil"/>
              <w:right w:val="nil"/>
            </w:tcBorders>
            <w:tcMar>
              <w:top w:w="100" w:type="dxa"/>
              <w:left w:w="100" w:type="dxa"/>
              <w:bottom w:w="100" w:type="dxa"/>
              <w:right w:w="100" w:type="dxa"/>
            </w:tcMar>
          </w:tcPr>
          <w:p w14:paraId="3C204B23"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6006</w:t>
            </w:r>
          </w:p>
        </w:tc>
      </w:tr>
      <w:tr w:rsidR="00397EDD" w14:paraId="67A75AD9" w14:textId="77777777">
        <w:trPr>
          <w:jc w:val="center"/>
        </w:trPr>
        <w:tc>
          <w:tcPr>
            <w:tcW w:w="4514" w:type="dxa"/>
            <w:tcBorders>
              <w:top w:val="nil"/>
              <w:left w:val="nil"/>
              <w:bottom w:val="nil"/>
              <w:right w:val="nil"/>
            </w:tcBorders>
            <w:tcMar>
              <w:top w:w="100" w:type="dxa"/>
              <w:left w:w="100" w:type="dxa"/>
              <w:bottom w:w="100" w:type="dxa"/>
              <w:right w:w="100" w:type="dxa"/>
            </w:tcMar>
          </w:tcPr>
          <w:p w14:paraId="1FDC8CD5"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4514" w:type="dxa"/>
            <w:tcBorders>
              <w:top w:val="nil"/>
              <w:left w:val="nil"/>
              <w:bottom w:val="nil"/>
              <w:right w:val="nil"/>
            </w:tcBorders>
            <w:tcMar>
              <w:top w:w="100" w:type="dxa"/>
              <w:left w:w="100" w:type="dxa"/>
              <w:bottom w:w="100" w:type="dxa"/>
              <w:right w:w="100" w:type="dxa"/>
            </w:tcMar>
          </w:tcPr>
          <w:p w14:paraId="6B138A23"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3470</w:t>
            </w:r>
          </w:p>
        </w:tc>
      </w:tr>
      <w:tr w:rsidR="00397EDD" w14:paraId="57422B8C" w14:textId="77777777">
        <w:trPr>
          <w:jc w:val="center"/>
        </w:trPr>
        <w:tc>
          <w:tcPr>
            <w:tcW w:w="4514" w:type="dxa"/>
            <w:tcBorders>
              <w:top w:val="nil"/>
              <w:left w:val="nil"/>
              <w:bottom w:val="nil"/>
              <w:right w:val="nil"/>
            </w:tcBorders>
            <w:tcMar>
              <w:top w:w="100" w:type="dxa"/>
              <w:left w:w="100" w:type="dxa"/>
              <w:bottom w:w="100" w:type="dxa"/>
              <w:right w:w="100" w:type="dxa"/>
            </w:tcMar>
          </w:tcPr>
          <w:p w14:paraId="1A5513AC"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4514" w:type="dxa"/>
            <w:tcBorders>
              <w:top w:val="nil"/>
              <w:left w:val="nil"/>
              <w:bottom w:val="nil"/>
              <w:right w:val="nil"/>
            </w:tcBorders>
            <w:tcMar>
              <w:top w:w="100" w:type="dxa"/>
              <w:left w:w="100" w:type="dxa"/>
              <w:bottom w:w="100" w:type="dxa"/>
              <w:right w:w="100" w:type="dxa"/>
            </w:tcMar>
          </w:tcPr>
          <w:p w14:paraId="4CE062FC"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1677</w:t>
            </w:r>
          </w:p>
        </w:tc>
      </w:tr>
      <w:tr w:rsidR="00397EDD" w14:paraId="073D2880" w14:textId="77777777">
        <w:trPr>
          <w:jc w:val="center"/>
        </w:trPr>
        <w:tc>
          <w:tcPr>
            <w:tcW w:w="4514" w:type="dxa"/>
            <w:tcBorders>
              <w:top w:val="nil"/>
              <w:left w:val="nil"/>
              <w:bottom w:val="nil"/>
              <w:right w:val="nil"/>
            </w:tcBorders>
            <w:tcMar>
              <w:top w:w="100" w:type="dxa"/>
              <w:left w:w="100" w:type="dxa"/>
              <w:bottom w:w="100" w:type="dxa"/>
              <w:right w:w="100" w:type="dxa"/>
            </w:tcMar>
          </w:tcPr>
          <w:p w14:paraId="208D7713"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4514" w:type="dxa"/>
            <w:tcBorders>
              <w:top w:val="nil"/>
              <w:left w:val="nil"/>
              <w:bottom w:val="nil"/>
              <w:right w:val="nil"/>
            </w:tcBorders>
            <w:tcMar>
              <w:top w:w="100" w:type="dxa"/>
              <w:left w:w="100" w:type="dxa"/>
              <w:bottom w:w="100" w:type="dxa"/>
              <w:right w:w="100" w:type="dxa"/>
            </w:tcMar>
          </w:tcPr>
          <w:p w14:paraId="6E1DC5E1"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w:t>
            </w:r>
          </w:p>
        </w:tc>
      </w:tr>
      <w:tr w:rsidR="00397EDD" w14:paraId="0E781C4B" w14:textId="77777777">
        <w:trPr>
          <w:jc w:val="center"/>
        </w:trPr>
        <w:tc>
          <w:tcPr>
            <w:tcW w:w="4514" w:type="dxa"/>
            <w:tcBorders>
              <w:top w:val="nil"/>
              <w:left w:val="nil"/>
              <w:bottom w:val="nil"/>
              <w:right w:val="nil"/>
            </w:tcBorders>
            <w:tcMar>
              <w:top w:w="100" w:type="dxa"/>
              <w:left w:w="100" w:type="dxa"/>
              <w:bottom w:w="100" w:type="dxa"/>
              <w:right w:w="100" w:type="dxa"/>
            </w:tcMar>
          </w:tcPr>
          <w:p w14:paraId="50476F5F"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p>
        </w:tc>
        <w:tc>
          <w:tcPr>
            <w:tcW w:w="4514" w:type="dxa"/>
            <w:tcBorders>
              <w:top w:val="nil"/>
              <w:left w:val="nil"/>
              <w:bottom w:val="nil"/>
              <w:right w:val="nil"/>
            </w:tcBorders>
            <w:tcMar>
              <w:top w:w="100" w:type="dxa"/>
              <w:left w:w="100" w:type="dxa"/>
              <w:bottom w:w="100" w:type="dxa"/>
              <w:right w:w="100" w:type="dxa"/>
            </w:tcMar>
          </w:tcPr>
          <w:p w14:paraId="5F88642E" w14:textId="77777777" w:rsidR="00397ED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709</w:t>
            </w:r>
          </w:p>
        </w:tc>
      </w:tr>
      <w:tr w:rsidR="00397EDD" w14:paraId="7FFB7AB6" w14:textId="77777777">
        <w:trPr>
          <w:jc w:val="center"/>
        </w:trPr>
        <w:tc>
          <w:tcPr>
            <w:tcW w:w="4514" w:type="dxa"/>
            <w:tcBorders>
              <w:top w:val="single" w:sz="5" w:space="0" w:color="8EA9DB"/>
              <w:left w:val="nil"/>
              <w:bottom w:val="nil"/>
              <w:right w:val="nil"/>
            </w:tcBorders>
            <w:shd w:val="clear" w:color="auto" w:fill="D9E1F2"/>
            <w:tcMar>
              <w:top w:w="100" w:type="dxa"/>
              <w:left w:w="100" w:type="dxa"/>
              <w:bottom w:w="100" w:type="dxa"/>
              <w:right w:w="100" w:type="dxa"/>
            </w:tcMar>
          </w:tcPr>
          <w:p w14:paraId="30E22C15" w14:textId="77777777" w:rsidR="00397EDD" w:rsidRDefault="00000000">
            <w:pPr>
              <w:widowControl w:val="0"/>
              <w:spacing w:line="240" w:lineRule="auto"/>
              <w:rPr>
                <w:rFonts w:ascii="Times New Roman" w:eastAsia="Times New Roman" w:hAnsi="Times New Roman" w:cs="Times New Roman"/>
                <w:sz w:val="24"/>
                <w:szCs w:val="24"/>
              </w:rPr>
            </w:pPr>
            <w:r>
              <w:rPr>
                <w:b/>
              </w:rPr>
              <w:t>Total</w:t>
            </w:r>
          </w:p>
        </w:tc>
        <w:tc>
          <w:tcPr>
            <w:tcW w:w="4514" w:type="dxa"/>
            <w:tcBorders>
              <w:top w:val="single" w:sz="5" w:space="0" w:color="8EA9DB"/>
              <w:left w:val="nil"/>
              <w:bottom w:val="nil"/>
              <w:right w:val="nil"/>
            </w:tcBorders>
            <w:shd w:val="clear" w:color="auto" w:fill="D9E1F2"/>
            <w:tcMar>
              <w:top w:w="100" w:type="dxa"/>
              <w:left w:w="100" w:type="dxa"/>
              <w:bottom w:w="100" w:type="dxa"/>
              <w:right w:w="100" w:type="dxa"/>
            </w:tcMar>
          </w:tcPr>
          <w:p w14:paraId="6FC1FC5D" w14:textId="77777777" w:rsidR="00397EDD" w:rsidRDefault="00000000">
            <w:pPr>
              <w:widowControl w:val="0"/>
              <w:spacing w:line="240" w:lineRule="auto"/>
              <w:rPr>
                <w:rFonts w:ascii="Times New Roman" w:eastAsia="Times New Roman" w:hAnsi="Times New Roman" w:cs="Times New Roman"/>
                <w:sz w:val="24"/>
                <w:szCs w:val="24"/>
              </w:rPr>
            </w:pPr>
            <w:r>
              <w:rPr>
                <w:b/>
              </w:rPr>
              <w:t>112 k</w:t>
            </w:r>
          </w:p>
        </w:tc>
      </w:tr>
    </w:tbl>
    <w:p w14:paraId="6D9F8CEE" w14:textId="77777777" w:rsidR="00397EDD" w:rsidRDefault="00397EDD">
      <w:pPr>
        <w:spacing w:after="200"/>
        <w:jc w:val="center"/>
        <w:rPr>
          <w:rFonts w:ascii="Times New Roman" w:eastAsia="Times New Roman" w:hAnsi="Times New Roman" w:cs="Times New Roman"/>
          <w:sz w:val="24"/>
          <w:szCs w:val="24"/>
        </w:rPr>
      </w:pPr>
    </w:p>
    <w:p w14:paraId="1CEE6732" w14:textId="77777777" w:rsidR="00397EDD" w:rsidRPr="008E0DC6" w:rsidRDefault="00000000">
      <w:pPr>
        <w:spacing w:after="200"/>
        <w:jc w:val="center"/>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Table 2: Number of Students for each grade.</w:t>
      </w:r>
    </w:p>
    <w:p w14:paraId="00F9AFD3" w14:textId="77777777" w:rsidR="00397EDD"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A931AF" wp14:editId="05E3F22D">
            <wp:extent cx="2571750" cy="2362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71750" cy="2362200"/>
                    </a:xfrm>
                    <a:prstGeom prst="rect">
                      <a:avLst/>
                    </a:prstGeom>
                    <a:ln/>
                  </pic:spPr>
                </pic:pic>
              </a:graphicData>
            </a:graphic>
          </wp:inline>
        </w:drawing>
      </w:r>
    </w:p>
    <w:p w14:paraId="05DAF025" w14:textId="77777777" w:rsidR="00397EDD" w:rsidRPr="008E0DC6" w:rsidRDefault="00000000">
      <w:pPr>
        <w:spacing w:after="200"/>
        <w:jc w:val="center"/>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Figure 2: Pie chart of the ratio of students that failed and Passed.</w:t>
      </w:r>
    </w:p>
    <w:p w14:paraId="3B3B81A7" w14:textId="77777777" w:rsidR="00397EDD"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CE5588" wp14:editId="4AB40A30">
            <wp:extent cx="5731200" cy="3327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3327400"/>
                    </a:xfrm>
                    <a:prstGeom prst="rect">
                      <a:avLst/>
                    </a:prstGeom>
                    <a:ln/>
                  </pic:spPr>
                </pic:pic>
              </a:graphicData>
            </a:graphic>
          </wp:inline>
        </w:drawing>
      </w:r>
    </w:p>
    <w:p w14:paraId="74E9AA35" w14:textId="77777777" w:rsidR="00397EDD" w:rsidRPr="008E0DC6" w:rsidRDefault="00000000">
      <w:pPr>
        <w:spacing w:after="200"/>
        <w:jc w:val="center"/>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Figure 3: Statistic of the overall result</w:t>
      </w:r>
    </w:p>
    <w:p w14:paraId="4333993B" w14:textId="77777777" w:rsidR="00397EDD" w:rsidRPr="008E0DC6" w:rsidRDefault="00397EDD">
      <w:pPr>
        <w:spacing w:after="200"/>
        <w:rPr>
          <w:rFonts w:ascii="Times New Roman" w:eastAsia="Times New Roman" w:hAnsi="Times New Roman" w:cs="Times New Roman"/>
          <w:sz w:val="24"/>
          <w:szCs w:val="24"/>
          <w:lang w:val="en-SG"/>
        </w:rPr>
      </w:pPr>
    </w:p>
    <w:p w14:paraId="2D8A4E84" w14:textId="77777777" w:rsidR="00397EDD" w:rsidRPr="008E0DC6" w:rsidRDefault="00000000">
      <w:pPr>
        <w:spacing w:after="200" w:line="360" w:lineRule="auto"/>
        <w:jc w:val="both"/>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From this chart we can see that the number of students who obtained grade A is the highest, B+ is the second highest, followed by B, A-, B- and then A</w:t>
      </w:r>
      <w:r w:rsidRPr="008E0DC6">
        <w:rPr>
          <w:rFonts w:ascii="Times New Roman" w:eastAsia="Times New Roman" w:hAnsi="Times New Roman" w:cs="Times New Roman"/>
          <w:sz w:val="24"/>
          <w:szCs w:val="24"/>
          <w:lang w:val="en-SG"/>
        </w:rPr>
        <w:lastRenderedPageBreak/>
        <w:t>+, while the number of students who obtained grade E is the lowest. Nearly 2/3 of students passed while the rest failed. We can say that this assessment is reasonable for students to pass and there is a high chance to perform better than B- and among the students that passed that is more likely they get a result of at least A- and most probably they got A.</w:t>
      </w:r>
    </w:p>
    <w:p w14:paraId="2DF2EEE1" w14:textId="77777777" w:rsidR="00397EDD" w:rsidRPr="008E0DC6" w:rsidRDefault="00000000">
      <w:pPr>
        <w:spacing w:after="200" w:line="360" w:lineRule="auto"/>
        <w:jc w:val="both"/>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The Maximum score obtained is 98.57%, the minimum score is 14.82% and the average score is 69.87%. The average score is actually above the passing score 65%, which can be another evidence that most of the students are able to pass, although this can be due to the standardization we did to the data.</w:t>
      </w:r>
    </w:p>
    <w:p w14:paraId="5BC2E7CE" w14:textId="77777777" w:rsidR="00397EDD" w:rsidRPr="008E0DC6" w:rsidRDefault="00000000">
      <w:pPr>
        <w:spacing w:after="200" w:line="360" w:lineRule="auto"/>
        <w:jc w:val="both"/>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 xml:space="preserve">We also used conditional formatting to color the rows of the students passed pink and also give their total marks cells a green color by applying the rules of greater than or equal to 65% by using the format only the cells that contain, and by using a formula to determine which cells to format: =$R2=”Pass” to achieve the effect we want. </w:t>
      </w:r>
    </w:p>
    <w:p w14:paraId="5F43C145" w14:textId="77777777" w:rsidR="00397EDD"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F7ADB9" wp14:editId="73D08DB0">
            <wp:extent cx="5731200" cy="2679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2679700"/>
                    </a:xfrm>
                    <a:prstGeom prst="rect">
                      <a:avLst/>
                    </a:prstGeom>
                    <a:ln/>
                  </pic:spPr>
                </pic:pic>
              </a:graphicData>
            </a:graphic>
          </wp:inline>
        </w:drawing>
      </w:r>
    </w:p>
    <w:p w14:paraId="455A6270" w14:textId="77777777" w:rsidR="00397EDD"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Processed dataset</w:t>
      </w:r>
    </w:p>
    <w:p w14:paraId="377F2B85" w14:textId="77777777" w:rsidR="00397EDD"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2D87FF7" wp14:editId="66B1F747">
            <wp:extent cx="5731200" cy="2108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108200"/>
                    </a:xfrm>
                    <a:prstGeom prst="rect">
                      <a:avLst/>
                    </a:prstGeom>
                    <a:ln/>
                  </pic:spPr>
                </pic:pic>
              </a:graphicData>
            </a:graphic>
          </wp:inline>
        </w:drawing>
      </w:r>
    </w:p>
    <w:p w14:paraId="24B55613" w14:textId="77777777" w:rsidR="00397EDD" w:rsidRPr="008E0DC6" w:rsidRDefault="00000000">
      <w:pPr>
        <w:spacing w:after="200" w:line="360" w:lineRule="auto"/>
        <w:jc w:val="center"/>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Figure 5: Dashboard</w:t>
      </w:r>
    </w:p>
    <w:p w14:paraId="5BB3D8B0" w14:textId="77777777" w:rsidR="00397EDD" w:rsidRPr="008E0DC6" w:rsidRDefault="00397EDD">
      <w:pPr>
        <w:spacing w:after="200" w:line="360" w:lineRule="auto"/>
        <w:jc w:val="both"/>
        <w:rPr>
          <w:rFonts w:ascii="Times New Roman" w:eastAsia="Times New Roman" w:hAnsi="Times New Roman" w:cs="Times New Roman"/>
          <w:sz w:val="24"/>
          <w:szCs w:val="24"/>
          <w:lang w:val="en-SG"/>
        </w:rPr>
      </w:pPr>
    </w:p>
    <w:p w14:paraId="1D8CC436" w14:textId="77777777" w:rsidR="00397EDD" w:rsidRPr="008E0DC6" w:rsidRDefault="00000000">
      <w:pPr>
        <w:spacing w:after="200" w:line="360" w:lineRule="auto"/>
        <w:jc w:val="both"/>
        <w:rPr>
          <w:rFonts w:ascii="Times New Roman" w:eastAsia="Times New Roman" w:hAnsi="Times New Roman" w:cs="Times New Roman"/>
          <w:sz w:val="28"/>
          <w:szCs w:val="28"/>
          <w:u w:val="single"/>
          <w:lang w:val="en-SG"/>
        </w:rPr>
      </w:pPr>
      <w:r w:rsidRPr="008E0DC6">
        <w:rPr>
          <w:rFonts w:ascii="Times New Roman" w:eastAsia="Times New Roman" w:hAnsi="Times New Roman" w:cs="Times New Roman"/>
          <w:sz w:val="28"/>
          <w:szCs w:val="28"/>
          <w:u w:val="single"/>
          <w:lang w:val="en-SG"/>
        </w:rPr>
        <w:t>Conclusion</w:t>
      </w:r>
    </w:p>
    <w:p w14:paraId="3C501127" w14:textId="77777777" w:rsidR="00397EDD" w:rsidRPr="008E0DC6" w:rsidRDefault="00000000">
      <w:pPr>
        <w:spacing w:after="200" w:line="360" w:lineRule="auto"/>
        <w:jc w:val="both"/>
        <w:rPr>
          <w:rFonts w:ascii="Times New Roman" w:eastAsia="Times New Roman" w:hAnsi="Times New Roman" w:cs="Times New Roman"/>
          <w:sz w:val="24"/>
          <w:szCs w:val="24"/>
          <w:lang w:val="en-SG"/>
        </w:rPr>
      </w:pPr>
      <w:r w:rsidRPr="008E0DC6">
        <w:rPr>
          <w:rFonts w:ascii="Times New Roman" w:eastAsia="Times New Roman" w:hAnsi="Times New Roman" w:cs="Times New Roman"/>
          <w:sz w:val="24"/>
          <w:szCs w:val="24"/>
          <w:lang w:val="en-SG"/>
        </w:rPr>
        <w:t xml:space="preserve">    To summarize the whole report, this assessment is legitimate for students to pass as nearly 2/3 of the students passed and the average score is 69.87% which is higher than the passing score of 65%. From another aspect of evaluation, we standardize the score so that even if the maximum value they obtained in one item is far lower than the real maximum score of that item, they still can get a comparably good result based on their peer’s performance. The probability of getting a grade A is also not to be considered low because most of the students actually get these grades with a number of 24229 which is nearly equal to the 20 percent more of the total students.</w:t>
      </w:r>
    </w:p>
    <w:p w14:paraId="66AECE39" w14:textId="77777777" w:rsidR="00397EDD" w:rsidRPr="008E0DC6" w:rsidRDefault="00397EDD">
      <w:pPr>
        <w:spacing w:after="200"/>
        <w:rPr>
          <w:rFonts w:ascii="Times New Roman" w:eastAsia="Times New Roman" w:hAnsi="Times New Roman" w:cs="Times New Roman"/>
          <w:sz w:val="24"/>
          <w:szCs w:val="24"/>
          <w:lang w:val="en-SG"/>
        </w:rPr>
      </w:pPr>
    </w:p>
    <w:sectPr w:rsidR="00397EDD" w:rsidRPr="008E0D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DD"/>
    <w:rsid w:val="00397EDD"/>
    <w:rsid w:val="008E0D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7F11"/>
  <w15:docId w15:val="{E58E0483-DC00-4EA4-B517-09459848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Chern Hong Pang</cp:lastModifiedBy>
  <cp:revision>3</cp:revision>
  <dcterms:created xsi:type="dcterms:W3CDTF">2023-10-25T14:31:00Z</dcterms:created>
  <dcterms:modified xsi:type="dcterms:W3CDTF">2023-10-25T14:32:00Z</dcterms:modified>
</cp:coreProperties>
</file>