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E14D" w14:textId="77777777" w:rsidR="00C65F34" w:rsidRPr="00C65F34" w:rsidRDefault="00C65F34">
      <w:pPr>
        <w:rPr>
          <w:b/>
          <w:bCs/>
        </w:rPr>
      </w:pPr>
      <w:r w:rsidRPr="00C65F34">
        <w:rPr>
          <w:b/>
          <w:bCs/>
        </w:rPr>
        <w:t xml:space="preserve">Inicio del juego </w:t>
      </w:r>
    </w:p>
    <w:p w14:paraId="3A3DD303" w14:textId="2E431AE9" w:rsidR="00C65F34" w:rsidRDefault="00C65F34">
      <w:r>
        <w:t xml:space="preserve">Al comenzar una partida, cada jugador roba 10 cartas de su deck. La </w:t>
      </w:r>
      <w:r>
        <w:t>máxima</w:t>
      </w:r>
      <w:r>
        <w:t xml:space="preserve"> </w:t>
      </w:r>
      <w:proofErr w:type="gramStart"/>
      <w:r>
        <w:t>cantidad  de</w:t>
      </w:r>
      <w:proofErr w:type="gramEnd"/>
      <w:r>
        <w:t xml:space="preserve"> cartas que se puede tener en la mano es 10, cualquier carta que sea robada (por </w:t>
      </w:r>
      <w:r>
        <w:t>algún</w:t>
      </w:r>
      <w:r>
        <w:t xml:space="preserve"> efecto durante el juego) mientras se </w:t>
      </w:r>
      <w:r>
        <w:t>está</w:t>
      </w:r>
      <w:r>
        <w:t xml:space="preserve"> en este </w:t>
      </w:r>
      <w:r>
        <w:t>límite</w:t>
      </w:r>
      <w:r>
        <w:t xml:space="preserve"> </w:t>
      </w:r>
      <w:r>
        <w:t>será</w:t>
      </w:r>
      <w:r>
        <w:t xml:space="preserve"> descartada (enviada al cementerio). </w:t>
      </w:r>
    </w:p>
    <w:p w14:paraId="2D1EB9B1" w14:textId="555EE59F" w:rsidR="00C65F34" w:rsidRDefault="00C65F34">
      <w:r>
        <w:t xml:space="preserve">1. El jugador que gane la ronda anterior, </w:t>
      </w:r>
      <w:r>
        <w:t>será</w:t>
      </w:r>
      <w:r>
        <w:t xml:space="preserve"> quien comience la siguiente.</w:t>
      </w:r>
    </w:p>
    <w:p w14:paraId="6F57E5A8" w14:textId="4E6B0D78" w:rsidR="00C65F34" w:rsidRDefault="00C65F34">
      <w:r>
        <w:t xml:space="preserve">2. Al inicio de la segunda ronda, cada jugador roba dos cartas. </w:t>
      </w:r>
    </w:p>
    <w:p w14:paraId="495728D3" w14:textId="10B2CA5A" w:rsidR="00467192" w:rsidRDefault="00C65F34">
      <w:r>
        <w:t xml:space="preserve">3. Si el juego alcanza una tercera ronda, cada jugador roba </w:t>
      </w:r>
      <w:r>
        <w:t>también</w:t>
      </w:r>
      <w:r>
        <w:t xml:space="preserve"> </w:t>
      </w:r>
      <w:proofErr w:type="gramStart"/>
      <w:r>
        <w:t>dos  cartas</w:t>
      </w:r>
      <w:proofErr w:type="gramEnd"/>
      <w:r>
        <w:t xml:space="preserve"> antes de comenzarla</w:t>
      </w:r>
    </w:p>
    <w:p w14:paraId="16BB4470" w14:textId="77777777" w:rsidR="00C65F34" w:rsidRPr="00C65F34" w:rsidRDefault="00C65F34">
      <w:pPr>
        <w:rPr>
          <w:b/>
          <w:bCs/>
        </w:rPr>
      </w:pPr>
      <w:r w:rsidRPr="00C65F34">
        <w:rPr>
          <w:b/>
          <w:bCs/>
        </w:rPr>
        <w:t xml:space="preserve">El tablero </w:t>
      </w:r>
    </w:p>
    <w:p w14:paraId="378C282A" w14:textId="77777777" w:rsidR="00C65F34" w:rsidRDefault="00C65F34">
      <w:r>
        <w:t xml:space="preserve">1. Cada jugador tiene un campo de batalla formado por tres filas. Una para las cartas cuerpo a cuerpo, otra para las cartas con ataque a distancia y otra para las cartas de asedio. </w:t>
      </w:r>
    </w:p>
    <w:p w14:paraId="7E507D02" w14:textId="41E85E51" w:rsidR="00C65F34" w:rsidRDefault="00C65F34">
      <w:r>
        <w:t xml:space="preserve">2. Cada fila tiene espacio para una carta de aumento. Los aumentos afectan a las unidades de una fila </w:t>
      </w:r>
      <w:r>
        <w:t>específica</w:t>
      </w:r>
      <w:r>
        <w:t xml:space="preserve"> </w:t>
      </w:r>
      <w:r>
        <w:t>dándoles</w:t>
      </w:r>
      <w:r>
        <w:t xml:space="preserve"> una </w:t>
      </w:r>
      <w:r>
        <w:t>bonificación</w:t>
      </w:r>
      <w:r>
        <w:t xml:space="preserve"> de ataque.</w:t>
      </w:r>
    </w:p>
    <w:p w14:paraId="1E2A30C3" w14:textId="77777777" w:rsidR="00C65F34" w:rsidRDefault="00C65F34">
      <w:r>
        <w:t xml:space="preserve">3. Hay </w:t>
      </w:r>
      <w:r>
        <w:t>un espacio</w:t>
      </w:r>
      <w:r>
        <w:t xml:space="preserve"> para cartas de clima. Cada carta de clima afecta filas (cuerpo a cuerpo, distancia o asedio) para ambos jugadores </w:t>
      </w:r>
      <w:r>
        <w:t>simultáneamente</w:t>
      </w:r>
      <w:r>
        <w:t xml:space="preserve">, penalizando el ataque de todas las cartas que se encuentren en ella. </w:t>
      </w:r>
    </w:p>
    <w:p w14:paraId="5AD3B417" w14:textId="77777777" w:rsidR="00C65F34" w:rsidRDefault="00C65F34">
      <w:r>
        <w:t xml:space="preserve">4. Hay un espacio para el cementerio. </w:t>
      </w:r>
    </w:p>
    <w:p w14:paraId="46DF57BF" w14:textId="77777777" w:rsidR="00C65F34" w:rsidRDefault="00C65F34">
      <w:r>
        <w:t xml:space="preserve">5. Hay un espacio para el mazo. </w:t>
      </w:r>
    </w:p>
    <w:p w14:paraId="0C01F401" w14:textId="77777777" w:rsidR="00C65F34" w:rsidRDefault="00C65F34">
      <w:r>
        <w:t xml:space="preserve">6. Hay un espacio para la carta </w:t>
      </w:r>
      <w:r>
        <w:t>líder</w:t>
      </w:r>
    </w:p>
    <w:p w14:paraId="3F43A75D" w14:textId="77777777" w:rsidR="00C65F34" w:rsidRPr="00C65F34" w:rsidRDefault="00C65F34">
      <w:pPr>
        <w:rPr>
          <w:b/>
          <w:bCs/>
        </w:rPr>
      </w:pPr>
      <w:r w:rsidRPr="00C65F34">
        <w:rPr>
          <w:b/>
          <w:bCs/>
        </w:rPr>
        <w:t xml:space="preserve">El juego </w:t>
      </w:r>
    </w:p>
    <w:p w14:paraId="0A7716AE" w14:textId="4743E24C" w:rsidR="00C65F34" w:rsidRDefault="00C65F34">
      <w:r>
        <w:t>Un turno consiste en jugar una carta</w:t>
      </w:r>
      <w:r w:rsidRPr="005440F2">
        <w:rPr>
          <w:b/>
          <w:bCs/>
        </w:rPr>
        <w:t xml:space="preserve">, utilizar una habilidad de </w:t>
      </w:r>
      <w:r w:rsidR="00551ABF" w:rsidRPr="005440F2">
        <w:rPr>
          <w:b/>
          <w:bCs/>
        </w:rPr>
        <w:t>líder</w:t>
      </w:r>
      <w:r w:rsidR="005440F2">
        <w:rPr>
          <w:b/>
          <w:bCs/>
        </w:rPr>
        <w:t xml:space="preserve"> (Presionar el botón al lado de la carta del líder)</w:t>
      </w:r>
      <w:r>
        <w:t xml:space="preserve"> o pasar. El hecho de pasar implica que el jugador termino de jugar por la ronda actual y por tanto no utilizara ninguna otra carta. En el momento en que los dos jugadores hayan pasado, la ronda termina, todas las cartas son enviadas al cementerio y la persona con mayor fuerza en el tablero ganara. Dos rondas ganadas marcan la victoria. Si la ronda termina en empate, cada jugador obtiene un punto de ronda.</w:t>
      </w:r>
    </w:p>
    <w:p w14:paraId="41CF6E11" w14:textId="43320E5B" w:rsidR="00551ABF" w:rsidRDefault="00551ABF">
      <w:pPr>
        <w:rPr>
          <w:b/>
          <w:bCs/>
        </w:rPr>
      </w:pPr>
      <w:r w:rsidRPr="00551ABF">
        <w:rPr>
          <w:b/>
          <w:bCs/>
        </w:rPr>
        <w:t>Scripts</w:t>
      </w:r>
    </w:p>
    <w:p w14:paraId="725D8A81" w14:textId="22169436" w:rsidR="00551ABF" w:rsidRDefault="00551ABF">
      <w:pPr>
        <w:rPr>
          <w:b/>
          <w:bCs/>
        </w:rPr>
      </w:pPr>
      <w:proofErr w:type="spellStart"/>
      <w:r>
        <w:rPr>
          <w:b/>
          <w:bCs/>
        </w:rPr>
        <w:t>StartGame.cs</w:t>
      </w:r>
      <w:proofErr w:type="spellEnd"/>
      <w:r>
        <w:rPr>
          <w:b/>
          <w:bCs/>
        </w:rPr>
        <w:t>: Contine los controles del juego y su lógica.</w:t>
      </w:r>
    </w:p>
    <w:p w14:paraId="129872E1" w14:textId="574095FC" w:rsidR="00551ABF" w:rsidRDefault="00551ABF">
      <w:pPr>
        <w:rPr>
          <w:b/>
          <w:bCs/>
        </w:rPr>
      </w:pPr>
      <w:proofErr w:type="spellStart"/>
      <w:r>
        <w:rPr>
          <w:b/>
          <w:bCs/>
        </w:rPr>
        <w:t>MenuReset.cs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ButtonReset</w:t>
      </w:r>
      <w:proofErr w:type="spellEnd"/>
      <w:r>
        <w:rPr>
          <w:b/>
          <w:bCs/>
        </w:rPr>
        <w:t>: Contiene los eventos (</w:t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click</w:t>
      </w:r>
      <w:proofErr w:type="spellEnd"/>
      <w:r>
        <w:rPr>
          <w:b/>
          <w:bCs/>
        </w:rPr>
        <w:t>) del menú de reiniciar el juego.</w:t>
      </w:r>
    </w:p>
    <w:p w14:paraId="717F1B27" w14:textId="5BD2F950" w:rsidR="00551ABF" w:rsidRDefault="00551ABF" w:rsidP="00551ABF">
      <w:pPr>
        <w:rPr>
          <w:b/>
          <w:bCs/>
          <w:u w:val="single"/>
        </w:rPr>
      </w:pPr>
      <w:proofErr w:type="spellStart"/>
      <w:r>
        <w:rPr>
          <w:b/>
          <w:bCs/>
        </w:rPr>
        <w:t>ButtonClick.cs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ButtonHover.cs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>Contiene los eventos (</w:t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 xml:space="preserve">) </w:t>
      </w:r>
      <w:r>
        <w:rPr>
          <w:b/>
          <w:bCs/>
        </w:rPr>
        <w:t xml:space="preserve"> del</w:t>
      </w:r>
      <w:proofErr w:type="gramEnd"/>
      <w:r>
        <w:rPr>
          <w:b/>
          <w:bCs/>
        </w:rPr>
        <w:t xml:space="preserve"> botón del </w:t>
      </w:r>
      <w:proofErr w:type="spellStart"/>
      <w:r>
        <w:rPr>
          <w:b/>
          <w:bCs/>
        </w:rPr>
        <w:t>lider</w:t>
      </w:r>
      <w:proofErr w:type="spellEnd"/>
      <w:r>
        <w:rPr>
          <w:b/>
          <w:bCs/>
        </w:rPr>
        <w:t>.</w:t>
      </w:r>
    </w:p>
    <w:p w14:paraId="47B36A52" w14:textId="1FD7394B" w:rsidR="00551ABF" w:rsidRDefault="00551ABF" w:rsidP="00551AB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CardStats.cs</w:t>
      </w:r>
      <w:proofErr w:type="spellEnd"/>
      <w:r>
        <w:rPr>
          <w:b/>
          <w:bCs/>
          <w:u w:val="single"/>
        </w:rPr>
        <w:t>: Contiene la información de cada carta</w:t>
      </w:r>
    </w:p>
    <w:p w14:paraId="1EBDB682" w14:textId="21A7C77F" w:rsidR="00551ABF" w:rsidRDefault="00551ABF" w:rsidP="00551ABF">
      <w:pPr>
        <w:rPr>
          <w:b/>
          <w:bCs/>
          <w:u w:val="single"/>
        </w:rPr>
      </w:pPr>
      <w:proofErr w:type="spellStart"/>
      <w:r w:rsidRPr="00551ABF">
        <w:rPr>
          <w:b/>
          <w:bCs/>
          <w:u w:val="single"/>
        </w:rPr>
        <w:t>CardHover.cs</w:t>
      </w:r>
      <w:proofErr w:type="spellEnd"/>
      <w:r w:rsidRPr="00551ABF">
        <w:rPr>
          <w:b/>
          <w:bCs/>
          <w:u w:val="single"/>
        </w:rPr>
        <w:t xml:space="preserve">, </w:t>
      </w:r>
      <w:proofErr w:type="spellStart"/>
      <w:r w:rsidRPr="00551ABF">
        <w:rPr>
          <w:b/>
          <w:bCs/>
          <w:u w:val="single"/>
        </w:rPr>
        <w:t>CardSelect.cs</w:t>
      </w:r>
      <w:proofErr w:type="spellEnd"/>
      <w:r w:rsidRPr="00551ABF">
        <w:rPr>
          <w:b/>
          <w:bCs/>
          <w:u w:val="single"/>
        </w:rPr>
        <w:t>: Contiene los e</w:t>
      </w:r>
      <w:r>
        <w:rPr>
          <w:b/>
          <w:bCs/>
          <w:u w:val="single"/>
        </w:rPr>
        <w:t>ventos (</w:t>
      </w:r>
      <w:proofErr w:type="spellStart"/>
      <w:r>
        <w:rPr>
          <w:b/>
          <w:bCs/>
          <w:u w:val="single"/>
        </w:rPr>
        <w:t>hover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click</w:t>
      </w:r>
      <w:proofErr w:type="spellEnd"/>
      <w:r>
        <w:rPr>
          <w:b/>
          <w:bCs/>
          <w:u w:val="single"/>
        </w:rPr>
        <w:t xml:space="preserve">) </w:t>
      </w:r>
      <w:r w:rsidR="005440F2">
        <w:rPr>
          <w:b/>
          <w:bCs/>
          <w:u w:val="single"/>
        </w:rPr>
        <w:t>de cada carta.</w:t>
      </w:r>
    </w:p>
    <w:p w14:paraId="2A0358A2" w14:textId="3C9D2A6E" w:rsidR="005440F2" w:rsidRDefault="005440F2" w:rsidP="00551AB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Class.cs</w:t>
      </w:r>
      <w:proofErr w:type="spellEnd"/>
      <w:r>
        <w:rPr>
          <w:b/>
          <w:bCs/>
          <w:u w:val="single"/>
        </w:rPr>
        <w:t>: Define las clases.</w:t>
      </w:r>
    </w:p>
    <w:p w14:paraId="747188E3" w14:textId="124D53DB" w:rsidR="005440F2" w:rsidRDefault="005440F2" w:rsidP="00551AB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ClimaClick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RowClick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SpecialClick</w:t>
      </w:r>
      <w:proofErr w:type="spellEnd"/>
      <w:r>
        <w:rPr>
          <w:b/>
          <w:bCs/>
          <w:u w:val="single"/>
        </w:rPr>
        <w:t xml:space="preserve">: Contienen el evento </w:t>
      </w:r>
      <w:proofErr w:type="spellStart"/>
      <w:r>
        <w:rPr>
          <w:b/>
          <w:bCs/>
          <w:u w:val="single"/>
        </w:rPr>
        <w:t>click</w:t>
      </w:r>
      <w:proofErr w:type="spellEnd"/>
      <w:r>
        <w:rPr>
          <w:b/>
          <w:bCs/>
          <w:u w:val="single"/>
        </w:rPr>
        <w:t xml:space="preserve"> de para ubicar la carta seleccionada en la posición.</w:t>
      </w:r>
    </w:p>
    <w:p w14:paraId="3B96AEA8" w14:textId="1D20CF82" w:rsidR="005440F2" w:rsidRDefault="005440F2" w:rsidP="00551AB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LeaderClick.cs</w:t>
      </w:r>
      <w:proofErr w:type="spellEnd"/>
      <w:r>
        <w:rPr>
          <w:b/>
          <w:bCs/>
          <w:u w:val="single"/>
        </w:rPr>
        <w:t>: Activa el efecto del líder.</w:t>
      </w:r>
    </w:p>
    <w:p w14:paraId="113C2735" w14:textId="7C7D7EA6" w:rsidR="005440F2" w:rsidRDefault="005440F2" w:rsidP="00551AB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RowInfo</w:t>
      </w:r>
      <w:proofErr w:type="spellEnd"/>
      <w:r>
        <w:rPr>
          <w:b/>
          <w:bCs/>
          <w:u w:val="single"/>
        </w:rPr>
        <w:t xml:space="preserve">: Contiene </w:t>
      </w:r>
      <w:proofErr w:type="spellStart"/>
      <w:r>
        <w:rPr>
          <w:b/>
          <w:bCs/>
          <w:u w:val="single"/>
        </w:rPr>
        <w:t>Sprites</w:t>
      </w:r>
      <w:proofErr w:type="spellEnd"/>
      <w:r>
        <w:rPr>
          <w:b/>
          <w:bCs/>
          <w:u w:val="single"/>
        </w:rPr>
        <w:t xml:space="preserve"> para reutilizar (</w:t>
      </w:r>
      <w:proofErr w:type="spellStart"/>
      <w:r>
        <w:rPr>
          <w:b/>
          <w:bCs/>
          <w:u w:val="single"/>
        </w:rPr>
        <w:t>mas</w:t>
      </w:r>
      <w:proofErr w:type="spellEnd"/>
      <w:r>
        <w:rPr>
          <w:b/>
          <w:bCs/>
          <w:u w:val="single"/>
        </w:rPr>
        <w:t xml:space="preserve"> fácil de codear).</w:t>
      </w:r>
    </w:p>
    <w:p w14:paraId="5AD1723E" w14:textId="77777777" w:rsidR="005440F2" w:rsidRPr="00551ABF" w:rsidRDefault="005440F2" w:rsidP="00551ABF">
      <w:pPr>
        <w:rPr>
          <w:b/>
          <w:bCs/>
          <w:u w:val="single"/>
        </w:rPr>
      </w:pPr>
    </w:p>
    <w:p w14:paraId="3A6F99B9" w14:textId="34419F94" w:rsidR="00551ABF" w:rsidRPr="00551ABF" w:rsidRDefault="00551ABF">
      <w:pPr>
        <w:rPr>
          <w:b/>
          <w:bCs/>
        </w:rPr>
      </w:pPr>
    </w:p>
    <w:sectPr w:rsidR="00551ABF" w:rsidRPr="0055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86"/>
    <w:rsid w:val="00467192"/>
    <w:rsid w:val="005440F2"/>
    <w:rsid w:val="00551ABF"/>
    <w:rsid w:val="00A344D2"/>
    <w:rsid w:val="00C55786"/>
    <w:rsid w:val="00C65F34"/>
    <w:rsid w:val="00C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F4AD"/>
  <w15:chartTrackingRefBased/>
  <w15:docId w15:val="{DEC47885-6C7D-4376-B1C0-86A2DAD5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2024-04-20T03:26:00Z</dcterms:created>
  <dcterms:modified xsi:type="dcterms:W3CDTF">2024-04-20T03:54:00Z</dcterms:modified>
</cp:coreProperties>
</file>