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14E95" w14:textId="77777777" w:rsidR="00C5506B" w:rsidRPr="00F93272" w:rsidRDefault="00C5506B" w:rsidP="00C5506B">
      <w:pPr>
        <w:rPr>
          <w:rFonts w:hint="eastAsia"/>
          <w:b/>
          <w:bCs/>
          <w:sz w:val="18"/>
          <w:szCs w:val="20"/>
        </w:rPr>
      </w:pPr>
    </w:p>
    <w:p w14:paraId="62A594BA" w14:textId="78776742" w:rsidR="00C5506B" w:rsidRPr="00F93272" w:rsidRDefault="00C5506B" w:rsidP="00164FC1">
      <w:pPr>
        <w:jc w:val="center"/>
        <w:rPr>
          <w:rFonts w:hint="eastAsia"/>
          <w:b/>
          <w:bCs/>
          <w:sz w:val="32"/>
          <w:szCs w:val="32"/>
        </w:rPr>
      </w:pPr>
      <w:r w:rsidRPr="00F93272">
        <w:rPr>
          <w:rFonts w:hint="eastAsia"/>
          <w:b/>
          <w:bCs/>
          <w:sz w:val="32"/>
          <w:szCs w:val="32"/>
        </w:rPr>
        <w:t>基于LQR的平衡小车</w:t>
      </w:r>
    </w:p>
    <w:p w14:paraId="78FEC30E" w14:textId="77777777" w:rsidR="00C5506B" w:rsidRPr="00F93272" w:rsidRDefault="00C5506B" w:rsidP="00C5506B">
      <w:pPr>
        <w:rPr>
          <w:rFonts w:hint="eastAsia"/>
          <w:b/>
          <w:bCs/>
          <w:sz w:val="18"/>
          <w:szCs w:val="20"/>
        </w:rPr>
      </w:pPr>
    </w:p>
    <w:p w14:paraId="1F5B9CE5" w14:textId="4905A7AF" w:rsidR="00C5506B" w:rsidRPr="00F93272" w:rsidRDefault="00C5506B" w:rsidP="00C5506B">
      <w:pPr>
        <w:rPr>
          <w:rFonts w:hint="eastAsia"/>
          <w:b/>
          <w:bCs/>
          <w:sz w:val="18"/>
          <w:szCs w:val="20"/>
        </w:rPr>
      </w:pPr>
      <w:r w:rsidRPr="00F93272">
        <w:rPr>
          <w:rFonts w:hint="eastAsia"/>
          <w:b/>
          <w:bCs/>
          <w:sz w:val="18"/>
          <w:szCs w:val="20"/>
        </w:rPr>
        <w:t>1.LQR控制器</w:t>
      </w:r>
    </w:p>
    <w:p w14:paraId="313858F7" w14:textId="221CCA8A" w:rsidR="00C5506B" w:rsidRPr="00F93272" w:rsidRDefault="00C5506B" w:rsidP="00C5506B">
      <w:pPr>
        <w:rPr>
          <w:rFonts w:hint="eastAsia"/>
          <w:sz w:val="15"/>
          <w:szCs w:val="16"/>
        </w:rPr>
      </w:pPr>
      <w:r w:rsidRPr="00F93272">
        <w:rPr>
          <w:rFonts w:hint="eastAsia"/>
          <w:sz w:val="15"/>
          <w:szCs w:val="16"/>
        </w:rPr>
        <w:t>1.1概述</w:t>
      </w:r>
    </w:p>
    <w:p w14:paraId="14A12EB6" w14:textId="77777777" w:rsidR="00C5506B" w:rsidRPr="00F93272" w:rsidRDefault="00C5506B" w:rsidP="00C5506B">
      <w:pPr>
        <w:pStyle w:val="a9"/>
        <w:ind w:left="360"/>
        <w:rPr>
          <w:rFonts w:hint="eastAsia"/>
          <w:sz w:val="15"/>
          <w:szCs w:val="16"/>
        </w:rPr>
      </w:pPr>
    </w:p>
    <w:p w14:paraId="5B7B7E57" w14:textId="77777777" w:rsidR="00164FC1" w:rsidRPr="00F93272" w:rsidRDefault="00C5506B" w:rsidP="00164FC1">
      <w:pPr>
        <w:ind w:firstLineChars="200" w:firstLine="300"/>
        <w:rPr>
          <w:rFonts w:hint="eastAsia"/>
          <w:sz w:val="15"/>
          <w:szCs w:val="16"/>
        </w:rPr>
      </w:pPr>
      <w:r w:rsidRPr="00F93272">
        <w:rPr>
          <w:rFonts w:hint="eastAsia"/>
          <w:sz w:val="15"/>
          <w:szCs w:val="16"/>
        </w:rPr>
        <w:t>LQR即线性二次型调节器，其基于贝尔曼最优原则，是一种用于线性系统的最优控制器</w:t>
      </w:r>
      <w:r w:rsidR="001A6278" w:rsidRPr="00F93272">
        <w:rPr>
          <w:rFonts w:hint="eastAsia"/>
          <w:sz w:val="15"/>
          <w:szCs w:val="16"/>
        </w:rPr>
        <w:t>。</w:t>
      </w:r>
    </w:p>
    <w:p w14:paraId="539C8A1A" w14:textId="77777777" w:rsidR="000B7DA9" w:rsidRPr="00F93272" w:rsidRDefault="001A6278" w:rsidP="00164FC1">
      <w:pPr>
        <w:ind w:firstLineChars="200" w:firstLine="300"/>
        <w:rPr>
          <w:rFonts w:hint="eastAsia"/>
          <w:sz w:val="15"/>
          <w:szCs w:val="16"/>
        </w:rPr>
      </w:pPr>
      <w:r w:rsidRPr="00F93272">
        <w:rPr>
          <w:rFonts w:hint="eastAsia"/>
          <w:sz w:val="15"/>
          <w:szCs w:val="16"/>
        </w:rPr>
        <w:t>设一个系统完全能控的状态方程为</w:t>
      </w:r>
      <w:r w:rsidR="00164FC1" w:rsidRPr="00F93272">
        <w:rPr>
          <w:rFonts w:hint="eastAsia"/>
          <w:sz w:val="15"/>
          <w:szCs w:val="16"/>
        </w:rPr>
        <w:t>：</w:t>
      </w:r>
    </w:p>
    <w:p w14:paraId="3F5E34BE" w14:textId="77777777" w:rsidR="000B7DA9" w:rsidRPr="00F93272" w:rsidRDefault="00000000" w:rsidP="000B7DA9">
      <w:pPr>
        <w:ind w:firstLineChars="400" w:firstLine="600"/>
        <w:rPr>
          <w:rFonts w:hint="eastAsia"/>
          <w:sz w:val="15"/>
          <w:szCs w:val="16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sz w:val="15"/>
                  <w:szCs w:val="16"/>
                </w:rPr>
              </m:ctrlPr>
            </m:accPr>
            <m:e>
              <m:r>
                <w:rPr>
                  <w:rFonts w:ascii="Cambria Math" w:hAnsi="Cambria Math" w:hint="eastAsia"/>
                  <w:sz w:val="15"/>
                  <w:szCs w:val="16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15"/>
                  <w:szCs w:val="16"/>
                </w:rPr>
              </m:ctrlPr>
            </m:dPr>
            <m:e>
              <m:r>
                <w:rPr>
                  <w:rFonts w:ascii="Cambria Math" w:hAnsi="Cambria Math" w:hint="eastAsia"/>
                  <w:sz w:val="15"/>
                  <w:szCs w:val="16"/>
                </w:rPr>
                <m:t>t</m:t>
              </m:r>
            </m:e>
          </m:d>
          <m:r>
            <w:rPr>
              <w:rFonts w:ascii="Cambria Math" w:hAnsi="Cambria Math" w:hint="eastAsia"/>
              <w:sz w:val="15"/>
              <w:szCs w:val="16"/>
            </w:rPr>
            <m:t>=Ax</m:t>
          </m:r>
          <m:d>
            <m:dPr>
              <m:ctrlPr>
                <w:rPr>
                  <w:rFonts w:ascii="Cambria Math" w:hAnsi="Cambria Math"/>
                  <w:i/>
                  <w:sz w:val="15"/>
                  <w:szCs w:val="16"/>
                </w:rPr>
              </m:ctrlPr>
            </m:dPr>
            <m:e>
              <m:r>
                <w:rPr>
                  <w:rFonts w:ascii="Cambria Math" w:hAnsi="Cambria Math" w:hint="eastAsia"/>
                  <w:sz w:val="15"/>
                  <w:szCs w:val="16"/>
                </w:rPr>
                <m:t>t</m:t>
              </m:r>
            </m:e>
          </m:d>
          <m:r>
            <w:rPr>
              <w:rFonts w:ascii="Cambria Math" w:hAnsi="Cambria Math" w:hint="eastAsia"/>
              <w:sz w:val="15"/>
              <w:szCs w:val="16"/>
            </w:rPr>
            <m:t>+Bu</m:t>
          </m:r>
          <m:d>
            <m:dPr>
              <m:ctrlPr>
                <w:rPr>
                  <w:rFonts w:ascii="Cambria Math" w:hAnsi="Cambria Math"/>
                  <w:i/>
                  <w:sz w:val="15"/>
                  <w:szCs w:val="16"/>
                </w:rPr>
              </m:ctrlPr>
            </m:dPr>
            <m:e>
              <m:r>
                <w:rPr>
                  <w:rFonts w:ascii="Cambria Math" w:hAnsi="Cambria Math" w:hint="eastAsia"/>
                  <w:sz w:val="15"/>
                  <w:szCs w:val="16"/>
                </w:rPr>
                <m:t>t</m:t>
              </m:r>
            </m:e>
          </m:d>
        </m:oMath>
      </m:oMathPara>
    </w:p>
    <w:p w14:paraId="689A8C1D" w14:textId="1BB30F49" w:rsidR="00164FC1" w:rsidRPr="00F93272" w:rsidRDefault="00906FC7" w:rsidP="000B7DA9">
      <w:pPr>
        <w:ind w:firstLineChars="200" w:firstLine="300"/>
        <w:rPr>
          <w:rFonts w:hint="eastAsia"/>
          <w:sz w:val="15"/>
          <w:szCs w:val="16"/>
        </w:rPr>
      </w:pPr>
      <m:oMathPara>
        <m:oMath>
          <m:r>
            <w:rPr>
              <w:rFonts w:ascii="Cambria Math" w:hAnsi="Cambria Math"/>
              <w:sz w:val="15"/>
              <w:szCs w:val="16"/>
            </w:rPr>
            <m:t xml:space="preserve"> </m:t>
          </m:r>
          <m:r>
            <w:rPr>
              <w:rFonts w:ascii="Cambria Math" w:hAnsi="Cambria Math" w:hint="eastAsia"/>
              <w:sz w:val="15"/>
              <w:szCs w:val="16"/>
            </w:rPr>
            <m:t xml:space="preserve">y = Cx + Du </m:t>
          </m:r>
        </m:oMath>
      </m:oMathPara>
    </w:p>
    <w:p w14:paraId="2D93FDE0" w14:textId="77777777" w:rsidR="00164FC1" w:rsidRPr="00F93272" w:rsidRDefault="00164FC1" w:rsidP="00164FC1">
      <w:pPr>
        <w:rPr>
          <w:rFonts w:hint="eastAsia"/>
          <w:sz w:val="15"/>
          <w:szCs w:val="16"/>
        </w:rPr>
      </w:pPr>
    </w:p>
    <w:p w14:paraId="4BB98FA5" w14:textId="4E916E48" w:rsidR="00906FC7" w:rsidRPr="00F93272" w:rsidRDefault="00906FC7" w:rsidP="00164FC1">
      <w:pPr>
        <w:ind w:firstLineChars="200" w:firstLine="300"/>
        <w:rPr>
          <w:rFonts w:hint="eastAsia"/>
          <w:sz w:val="15"/>
          <w:szCs w:val="16"/>
        </w:rPr>
      </w:pPr>
      <w:r w:rsidRPr="00F93272">
        <w:rPr>
          <w:rFonts w:hint="eastAsia"/>
          <w:sz w:val="15"/>
          <w:szCs w:val="16"/>
        </w:rPr>
        <w:t>通常情况下，最基本的控制系统是需要全状态反馈控制的，而目标一般是设计一个</w:t>
      </w:r>
      <w:r w:rsidR="00164FC1" w:rsidRPr="00F93272">
        <w:rPr>
          <w:rFonts w:hint="eastAsia"/>
          <w:sz w:val="15"/>
          <w:szCs w:val="16"/>
        </w:rPr>
        <w:t>状态反馈控制器，即</w:t>
      </w:r>
      <w:r w:rsidRPr="00F93272">
        <w:rPr>
          <w:rFonts w:hint="eastAsia"/>
          <w:sz w:val="15"/>
          <w:szCs w:val="16"/>
        </w:rPr>
        <w:t>u=-Kx来控制系统的表现</w:t>
      </w:r>
      <w:r w:rsidR="004B078D" w:rsidRPr="00F93272">
        <w:rPr>
          <w:rFonts w:hint="eastAsia"/>
          <w:sz w:val="15"/>
          <w:szCs w:val="16"/>
        </w:rPr>
        <w:t>：</w:t>
      </w:r>
    </w:p>
    <w:p w14:paraId="74839C17" w14:textId="78080A06" w:rsidR="009F3823" w:rsidRPr="00F93272" w:rsidRDefault="004F4273" w:rsidP="009F3823">
      <w:pPr>
        <w:ind w:firstLineChars="200" w:firstLine="300"/>
        <w:rPr>
          <w:rFonts w:hint="eastAsia"/>
          <w:sz w:val="15"/>
          <w:szCs w:val="16"/>
        </w:rPr>
      </w:pPr>
      <w:r w:rsidRPr="00F93272">
        <w:rPr>
          <w:noProof/>
          <w:sz w:val="15"/>
          <w:szCs w:val="16"/>
        </w:rPr>
        <w:drawing>
          <wp:inline distT="0" distB="0" distL="0" distR="0" wp14:anchorId="7CDBF047" wp14:editId="512798F4">
            <wp:extent cx="4380005" cy="1443265"/>
            <wp:effectExtent l="0" t="0" r="1905" b="5080"/>
            <wp:docPr id="6874887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655" cy="1454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AA80F" w14:textId="7B419253" w:rsidR="009F3823" w:rsidRPr="00F93272" w:rsidRDefault="009F3823" w:rsidP="009F3823">
      <w:pPr>
        <w:rPr>
          <w:rFonts w:hint="eastAsia"/>
          <w:sz w:val="15"/>
          <w:szCs w:val="16"/>
        </w:rPr>
      </w:pPr>
      <w:r w:rsidRPr="00F93272">
        <w:rPr>
          <w:rFonts w:hint="eastAsia"/>
          <w:sz w:val="15"/>
          <w:szCs w:val="16"/>
        </w:rPr>
        <w:t>1.2最优控制</w:t>
      </w:r>
    </w:p>
    <w:p w14:paraId="3A6A7ECA" w14:textId="3E910BCC" w:rsidR="00164FC1" w:rsidRPr="00F93272" w:rsidRDefault="00164FC1" w:rsidP="00164FC1">
      <w:pPr>
        <w:ind w:firstLineChars="200" w:firstLine="300"/>
        <w:rPr>
          <w:rFonts w:hint="eastAsia"/>
          <w:sz w:val="15"/>
          <w:szCs w:val="16"/>
        </w:rPr>
      </w:pPr>
      <w:r w:rsidRPr="00F93272">
        <w:rPr>
          <w:rFonts w:hint="eastAsia"/>
          <w:sz w:val="15"/>
          <w:szCs w:val="16"/>
        </w:rPr>
        <w:t>然而K并不是唯一的</w:t>
      </w:r>
      <w:r w:rsidR="004F4273" w:rsidRPr="00F93272">
        <w:rPr>
          <w:rFonts w:hint="eastAsia"/>
          <w:sz w:val="15"/>
          <w:szCs w:val="16"/>
        </w:rPr>
        <w:t>，那</w:t>
      </w:r>
      <w:r w:rsidR="00685DDB" w:rsidRPr="00F93272">
        <w:rPr>
          <w:rFonts w:hint="eastAsia"/>
          <w:sz w:val="15"/>
          <w:szCs w:val="16"/>
        </w:rPr>
        <w:t>么什么情况下K才是最优的呢？</w:t>
      </w:r>
    </w:p>
    <w:p w14:paraId="56E511EC" w14:textId="5C8D0120" w:rsidR="00685DDB" w:rsidRPr="00F93272" w:rsidRDefault="00685DDB" w:rsidP="00164FC1">
      <w:pPr>
        <w:ind w:firstLineChars="200" w:firstLine="300"/>
        <w:rPr>
          <w:rFonts w:hint="eastAsia"/>
          <w:sz w:val="15"/>
          <w:szCs w:val="16"/>
        </w:rPr>
      </w:pPr>
      <w:r w:rsidRPr="00F93272">
        <w:rPr>
          <w:rFonts w:hint="eastAsia"/>
          <w:sz w:val="15"/>
          <w:szCs w:val="16"/>
        </w:rPr>
        <w:t>在这样的前提下需要引入一个评价标准，对于控制系统，一般使用代价函数（Quadratic Cost Function）来作为其的评价标准</w:t>
      </w:r>
      <w:r w:rsidR="00100E47" w:rsidRPr="00F93272">
        <w:rPr>
          <w:rFonts w:hint="eastAsia"/>
          <w:sz w:val="15"/>
          <w:szCs w:val="16"/>
        </w:rPr>
        <w:t>，代价函数越小，说明性能指标越好，反之则越差</w:t>
      </w:r>
      <w:r w:rsidRPr="00F93272">
        <w:rPr>
          <w:rFonts w:hint="eastAsia"/>
          <w:sz w:val="15"/>
          <w:szCs w:val="16"/>
        </w:rPr>
        <w:t>。</w:t>
      </w:r>
    </w:p>
    <w:p w14:paraId="5ED3FE83" w14:textId="4676C994" w:rsidR="00685DDB" w:rsidRPr="00F93272" w:rsidRDefault="00685DDB" w:rsidP="00164FC1">
      <w:pPr>
        <w:ind w:firstLineChars="200" w:firstLine="300"/>
        <w:rPr>
          <w:rFonts w:hint="eastAsia"/>
          <w:sz w:val="15"/>
          <w:szCs w:val="16"/>
        </w:rPr>
      </w:pPr>
    </w:p>
    <w:p w14:paraId="25EF6F39" w14:textId="77777777" w:rsidR="00685DDB" w:rsidRPr="00F93272" w:rsidRDefault="00685DDB" w:rsidP="00164FC1">
      <w:pPr>
        <w:ind w:firstLineChars="200" w:firstLine="300"/>
        <w:rPr>
          <w:rFonts w:hint="eastAsia"/>
          <w:sz w:val="15"/>
          <w:szCs w:val="16"/>
        </w:rPr>
      </w:pPr>
    </w:p>
    <w:p w14:paraId="7DB60745" w14:textId="77777777" w:rsidR="00685DDB" w:rsidRPr="00F93272" w:rsidRDefault="00685DDB" w:rsidP="00164FC1">
      <w:pPr>
        <w:ind w:firstLineChars="200" w:firstLine="300"/>
        <w:rPr>
          <w:rFonts w:hint="eastAsia"/>
          <w:sz w:val="15"/>
          <w:szCs w:val="16"/>
        </w:rPr>
      </w:pPr>
    </w:p>
    <w:p w14:paraId="690149D5" w14:textId="77777777" w:rsidR="00F93272" w:rsidRDefault="00F93272" w:rsidP="00100E47">
      <w:pPr>
        <w:ind w:firstLineChars="200" w:firstLine="300"/>
        <w:rPr>
          <w:sz w:val="15"/>
          <w:szCs w:val="16"/>
        </w:rPr>
      </w:pPr>
    </w:p>
    <w:p w14:paraId="7F74CA5C" w14:textId="77777777" w:rsidR="00F93272" w:rsidRDefault="00F93272" w:rsidP="00100E47">
      <w:pPr>
        <w:ind w:firstLineChars="200" w:firstLine="300"/>
        <w:rPr>
          <w:sz w:val="15"/>
          <w:szCs w:val="16"/>
        </w:rPr>
      </w:pPr>
    </w:p>
    <w:p w14:paraId="6FF1E637" w14:textId="77777777" w:rsidR="00F93272" w:rsidRDefault="00F93272" w:rsidP="00100E47">
      <w:pPr>
        <w:ind w:firstLineChars="200" w:firstLine="300"/>
        <w:rPr>
          <w:sz w:val="15"/>
          <w:szCs w:val="16"/>
        </w:rPr>
      </w:pPr>
    </w:p>
    <w:p w14:paraId="2AB8C711" w14:textId="77777777" w:rsidR="00F93272" w:rsidRDefault="00F93272" w:rsidP="00100E47">
      <w:pPr>
        <w:ind w:firstLineChars="200" w:firstLine="300"/>
        <w:rPr>
          <w:sz w:val="15"/>
          <w:szCs w:val="16"/>
        </w:rPr>
      </w:pPr>
    </w:p>
    <w:p w14:paraId="2354147F" w14:textId="2E19B16F" w:rsidR="00100E47" w:rsidRPr="00F93272" w:rsidRDefault="00685DDB" w:rsidP="00100E47">
      <w:pPr>
        <w:ind w:firstLineChars="200" w:firstLine="300"/>
        <w:rPr>
          <w:rFonts w:hint="eastAsia"/>
          <w:sz w:val="15"/>
          <w:szCs w:val="16"/>
        </w:rPr>
      </w:pPr>
      <w:r w:rsidRPr="00F93272">
        <w:rPr>
          <w:rFonts w:hint="eastAsia"/>
          <w:sz w:val="15"/>
          <w:szCs w:val="16"/>
        </w:rPr>
        <w:t>代价函数的一般形式如下：</w:t>
      </w:r>
    </w:p>
    <w:p w14:paraId="00DF2EEE" w14:textId="37827876" w:rsidR="00100E47" w:rsidRPr="00F93272" w:rsidRDefault="00100E47" w:rsidP="00100E47">
      <w:pPr>
        <w:ind w:firstLineChars="200" w:firstLine="300"/>
        <w:rPr>
          <w:rFonts w:hint="eastAsia"/>
          <w:sz w:val="15"/>
          <w:szCs w:val="16"/>
        </w:rPr>
      </w:pPr>
      <m:oMathPara>
        <m:oMath>
          <m:r>
            <w:rPr>
              <w:rFonts w:ascii="Cambria Math" w:hAnsi="Cambria Math" w:hint="eastAsia"/>
              <w:sz w:val="15"/>
              <w:szCs w:val="16"/>
            </w:rPr>
            <m:t>J=</m:t>
          </m:r>
          <m:nary>
            <m:naryPr>
              <m:ctrlPr>
                <w:rPr>
                  <w:rFonts w:ascii="Cambria Math" w:hAnsi="Cambria Math"/>
                  <w:sz w:val="15"/>
                  <w:szCs w:val="16"/>
                </w:rPr>
              </m:ctrlPr>
            </m:naryPr>
            <m:sub>
              <m:r>
                <w:rPr>
                  <w:rFonts w:ascii="Cambria Math" w:hAnsi="Cambria Math" w:hint="eastAsia"/>
                  <w:sz w:val="15"/>
                  <w:szCs w:val="16"/>
                </w:rPr>
                <m:t>0</m:t>
              </m:r>
              <m:ctrlPr>
                <w:rPr>
                  <w:rFonts w:ascii="Cambria Math" w:hAnsi="Cambria Math"/>
                  <w:i/>
                  <w:sz w:val="15"/>
                  <w:szCs w:val="16"/>
                </w:rPr>
              </m:ctrlPr>
            </m:sub>
            <m:sup>
              <m:r>
                <w:rPr>
                  <w:rFonts w:ascii="Cambria Math" w:hAnsi="Cambria Math" w:hint="eastAsia"/>
                  <w:sz w:val="15"/>
                  <w:szCs w:val="16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15"/>
                  <w:szCs w:val="16"/>
                </w:rPr>
                <m:t>∞</m:t>
              </m:r>
              <m:ctrlPr>
                <w:rPr>
                  <w:rFonts w:ascii="Cambria Math" w:hAnsi="Cambria Math"/>
                  <w:i/>
                  <w:sz w:val="15"/>
                  <w:szCs w:val="16"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sz w:val="15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5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  <w:sz w:val="15"/>
                          <w:szCs w:val="16"/>
                        </w:rPr>
                        <m:t>x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Cambria Math" w:hAnsi="Cambria Math" w:hint="eastAsia"/>
                          <w:sz w:val="15"/>
                          <w:szCs w:val="1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hint="eastAsia"/>
                      <w:sz w:val="15"/>
                      <w:szCs w:val="16"/>
                    </w:rPr>
                    <m:t>Qx+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5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  <w:sz w:val="15"/>
                          <w:szCs w:val="16"/>
                        </w:rPr>
                        <m:t>u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Cambria Math" w:hAnsi="Cambria Math" w:hint="eastAsia"/>
                          <w:sz w:val="15"/>
                          <w:szCs w:val="1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hint="eastAsia"/>
                      <w:sz w:val="15"/>
                      <w:szCs w:val="16"/>
                    </w:rPr>
                    <m:t>Ru</m:t>
                  </m:r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15"/>
                  <w:szCs w:val="16"/>
                </w:rPr>
              </m:ctrlPr>
            </m:e>
          </m:nary>
          <m:r>
            <w:rPr>
              <w:rFonts w:ascii="Cambria Math" w:hAnsi="Cambria Math"/>
              <w:sz w:val="15"/>
              <w:szCs w:val="16"/>
            </w:rPr>
            <m:t> </m:t>
          </m:r>
          <m:r>
            <w:rPr>
              <w:rFonts w:ascii="Cambria Math" w:hAnsi="Cambria Math" w:hint="eastAsia"/>
              <w:sz w:val="15"/>
              <w:szCs w:val="16"/>
            </w:rPr>
            <m:t>dt</m:t>
          </m:r>
        </m:oMath>
      </m:oMathPara>
    </w:p>
    <w:p w14:paraId="7FA29ACF" w14:textId="3E15C472" w:rsidR="009D2E38" w:rsidRPr="00F93272" w:rsidRDefault="009D2E38" w:rsidP="009D2E38">
      <w:pPr>
        <w:spacing w:line="240" w:lineRule="auto"/>
        <w:ind w:firstLineChars="200" w:firstLine="300"/>
        <w:rPr>
          <w:rFonts w:hint="eastAsia"/>
          <w:sz w:val="15"/>
          <w:szCs w:val="16"/>
        </w:rPr>
      </w:pPr>
      <w:r w:rsidRPr="00F93272">
        <w:rPr>
          <w:rFonts w:hint="eastAsia"/>
          <w:sz w:val="15"/>
          <w:szCs w:val="16"/>
        </w:rPr>
        <w:t>其中Q为n*n的半正定的状态加权矩阵，R为n*n的正定的控制加权矩阵。Q,R在工程中常为兑成对角矩阵，其对角线上的元素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6"/>
              </w:rPr>
            </m:ctrlPr>
          </m:sSubPr>
          <m:e>
            <m:r>
              <w:rPr>
                <w:rFonts w:ascii="Cambria Math" w:hAnsi="Cambria Math"/>
                <w:sz w:val="15"/>
                <w:szCs w:val="16"/>
              </w:rPr>
              <m:t>a</m:t>
            </m:r>
          </m:e>
          <m:sub>
            <m:r>
              <w:rPr>
                <w:rFonts w:ascii="Cambria Math" w:hAnsi="Cambria Math"/>
                <w:sz w:val="15"/>
                <w:szCs w:val="16"/>
              </w:rPr>
              <m:t>i</m:t>
            </m:r>
          </m:sub>
        </m:sSub>
      </m:oMath>
      <w:r w:rsidRPr="00F93272">
        <w:rPr>
          <w:rFonts w:hint="eastAsia"/>
          <w:sz w:val="15"/>
          <w:szCs w:val="16"/>
        </w:rPr>
        <w:t>表示对矩阵中对应分量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6"/>
              </w:rPr>
            </m:ctrlPr>
          </m:sSubPr>
          <m:e>
            <m:r>
              <w:rPr>
                <w:rFonts w:ascii="Cambria Math" w:hAnsi="Cambria Math" w:hint="eastAsia"/>
                <w:sz w:val="15"/>
                <w:szCs w:val="16"/>
              </w:rPr>
              <m:t>x</m:t>
            </m:r>
            <m:ctrlPr>
              <w:rPr>
                <w:rFonts w:ascii="Cambria Math" w:hAnsi="Cambria Math" w:hint="eastAsia"/>
                <w:i/>
                <w:sz w:val="15"/>
                <w:szCs w:val="16"/>
              </w:rPr>
            </m:ctrlPr>
          </m:e>
          <m:sub>
            <m:r>
              <w:rPr>
                <w:rFonts w:ascii="Cambria Math" w:hAnsi="Cambria Math"/>
                <w:sz w:val="15"/>
                <w:szCs w:val="16"/>
              </w:rPr>
              <m:t>i</m:t>
            </m:r>
          </m:sub>
        </m:sSub>
      </m:oMath>
      <w:r w:rsidRPr="00F93272">
        <w:rPr>
          <w:rFonts w:hint="eastAsia"/>
          <w:sz w:val="15"/>
          <w:szCs w:val="16"/>
        </w:rPr>
        <w:t>的重视程度，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6"/>
              </w:rPr>
            </m:ctrlPr>
          </m:sSubPr>
          <m:e>
            <m:r>
              <w:rPr>
                <w:rFonts w:ascii="Cambria Math" w:hAnsi="Cambria Math"/>
                <w:sz w:val="15"/>
                <w:szCs w:val="16"/>
              </w:rPr>
              <m:t>a</m:t>
            </m:r>
          </m:e>
          <m:sub>
            <m:r>
              <w:rPr>
                <w:rFonts w:ascii="Cambria Math" w:hAnsi="Cambria Math"/>
                <w:sz w:val="15"/>
                <w:szCs w:val="16"/>
              </w:rPr>
              <m:t>i</m:t>
            </m:r>
          </m:sub>
        </m:sSub>
      </m:oMath>
      <w:r w:rsidRPr="00F93272">
        <w:rPr>
          <w:rFonts w:hint="eastAsia"/>
          <w:sz w:val="15"/>
          <w:szCs w:val="16"/>
        </w:rPr>
        <w:t>越大则对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6"/>
              </w:rPr>
            </m:ctrlPr>
          </m:sSubPr>
          <m:e>
            <m:r>
              <w:rPr>
                <w:rFonts w:ascii="Cambria Math" w:hAnsi="Cambria Math" w:hint="eastAsia"/>
                <w:sz w:val="15"/>
                <w:szCs w:val="16"/>
              </w:rPr>
              <m:t>x</m:t>
            </m:r>
            <m:ctrlPr>
              <w:rPr>
                <w:rFonts w:ascii="Cambria Math" w:hAnsi="Cambria Math" w:hint="eastAsia"/>
                <w:i/>
                <w:sz w:val="15"/>
                <w:szCs w:val="16"/>
              </w:rPr>
            </m:ctrlPr>
          </m:e>
          <m:sub>
            <m:r>
              <w:rPr>
                <w:rFonts w:ascii="Cambria Math" w:hAnsi="Cambria Math"/>
                <w:sz w:val="15"/>
                <w:szCs w:val="16"/>
              </w:rPr>
              <m:t>i</m:t>
            </m:r>
          </m:sub>
        </m:sSub>
      </m:oMath>
      <w:r w:rsidRPr="00F93272">
        <w:rPr>
          <w:rFonts w:hint="eastAsia"/>
          <w:sz w:val="15"/>
          <w:szCs w:val="16"/>
        </w:rPr>
        <w:t>的重视程度越大，其在代价函数中便会更快趋向更小的值。</w:t>
      </w:r>
    </w:p>
    <w:p w14:paraId="732A070F" w14:textId="6FC3789F" w:rsidR="009D2E38" w:rsidRPr="00F93272" w:rsidRDefault="009D2E38" w:rsidP="009D2E38">
      <w:pPr>
        <w:spacing w:line="240" w:lineRule="auto"/>
        <w:ind w:firstLineChars="200" w:firstLine="300"/>
        <w:rPr>
          <w:rFonts w:hint="eastAsia"/>
          <w:sz w:val="15"/>
          <w:szCs w:val="16"/>
        </w:rPr>
      </w:pPr>
      <w:r w:rsidRPr="00F93272">
        <w:rPr>
          <w:rFonts w:hint="eastAsia"/>
          <w:sz w:val="15"/>
          <w:szCs w:val="16"/>
        </w:rPr>
        <w:t>LQR的思路是设计一个反馈控制器u=-Kx,使得代价函数最小，即</w:t>
      </w:r>
      <m:oMath>
        <m:r>
          <w:rPr>
            <w:rFonts w:ascii="Cambria Math" w:hAnsi="Cambria Math"/>
            <w:sz w:val="15"/>
            <w:szCs w:val="16"/>
          </w:rPr>
          <m:t>mi</m:t>
        </m:r>
        <m:sSub>
          <m:sSubPr>
            <m:ctrlPr>
              <w:rPr>
                <w:rFonts w:ascii="Cambria Math" w:hAnsi="Cambria Math"/>
                <w:i/>
                <w:sz w:val="15"/>
                <w:szCs w:val="16"/>
              </w:rPr>
            </m:ctrlPr>
          </m:sSubPr>
          <m:e>
            <m:r>
              <w:rPr>
                <w:rFonts w:ascii="Cambria Math" w:hAnsi="Cambria Math"/>
                <w:sz w:val="15"/>
                <w:szCs w:val="16"/>
              </w:rPr>
              <m:t>n</m:t>
            </m:r>
          </m:e>
          <m:sub>
            <m:r>
              <w:rPr>
                <w:rFonts w:ascii="Cambria Math" w:hAnsi="Cambria Math"/>
                <w:sz w:val="15"/>
                <w:szCs w:val="16"/>
              </w:rPr>
              <m:t>J</m:t>
            </m:r>
          </m:sub>
        </m:sSub>
      </m:oMath>
      <w:r w:rsidRPr="00F93272">
        <w:rPr>
          <w:rFonts w:hint="eastAsia"/>
          <w:sz w:val="15"/>
          <w:szCs w:val="16"/>
        </w:rPr>
        <w:t>,</w:t>
      </w:r>
      <w:r w:rsidR="007A180F" w:rsidRPr="00F93272">
        <w:rPr>
          <w:rFonts w:hint="eastAsia"/>
          <w:sz w:val="15"/>
          <w:szCs w:val="16"/>
        </w:rPr>
        <w:t xml:space="preserve"> </w:t>
      </w:r>
      <w:r w:rsidR="004D3D45" w:rsidRPr="00F93272">
        <w:rPr>
          <w:rFonts w:hint="eastAsia"/>
          <w:sz w:val="15"/>
          <w:szCs w:val="16"/>
        </w:rPr>
        <w:t>K矩阵</w:t>
      </w:r>
      <w:r w:rsidR="007A180F" w:rsidRPr="00F93272">
        <w:rPr>
          <w:rFonts w:hint="eastAsia"/>
          <w:sz w:val="15"/>
          <w:szCs w:val="16"/>
        </w:rPr>
        <w:t>的最小值的表达形式是这样的</w:t>
      </w:r>
    </w:p>
    <w:p w14:paraId="37ABAA83" w14:textId="5B7BA603" w:rsidR="000B7DA9" w:rsidRPr="00F93272" w:rsidRDefault="000B7DA9" w:rsidP="009D2E38">
      <w:pPr>
        <w:spacing w:line="240" w:lineRule="auto"/>
        <w:ind w:firstLineChars="200" w:firstLine="300"/>
        <w:rPr>
          <w:rFonts w:hint="eastAsia"/>
          <w:sz w:val="15"/>
          <w:szCs w:val="16"/>
        </w:rPr>
      </w:pPr>
      <w:r w:rsidRPr="00F93272">
        <w:rPr>
          <w:rFonts w:hint="eastAsia"/>
          <w:sz w:val="15"/>
          <w:szCs w:val="16"/>
        </w:rPr>
        <w:t>已知有状态方程和代价函数：</w:t>
      </w:r>
    </w:p>
    <w:p w14:paraId="19581DD2" w14:textId="196E37B0" w:rsidR="000B7DA9" w:rsidRPr="00F93272" w:rsidRDefault="00000000" w:rsidP="009D2E38">
      <w:pPr>
        <w:spacing w:line="240" w:lineRule="auto"/>
        <w:ind w:firstLineChars="200" w:firstLine="300"/>
        <w:rPr>
          <w:rFonts w:hint="eastAsia"/>
          <w:sz w:val="15"/>
          <w:szCs w:val="16"/>
        </w:rPr>
      </w:pPr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hAnsi="Cambria Math"/>
                  <w:sz w:val="15"/>
                  <w:szCs w:val="16"/>
                </w:rPr>
              </m:ctrlPr>
            </m:accPr>
            <m:e>
              <m:r>
                <w:rPr>
                  <w:rFonts w:ascii="Cambria Math" w:hAnsi="Cambria Math" w:hint="eastAsia"/>
                  <w:sz w:val="15"/>
                  <w:szCs w:val="16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15"/>
                  <w:szCs w:val="16"/>
                </w:rPr>
              </m:ctrlPr>
            </m:dPr>
            <m:e>
              <m:r>
                <w:rPr>
                  <w:rFonts w:ascii="Cambria Math" w:hAnsi="Cambria Math" w:hint="eastAsia"/>
                  <w:sz w:val="15"/>
                  <w:szCs w:val="16"/>
                </w:rPr>
                <m:t>t</m:t>
              </m:r>
            </m:e>
          </m:d>
          <m:r>
            <w:rPr>
              <w:rFonts w:ascii="Cambria Math" w:hAnsi="Cambria Math" w:hint="eastAsia"/>
              <w:sz w:val="15"/>
              <w:szCs w:val="16"/>
            </w:rPr>
            <m:t>=Ax</m:t>
          </m:r>
          <m:d>
            <m:dPr>
              <m:ctrlPr>
                <w:rPr>
                  <w:rFonts w:ascii="Cambria Math" w:hAnsi="Cambria Math"/>
                  <w:i/>
                  <w:sz w:val="15"/>
                  <w:szCs w:val="16"/>
                </w:rPr>
              </m:ctrlPr>
            </m:dPr>
            <m:e>
              <m:r>
                <w:rPr>
                  <w:rFonts w:ascii="Cambria Math" w:hAnsi="Cambria Math" w:hint="eastAsia"/>
                  <w:sz w:val="15"/>
                  <w:szCs w:val="16"/>
                </w:rPr>
                <m:t>t</m:t>
              </m:r>
            </m:e>
          </m:d>
          <m:r>
            <w:rPr>
              <w:rFonts w:ascii="Cambria Math" w:hAnsi="Cambria Math" w:hint="eastAsia"/>
              <w:sz w:val="15"/>
              <w:szCs w:val="16"/>
            </w:rPr>
            <m:t>+Bu</m:t>
          </m:r>
          <m:d>
            <m:dPr>
              <m:ctrlPr>
                <w:rPr>
                  <w:rFonts w:ascii="Cambria Math" w:hAnsi="Cambria Math"/>
                  <w:i/>
                  <w:sz w:val="15"/>
                  <w:szCs w:val="16"/>
                </w:rPr>
              </m:ctrlPr>
            </m:dPr>
            <m:e>
              <m:r>
                <w:rPr>
                  <w:rFonts w:ascii="Cambria Math" w:hAnsi="Cambria Math" w:hint="eastAsia"/>
                  <w:sz w:val="15"/>
                  <w:szCs w:val="16"/>
                </w:rPr>
                <m:t>t</m:t>
              </m:r>
            </m:e>
          </m:d>
        </m:oMath>
      </m:oMathPara>
    </w:p>
    <w:p w14:paraId="342214AF" w14:textId="7CAB0EE1" w:rsidR="000B7DA9" w:rsidRPr="00F93272" w:rsidRDefault="000B7DA9" w:rsidP="009D2E38">
      <w:pPr>
        <w:spacing w:line="240" w:lineRule="auto"/>
        <w:ind w:firstLineChars="200" w:firstLine="300"/>
        <w:rPr>
          <w:rFonts w:hint="eastAsia"/>
          <w:sz w:val="15"/>
          <w:szCs w:val="16"/>
        </w:rPr>
      </w:pPr>
      <m:oMathPara>
        <m:oMathParaPr>
          <m:jc m:val="center"/>
        </m:oMathParaPr>
        <m:oMath>
          <m:r>
            <w:rPr>
              <w:rFonts w:ascii="Cambria Math" w:hAnsi="Cambria Math" w:hint="eastAsia"/>
              <w:sz w:val="15"/>
              <w:szCs w:val="16"/>
            </w:rPr>
            <m:t>J=</m:t>
          </m:r>
          <m:nary>
            <m:naryPr>
              <m:ctrlPr>
                <w:rPr>
                  <w:rFonts w:ascii="Cambria Math" w:hAnsi="Cambria Math"/>
                  <w:sz w:val="15"/>
                  <w:szCs w:val="16"/>
                </w:rPr>
              </m:ctrlPr>
            </m:naryPr>
            <m:sub>
              <m:r>
                <w:rPr>
                  <w:rFonts w:ascii="Cambria Math" w:hAnsi="Cambria Math" w:hint="eastAsia"/>
                  <w:sz w:val="15"/>
                  <w:szCs w:val="16"/>
                </w:rPr>
                <m:t>0</m:t>
              </m:r>
              <m:ctrlPr>
                <w:rPr>
                  <w:rFonts w:ascii="Cambria Math" w:hAnsi="Cambria Math"/>
                  <w:i/>
                  <w:sz w:val="15"/>
                  <w:szCs w:val="16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hint="eastAsia"/>
                  <w:sz w:val="15"/>
                  <w:szCs w:val="16"/>
                </w:rPr>
                <m:t>∞</m:t>
              </m:r>
              <m:ctrlPr>
                <w:rPr>
                  <w:rFonts w:ascii="Cambria Math" w:hAnsi="Cambria Math"/>
                  <w:i/>
                  <w:sz w:val="15"/>
                  <w:szCs w:val="16"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sz w:val="15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5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  <w:sz w:val="15"/>
                          <w:szCs w:val="16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5"/>
                          <w:szCs w:val="16"/>
                        </w:rPr>
                        <m:t>⊤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15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  <w:sz w:val="15"/>
                          <w:szCs w:val="16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hint="eastAsia"/>
                      <w:sz w:val="15"/>
                      <w:szCs w:val="16"/>
                    </w:rPr>
                    <m:t>Qx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5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  <w:sz w:val="15"/>
                          <w:szCs w:val="16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hint="eastAsia"/>
                      <w:sz w:val="15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5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  <w:sz w:val="15"/>
                          <w:szCs w:val="16"/>
                        </w:rPr>
                        <m:t>u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5"/>
                          <w:szCs w:val="16"/>
                        </w:rPr>
                        <m:t>⊤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15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  <w:sz w:val="15"/>
                          <w:szCs w:val="16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hint="eastAsia"/>
                      <w:sz w:val="15"/>
                      <w:szCs w:val="16"/>
                    </w:rPr>
                    <m:t>Ru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5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  <w:sz w:val="15"/>
                          <w:szCs w:val="16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</m:d>
              <m:r>
                <w:rPr>
                  <w:rFonts w:ascii="Cambria Math" w:hAnsi="Cambria Math" w:hint="eastAsia"/>
                  <w:sz w:val="15"/>
                  <w:szCs w:val="16"/>
                </w:rPr>
                <m:t>dt</m:t>
              </m:r>
              <m:ctrlPr>
                <w:rPr>
                  <w:rFonts w:ascii="Cambria Math" w:hAnsi="Cambria Math"/>
                  <w:i/>
                  <w:sz w:val="15"/>
                  <w:szCs w:val="16"/>
                </w:rPr>
              </m:ctrlPr>
            </m:e>
          </m:nary>
        </m:oMath>
      </m:oMathPara>
    </w:p>
    <w:p w14:paraId="0906724D" w14:textId="03EBED90" w:rsidR="009F3823" w:rsidRPr="00F93272" w:rsidRDefault="009F3823" w:rsidP="007A180F">
      <w:pPr>
        <w:spacing w:line="240" w:lineRule="auto"/>
        <w:ind w:firstLineChars="200" w:firstLine="300"/>
        <w:rPr>
          <w:rFonts w:hint="eastAsia"/>
          <w:sz w:val="15"/>
          <w:szCs w:val="16"/>
        </w:rPr>
      </w:pPr>
      <w:r w:rsidRPr="00F93272">
        <w:rPr>
          <w:rFonts w:hint="eastAsia"/>
          <w:sz w:val="15"/>
          <w:szCs w:val="16"/>
        </w:rPr>
        <w:t>所以对于最优的K矩阵可以表示为如下：</w:t>
      </w:r>
    </w:p>
    <w:p w14:paraId="50A8203C" w14:textId="1B0424DA" w:rsidR="009F3823" w:rsidRPr="00F93272" w:rsidRDefault="009F3823" w:rsidP="009D2E38">
      <w:pPr>
        <w:spacing w:line="240" w:lineRule="auto"/>
        <w:ind w:firstLineChars="200" w:firstLine="300"/>
        <w:rPr>
          <w:rFonts w:hint="eastAsia"/>
          <w:sz w:val="15"/>
          <w:szCs w:val="16"/>
        </w:rPr>
      </w:pPr>
      <m:oMathPara>
        <m:oMath>
          <m:r>
            <w:rPr>
              <w:rFonts w:ascii="Cambria Math" w:hAnsi="Cambria Math"/>
              <w:sz w:val="15"/>
              <w:szCs w:val="16"/>
            </w:rPr>
            <m:t>K=</m:t>
          </m:r>
          <m:sSup>
            <m:sSupPr>
              <m:ctrlPr>
                <w:rPr>
                  <w:rFonts w:ascii="Cambria Math" w:hAnsi="Cambria Math"/>
                  <w:i/>
                  <w:sz w:val="15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5"/>
                  <w:szCs w:val="16"/>
                </w:rPr>
                <m:t>R</m:t>
              </m:r>
            </m:e>
            <m:sup>
              <m:r>
                <w:rPr>
                  <w:rFonts w:ascii="Cambria Math" w:hAnsi="Cambria Math"/>
                  <w:sz w:val="15"/>
                  <w:szCs w:val="16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15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5"/>
                  <w:szCs w:val="16"/>
                </w:rPr>
                <m:t>B</m:t>
              </m:r>
            </m:e>
            <m:sup>
              <m:r>
                <w:rPr>
                  <w:rFonts w:ascii="Cambria Math" w:hAnsi="Cambria Math"/>
                  <w:sz w:val="15"/>
                  <w:szCs w:val="16"/>
                </w:rPr>
                <m:t>T</m:t>
              </m:r>
            </m:sup>
          </m:sSup>
          <m:r>
            <w:rPr>
              <w:rFonts w:ascii="Cambria Math" w:hAnsi="Cambria Math"/>
              <w:sz w:val="15"/>
              <w:szCs w:val="16"/>
            </w:rPr>
            <m:t>P</m:t>
          </m:r>
        </m:oMath>
      </m:oMathPara>
    </w:p>
    <w:p w14:paraId="21EBFC3B" w14:textId="16507815" w:rsidR="009F3823" w:rsidRPr="00F93272" w:rsidRDefault="009F3823" w:rsidP="009D2E38">
      <w:pPr>
        <w:spacing w:line="240" w:lineRule="auto"/>
        <w:ind w:firstLineChars="200" w:firstLine="300"/>
        <w:rPr>
          <w:rFonts w:hint="eastAsia"/>
          <w:sz w:val="15"/>
          <w:szCs w:val="16"/>
        </w:rPr>
      </w:pPr>
      <w:r w:rsidRPr="00F93272">
        <w:rPr>
          <w:rFonts w:hint="eastAsia"/>
          <w:sz w:val="15"/>
          <w:szCs w:val="16"/>
        </w:rPr>
        <w:t>其中P是如下方程的解</w:t>
      </w:r>
    </w:p>
    <w:p w14:paraId="1B19DFDD" w14:textId="349BEEAC" w:rsidR="009F3823" w:rsidRPr="00F93272" w:rsidRDefault="00000000" w:rsidP="009D2E38">
      <w:pPr>
        <w:spacing w:line="240" w:lineRule="auto"/>
        <w:ind w:firstLineChars="200" w:firstLine="300"/>
        <w:rPr>
          <w:rFonts w:hint="eastAsia"/>
          <w:sz w:val="15"/>
          <w:szCs w:val="1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15"/>
                  <w:szCs w:val="16"/>
                </w:rPr>
              </m:ctrlPr>
            </m:sSupPr>
            <m:e>
              <m:r>
                <w:rPr>
                  <w:rFonts w:ascii="Cambria Math" w:hAnsi="Cambria Math" w:hint="eastAsia"/>
                  <w:sz w:val="15"/>
                  <w:szCs w:val="16"/>
                </w:rPr>
                <m:t>A</m:t>
              </m:r>
            </m:e>
            <m:sup>
              <m:r>
                <m:rPr>
                  <m:scr m:val="sans-serif"/>
                </m:rPr>
                <w:rPr>
                  <w:rFonts w:ascii="Cambria Math" w:hAnsi="Cambria Math"/>
                  <w:sz w:val="15"/>
                  <w:szCs w:val="16"/>
                </w:rPr>
                <m:t>T</m:t>
              </m:r>
            </m:sup>
          </m:sSup>
          <m:r>
            <w:rPr>
              <w:rFonts w:ascii="Cambria Math" w:hAnsi="Cambria Math" w:hint="eastAsia"/>
              <w:sz w:val="15"/>
              <w:szCs w:val="16"/>
            </w:rPr>
            <m:t>P+PA+Q</m:t>
          </m:r>
          <m:r>
            <w:rPr>
              <w:rFonts w:ascii="Cambria Math" w:hAnsi="Cambria Math" w:cs="Cambria Math"/>
              <w:sz w:val="15"/>
              <w:szCs w:val="16"/>
            </w:rPr>
            <m:t>-</m:t>
          </m:r>
          <m:r>
            <w:rPr>
              <w:rFonts w:ascii="Cambria Math" w:hAnsi="Cambria Math" w:hint="eastAsia"/>
              <w:sz w:val="15"/>
              <w:szCs w:val="16"/>
            </w:rPr>
            <m:t>PB</m:t>
          </m:r>
          <m:sSup>
            <m:sSupPr>
              <m:ctrlPr>
                <w:rPr>
                  <w:rFonts w:ascii="Cambria Math" w:hAnsi="Cambria Math"/>
                  <w:i/>
                  <w:sz w:val="15"/>
                  <w:szCs w:val="16"/>
                </w:rPr>
              </m:ctrlPr>
            </m:sSupPr>
            <m:e>
              <m:r>
                <w:rPr>
                  <w:rFonts w:ascii="Cambria Math" w:hAnsi="Cambria Math" w:hint="eastAsia"/>
                  <w:sz w:val="15"/>
                  <w:szCs w:val="16"/>
                </w:rPr>
                <m:t>R</m:t>
              </m:r>
            </m:e>
            <m:sup>
              <m:r>
                <w:rPr>
                  <w:rFonts w:ascii="Cambria Math" w:hAnsi="Cambria Math" w:cs="Cambria Math"/>
                  <w:sz w:val="15"/>
                  <w:szCs w:val="16"/>
                </w:rPr>
                <m:t>-</m:t>
              </m:r>
              <m:r>
                <w:rPr>
                  <w:rFonts w:ascii="Cambria Math" w:hAnsi="Cambria Math" w:hint="eastAsia"/>
                  <w:sz w:val="15"/>
                  <w:szCs w:val="16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15"/>
                  <w:szCs w:val="16"/>
                </w:rPr>
              </m:ctrlPr>
            </m:sSupPr>
            <m:e>
              <m:r>
                <w:rPr>
                  <w:rFonts w:ascii="Cambria Math" w:hAnsi="Cambria Math" w:hint="eastAsia"/>
                  <w:sz w:val="15"/>
                  <w:szCs w:val="16"/>
                </w:rPr>
                <m:t>B</m:t>
              </m:r>
              <m:ctrlPr>
                <w:rPr>
                  <w:rFonts w:ascii="Cambria Math" w:hAnsi="Cambria Math" w:hint="eastAsia"/>
                  <w:i/>
                  <w:sz w:val="15"/>
                  <w:szCs w:val="16"/>
                </w:rPr>
              </m:ctrlPr>
            </m:e>
            <m:sup>
              <m:r>
                <m:rPr>
                  <m:scr m:val="sans-serif"/>
                </m:rPr>
                <w:rPr>
                  <w:rFonts w:ascii="Cambria Math" w:hAnsi="Cambria Math"/>
                  <w:sz w:val="15"/>
                  <w:szCs w:val="16"/>
                </w:rPr>
                <m:t>T</m:t>
              </m:r>
            </m:sup>
          </m:sSup>
          <m:r>
            <w:rPr>
              <w:rFonts w:ascii="Cambria Math" w:hAnsi="Cambria Math" w:hint="eastAsia"/>
              <w:sz w:val="15"/>
              <w:szCs w:val="16"/>
            </w:rPr>
            <m:t>P=0</m:t>
          </m:r>
        </m:oMath>
      </m:oMathPara>
    </w:p>
    <w:p w14:paraId="541BCAD0" w14:textId="77777777" w:rsidR="009F3823" w:rsidRPr="00F93272" w:rsidRDefault="009F3823" w:rsidP="009D2E38">
      <w:pPr>
        <w:spacing w:line="240" w:lineRule="auto"/>
        <w:ind w:firstLineChars="200" w:firstLine="300"/>
        <w:rPr>
          <w:rFonts w:hint="eastAsia"/>
          <w:sz w:val="15"/>
          <w:szCs w:val="16"/>
        </w:rPr>
      </w:pPr>
    </w:p>
    <w:p w14:paraId="54DEC449" w14:textId="718F9D44" w:rsidR="009F3823" w:rsidRPr="00F93272" w:rsidRDefault="009F3823" w:rsidP="009F3823">
      <w:pPr>
        <w:spacing w:line="240" w:lineRule="auto"/>
        <w:ind w:firstLineChars="200" w:firstLine="300"/>
        <w:rPr>
          <w:rFonts w:hint="eastAsia"/>
          <w:sz w:val="15"/>
          <w:szCs w:val="16"/>
        </w:rPr>
      </w:pPr>
      <w:r w:rsidRPr="00F93272">
        <w:rPr>
          <w:rFonts w:hint="eastAsia"/>
          <w:sz w:val="15"/>
          <w:szCs w:val="16"/>
        </w:rPr>
        <w:t>在实际应用中，出于效率的考量，往往不使用人工的方法计算K，一般使用计算机软件辅助计算K</w:t>
      </w:r>
      <w:r w:rsidR="00B5467F" w:rsidRPr="00F93272">
        <w:rPr>
          <w:rFonts w:hint="eastAsia"/>
          <w:sz w:val="15"/>
          <w:szCs w:val="16"/>
        </w:rPr>
        <w:t>，在</w:t>
      </w:r>
      <w:proofErr w:type="spellStart"/>
      <w:r w:rsidR="00B5467F" w:rsidRPr="00F93272">
        <w:rPr>
          <w:rFonts w:hint="eastAsia"/>
          <w:sz w:val="15"/>
          <w:szCs w:val="16"/>
        </w:rPr>
        <w:t>matlab</w:t>
      </w:r>
      <w:proofErr w:type="spellEnd"/>
      <w:r w:rsidR="00B5467F" w:rsidRPr="00F93272">
        <w:rPr>
          <w:rFonts w:hint="eastAsia"/>
          <w:sz w:val="15"/>
          <w:szCs w:val="16"/>
        </w:rPr>
        <w:t>中一般使用库函数来计算</w:t>
      </w:r>
    </w:p>
    <w:p w14:paraId="0148DAD7" w14:textId="77777777" w:rsidR="009F3823" w:rsidRPr="00F93272" w:rsidRDefault="009F3823" w:rsidP="009F3823">
      <w:pPr>
        <w:spacing w:line="240" w:lineRule="auto"/>
        <w:ind w:firstLineChars="200" w:firstLine="300"/>
        <w:rPr>
          <w:rFonts w:hint="eastAsia"/>
          <w:sz w:val="15"/>
          <w:szCs w:val="16"/>
        </w:rPr>
      </w:pPr>
    </w:p>
    <w:p w14:paraId="188F76E1" w14:textId="77777777" w:rsidR="009F3823" w:rsidRPr="00F93272" w:rsidRDefault="009F3823" w:rsidP="009F3823">
      <w:pPr>
        <w:spacing w:line="240" w:lineRule="auto"/>
        <w:ind w:firstLineChars="200" w:firstLine="300"/>
        <w:rPr>
          <w:rFonts w:hint="eastAsia"/>
          <w:sz w:val="15"/>
          <w:szCs w:val="16"/>
        </w:rPr>
      </w:pPr>
    </w:p>
    <w:p w14:paraId="1DF6F93D" w14:textId="77777777" w:rsidR="009F3823" w:rsidRPr="00F93272" w:rsidRDefault="009F3823" w:rsidP="009F3823">
      <w:pPr>
        <w:spacing w:line="240" w:lineRule="auto"/>
        <w:ind w:firstLineChars="200" w:firstLine="300"/>
        <w:rPr>
          <w:rFonts w:hint="eastAsia"/>
          <w:sz w:val="15"/>
          <w:szCs w:val="16"/>
        </w:rPr>
      </w:pPr>
    </w:p>
    <w:p w14:paraId="54F90CA9" w14:textId="77777777" w:rsidR="009F3823" w:rsidRPr="00F93272" w:rsidRDefault="009F3823" w:rsidP="009F3823">
      <w:pPr>
        <w:spacing w:line="240" w:lineRule="auto"/>
        <w:ind w:firstLineChars="200" w:firstLine="300"/>
        <w:rPr>
          <w:rFonts w:hint="eastAsia"/>
          <w:sz w:val="15"/>
          <w:szCs w:val="16"/>
        </w:rPr>
      </w:pPr>
    </w:p>
    <w:p w14:paraId="2D058917" w14:textId="77777777" w:rsidR="009F3823" w:rsidRPr="00F93272" w:rsidRDefault="009F3823" w:rsidP="009F3823">
      <w:pPr>
        <w:spacing w:line="240" w:lineRule="auto"/>
        <w:ind w:firstLineChars="200" w:firstLine="300"/>
        <w:rPr>
          <w:rFonts w:hint="eastAsia"/>
          <w:sz w:val="15"/>
          <w:szCs w:val="16"/>
        </w:rPr>
      </w:pPr>
    </w:p>
    <w:p w14:paraId="7F1F1B5A" w14:textId="77777777" w:rsidR="009F3823" w:rsidRPr="00F93272" w:rsidRDefault="009F3823" w:rsidP="009F3823">
      <w:pPr>
        <w:spacing w:line="240" w:lineRule="auto"/>
        <w:ind w:firstLineChars="200" w:firstLine="300"/>
        <w:rPr>
          <w:rFonts w:hint="eastAsia"/>
          <w:sz w:val="15"/>
          <w:szCs w:val="16"/>
        </w:rPr>
      </w:pPr>
    </w:p>
    <w:p w14:paraId="4F85B1CC" w14:textId="77777777" w:rsidR="009F3823" w:rsidRPr="00F93272" w:rsidRDefault="009F3823" w:rsidP="009F3823">
      <w:pPr>
        <w:spacing w:line="240" w:lineRule="auto"/>
        <w:ind w:firstLineChars="200" w:firstLine="300"/>
        <w:rPr>
          <w:rFonts w:hint="eastAsia"/>
          <w:sz w:val="15"/>
          <w:szCs w:val="16"/>
        </w:rPr>
      </w:pPr>
    </w:p>
    <w:p w14:paraId="213E5444" w14:textId="77777777" w:rsidR="009F3823" w:rsidRPr="00F93272" w:rsidRDefault="009F3823" w:rsidP="009F3823">
      <w:pPr>
        <w:spacing w:line="240" w:lineRule="auto"/>
        <w:ind w:firstLineChars="200" w:firstLine="300"/>
        <w:rPr>
          <w:rFonts w:hint="eastAsia"/>
          <w:sz w:val="15"/>
          <w:szCs w:val="16"/>
        </w:rPr>
      </w:pPr>
    </w:p>
    <w:p w14:paraId="073EA7B3" w14:textId="77777777" w:rsidR="007A180F" w:rsidRPr="00F93272" w:rsidRDefault="007A180F" w:rsidP="009F3823">
      <w:pPr>
        <w:rPr>
          <w:rFonts w:hint="eastAsia"/>
          <w:b/>
          <w:bCs/>
          <w:sz w:val="18"/>
          <w:szCs w:val="20"/>
        </w:rPr>
      </w:pPr>
    </w:p>
    <w:p w14:paraId="603AFAC7" w14:textId="77777777" w:rsidR="007A180F" w:rsidRPr="00F93272" w:rsidRDefault="007A180F" w:rsidP="009F3823">
      <w:pPr>
        <w:rPr>
          <w:rFonts w:hint="eastAsia"/>
          <w:b/>
          <w:bCs/>
          <w:sz w:val="18"/>
          <w:szCs w:val="20"/>
        </w:rPr>
      </w:pPr>
    </w:p>
    <w:p w14:paraId="06898763" w14:textId="77777777" w:rsidR="00F93272" w:rsidRDefault="00F93272" w:rsidP="009F3823">
      <w:pPr>
        <w:rPr>
          <w:b/>
          <w:bCs/>
          <w:sz w:val="18"/>
          <w:szCs w:val="20"/>
        </w:rPr>
      </w:pPr>
    </w:p>
    <w:p w14:paraId="6F31582D" w14:textId="77777777" w:rsidR="00F93272" w:rsidRDefault="00F93272" w:rsidP="009F3823">
      <w:pPr>
        <w:rPr>
          <w:b/>
          <w:bCs/>
          <w:sz w:val="18"/>
          <w:szCs w:val="20"/>
        </w:rPr>
      </w:pPr>
    </w:p>
    <w:p w14:paraId="40BCCDA0" w14:textId="77777777" w:rsidR="00F93272" w:rsidRDefault="00F93272" w:rsidP="009F3823">
      <w:pPr>
        <w:rPr>
          <w:b/>
          <w:bCs/>
          <w:sz w:val="18"/>
          <w:szCs w:val="20"/>
        </w:rPr>
      </w:pPr>
    </w:p>
    <w:p w14:paraId="59E2F4BD" w14:textId="5FEB0FB1" w:rsidR="009F3823" w:rsidRPr="00F93272" w:rsidRDefault="009F3823" w:rsidP="009F3823">
      <w:pPr>
        <w:rPr>
          <w:rFonts w:hint="eastAsia"/>
          <w:b/>
          <w:bCs/>
          <w:sz w:val="18"/>
          <w:szCs w:val="20"/>
        </w:rPr>
      </w:pPr>
      <w:r w:rsidRPr="00F93272">
        <w:rPr>
          <w:rFonts w:hint="eastAsia"/>
          <w:b/>
          <w:bCs/>
          <w:sz w:val="18"/>
          <w:szCs w:val="20"/>
        </w:rPr>
        <w:t>2.小车的数学模型</w:t>
      </w:r>
    </w:p>
    <w:p w14:paraId="558EBEE3" w14:textId="48929051" w:rsidR="008E623B" w:rsidRPr="00F93272" w:rsidRDefault="008E623B" w:rsidP="009F3823">
      <w:pPr>
        <w:rPr>
          <w:rFonts w:hint="eastAsia"/>
          <w:b/>
          <w:bCs/>
          <w:sz w:val="18"/>
          <w:szCs w:val="20"/>
        </w:rPr>
      </w:pPr>
      <w:r w:rsidRPr="00F93272">
        <w:rPr>
          <w:rFonts w:hint="eastAsia"/>
          <w:b/>
          <w:bCs/>
          <w:sz w:val="18"/>
          <w:szCs w:val="20"/>
        </w:rPr>
        <w:t xml:space="preserve">  </w:t>
      </w:r>
      <w:r w:rsidR="006D706C" w:rsidRPr="00F93272">
        <w:rPr>
          <w:rFonts w:hint="eastAsia"/>
          <w:b/>
          <w:bCs/>
          <w:sz w:val="18"/>
          <w:szCs w:val="20"/>
        </w:rPr>
        <w:t xml:space="preserve"> </w:t>
      </w:r>
      <w:r w:rsidRPr="00F93272">
        <w:rPr>
          <w:rFonts w:hint="eastAsia"/>
          <w:sz w:val="15"/>
          <w:szCs w:val="16"/>
        </w:rPr>
        <w:t>两轮小车的结构由车体和双轮组成，可以简化的看作一个移动倒立摆，分别对小车的车轮和车体进行力学分析，可以通过其建立系统的状态空间表达式。</w:t>
      </w:r>
    </w:p>
    <w:p w14:paraId="3ED5FBAA" w14:textId="73A458FC" w:rsidR="009F3823" w:rsidRPr="00F93272" w:rsidRDefault="009F3823" w:rsidP="009F3823">
      <w:pPr>
        <w:rPr>
          <w:sz w:val="15"/>
          <w:szCs w:val="16"/>
        </w:rPr>
      </w:pPr>
      <w:r w:rsidRPr="00F93272">
        <w:rPr>
          <w:rFonts w:hint="eastAsia"/>
          <w:sz w:val="15"/>
          <w:szCs w:val="16"/>
        </w:rPr>
        <w:t>2.1</w:t>
      </w:r>
      <w:r w:rsidR="006D706C" w:rsidRPr="00F93272">
        <w:rPr>
          <w:rFonts w:hint="eastAsia"/>
          <w:sz w:val="15"/>
          <w:szCs w:val="16"/>
        </w:rPr>
        <w:t>小车的状态方程</w:t>
      </w:r>
    </w:p>
    <w:p w14:paraId="09028A46" w14:textId="2F721DFC" w:rsidR="00F94E3D" w:rsidRPr="00F93272" w:rsidRDefault="006D706C" w:rsidP="009F3823">
      <w:pPr>
        <w:rPr>
          <w:rFonts w:hint="eastAsia"/>
          <w:sz w:val="15"/>
          <w:szCs w:val="16"/>
        </w:rPr>
      </w:pPr>
      <w:r w:rsidRPr="00F93272">
        <w:rPr>
          <w:rFonts w:hint="eastAsia"/>
          <w:sz w:val="15"/>
          <w:szCs w:val="16"/>
        </w:rPr>
        <w:t xml:space="preserve">    在对小车进行物理分析后可以建立小车的状态方程，因为在小车的运动全过程中小车的倾角一直很小，所以可以认为</w:t>
      </w:r>
      <m:oMath>
        <m:r>
          <w:rPr>
            <w:rFonts w:ascii="Cambria Math" w:hAnsi="Cambria Math" w:hint="eastAsia"/>
            <w:sz w:val="15"/>
            <w:szCs w:val="16"/>
          </w:rPr>
          <m:t>sin</m:t>
        </m:r>
        <m:sSub>
          <m:sSubPr>
            <m:ctrlPr>
              <w:rPr>
                <w:rFonts w:ascii="Cambria Math" w:hAnsi="Cambria Math"/>
                <w:sz w:val="15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5"/>
                <w:szCs w:val="16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5"/>
                <w:szCs w:val="16"/>
              </w:rPr>
              <m:t>p</m:t>
            </m:r>
          </m:sub>
        </m:sSub>
      </m:oMath>
      <w:r w:rsidRPr="00F93272">
        <w:rPr>
          <w:rFonts w:hint="eastAsia"/>
          <w:sz w:val="15"/>
          <w:szCs w:val="16"/>
        </w:rPr>
        <w:t>=1,</w:t>
      </w:r>
      <m:oMath>
        <m:r>
          <w:rPr>
            <w:rFonts w:ascii="Cambria Math" w:hAnsi="Cambria Math"/>
            <w:sz w:val="15"/>
            <w:szCs w:val="16"/>
          </w:rPr>
          <m:t>cos</m:t>
        </m:r>
        <m:sSub>
          <m:sSubPr>
            <m:ctrlPr>
              <w:rPr>
                <w:rFonts w:ascii="Cambria Math" w:hAnsi="Cambria Math"/>
                <w:sz w:val="15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5"/>
                <w:szCs w:val="16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5"/>
                <w:szCs w:val="16"/>
              </w:rPr>
              <m:t>p</m:t>
            </m:r>
          </m:sub>
        </m:sSub>
        <m:r>
          <w:rPr>
            <w:rFonts w:ascii="Cambria Math" w:hAnsi="Cambria Math"/>
            <w:sz w:val="15"/>
            <w:szCs w:val="16"/>
          </w:rPr>
          <m:t>=0</m:t>
        </m:r>
      </m:oMath>
      <w:r w:rsidR="00F94E3D" w:rsidRPr="00F93272">
        <w:rPr>
          <w:rFonts w:hint="eastAsia"/>
          <w:sz w:val="15"/>
          <w:szCs w:val="16"/>
        </w:rPr>
        <w:t>,</w:t>
      </w:r>
      <m:oMath>
        <m:acc>
          <m:accPr>
            <m:chr m:val="̇"/>
            <m:ctrlPr>
              <w:rPr>
                <w:rFonts w:ascii="Cambria Math" w:hAnsi="Cambria Math"/>
                <w:sz w:val="15"/>
                <w:szCs w:val="1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6"/>
                  </w:rPr>
                  <m:t>θ</m:t>
                </m:r>
                <m:ctrlPr>
                  <w:rPr>
                    <w:rFonts w:ascii="Cambria Math" w:hAnsi="Cambria Math"/>
                    <w:sz w:val="15"/>
                    <w:szCs w:val="16"/>
                  </w:rPr>
                </m:ctrlPr>
              </m:e>
              <m:sub>
                <m:r>
                  <w:rPr>
                    <w:rFonts w:ascii="Cambria Math" w:hAnsi="Cambria Math"/>
                    <w:sz w:val="15"/>
                    <w:szCs w:val="16"/>
                  </w:rPr>
                  <m:t>p</m:t>
                </m:r>
              </m:sub>
            </m:sSub>
          </m:e>
        </m:acc>
      </m:oMath>
      <w:r w:rsidR="00F94E3D" w:rsidRPr="00F93272">
        <w:rPr>
          <w:rFonts w:hint="eastAsia"/>
          <w:sz w:val="15"/>
          <w:szCs w:val="16"/>
        </w:rPr>
        <w:t>=0</w:t>
      </w:r>
      <w:r w:rsidR="009809BD" w:rsidRPr="00F93272">
        <w:rPr>
          <w:rFonts w:hint="eastAsia"/>
          <w:sz w:val="15"/>
          <w:szCs w:val="16"/>
        </w:rPr>
        <w:t>，所以有如下状态方程：</w:t>
      </w:r>
    </w:p>
    <w:p w14:paraId="3CE884C7" w14:textId="7155F30F" w:rsidR="006D706C" w:rsidRPr="00F93272" w:rsidRDefault="007810F9" w:rsidP="009F3823">
      <w:pPr>
        <w:rPr>
          <w:sz w:val="15"/>
          <w:szCs w:val="16"/>
        </w:rPr>
      </w:pPr>
      <m:oMath>
        <m:d>
          <m:dPr>
            <m:ctrlPr>
              <w:rPr>
                <w:rFonts w:ascii="Cambria Math" w:hAnsi="Cambria Math"/>
                <w:sz w:val="15"/>
                <w:szCs w:val="1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15"/>
                    <w:szCs w:val="16"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sz w:val="15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5"/>
                          <w:szCs w:val="16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</m:mr>
              <m:m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sz w:val="15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5"/>
                          <w:szCs w:val="16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sz w:val="15"/>
                          <w:szCs w:val="16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6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  <w:sz w:val="15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6"/>
                            </w:rPr>
                            <m:t>p</m:t>
                          </m:r>
                        </m:sub>
                      </m:sSub>
                    </m:e>
                  </m:acc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</m:mr>
              <m:m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sz w:val="15"/>
                          <w:szCs w:val="16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6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  <w:sz w:val="15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6"/>
                            </w:rPr>
                            <m:t>p</m:t>
                          </m:r>
                        </m:sub>
                      </m:sSub>
                    </m:e>
                  </m:acc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sz w:val="15"/>
                          <w:szCs w:val="16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5"/>
                          <w:szCs w:val="16"/>
                        </w:rPr>
                        <m:t>δ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</m:mr>
              <m:m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sz w:val="15"/>
                          <w:szCs w:val="16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5"/>
                          <w:szCs w:val="16"/>
                        </w:rPr>
                        <m:t>δ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</m:mr>
            </m:m>
          </m:e>
        </m:d>
      </m:oMath>
      <w:r w:rsidRPr="00F93272">
        <w:rPr>
          <w:rFonts w:hint="eastAsia"/>
          <w:sz w:val="15"/>
          <w:szCs w:val="16"/>
        </w:rPr>
        <w:t xml:space="preserve">= </w:t>
      </w:r>
      <m:oMath>
        <m:d>
          <m:dPr>
            <m:ctrlPr>
              <w:rPr>
                <w:rFonts w:ascii="Cambria Math" w:hAnsi="Cambria Math"/>
                <w:sz w:val="15"/>
                <w:szCs w:val="16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15"/>
                    <w:szCs w:val="1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15"/>
                      <w:szCs w:val="16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  <m:e>
                  <m:r>
                    <w:rPr>
                      <w:rFonts w:ascii="Cambria Math" w:hAnsi="Cambria Math"/>
                      <w:sz w:val="15"/>
                      <w:szCs w:val="16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  <m:e>
                  <m:r>
                    <w:rPr>
                      <w:rFonts w:ascii="Cambria Math" w:hAnsi="Cambria Math"/>
                      <w:sz w:val="15"/>
                      <w:szCs w:val="16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  <m:e>
                  <m:r>
                    <w:rPr>
                      <w:rFonts w:ascii="Cambria Math" w:hAnsi="Cambria Math"/>
                      <w:sz w:val="15"/>
                      <w:szCs w:val="16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  <m:e>
                  <m:r>
                    <w:rPr>
                      <w:rFonts w:ascii="Cambria Math" w:hAnsi="Cambria Math"/>
                      <w:sz w:val="15"/>
                      <w:szCs w:val="16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  <m:e>
                  <m:r>
                    <w:rPr>
                      <w:rFonts w:ascii="Cambria Math" w:hAnsi="Cambria Math"/>
                      <w:sz w:val="15"/>
                      <w:szCs w:val="16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15"/>
                      <w:szCs w:val="16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  <m:e>
                  <m:r>
                    <w:rPr>
                      <w:rFonts w:ascii="Cambria Math" w:hAnsi="Cambria Math"/>
                      <w:sz w:val="15"/>
                      <w:szCs w:val="16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6"/>
                        </w:rPr>
                        <m:t>23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  <m:e>
                  <m:r>
                    <w:rPr>
                      <w:rFonts w:ascii="Cambria Math" w:hAnsi="Cambria Math"/>
                      <w:sz w:val="15"/>
                      <w:szCs w:val="16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  <m:e>
                  <m:r>
                    <w:rPr>
                      <w:rFonts w:ascii="Cambria Math" w:hAnsi="Cambria Math"/>
                      <w:sz w:val="15"/>
                      <w:szCs w:val="16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  <m:e>
                  <m:r>
                    <w:rPr>
                      <w:rFonts w:ascii="Cambria Math" w:hAnsi="Cambria Math"/>
                      <w:sz w:val="15"/>
                      <w:szCs w:val="16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15"/>
                      <w:szCs w:val="16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  <m:e>
                  <m:r>
                    <w:rPr>
                      <w:rFonts w:ascii="Cambria Math" w:hAnsi="Cambria Math"/>
                      <w:sz w:val="15"/>
                      <w:szCs w:val="16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  <m:e>
                  <m:r>
                    <w:rPr>
                      <w:rFonts w:ascii="Cambria Math" w:hAnsi="Cambria Math"/>
                      <w:sz w:val="15"/>
                      <w:szCs w:val="16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  <m:e>
                  <m:r>
                    <w:rPr>
                      <w:rFonts w:ascii="Cambria Math" w:hAnsi="Cambria Math"/>
                      <w:sz w:val="15"/>
                      <w:szCs w:val="16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  <m:e>
                  <m:r>
                    <w:rPr>
                      <w:rFonts w:ascii="Cambria Math" w:hAnsi="Cambria Math"/>
                      <w:sz w:val="15"/>
                      <w:szCs w:val="16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  <m:e>
                  <m:r>
                    <w:rPr>
                      <w:rFonts w:ascii="Cambria Math" w:hAnsi="Cambria Math"/>
                      <w:sz w:val="15"/>
                      <w:szCs w:val="16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15"/>
                      <w:szCs w:val="16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  <m:e>
                  <m:r>
                    <w:rPr>
                      <w:rFonts w:ascii="Cambria Math" w:hAnsi="Cambria Math"/>
                      <w:sz w:val="15"/>
                      <w:szCs w:val="16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6"/>
                        </w:rPr>
                        <m:t>43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  <m:e>
                  <m:r>
                    <w:rPr>
                      <w:rFonts w:ascii="Cambria Math" w:hAnsi="Cambria Math"/>
                      <w:sz w:val="15"/>
                      <w:szCs w:val="16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  <m:e>
                  <m:r>
                    <w:rPr>
                      <w:rFonts w:ascii="Cambria Math" w:hAnsi="Cambria Math"/>
                      <w:sz w:val="15"/>
                      <w:szCs w:val="16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  <m:e>
                  <m:r>
                    <w:rPr>
                      <w:rFonts w:ascii="Cambria Math" w:hAnsi="Cambria Math"/>
                      <w:sz w:val="15"/>
                      <w:szCs w:val="16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15"/>
                      <w:szCs w:val="16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  <m:e>
                  <m:r>
                    <w:rPr>
                      <w:rFonts w:ascii="Cambria Math" w:hAnsi="Cambria Math"/>
                      <w:sz w:val="15"/>
                      <w:szCs w:val="16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  <m:e>
                  <m:r>
                    <w:rPr>
                      <w:rFonts w:ascii="Cambria Math" w:hAnsi="Cambria Math"/>
                      <w:sz w:val="15"/>
                      <w:szCs w:val="16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  <m:e>
                  <m:r>
                    <w:rPr>
                      <w:rFonts w:ascii="Cambria Math" w:hAnsi="Cambria Math"/>
                      <w:sz w:val="15"/>
                      <w:szCs w:val="16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  <m:e>
                  <m:r>
                    <w:rPr>
                      <w:rFonts w:ascii="Cambria Math" w:hAnsi="Cambria Math"/>
                      <w:sz w:val="15"/>
                      <w:szCs w:val="16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  <m:e>
                  <m:r>
                    <w:rPr>
                      <w:rFonts w:ascii="Cambria Math" w:hAnsi="Cambria Math"/>
                      <w:sz w:val="15"/>
                      <w:szCs w:val="16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15"/>
                      <w:szCs w:val="16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  <m:e>
                  <m:r>
                    <w:rPr>
                      <w:rFonts w:ascii="Cambria Math" w:hAnsi="Cambria Math"/>
                      <w:sz w:val="15"/>
                      <w:szCs w:val="16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  <m:e>
                  <m:r>
                    <w:rPr>
                      <w:rFonts w:ascii="Cambria Math" w:hAnsi="Cambria Math"/>
                      <w:sz w:val="15"/>
                      <w:szCs w:val="16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  <m:e>
                  <m:r>
                    <w:rPr>
                      <w:rFonts w:ascii="Cambria Math" w:hAnsi="Cambria Math"/>
                      <w:sz w:val="15"/>
                      <w:szCs w:val="16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  <m:e>
                  <m:r>
                    <w:rPr>
                      <w:rFonts w:ascii="Cambria Math" w:hAnsi="Cambria Math"/>
                      <w:sz w:val="15"/>
                      <w:szCs w:val="16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  <m:e>
                  <m:r>
                    <w:rPr>
                      <w:rFonts w:ascii="Cambria Math" w:hAnsi="Cambria Math"/>
                      <w:sz w:val="15"/>
                      <w:szCs w:val="16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</m:mr>
            </m:m>
          </m:e>
        </m:d>
        <m:r>
          <w:rPr>
            <w:rFonts w:ascii="Cambria Math" w:hAnsi="Cambria Math"/>
            <w:sz w:val="15"/>
            <w:szCs w:val="16"/>
          </w:rPr>
          <m:t xml:space="preserve"> </m:t>
        </m:r>
        <m:d>
          <m:dPr>
            <m:ctrlPr>
              <w:rPr>
                <w:rFonts w:ascii="Cambria Math" w:hAnsi="Cambria Math"/>
                <w:sz w:val="15"/>
                <w:szCs w:val="1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15"/>
                    <w:szCs w:val="1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15"/>
                      <w:szCs w:val="16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sz w:val="15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5"/>
                          <w:szCs w:val="16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5"/>
                          <w:szCs w:val="1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6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sz w:val="15"/>
                          <w:szCs w:val="16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6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  <w:sz w:val="15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6"/>
                            </w:rPr>
                            <m:t>p</m:t>
                          </m:r>
                        </m:sub>
                      </m:sSub>
                    </m:e>
                  </m:acc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6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sz w:val="15"/>
                          <w:szCs w:val="16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5"/>
                          <w:szCs w:val="16"/>
                        </w:rPr>
                        <m:t>δ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</m:mr>
            </m:m>
          </m:e>
        </m:d>
      </m:oMath>
      <w:r w:rsidR="009809BD" w:rsidRPr="00F93272">
        <w:rPr>
          <w:rFonts w:hint="eastAsia"/>
          <w:sz w:val="15"/>
          <w:szCs w:val="16"/>
        </w:rPr>
        <w:t>+</w:t>
      </w:r>
      <m:oMath>
        <m:d>
          <m:dPr>
            <m:ctrlPr>
              <w:rPr>
                <w:rFonts w:ascii="Cambria Math" w:hAnsi="Cambria Math"/>
                <w:sz w:val="15"/>
                <w:szCs w:val="1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15"/>
                    <w:szCs w:val="1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15"/>
                      <w:szCs w:val="16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  <m:e>
                  <m:r>
                    <w:rPr>
                      <w:rFonts w:ascii="Cambria Math" w:hAnsi="Cambria Math"/>
                      <w:sz w:val="15"/>
                      <w:szCs w:val="16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  <w:szCs w:val="1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6"/>
                        </w:rPr>
                        <m:t>21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  <w:szCs w:val="1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6"/>
                        </w:rPr>
                        <m:t>22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15"/>
                      <w:szCs w:val="16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  <m:e>
                  <m:r>
                    <w:rPr>
                      <w:rFonts w:ascii="Cambria Math" w:hAnsi="Cambria Math"/>
                      <w:sz w:val="15"/>
                      <w:szCs w:val="16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  <w:szCs w:val="1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6"/>
                        </w:rPr>
                        <m:t>41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  <w:szCs w:val="1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6"/>
                        </w:rPr>
                        <m:t>42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15"/>
                      <w:szCs w:val="16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  <m:e>
                  <m:r>
                    <w:rPr>
                      <w:rFonts w:ascii="Cambria Math" w:hAnsi="Cambria Math"/>
                      <w:sz w:val="15"/>
                      <w:szCs w:val="16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  <w:szCs w:val="1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6"/>
                        </w:rPr>
                        <m:t>61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  <w:szCs w:val="1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6"/>
                        </w:rPr>
                        <m:t>62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</m:mr>
            </m:m>
          </m:e>
        </m:d>
      </m:oMath>
      <w:r w:rsidR="009809BD" w:rsidRPr="00F93272">
        <w:rPr>
          <w:rFonts w:hint="eastAsia"/>
          <w:sz w:val="15"/>
          <w:szCs w:val="16"/>
        </w:rPr>
        <w:t xml:space="preserve"> </w:t>
      </w:r>
      <m:oMath>
        <m:d>
          <m:dPr>
            <m:ctrlPr>
              <w:rPr>
                <w:rFonts w:ascii="Cambria Math" w:hAnsi="Cambria Math"/>
                <w:sz w:val="15"/>
                <w:szCs w:val="1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15"/>
                    <w:szCs w:val="1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  <w:szCs w:val="1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6"/>
                        </w:rPr>
                        <m:t>L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  <w:szCs w:val="1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6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</m:mr>
            </m:m>
          </m:e>
        </m:d>
      </m:oMath>
    </w:p>
    <w:p w14:paraId="38383B18" w14:textId="4B86981A" w:rsidR="009809BD" w:rsidRPr="00F93272" w:rsidRDefault="009809BD" w:rsidP="009F3823">
      <w:pPr>
        <w:rPr>
          <w:sz w:val="15"/>
          <w:szCs w:val="16"/>
        </w:rPr>
      </w:pPr>
      <w:r w:rsidRPr="00F93272">
        <w:rPr>
          <w:rFonts w:hint="eastAsia"/>
          <w:sz w:val="15"/>
          <w:szCs w:val="16"/>
        </w:rPr>
        <w:t>其中状态变量从上至下依次表示 小车的位移，前进速度，车体的倾角，车体的角速度，小车的转向角，转向速度</w:t>
      </w:r>
    </w:p>
    <w:p w14:paraId="00D6ACE7" w14:textId="16C784C7" w:rsidR="009809BD" w:rsidRPr="00F93272" w:rsidRDefault="009809BD" w:rsidP="009F3823">
      <w:pPr>
        <w:rPr>
          <w:sz w:val="15"/>
          <w:szCs w:val="16"/>
        </w:rPr>
      </w:pPr>
      <w:r w:rsidRPr="00F93272">
        <w:rPr>
          <w:rFonts w:hint="eastAsia"/>
          <w:sz w:val="15"/>
          <w:szCs w:val="16"/>
        </w:rPr>
        <w:t>电机的扭矩和车轮的加速度有线性关系如下，因此可以转化为：</w:t>
      </w:r>
    </w:p>
    <w:p w14:paraId="74167081" w14:textId="7F83F381" w:rsidR="009809BD" w:rsidRPr="00F93272" w:rsidRDefault="009809BD" w:rsidP="009F3823">
      <w:pPr>
        <w:rPr>
          <w:sz w:val="15"/>
          <w:szCs w:val="16"/>
        </w:rPr>
      </w:pPr>
      <m:oMath>
        <m:acc>
          <m:accPr>
            <m:chr m:val="̇"/>
            <m:ctrlPr>
              <w:rPr>
                <w:rFonts w:ascii="Cambria Math" w:hAnsi="Cambria Math"/>
                <w:sz w:val="15"/>
                <w:szCs w:val="1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6"/>
                  </w:rPr>
                  <m:t>v</m:t>
                </m:r>
                <m:ctrlPr>
                  <w:rPr>
                    <w:rFonts w:ascii="Cambria Math" w:hAnsi="Cambria Math"/>
                    <w:sz w:val="15"/>
                    <w:szCs w:val="16"/>
                  </w:rPr>
                </m:ctrlPr>
              </m:e>
              <m:sub>
                <m:r>
                  <w:rPr>
                    <w:rFonts w:ascii="Cambria Math" w:hAnsi="Cambria Math"/>
                    <w:sz w:val="15"/>
                    <w:szCs w:val="16"/>
                  </w:rPr>
                  <m:t>LO</m:t>
                </m:r>
              </m:sub>
            </m:sSub>
          </m:e>
        </m:acc>
      </m:oMath>
      <w:r w:rsidRPr="00F93272">
        <w:rPr>
          <w:rFonts w:hint="eastAsia"/>
          <w:sz w:val="15"/>
          <w:szCs w:val="16"/>
        </w:rPr>
        <w:t>=</w:t>
      </w:r>
      <m:oMath>
        <m:r>
          <w:rPr>
            <w:rFonts w:ascii="Cambria Math" w:hAnsi="Cambria Math"/>
            <w:sz w:val="15"/>
            <w:szCs w:val="16"/>
          </w:rPr>
          <m:t>r</m:t>
        </m:r>
        <m:sSub>
          <m:sSubPr>
            <m:ctrlPr>
              <w:rPr>
                <w:rFonts w:ascii="Cambria Math" w:hAnsi="Cambria Math"/>
                <w:i/>
                <w:sz w:val="15"/>
                <w:szCs w:val="16"/>
              </w:rPr>
            </m:ctrlPr>
          </m:sSubPr>
          <m:e>
            <m:r>
              <w:rPr>
                <w:rFonts w:ascii="Cambria Math" w:hAnsi="Cambria Math"/>
                <w:sz w:val="15"/>
                <w:szCs w:val="16"/>
              </w:rPr>
              <m:t>T</m:t>
            </m:r>
          </m:e>
          <m:sub>
            <m:r>
              <w:rPr>
                <w:rFonts w:ascii="Cambria Math" w:hAnsi="Cambria Math"/>
                <w:sz w:val="15"/>
                <w:szCs w:val="16"/>
              </w:rPr>
              <m:t>L</m:t>
            </m:r>
          </m:sub>
        </m:sSub>
      </m:oMath>
      <w:r w:rsidRPr="00F93272">
        <w:rPr>
          <w:rFonts w:hint="eastAsia"/>
          <w:sz w:val="15"/>
          <w:szCs w:val="16"/>
        </w:rPr>
        <w:t>/I</w:t>
      </w:r>
    </w:p>
    <w:p w14:paraId="169B5EE0" w14:textId="0F441644" w:rsidR="009809BD" w:rsidRPr="00F93272" w:rsidRDefault="009809BD" w:rsidP="009F3823">
      <w:pPr>
        <w:rPr>
          <w:sz w:val="15"/>
          <w:szCs w:val="16"/>
        </w:rPr>
      </w:pPr>
      <m:oMath>
        <m:acc>
          <m:accPr>
            <m:chr m:val="̇"/>
            <m:ctrlPr>
              <w:rPr>
                <w:rFonts w:ascii="Cambria Math" w:hAnsi="Cambria Math"/>
                <w:sz w:val="15"/>
                <w:szCs w:val="1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6"/>
                  </w:rPr>
                  <m:t>v</m:t>
                </m:r>
                <m:ctrlPr>
                  <w:rPr>
                    <w:rFonts w:ascii="Cambria Math" w:hAnsi="Cambria Math"/>
                    <w:sz w:val="15"/>
                    <w:szCs w:val="16"/>
                  </w:rPr>
                </m:ctrlPr>
              </m:e>
              <m:sub>
                <m:r>
                  <w:rPr>
                    <w:rFonts w:ascii="Cambria Math" w:hAnsi="Cambria Math"/>
                    <w:sz w:val="15"/>
                    <w:szCs w:val="16"/>
                  </w:rPr>
                  <m:t>RO</m:t>
                </m:r>
              </m:sub>
            </m:sSub>
          </m:e>
        </m:acc>
      </m:oMath>
      <w:r w:rsidRPr="00F93272">
        <w:rPr>
          <w:rFonts w:hint="eastAsia"/>
          <w:sz w:val="15"/>
          <w:szCs w:val="16"/>
        </w:rPr>
        <w:t>=</w:t>
      </w:r>
      <m:oMath>
        <m:r>
          <w:rPr>
            <w:rFonts w:ascii="Cambria Math" w:hAnsi="Cambria Math"/>
            <w:sz w:val="15"/>
            <w:szCs w:val="16"/>
          </w:rPr>
          <m:t>r</m:t>
        </m:r>
        <m:sSub>
          <m:sSubPr>
            <m:ctrlPr>
              <w:rPr>
                <w:rFonts w:ascii="Cambria Math" w:hAnsi="Cambria Math"/>
                <w:i/>
                <w:sz w:val="15"/>
                <w:szCs w:val="16"/>
              </w:rPr>
            </m:ctrlPr>
          </m:sSubPr>
          <m:e>
            <m:r>
              <w:rPr>
                <w:rFonts w:ascii="Cambria Math" w:hAnsi="Cambria Math"/>
                <w:sz w:val="15"/>
                <w:szCs w:val="16"/>
              </w:rPr>
              <m:t>T</m:t>
            </m:r>
          </m:e>
          <m:sub>
            <m:r>
              <w:rPr>
                <w:rFonts w:ascii="Cambria Math" w:hAnsi="Cambria Math"/>
                <w:sz w:val="15"/>
                <w:szCs w:val="16"/>
              </w:rPr>
              <m:t>R</m:t>
            </m:r>
          </m:sub>
        </m:sSub>
      </m:oMath>
      <w:r w:rsidR="00D03459" w:rsidRPr="00F93272">
        <w:rPr>
          <w:rFonts w:hint="eastAsia"/>
          <w:sz w:val="15"/>
          <w:szCs w:val="16"/>
        </w:rPr>
        <w:t>/I</w:t>
      </w:r>
    </w:p>
    <w:p w14:paraId="7962A850" w14:textId="77777777" w:rsidR="00D03459" w:rsidRPr="00F93272" w:rsidRDefault="00D03459" w:rsidP="009F3823">
      <w:pPr>
        <w:rPr>
          <w:sz w:val="15"/>
          <w:szCs w:val="16"/>
        </w:rPr>
      </w:pPr>
      <w:r w:rsidRPr="00F93272">
        <w:rPr>
          <w:rFonts w:hint="eastAsia"/>
          <w:sz w:val="15"/>
          <w:szCs w:val="16"/>
        </w:rPr>
        <w:t>其中</w:t>
      </w:r>
    </w:p>
    <w:p w14:paraId="44F2CE13" w14:textId="38BA7A42" w:rsidR="00D03459" w:rsidRPr="00F93272" w:rsidRDefault="00D03459" w:rsidP="009F3823">
      <w:pPr>
        <w:rPr>
          <w:sz w:val="15"/>
          <w:szCs w:val="16"/>
        </w:rPr>
      </w:pPr>
      <m:oMath>
        <m:sSub>
          <m:sSubPr>
            <m:ctrlPr>
              <w:rPr>
                <w:rFonts w:ascii="Cambria Math" w:hAnsi="Cambria Math"/>
                <w:i/>
                <w:sz w:val="15"/>
                <w:szCs w:val="16"/>
              </w:rPr>
            </m:ctrlPr>
          </m:sSubPr>
          <m:e>
            <m:r>
              <w:rPr>
                <w:rFonts w:ascii="Cambria Math" w:hAnsi="Cambria Math" w:hint="eastAsia"/>
                <w:sz w:val="15"/>
                <w:szCs w:val="16"/>
              </w:rPr>
              <m:t>v</m:t>
            </m:r>
            <m:ctrlPr>
              <w:rPr>
                <w:rFonts w:ascii="Cambria Math" w:hAnsi="Cambria Math" w:hint="eastAsia"/>
                <w:i/>
                <w:sz w:val="15"/>
                <w:szCs w:val="16"/>
              </w:rPr>
            </m:ctrlPr>
          </m:e>
          <m:sub>
            <m:r>
              <w:rPr>
                <w:rFonts w:ascii="Cambria Math" w:hAnsi="Cambria Math"/>
                <w:sz w:val="15"/>
                <w:szCs w:val="16"/>
              </w:rPr>
              <m:t>LO</m:t>
            </m:r>
          </m:sub>
        </m:sSub>
      </m:oMath>
      <w:r w:rsidR="00A93673" w:rsidRPr="00F93272">
        <w:rPr>
          <w:rFonts w:hint="eastAsia"/>
          <w:sz w:val="15"/>
          <w:szCs w:val="16"/>
        </w:rPr>
        <w:t xml:space="preserve">  </w:t>
      </w:r>
      <w:r w:rsidRPr="00F93272">
        <w:rPr>
          <w:rFonts w:hint="eastAsia"/>
          <w:sz w:val="15"/>
          <w:szCs w:val="16"/>
        </w:rPr>
        <w:t>左轮无摩擦力时的线速度大小（rad/s）</w:t>
      </w:r>
    </w:p>
    <w:p w14:paraId="1C933387" w14:textId="10010AB4" w:rsidR="00D03459" w:rsidRPr="00F93272" w:rsidRDefault="00D03459" w:rsidP="009F3823">
      <w:pPr>
        <w:rPr>
          <w:sz w:val="15"/>
          <w:szCs w:val="16"/>
        </w:rPr>
      </w:pPr>
      <m:oMath>
        <m:sSub>
          <m:sSubPr>
            <m:ctrlPr>
              <w:rPr>
                <w:rFonts w:ascii="Cambria Math" w:hAnsi="Cambria Math"/>
                <w:i/>
                <w:sz w:val="15"/>
                <w:szCs w:val="16"/>
              </w:rPr>
            </m:ctrlPr>
          </m:sSubPr>
          <m:e>
            <m:r>
              <w:rPr>
                <w:rFonts w:ascii="Cambria Math" w:hAnsi="Cambria Math"/>
                <w:sz w:val="15"/>
                <w:szCs w:val="16"/>
              </w:rPr>
              <m:t>v</m:t>
            </m:r>
          </m:e>
          <m:sub>
            <m:r>
              <w:rPr>
                <w:rFonts w:ascii="Cambria Math" w:hAnsi="Cambria Math"/>
                <w:sz w:val="15"/>
                <w:szCs w:val="16"/>
              </w:rPr>
              <m:t>RO</m:t>
            </m:r>
          </m:sub>
        </m:sSub>
      </m:oMath>
      <w:r w:rsidR="00A93673" w:rsidRPr="00F93272">
        <w:rPr>
          <w:rFonts w:hint="eastAsia"/>
          <w:sz w:val="15"/>
          <w:szCs w:val="16"/>
        </w:rPr>
        <w:t xml:space="preserve">  </w:t>
      </w:r>
      <w:r w:rsidRPr="00F93272">
        <w:rPr>
          <w:rFonts w:hint="eastAsia"/>
          <w:sz w:val="15"/>
          <w:szCs w:val="16"/>
        </w:rPr>
        <w:t>右轮无摩擦力时的线速度大小（rad/s）</w:t>
      </w:r>
    </w:p>
    <w:p w14:paraId="514139CF" w14:textId="2453D2A3" w:rsidR="00D03459" w:rsidRPr="00F93272" w:rsidRDefault="00D03459" w:rsidP="009F3823">
      <w:pPr>
        <w:rPr>
          <w:sz w:val="15"/>
          <w:szCs w:val="16"/>
        </w:rPr>
      </w:pPr>
      <w:r w:rsidRPr="00F93272">
        <w:rPr>
          <w:rFonts w:hint="eastAsia"/>
          <w:sz w:val="15"/>
          <w:szCs w:val="16"/>
        </w:rPr>
        <w:t>故而，对于系统的状态空间表达式</w:t>
      </w:r>
    </w:p>
    <w:p w14:paraId="1D4ECDCC" w14:textId="7339D24A" w:rsidR="00D03459" w:rsidRPr="00F93272" w:rsidRDefault="00D03459" w:rsidP="009F3823">
      <w:pPr>
        <w:rPr>
          <w:sz w:val="15"/>
          <w:szCs w:val="16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sz w:val="15"/>
                  <w:szCs w:val="16"/>
                </w:rPr>
              </m:ctrlPr>
            </m:accPr>
            <m:e>
              <m:r>
                <w:rPr>
                  <w:rFonts w:ascii="Cambria Math" w:hAnsi="Cambria Math" w:hint="eastAsia"/>
                  <w:sz w:val="15"/>
                  <w:szCs w:val="16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15"/>
                  <w:szCs w:val="16"/>
                </w:rPr>
              </m:ctrlPr>
            </m:dPr>
            <m:e>
              <m:r>
                <w:rPr>
                  <w:rFonts w:ascii="Cambria Math" w:hAnsi="Cambria Math" w:hint="eastAsia"/>
                  <w:sz w:val="15"/>
                  <w:szCs w:val="16"/>
                </w:rPr>
                <m:t>t</m:t>
              </m:r>
            </m:e>
          </m:d>
          <m:r>
            <w:rPr>
              <w:rFonts w:ascii="Cambria Math" w:hAnsi="Cambria Math" w:hint="eastAsia"/>
              <w:sz w:val="15"/>
              <w:szCs w:val="16"/>
            </w:rPr>
            <m:t>=Ax</m:t>
          </m:r>
          <m:d>
            <m:dPr>
              <m:ctrlPr>
                <w:rPr>
                  <w:rFonts w:ascii="Cambria Math" w:hAnsi="Cambria Math"/>
                  <w:i/>
                  <w:sz w:val="15"/>
                  <w:szCs w:val="16"/>
                </w:rPr>
              </m:ctrlPr>
            </m:dPr>
            <m:e>
              <m:r>
                <w:rPr>
                  <w:rFonts w:ascii="Cambria Math" w:hAnsi="Cambria Math" w:hint="eastAsia"/>
                  <w:sz w:val="15"/>
                  <w:szCs w:val="16"/>
                </w:rPr>
                <m:t>t</m:t>
              </m:r>
            </m:e>
          </m:d>
          <m:r>
            <w:rPr>
              <w:rFonts w:ascii="Cambria Math" w:hAnsi="Cambria Math" w:hint="eastAsia"/>
              <w:sz w:val="15"/>
              <w:szCs w:val="16"/>
            </w:rPr>
            <m:t>+Bu</m:t>
          </m:r>
          <m:d>
            <m:dPr>
              <m:ctrlPr>
                <w:rPr>
                  <w:rFonts w:ascii="Cambria Math" w:hAnsi="Cambria Math"/>
                  <w:i/>
                  <w:sz w:val="15"/>
                  <w:szCs w:val="16"/>
                </w:rPr>
              </m:ctrlPr>
            </m:dPr>
            <m:e>
              <m:r>
                <w:rPr>
                  <w:rFonts w:ascii="Cambria Math" w:hAnsi="Cambria Math" w:hint="eastAsia"/>
                  <w:sz w:val="15"/>
                  <w:szCs w:val="16"/>
                </w:rPr>
                <m:t>t</m:t>
              </m:r>
            </m:e>
          </m:d>
        </m:oMath>
      </m:oMathPara>
    </w:p>
    <w:p w14:paraId="5C30C4E2" w14:textId="77777777" w:rsidR="00D03459" w:rsidRPr="00F93272" w:rsidRDefault="00D03459" w:rsidP="00D03459">
      <w:pPr>
        <w:ind w:firstLineChars="200" w:firstLine="300"/>
        <w:rPr>
          <w:sz w:val="15"/>
          <w:szCs w:val="16"/>
        </w:rPr>
      </w:pPr>
      <m:oMathPara>
        <m:oMath>
          <m:r>
            <w:rPr>
              <w:rFonts w:ascii="Cambria Math" w:hAnsi="Cambria Math"/>
              <w:sz w:val="15"/>
              <w:szCs w:val="16"/>
            </w:rPr>
            <m:t xml:space="preserve"> </m:t>
          </m:r>
          <m:r>
            <w:rPr>
              <w:rFonts w:ascii="Cambria Math" w:hAnsi="Cambria Math" w:hint="eastAsia"/>
              <w:sz w:val="15"/>
              <w:szCs w:val="16"/>
            </w:rPr>
            <m:t xml:space="preserve">y = Cx + Du </m:t>
          </m:r>
        </m:oMath>
      </m:oMathPara>
    </w:p>
    <w:p w14:paraId="0CD7E59E" w14:textId="071581EA" w:rsidR="00D03459" w:rsidRPr="00F93272" w:rsidRDefault="00D03459" w:rsidP="00D03459">
      <w:pPr>
        <w:ind w:firstLineChars="200" w:firstLine="300"/>
        <w:rPr>
          <w:rFonts w:hint="eastAsia"/>
          <w:sz w:val="15"/>
          <w:szCs w:val="16"/>
        </w:rPr>
      </w:pPr>
      <w:r w:rsidRPr="00F93272">
        <w:rPr>
          <w:rFonts w:hint="eastAsia"/>
          <w:sz w:val="15"/>
          <w:szCs w:val="16"/>
        </w:rPr>
        <w:t>其中各参数的值如下</w:t>
      </w:r>
    </w:p>
    <w:p w14:paraId="3BE4DFB7" w14:textId="77777777" w:rsidR="00D03459" w:rsidRPr="00F93272" w:rsidRDefault="00D03459" w:rsidP="009F3823">
      <w:pPr>
        <w:rPr>
          <w:rFonts w:hint="eastAsia"/>
          <w:sz w:val="15"/>
          <w:szCs w:val="16"/>
        </w:rPr>
      </w:pPr>
    </w:p>
    <w:p w14:paraId="5AF507A9" w14:textId="77777777" w:rsidR="00D03459" w:rsidRPr="00F93272" w:rsidRDefault="00D03459" w:rsidP="009F3823">
      <w:pPr>
        <w:rPr>
          <w:rFonts w:hint="eastAsia"/>
          <w:sz w:val="15"/>
          <w:szCs w:val="16"/>
        </w:rPr>
      </w:pPr>
    </w:p>
    <w:p w14:paraId="0D492703" w14:textId="77777777" w:rsidR="00F93272" w:rsidRDefault="00F93272" w:rsidP="009F3823">
      <w:pPr>
        <w:rPr>
          <w:sz w:val="15"/>
          <w:szCs w:val="16"/>
        </w:rPr>
      </w:pPr>
    </w:p>
    <w:p w14:paraId="6BB3DA40" w14:textId="77777777" w:rsidR="00F93272" w:rsidRDefault="00F93272" w:rsidP="009F3823">
      <w:pPr>
        <w:rPr>
          <w:sz w:val="15"/>
          <w:szCs w:val="16"/>
        </w:rPr>
      </w:pPr>
    </w:p>
    <w:p w14:paraId="4966EA2A" w14:textId="77777777" w:rsidR="00F93272" w:rsidRDefault="00F93272" w:rsidP="009F3823">
      <w:pPr>
        <w:rPr>
          <w:sz w:val="15"/>
          <w:szCs w:val="16"/>
        </w:rPr>
      </w:pPr>
    </w:p>
    <w:p w14:paraId="621A5A36" w14:textId="77777777" w:rsidR="0091761F" w:rsidRDefault="0091761F" w:rsidP="009F3823">
      <w:pPr>
        <w:rPr>
          <w:sz w:val="15"/>
          <w:szCs w:val="16"/>
        </w:rPr>
      </w:pPr>
    </w:p>
    <w:p w14:paraId="2E6633E5" w14:textId="77777777" w:rsidR="0091761F" w:rsidRDefault="0091761F" w:rsidP="009F3823">
      <w:pPr>
        <w:rPr>
          <w:sz w:val="15"/>
          <w:szCs w:val="16"/>
        </w:rPr>
      </w:pPr>
    </w:p>
    <w:p w14:paraId="661F40A0" w14:textId="77777777" w:rsidR="0091761F" w:rsidRDefault="0091761F" w:rsidP="009F3823">
      <w:pPr>
        <w:rPr>
          <w:sz w:val="15"/>
          <w:szCs w:val="16"/>
        </w:rPr>
      </w:pPr>
    </w:p>
    <w:p w14:paraId="7A692A7D" w14:textId="21E19509" w:rsidR="00D03459" w:rsidRPr="00F93272" w:rsidRDefault="00D03459" w:rsidP="009F3823">
      <w:pPr>
        <w:rPr>
          <w:sz w:val="15"/>
          <w:szCs w:val="16"/>
        </w:rPr>
      </w:pPr>
      <w:r w:rsidRPr="00F93272">
        <w:rPr>
          <w:rFonts w:hint="eastAsia"/>
          <w:sz w:val="15"/>
          <w:szCs w:val="16"/>
        </w:rPr>
        <w:t>A=</w:t>
      </w:r>
      <m:oMath>
        <m:d>
          <m:dPr>
            <m:ctrlPr>
              <w:rPr>
                <w:rFonts w:ascii="Cambria Math" w:hAnsi="Cambria Math"/>
                <w:sz w:val="15"/>
                <w:szCs w:val="16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15"/>
                    <w:szCs w:val="1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15"/>
                      <w:szCs w:val="16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  <m:e>
                  <m:r>
                    <w:rPr>
                      <w:rFonts w:ascii="Cambria Math" w:hAnsi="Cambria Math"/>
                      <w:sz w:val="15"/>
                      <w:szCs w:val="16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  <m:e>
                  <m:r>
                    <w:rPr>
                      <w:rFonts w:ascii="Cambria Math" w:hAnsi="Cambria Math"/>
                      <w:sz w:val="15"/>
                      <w:szCs w:val="16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  <m:e>
                  <m:r>
                    <w:rPr>
                      <w:rFonts w:ascii="Cambria Math" w:hAnsi="Cambria Math"/>
                      <w:sz w:val="15"/>
                      <w:szCs w:val="16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  <m:e>
                  <m:r>
                    <w:rPr>
                      <w:rFonts w:ascii="Cambria Math" w:hAnsi="Cambria Math"/>
                      <w:sz w:val="15"/>
                      <w:szCs w:val="16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  <m:e>
                  <m:r>
                    <w:rPr>
                      <w:rFonts w:ascii="Cambria Math" w:hAnsi="Cambria Math"/>
                      <w:sz w:val="15"/>
                      <w:szCs w:val="16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15"/>
                      <w:szCs w:val="16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  <m:e>
                  <m:r>
                    <w:rPr>
                      <w:rFonts w:ascii="Cambria Math" w:hAnsi="Cambria Math"/>
                      <w:sz w:val="15"/>
                      <w:szCs w:val="16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6"/>
                        </w:rPr>
                        <m:t>23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  <m:e>
                  <m:r>
                    <w:rPr>
                      <w:rFonts w:ascii="Cambria Math" w:hAnsi="Cambria Math"/>
                      <w:sz w:val="15"/>
                      <w:szCs w:val="16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  <m:e>
                  <m:r>
                    <w:rPr>
                      <w:rFonts w:ascii="Cambria Math" w:hAnsi="Cambria Math"/>
                      <w:sz w:val="15"/>
                      <w:szCs w:val="16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  <m:e>
                  <m:r>
                    <w:rPr>
                      <w:rFonts w:ascii="Cambria Math" w:hAnsi="Cambria Math"/>
                      <w:sz w:val="15"/>
                      <w:szCs w:val="16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15"/>
                      <w:szCs w:val="16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  <m:e>
                  <m:r>
                    <w:rPr>
                      <w:rFonts w:ascii="Cambria Math" w:hAnsi="Cambria Math"/>
                      <w:sz w:val="15"/>
                      <w:szCs w:val="16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  <m:e>
                  <m:r>
                    <w:rPr>
                      <w:rFonts w:ascii="Cambria Math" w:hAnsi="Cambria Math"/>
                      <w:sz w:val="15"/>
                      <w:szCs w:val="16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  <m:e>
                  <m:r>
                    <w:rPr>
                      <w:rFonts w:ascii="Cambria Math" w:hAnsi="Cambria Math"/>
                      <w:sz w:val="15"/>
                      <w:szCs w:val="16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  <m:e>
                  <m:r>
                    <w:rPr>
                      <w:rFonts w:ascii="Cambria Math" w:hAnsi="Cambria Math"/>
                      <w:sz w:val="15"/>
                      <w:szCs w:val="16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  <m:e>
                  <m:r>
                    <w:rPr>
                      <w:rFonts w:ascii="Cambria Math" w:hAnsi="Cambria Math"/>
                      <w:sz w:val="15"/>
                      <w:szCs w:val="16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15"/>
                      <w:szCs w:val="16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  <m:e>
                  <m:r>
                    <w:rPr>
                      <w:rFonts w:ascii="Cambria Math" w:hAnsi="Cambria Math"/>
                      <w:sz w:val="15"/>
                      <w:szCs w:val="16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6"/>
                        </w:rPr>
                        <m:t>43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  <m:e>
                  <m:r>
                    <w:rPr>
                      <w:rFonts w:ascii="Cambria Math" w:hAnsi="Cambria Math"/>
                      <w:sz w:val="15"/>
                      <w:szCs w:val="16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  <m:e>
                  <m:r>
                    <w:rPr>
                      <w:rFonts w:ascii="Cambria Math" w:hAnsi="Cambria Math"/>
                      <w:sz w:val="15"/>
                      <w:szCs w:val="16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  <m:e>
                  <m:r>
                    <w:rPr>
                      <w:rFonts w:ascii="Cambria Math" w:hAnsi="Cambria Math"/>
                      <w:sz w:val="15"/>
                      <w:szCs w:val="16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15"/>
                      <w:szCs w:val="16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  <m:e>
                  <m:r>
                    <w:rPr>
                      <w:rFonts w:ascii="Cambria Math" w:hAnsi="Cambria Math"/>
                      <w:sz w:val="15"/>
                      <w:szCs w:val="16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  <m:e>
                  <m:r>
                    <w:rPr>
                      <w:rFonts w:ascii="Cambria Math" w:hAnsi="Cambria Math"/>
                      <w:sz w:val="15"/>
                      <w:szCs w:val="16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  <m:e>
                  <m:r>
                    <w:rPr>
                      <w:rFonts w:ascii="Cambria Math" w:hAnsi="Cambria Math"/>
                      <w:sz w:val="15"/>
                      <w:szCs w:val="16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  <m:e>
                  <m:r>
                    <w:rPr>
                      <w:rFonts w:ascii="Cambria Math" w:hAnsi="Cambria Math"/>
                      <w:sz w:val="15"/>
                      <w:szCs w:val="16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  <m:e>
                  <m:r>
                    <w:rPr>
                      <w:rFonts w:ascii="Cambria Math" w:hAnsi="Cambria Math"/>
                      <w:sz w:val="15"/>
                      <w:szCs w:val="16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15"/>
                      <w:szCs w:val="16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  <m:e>
                  <m:r>
                    <w:rPr>
                      <w:rFonts w:ascii="Cambria Math" w:hAnsi="Cambria Math"/>
                      <w:sz w:val="15"/>
                      <w:szCs w:val="16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  <m:e>
                  <m:r>
                    <w:rPr>
                      <w:rFonts w:ascii="Cambria Math" w:hAnsi="Cambria Math"/>
                      <w:sz w:val="15"/>
                      <w:szCs w:val="16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  <m:e>
                  <m:r>
                    <w:rPr>
                      <w:rFonts w:ascii="Cambria Math" w:hAnsi="Cambria Math"/>
                      <w:sz w:val="15"/>
                      <w:szCs w:val="16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  <m:e>
                  <m:r>
                    <w:rPr>
                      <w:rFonts w:ascii="Cambria Math" w:hAnsi="Cambria Math"/>
                      <w:sz w:val="15"/>
                      <w:szCs w:val="16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  <m:e>
                  <m:r>
                    <w:rPr>
                      <w:rFonts w:ascii="Cambria Math" w:hAnsi="Cambria Math"/>
                      <w:sz w:val="15"/>
                      <w:szCs w:val="16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</m:mr>
            </m:m>
          </m:e>
        </m:d>
      </m:oMath>
      <w:r w:rsidRPr="00F93272">
        <w:rPr>
          <w:rFonts w:hint="eastAsia"/>
          <w:sz w:val="15"/>
          <w:szCs w:val="16"/>
        </w:rPr>
        <w:t xml:space="preserve">   B=(I/r)</w:t>
      </w:r>
      <m:oMath>
        <m:d>
          <m:dPr>
            <m:ctrlPr>
              <w:rPr>
                <w:rFonts w:ascii="Cambria Math" w:hAnsi="Cambria Math"/>
                <w:sz w:val="15"/>
                <w:szCs w:val="1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15"/>
                    <w:szCs w:val="1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15"/>
                      <w:szCs w:val="16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  <m:e>
                  <m:r>
                    <w:rPr>
                      <w:rFonts w:ascii="Cambria Math" w:hAnsi="Cambria Math"/>
                      <w:sz w:val="15"/>
                      <w:szCs w:val="16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  <w:szCs w:val="1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6"/>
                        </w:rPr>
                        <m:t>21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  <w:szCs w:val="1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6"/>
                        </w:rPr>
                        <m:t>22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15"/>
                      <w:szCs w:val="16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  <m:e>
                  <m:r>
                    <w:rPr>
                      <w:rFonts w:ascii="Cambria Math" w:hAnsi="Cambria Math"/>
                      <w:sz w:val="15"/>
                      <w:szCs w:val="16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  <w:szCs w:val="1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6"/>
                        </w:rPr>
                        <m:t>41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  <w:szCs w:val="1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6"/>
                        </w:rPr>
                        <m:t>42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15"/>
                      <w:szCs w:val="16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  <m:e>
                  <m:r>
                    <w:rPr>
                      <w:rFonts w:ascii="Cambria Math" w:hAnsi="Cambria Math"/>
                      <w:sz w:val="15"/>
                      <w:szCs w:val="16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  <w:szCs w:val="1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6"/>
                        </w:rPr>
                        <m:t>61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  <w:szCs w:val="1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6"/>
                        </w:rPr>
                        <m:t>62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</m:mr>
            </m:m>
          </m:e>
        </m:d>
      </m:oMath>
      <w:r w:rsidR="00F93272">
        <w:rPr>
          <w:rFonts w:hint="eastAsia"/>
          <w:sz w:val="15"/>
          <w:szCs w:val="16"/>
        </w:rPr>
        <w:t xml:space="preserve">   </w:t>
      </w:r>
      <w:r w:rsidRPr="00F93272">
        <w:rPr>
          <w:rFonts w:hint="eastAsia"/>
          <w:sz w:val="15"/>
          <w:szCs w:val="16"/>
        </w:rPr>
        <w:t>C=</w:t>
      </w:r>
      <m:oMath>
        <m:d>
          <m:dPr>
            <m:ctrlPr>
              <w:rPr>
                <w:rFonts w:ascii="Cambria Math" w:hAnsi="Cambria Math"/>
                <w:sz w:val="15"/>
                <w:szCs w:val="16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15"/>
                    <w:szCs w:val="1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15"/>
                      <w:szCs w:val="16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  <m:e>
                  <m:r>
                    <w:rPr>
                      <w:rFonts w:ascii="Cambria Math" w:hAnsi="Cambria Math"/>
                      <w:sz w:val="15"/>
                      <w:szCs w:val="16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  <m:e>
                  <m:r>
                    <w:rPr>
                      <w:rFonts w:ascii="Cambria Math" w:hAnsi="Cambria Math"/>
                      <w:sz w:val="15"/>
                      <w:szCs w:val="16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  <m:e>
                  <m:r>
                    <w:rPr>
                      <w:rFonts w:ascii="Cambria Math" w:hAnsi="Cambria Math"/>
                      <w:sz w:val="15"/>
                      <w:szCs w:val="16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  <m:e>
                  <m:r>
                    <w:rPr>
                      <w:rFonts w:ascii="Cambria Math" w:hAnsi="Cambria Math"/>
                      <w:sz w:val="15"/>
                      <w:szCs w:val="16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  <m:e>
                  <m:r>
                    <w:rPr>
                      <w:rFonts w:ascii="Cambria Math" w:hAnsi="Cambria Math"/>
                      <w:sz w:val="15"/>
                      <w:szCs w:val="16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15"/>
                      <w:szCs w:val="16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  <m:e>
                  <m:r>
                    <w:rPr>
                      <w:rFonts w:ascii="Cambria Math" w:hAnsi="Cambria Math"/>
                      <w:sz w:val="15"/>
                      <w:szCs w:val="16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  <m:e>
                  <m:r>
                    <w:rPr>
                      <w:rFonts w:ascii="Cambria Math" w:hAnsi="Cambria Math"/>
                      <w:sz w:val="15"/>
                      <w:szCs w:val="16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  <m:e>
                  <m:r>
                    <w:rPr>
                      <w:rFonts w:ascii="Cambria Math" w:hAnsi="Cambria Math"/>
                      <w:sz w:val="15"/>
                      <w:szCs w:val="16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  <m:e>
                  <m:r>
                    <w:rPr>
                      <w:rFonts w:ascii="Cambria Math" w:hAnsi="Cambria Math"/>
                      <w:sz w:val="15"/>
                      <w:szCs w:val="16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  <m:e>
                  <m:r>
                    <w:rPr>
                      <w:rFonts w:ascii="Cambria Math" w:hAnsi="Cambria Math"/>
                      <w:sz w:val="15"/>
                      <w:szCs w:val="16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</m:mr>
            </m:m>
          </m:e>
        </m:d>
      </m:oMath>
      <w:r w:rsidRPr="00F93272">
        <w:rPr>
          <w:rFonts w:hint="eastAsia"/>
          <w:sz w:val="15"/>
          <w:szCs w:val="16"/>
        </w:rPr>
        <w:t xml:space="preserve">       D=0</w:t>
      </w:r>
    </w:p>
    <w:p w14:paraId="63C2FEC6" w14:textId="58AD0CC3" w:rsidR="00D03459" w:rsidRPr="00F93272" w:rsidRDefault="00D03459" w:rsidP="009F3823">
      <w:pPr>
        <w:rPr>
          <w:sz w:val="15"/>
          <w:szCs w:val="16"/>
        </w:rPr>
      </w:pPr>
      <w:r w:rsidRPr="00F93272">
        <w:rPr>
          <w:rFonts w:hint="eastAsia"/>
          <w:sz w:val="15"/>
          <w:szCs w:val="16"/>
        </w:rPr>
        <w:t>x=</w:t>
      </w:r>
      <m:oMath>
        <m:d>
          <m:dPr>
            <m:ctrlPr>
              <w:rPr>
                <w:rFonts w:ascii="Cambria Math" w:hAnsi="Cambria Math"/>
                <w:sz w:val="15"/>
                <w:szCs w:val="1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15"/>
                    <w:szCs w:val="1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15"/>
                      <w:szCs w:val="16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sz w:val="15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5"/>
                          <w:szCs w:val="16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  <w:szCs w:val="1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6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sz w:val="15"/>
                          <w:szCs w:val="16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6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  <w:sz w:val="15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6"/>
                            </w:rPr>
                            <m:t>p</m:t>
                          </m:r>
                        </m:sub>
                      </m:sSub>
                    </m:e>
                  </m:acc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15"/>
                      <w:szCs w:val="16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sz w:val="15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5"/>
                          <w:szCs w:val="16"/>
                        </w:rPr>
                        <m:t>δ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</m:mr>
            </m:m>
          </m:e>
        </m:d>
      </m:oMath>
      <w:r w:rsidR="00E1141F" w:rsidRPr="00F93272">
        <w:rPr>
          <w:rFonts w:hint="eastAsia"/>
          <w:sz w:val="15"/>
          <w:szCs w:val="16"/>
        </w:rPr>
        <w:t xml:space="preserve">                    u=</w:t>
      </w:r>
      <m:oMath>
        <m:d>
          <m:dPr>
            <m:ctrlPr>
              <w:rPr>
                <w:rFonts w:ascii="Cambria Math" w:hAnsi="Cambria Math"/>
                <w:sz w:val="15"/>
                <w:szCs w:val="1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15"/>
                    <w:szCs w:val="16"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sz w:val="15"/>
                          <w:szCs w:val="16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6"/>
                            </w:rPr>
                            <m:t>v</m:t>
                          </m:r>
                          <m:ctrlPr>
                            <w:rPr>
                              <w:rFonts w:ascii="Cambria Math" w:hAnsi="Cambria Math"/>
                              <w:sz w:val="15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6"/>
                            </w:rPr>
                            <m:t>LO</m:t>
                          </m:r>
                        </m:sub>
                      </m:sSub>
                    </m:e>
                  </m:acc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sz w:val="15"/>
                          <w:szCs w:val="16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6"/>
                            </w:rPr>
                            <m:t>v</m:t>
                          </m:r>
                          <m:ctrlPr>
                            <w:rPr>
                              <w:rFonts w:ascii="Cambria Math" w:hAnsi="Cambria Math"/>
                              <w:sz w:val="15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6"/>
                            </w:rPr>
                            <m:t>RO</m:t>
                          </m:r>
                        </m:sub>
                      </m:sSub>
                    </m:e>
                  </m:acc>
                  <m:ctrlPr>
                    <w:rPr>
                      <w:rFonts w:ascii="Cambria Math" w:hAnsi="Cambria Math"/>
                      <w:i/>
                      <w:sz w:val="15"/>
                      <w:szCs w:val="16"/>
                    </w:rPr>
                  </m:ctrlPr>
                </m:e>
              </m:mr>
            </m:m>
          </m:e>
        </m:d>
      </m:oMath>
    </w:p>
    <w:p w14:paraId="38512649" w14:textId="59A13F95" w:rsidR="00E1141F" w:rsidRPr="00F93272" w:rsidRDefault="00E1141F" w:rsidP="009F3823">
      <w:pPr>
        <w:rPr>
          <w:sz w:val="15"/>
          <w:szCs w:val="16"/>
        </w:rPr>
      </w:pPr>
      <m:oMath>
        <m:sSub>
          <m:sSubPr>
            <m:ctrlPr>
              <w:rPr>
                <w:rFonts w:ascii="Cambria Math" w:hAnsi="Cambria Math"/>
                <w:i/>
                <w:sz w:val="15"/>
                <w:szCs w:val="16"/>
              </w:rPr>
            </m:ctrlPr>
          </m:sSubPr>
          <m:e>
            <m:r>
              <w:rPr>
                <w:rFonts w:ascii="Cambria Math" w:hAnsi="Cambria Math"/>
                <w:sz w:val="15"/>
                <w:szCs w:val="16"/>
              </w:rPr>
              <m:t>A</m:t>
            </m:r>
          </m:e>
          <m:sub>
            <m:r>
              <w:rPr>
                <w:rFonts w:ascii="Cambria Math" w:hAnsi="Cambria Math"/>
                <w:sz w:val="15"/>
                <w:szCs w:val="16"/>
              </w:rPr>
              <m:t>23</m:t>
            </m:r>
          </m:sub>
        </m:sSub>
      </m:oMath>
      <w:r w:rsidRPr="00F93272">
        <w:rPr>
          <w:rFonts w:hint="eastAsia"/>
          <w:sz w:val="15"/>
          <w:szCs w:val="16"/>
        </w:rPr>
        <w:t>=</w:t>
      </w:r>
      <m:oMath>
        <m:r>
          <w:rPr>
            <w:rFonts w:ascii="Cambria Math" w:hAnsi="Cambria Math"/>
            <w:sz w:val="15"/>
            <w:szCs w:val="16"/>
          </w:rPr>
          <m:t>-</m:t>
        </m:r>
        <m:sSup>
          <m:sSupPr>
            <m:ctrlPr>
              <w:rPr>
                <w:rFonts w:ascii="Cambria Math" w:hAnsi="Cambria Math"/>
                <w:i/>
                <w:sz w:val="15"/>
                <w:szCs w:val="16"/>
              </w:rPr>
            </m:ctrlPr>
          </m:sSupPr>
          <m:e>
            <m:r>
              <w:rPr>
                <w:rFonts w:ascii="Cambria Math" w:hAnsi="Cambria Math"/>
                <w:sz w:val="15"/>
                <w:szCs w:val="16"/>
              </w:rPr>
              <m:t>M</m:t>
            </m:r>
          </m:e>
          <m:sup>
            <m:r>
              <w:rPr>
                <w:rFonts w:ascii="Cambria Math" w:hAnsi="Cambria Math"/>
                <w:sz w:val="15"/>
                <w:szCs w:val="16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15"/>
                <w:szCs w:val="16"/>
              </w:rPr>
            </m:ctrlPr>
          </m:sSupPr>
          <m:e>
            <m:r>
              <w:rPr>
                <w:rFonts w:ascii="Cambria Math" w:hAnsi="Cambria Math"/>
                <w:sz w:val="15"/>
                <w:szCs w:val="16"/>
              </w:rPr>
              <m:t>l</m:t>
            </m:r>
          </m:e>
          <m:sup>
            <m:r>
              <w:rPr>
                <w:rFonts w:ascii="Cambria Math" w:hAnsi="Cambria Math"/>
                <w:sz w:val="15"/>
                <w:szCs w:val="16"/>
              </w:rPr>
              <m:t>2</m:t>
            </m:r>
          </m:sup>
        </m:sSup>
        <m:r>
          <w:rPr>
            <w:rFonts w:ascii="Cambria Math" w:hAnsi="Cambria Math"/>
            <w:sz w:val="15"/>
            <w:szCs w:val="16"/>
          </w:rPr>
          <m:t>g</m:t>
        </m:r>
        <m:r>
          <m:rPr>
            <m:lit/>
          </m:rPr>
          <w:rPr>
            <w:rFonts w:ascii="Cambria Math" w:hAnsi="Cambria Math"/>
            <w:sz w:val="15"/>
            <w:szCs w:val="16"/>
          </w:rPr>
          <m:t>/</m:t>
        </m:r>
        <m:sSub>
          <m:sSubPr>
            <m:ctrlPr>
              <w:rPr>
                <w:rFonts w:ascii="Cambria Math" w:hAnsi="Cambria Math"/>
                <w:i/>
                <w:sz w:val="15"/>
                <w:szCs w:val="16"/>
              </w:rPr>
            </m:ctrlPr>
          </m:sSubPr>
          <m:e>
            <m:r>
              <w:rPr>
                <w:rFonts w:ascii="Cambria Math" w:hAnsi="Cambria Math"/>
                <w:sz w:val="15"/>
                <w:szCs w:val="16"/>
              </w:rPr>
              <m:t>Q</m:t>
            </m:r>
          </m:e>
          <m:sub>
            <m:r>
              <w:rPr>
                <w:rFonts w:ascii="Cambria Math" w:hAnsi="Cambria Math"/>
                <w:sz w:val="15"/>
                <w:szCs w:val="16"/>
              </w:rPr>
              <m:t>eq</m:t>
            </m:r>
          </m:sub>
        </m:sSub>
      </m:oMath>
    </w:p>
    <w:p w14:paraId="327E1829" w14:textId="0C988B61" w:rsidR="00E1141F" w:rsidRPr="00F93272" w:rsidRDefault="00E1141F" w:rsidP="009F3823">
      <w:pPr>
        <w:rPr>
          <w:sz w:val="15"/>
          <w:szCs w:val="16"/>
        </w:rPr>
      </w:pPr>
      <m:oMath>
        <m:sSub>
          <m:sSubPr>
            <m:ctrlPr>
              <w:rPr>
                <w:rFonts w:ascii="Cambria Math" w:hAnsi="Cambria Math"/>
                <w:i/>
                <w:sz w:val="15"/>
                <w:szCs w:val="16"/>
              </w:rPr>
            </m:ctrlPr>
          </m:sSubPr>
          <m:e>
            <m:r>
              <w:rPr>
                <w:rFonts w:ascii="Cambria Math" w:hAnsi="Cambria Math"/>
                <w:sz w:val="15"/>
                <w:szCs w:val="16"/>
              </w:rPr>
              <m:t>A</m:t>
            </m:r>
          </m:e>
          <m:sub>
            <m:r>
              <w:rPr>
                <w:rFonts w:ascii="Cambria Math" w:hAnsi="Cambria Math"/>
                <w:sz w:val="15"/>
                <w:szCs w:val="16"/>
              </w:rPr>
              <m:t>43</m:t>
            </m:r>
          </m:sub>
        </m:sSub>
      </m:oMath>
      <w:r w:rsidRPr="00F93272">
        <w:rPr>
          <w:rFonts w:hint="eastAsia"/>
          <w:sz w:val="15"/>
          <w:szCs w:val="16"/>
        </w:rPr>
        <w:t>=</w:t>
      </w:r>
      <m:oMath>
        <m:r>
          <w:rPr>
            <w:rFonts w:ascii="Cambria Math" w:hAnsi="Cambria Math"/>
            <w:sz w:val="15"/>
            <w:szCs w:val="16"/>
          </w:rPr>
          <m:t>Mlg</m:t>
        </m:r>
        <m:d>
          <m:dPr>
            <m:ctrlPr>
              <w:rPr>
                <w:rFonts w:ascii="Cambria Math" w:hAnsi="Cambria Math"/>
                <w:i/>
                <w:sz w:val="15"/>
                <w:szCs w:val="16"/>
              </w:rPr>
            </m:ctrlPr>
          </m:dPr>
          <m:e>
            <m:r>
              <w:rPr>
                <w:rFonts w:ascii="Cambria Math" w:hAnsi="Cambria Math"/>
                <w:sz w:val="15"/>
                <w:szCs w:val="16"/>
              </w:rPr>
              <m:t>M+2m+2I</m:t>
            </m:r>
            <m:r>
              <m:rPr>
                <m:lit/>
              </m:rPr>
              <w:rPr>
                <w:rFonts w:ascii="Cambria Math" w:hAnsi="Cambria Math"/>
                <w:sz w:val="15"/>
                <w:szCs w:val="16"/>
              </w:rPr>
              <m:t>/</m:t>
            </m:r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6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15"/>
                    <w:szCs w:val="16"/>
                  </w:rPr>
                  <m:t>2</m:t>
                </m:r>
              </m:sup>
            </m:sSup>
          </m:e>
        </m:d>
        <m:r>
          <m:rPr>
            <m:lit/>
          </m:rPr>
          <w:rPr>
            <w:rFonts w:ascii="Cambria Math" w:hAnsi="Cambria Math"/>
            <w:sz w:val="15"/>
            <w:szCs w:val="16"/>
          </w:rPr>
          <m:t>/</m:t>
        </m:r>
        <m:sSub>
          <m:sSubPr>
            <m:ctrlPr>
              <w:rPr>
                <w:rFonts w:ascii="Cambria Math" w:hAnsi="Cambria Math"/>
                <w:i/>
                <w:sz w:val="15"/>
                <w:szCs w:val="16"/>
              </w:rPr>
            </m:ctrlPr>
          </m:sSubPr>
          <m:e>
            <m:r>
              <w:rPr>
                <w:rFonts w:ascii="Cambria Math" w:hAnsi="Cambria Math"/>
                <w:sz w:val="15"/>
                <w:szCs w:val="16"/>
              </w:rPr>
              <m:t>Q</m:t>
            </m:r>
          </m:e>
          <m:sub>
            <m:r>
              <w:rPr>
                <w:rFonts w:ascii="Cambria Math" w:hAnsi="Cambria Math"/>
                <w:sz w:val="15"/>
                <w:szCs w:val="16"/>
              </w:rPr>
              <m:t>eq</m:t>
            </m:r>
          </m:sub>
        </m:sSub>
      </m:oMath>
    </w:p>
    <w:p w14:paraId="50EABF63" w14:textId="4D53D150" w:rsidR="00E1141F" w:rsidRPr="00F93272" w:rsidRDefault="00E1141F" w:rsidP="009F3823">
      <w:pPr>
        <w:rPr>
          <w:sz w:val="15"/>
          <w:szCs w:val="16"/>
        </w:rPr>
      </w:pPr>
      <m:oMath>
        <m:sSub>
          <m:sSubPr>
            <m:ctrlPr>
              <w:rPr>
                <w:rFonts w:ascii="Cambria Math" w:hAnsi="Cambria Math"/>
                <w:i/>
                <w:sz w:val="15"/>
                <w:szCs w:val="16"/>
              </w:rPr>
            </m:ctrlPr>
          </m:sSubPr>
          <m:e>
            <m:r>
              <w:rPr>
                <w:rFonts w:ascii="Cambria Math" w:hAnsi="Cambria Math"/>
                <w:sz w:val="15"/>
                <w:szCs w:val="16"/>
              </w:rPr>
              <m:t>B</m:t>
            </m:r>
          </m:e>
          <m:sub>
            <m:r>
              <w:rPr>
                <w:rFonts w:ascii="Cambria Math" w:hAnsi="Cambria Math"/>
                <w:sz w:val="15"/>
                <w:szCs w:val="16"/>
              </w:rPr>
              <m:t>21</m:t>
            </m:r>
          </m:sub>
        </m:sSub>
      </m:oMath>
      <w:r w:rsidRPr="00F93272">
        <w:rPr>
          <w:rFonts w:hint="eastAsia"/>
          <w:sz w:val="15"/>
          <w:szCs w:val="16"/>
        </w:rPr>
        <w:t>=</w:t>
      </w:r>
      <m:oMath>
        <m:d>
          <m:dPr>
            <m:ctrlPr>
              <w:rPr>
                <w:rFonts w:ascii="Cambria Math" w:hAnsi="Cambria Math"/>
                <w:i/>
                <w:sz w:val="15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6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15"/>
                    <w:szCs w:val="16"/>
                  </w:rPr>
                  <m:t>P</m:t>
                </m:r>
              </m:sub>
            </m:sSub>
            <m:r>
              <w:rPr>
                <w:rFonts w:ascii="Cambria Math" w:hAnsi="Cambria Math"/>
                <w:sz w:val="15"/>
                <w:szCs w:val="16"/>
              </w:rPr>
              <m:t>+M</m:t>
            </m:r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6"/>
                  </w:rPr>
                  <m:t>l</m:t>
                </m:r>
              </m:e>
              <m:sup>
                <m:r>
                  <w:rPr>
                    <w:rFonts w:ascii="Cambria Math" w:hAnsi="Cambria Math"/>
                    <w:sz w:val="15"/>
                    <w:szCs w:val="16"/>
                  </w:rPr>
                  <m:t>2</m:t>
                </m:r>
              </m:sup>
            </m:sSup>
            <m:r>
              <w:rPr>
                <w:rFonts w:ascii="Cambria Math" w:hAnsi="Cambria Math"/>
                <w:sz w:val="15"/>
                <w:szCs w:val="16"/>
              </w:rPr>
              <m:t>+Mlr</m:t>
            </m:r>
          </m:e>
        </m:d>
        <m:r>
          <m:rPr>
            <m:lit/>
          </m:rPr>
          <w:rPr>
            <w:rFonts w:ascii="Cambria Math" w:hAnsi="Cambria Math"/>
            <w:sz w:val="15"/>
            <w:szCs w:val="16"/>
          </w:rPr>
          <m:t>/</m:t>
        </m:r>
        <m:sSub>
          <m:sSubPr>
            <m:ctrlPr>
              <w:rPr>
                <w:rFonts w:ascii="Cambria Math" w:hAnsi="Cambria Math"/>
                <w:i/>
                <w:sz w:val="15"/>
                <w:szCs w:val="16"/>
              </w:rPr>
            </m:ctrlPr>
          </m:sSubPr>
          <m:e>
            <m:r>
              <w:rPr>
                <w:rFonts w:ascii="Cambria Math" w:hAnsi="Cambria Math"/>
                <w:sz w:val="15"/>
                <w:szCs w:val="16"/>
              </w:rPr>
              <m:t>Q</m:t>
            </m:r>
          </m:e>
          <m:sub>
            <m:r>
              <w:rPr>
                <w:rFonts w:ascii="Cambria Math" w:hAnsi="Cambria Math"/>
                <w:sz w:val="15"/>
                <w:szCs w:val="16"/>
              </w:rPr>
              <m:t>eq</m:t>
            </m:r>
          </m:sub>
        </m:sSub>
      </m:oMath>
    </w:p>
    <w:p w14:paraId="0955B48B" w14:textId="5A640871" w:rsidR="00E1141F" w:rsidRPr="00F93272" w:rsidRDefault="00E1141F" w:rsidP="009F3823">
      <w:pPr>
        <w:rPr>
          <w:sz w:val="15"/>
          <w:szCs w:val="16"/>
        </w:rPr>
      </w:pPr>
      <m:oMath>
        <m:sSub>
          <m:sSubPr>
            <m:ctrlPr>
              <w:rPr>
                <w:rFonts w:ascii="Cambria Math" w:hAnsi="Cambria Math"/>
                <w:i/>
                <w:sz w:val="15"/>
                <w:szCs w:val="16"/>
              </w:rPr>
            </m:ctrlPr>
          </m:sSubPr>
          <m:e>
            <m:r>
              <w:rPr>
                <w:rFonts w:ascii="Cambria Math" w:hAnsi="Cambria Math"/>
                <w:sz w:val="15"/>
                <w:szCs w:val="16"/>
              </w:rPr>
              <m:t>B</m:t>
            </m:r>
          </m:e>
          <m:sub>
            <m:r>
              <w:rPr>
                <w:rFonts w:ascii="Cambria Math" w:hAnsi="Cambria Math"/>
                <w:sz w:val="15"/>
                <w:szCs w:val="16"/>
              </w:rPr>
              <m:t>22</m:t>
            </m:r>
          </m:sub>
        </m:sSub>
      </m:oMath>
      <w:r w:rsidRPr="00F93272">
        <w:rPr>
          <w:rFonts w:hint="eastAsia"/>
          <w:sz w:val="15"/>
          <w:szCs w:val="16"/>
        </w:rPr>
        <w:t>=</w:t>
      </w:r>
      <m:oMath>
        <m:d>
          <m:dPr>
            <m:ctrlPr>
              <w:rPr>
                <w:rFonts w:ascii="Cambria Math" w:hAnsi="Cambria Math"/>
                <w:i/>
                <w:sz w:val="15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6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15"/>
                    <w:szCs w:val="16"/>
                  </w:rPr>
                  <m:t>P</m:t>
                </m:r>
              </m:sub>
            </m:sSub>
            <m:r>
              <w:rPr>
                <w:rFonts w:ascii="Cambria Math" w:hAnsi="Cambria Math"/>
                <w:sz w:val="15"/>
                <w:szCs w:val="16"/>
              </w:rPr>
              <m:t>+M</m:t>
            </m:r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6"/>
                  </w:rPr>
                  <m:t>l</m:t>
                </m:r>
              </m:e>
              <m:sup>
                <m:r>
                  <w:rPr>
                    <w:rFonts w:ascii="Cambria Math" w:hAnsi="Cambria Math"/>
                    <w:sz w:val="15"/>
                    <w:szCs w:val="16"/>
                  </w:rPr>
                  <m:t>2</m:t>
                </m:r>
              </m:sup>
            </m:sSup>
            <m:r>
              <w:rPr>
                <w:rFonts w:ascii="Cambria Math" w:hAnsi="Cambria Math"/>
                <w:sz w:val="15"/>
                <w:szCs w:val="16"/>
              </w:rPr>
              <m:t>+Mlr</m:t>
            </m:r>
          </m:e>
        </m:d>
        <m:r>
          <m:rPr>
            <m:lit/>
          </m:rPr>
          <w:rPr>
            <w:rFonts w:ascii="Cambria Math" w:hAnsi="Cambria Math"/>
            <w:sz w:val="15"/>
            <w:szCs w:val="16"/>
          </w:rPr>
          <m:t>/</m:t>
        </m:r>
        <m:sSub>
          <m:sSubPr>
            <m:ctrlPr>
              <w:rPr>
                <w:rFonts w:ascii="Cambria Math" w:hAnsi="Cambria Math"/>
                <w:i/>
                <w:sz w:val="15"/>
                <w:szCs w:val="16"/>
              </w:rPr>
            </m:ctrlPr>
          </m:sSubPr>
          <m:e>
            <m:r>
              <w:rPr>
                <w:rFonts w:ascii="Cambria Math" w:hAnsi="Cambria Math"/>
                <w:sz w:val="15"/>
                <w:szCs w:val="16"/>
              </w:rPr>
              <m:t>Q</m:t>
            </m:r>
          </m:e>
          <m:sub>
            <m:r>
              <w:rPr>
                <w:rFonts w:ascii="Cambria Math" w:hAnsi="Cambria Math"/>
                <w:sz w:val="15"/>
                <w:szCs w:val="16"/>
              </w:rPr>
              <m:t>eq</m:t>
            </m:r>
          </m:sub>
        </m:sSub>
      </m:oMath>
    </w:p>
    <w:p w14:paraId="2C2B609B" w14:textId="37E74828" w:rsidR="00E1141F" w:rsidRPr="00F93272" w:rsidRDefault="00E1141F" w:rsidP="009F3823">
      <w:pPr>
        <w:rPr>
          <w:sz w:val="15"/>
          <w:szCs w:val="16"/>
        </w:rPr>
      </w:pPr>
      <m:oMath>
        <m:sSub>
          <m:sSubPr>
            <m:ctrlPr>
              <w:rPr>
                <w:rFonts w:ascii="Cambria Math" w:hAnsi="Cambria Math"/>
                <w:i/>
                <w:sz w:val="15"/>
                <w:szCs w:val="16"/>
              </w:rPr>
            </m:ctrlPr>
          </m:sSubPr>
          <m:e>
            <m:r>
              <w:rPr>
                <w:rFonts w:ascii="Cambria Math" w:hAnsi="Cambria Math"/>
                <w:sz w:val="15"/>
                <w:szCs w:val="16"/>
              </w:rPr>
              <m:t>B</m:t>
            </m:r>
          </m:e>
          <m:sub>
            <m:r>
              <w:rPr>
                <w:rFonts w:ascii="Cambria Math" w:hAnsi="Cambria Math"/>
                <w:sz w:val="15"/>
                <w:szCs w:val="16"/>
              </w:rPr>
              <m:t>41</m:t>
            </m:r>
          </m:sub>
        </m:sSub>
      </m:oMath>
      <w:r w:rsidRPr="00F93272">
        <w:rPr>
          <w:rFonts w:hint="eastAsia"/>
          <w:sz w:val="15"/>
          <w:szCs w:val="16"/>
        </w:rPr>
        <w:t>=</w:t>
      </w:r>
      <m:oMath>
        <m:d>
          <m:dPr>
            <m:ctrlPr>
              <w:rPr>
                <w:rFonts w:ascii="Cambria Math" w:hAnsi="Cambria Math"/>
                <w:i/>
                <w:sz w:val="15"/>
                <w:szCs w:val="16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15"/>
                    <w:szCs w:val="16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6"/>
                  </w:rPr>
                  <m:t>Ml</m:t>
                </m:r>
                <m:r>
                  <m:rPr>
                    <m:lit/>
                  </m:rPr>
                  <w:rPr>
                    <w:rFonts w:ascii="Cambria Math" w:hAnsi="Cambria Math"/>
                    <w:sz w:val="15"/>
                    <w:szCs w:val="16"/>
                  </w:rPr>
                  <m:t>/</m:t>
                </m:r>
                <m:r>
                  <w:rPr>
                    <w:rFonts w:ascii="Cambria Math" w:hAnsi="Cambria Math"/>
                    <w:sz w:val="15"/>
                    <w:szCs w:val="16"/>
                  </w:rPr>
                  <m:t>r</m:t>
                </m:r>
              </m:e>
            </m:d>
            <m:r>
              <w:rPr>
                <w:rFonts w:ascii="Cambria Math" w:hAnsi="Cambria Math"/>
                <w:sz w:val="15"/>
                <w:szCs w:val="16"/>
              </w:rPr>
              <m:t>+M+2m+</m:t>
            </m:r>
            <m:d>
              <m:dPr>
                <m:ctrlPr>
                  <w:rPr>
                    <w:rFonts w:ascii="Cambria Math" w:hAnsi="Cambria Math"/>
                    <w:i/>
                    <w:sz w:val="15"/>
                    <w:szCs w:val="16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6"/>
                  </w:rPr>
                  <m:t>2I</m:t>
                </m:r>
                <m:r>
                  <m:rPr>
                    <m:lit/>
                  </m:rPr>
                  <w:rPr>
                    <w:rFonts w:ascii="Cambria Math" w:hAnsi="Cambria Math"/>
                    <w:sz w:val="15"/>
                    <w:szCs w:val="16"/>
                  </w:rPr>
                  <m:t>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6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6"/>
                      </w:rPr>
                      <m:t>2</m:t>
                    </m:r>
                  </m:sup>
                </m:sSup>
              </m:e>
            </m:d>
          </m:e>
        </m:d>
        <m:r>
          <m:rPr>
            <m:lit/>
          </m:rPr>
          <w:rPr>
            <w:rFonts w:ascii="Cambria Math" w:hAnsi="Cambria Math"/>
            <w:sz w:val="15"/>
            <w:szCs w:val="16"/>
          </w:rPr>
          <m:t>/</m:t>
        </m:r>
        <m:sSub>
          <m:sSubPr>
            <m:ctrlPr>
              <w:rPr>
                <w:rFonts w:ascii="Cambria Math" w:hAnsi="Cambria Math"/>
                <w:i/>
                <w:sz w:val="15"/>
                <w:szCs w:val="16"/>
              </w:rPr>
            </m:ctrlPr>
          </m:sSubPr>
          <m:e>
            <m:r>
              <w:rPr>
                <w:rFonts w:ascii="Cambria Math" w:hAnsi="Cambria Math"/>
                <w:sz w:val="15"/>
                <w:szCs w:val="16"/>
              </w:rPr>
              <m:t>Q</m:t>
            </m:r>
          </m:e>
          <m:sub>
            <m:r>
              <w:rPr>
                <w:rFonts w:ascii="Cambria Math" w:hAnsi="Cambria Math"/>
                <w:sz w:val="15"/>
                <w:szCs w:val="16"/>
              </w:rPr>
              <m:t>eq</m:t>
            </m:r>
          </m:sub>
        </m:sSub>
      </m:oMath>
    </w:p>
    <w:p w14:paraId="40673A17" w14:textId="3355CD93" w:rsidR="00E1141F" w:rsidRPr="00F93272" w:rsidRDefault="00E1141F" w:rsidP="009F3823">
      <w:pPr>
        <w:rPr>
          <w:sz w:val="15"/>
          <w:szCs w:val="16"/>
        </w:rPr>
      </w:pPr>
      <m:oMath>
        <m:sSub>
          <m:sSubPr>
            <m:ctrlPr>
              <w:rPr>
                <w:rFonts w:ascii="Cambria Math" w:hAnsi="Cambria Math"/>
                <w:i/>
                <w:sz w:val="15"/>
                <w:szCs w:val="16"/>
              </w:rPr>
            </m:ctrlPr>
          </m:sSubPr>
          <m:e>
            <m:r>
              <w:rPr>
                <w:rFonts w:ascii="Cambria Math" w:hAnsi="Cambria Math"/>
                <w:sz w:val="15"/>
                <w:szCs w:val="16"/>
              </w:rPr>
              <m:t>B</m:t>
            </m:r>
          </m:e>
          <m:sub>
            <m:r>
              <w:rPr>
                <w:rFonts w:ascii="Cambria Math" w:hAnsi="Cambria Math"/>
                <w:sz w:val="15"/>
                <w:szCs w:val="16"/>
              </w:rPr>
              <m:t>42</m:t>
            </m:r>
          </m:sub>
        </m:sSub>
      </m:oMath>
      <w:r w:rsidRPr="00F93272">
        <w:rPr>
          <w:rFonts w:hint="eastAsia"/>
          <w:sz w:val="15"/>
          <w:szCs w:val="16"/>
        </w:rPr>
        <w:t>=</w:t>
      </w:r>
      <m:oMath>
        <m:d>
          <m:dPr>
            <m:ctrlPr>
              <w:rPr>
                <w:rFonts w:ascii="Cambria Math" w:hAnsi="Cambria Math"/>
                <w:i/>
                <w:sz w:val="15"/>
                <w:szCs w:val="16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15"/>
                    <w:szCs w:val="16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6"/>
                  </w:rPr>
                  <m:t>Ml</m:t>
                </m:r>
                <m:r>
                  <m:rPr>
                    <m:lit/>
                  </m:rPr>
                  <w:rPr>
                    <w:rFonts w:ascii="Cambria Math" w:hAnsi="Cambria Math"/>
                    <w:sz w:val="15"/>
                    <w:szCs w:val="16"/>
                  </w:rPr>
                  <m:t>/</m:t>
                </m:r>
                <m:r>
                  <w:rPr>
                    <w:rFonts w:ascii="Cambria Math" w:hAnsi="Cambria Math"/>
                    <w:sz w:val="15"/>
                    <w:szCs w:val="16"/>
                  </w:rPr>
                  <m:t>r</m:t>
                </m:r>
              </m:e>
            </m:d>
            <m:r>
              <w:rPr>
                <w:rFonts w:ascii="Cambria Math" w:hAnsi="Cambria Math"/>
                <w:sz w:val="15"/>
                <w:szCs w:val="16"/>
              </w:rPr>
              <m:t>+M+2m+</m:t>
            </m:r>
            <m:d>
              <m:dPr>
                <m:ctrlPr>
                  <w:rPr>
                    <w:rFonts w:ascii="Cambria Math" w:hAnsi="Cambria Math"/>
                    <w:i/>
                    <w:sz w:val="15"/>
                    <w:szCs w:val="16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6"/>
                  </w:rPr>
                  <m:t>2I</m:t>
                </m:r>
                <m:r>
                  <m:rPr>
                    <m:lit/>
                  </m:rPr>
                  <w:rPr>
                    <w:rFonts w:ascii="Cambria Math" w:hAnsi="Cambria Math"/>
                    <w:sz w:val="15"/>
                    <w:szCs w:val="16"/>
                  </w:rPr>
                  <m:t>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6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6"/>
                      </w:rPr>
                      <m:t>2</m:t>
                    </m:r>
                  </m:sup>
                </m:sSup>
              </m:e>
            </m:d>
          </m:e>
        </m:d>
        <m:r>
          <m:rPr>
            <m:lit/>
          </m:rPr>
          <w:rPr>
            <w:rFonts w:ascii="Cambria Math" w:hAnsi="Cambria Math"/>
            <w:sz w:val="15"/>
            <w:szCs w:val="16"/>
          </w:rPr>
          <m:t>/</m:t>
        </m:r>
        <m:sSub>
          <m:sSubPr>
            <m:ctrlPr>
              <w:rPr>
                <w:rFonts w:ascii="Cambria Math" w:hAnsi="Cambria Math"/>
                <w:i/>
                <w:sz w:val="15"/>
                <w:szCs w:val="16"/>
              </w:rPr>
            </m:ctrlPr>
          </m:sSubPr>
          <m:e>
            <m:r>
              <w:rPr>
                <w:rFonts w:ascii="Cambria Math" w:hAnsi="Cambria Math"/>
                <w:sz w:val="15"/>
                <w:szCs w:val="16"/>
              </w:rPr>
              <m:t>Q</m:t>
            </m:r>
          </m:e>
          <m:sub>
            <m:r>
              <w:rPr>
                <w:rFonts w:ascii="Cambria Math" w:hAnsi="Cambria Math"/>
                <w:sz w:val="15"/>
                <w:szCs w:val="16"/>
              </w:rPr>
              <m:t>eq</m:t>
            </m:r>
          </m:sub>
        </m:sSub>
      </m:oMath>
    </w:p>
    <w:p w14:paraId="35E80E13" w14:textId="616A2186" w:rsidR="00E1141F" w:rsidRPr="00F93272" w:rsidRDefault="00E1141F" w:rsidP="009F3823">
      <w:pPr>
        <w:rPr>
          <w:sz w:val="15"/>
          <w:szCs w:val="16"/>
        </w:rPr>
      </w:pPr>
      <m:oMath>
        <m:sSub>
          <m:sSubPr>
            <m:ctrlPr>
              <w:rPr>
                <w:rFonts w:ascii="Cambria Math" w:hAnsi="Cambria Math"/>
                <w:i/>
                <w:sz w:val="15"/>
                <w:szCs w:val="16"/>
              </w:rPr>
            </m:ctrlPr>
          </m:sSubPr>
          <m:e>
            <m:r>
              <w:rPr>
                <w:rFonts w:ascii="Cambria Math" w:hAnsi="Cambria Math"/>
                <w:sz w:val="15"/>
                <w:szCs w:val="16"/>
              </w:rPr>
              <m:t>B</m:t>
            </m:r>
          </m:e>
          <m:sub>
            <m:r>
              <w:rPr>
                <w:rFonts w:ascii="Cambria Math" w:hAnsi="Cambria Math"/>
                <w:sz w:val="15"/>
                <w:szCs w:val="16"/>
              </w:rPr>
              <m:t>61</m:t>
            </m:r>
          </m:sub>
        </m:sSub>
      </m:oMath>
      <w:r w:rsidRPr="00F93272">
        <w:rPr>
          <w:rFonts w:hint="eastAsia"/>
          <w:sz w:val="15"/>
          <w:szCs w:val="16"/>
        </w:rPr>
        <w:t>=</w:t>
      </w:r>
      <m:oMath>
        <m:r>
          <w:rPr>
            <w:rFonts w:ascii="Cambria Math" w:hAnsi="Cambria Math"/>
            <w:sz w:val="15"/>
            <w:szCs w:val="16"/>
          </w:rPr>
          <m:t>1</m:t>
        </m:r>
        <m:r>
          <m:rPr>
            <m:lit/>
          </m:rPr>
          <w:rPr>
            <w:rFonts w:ascii="Cambria Math" w:hAnsi="Cambria Math"/>
            <w:sz w:val="15"/>
            <w:szCs w:val="16"/>
          </w:rPr>
          <m:t>/</m:t>
        </m:r>
        <m:d>
          <m:dPr>
            <m:ctrlPr>
              <w:rPr>
                <w:rFonts w:ascii="Cambria Math" w:hAnsi="Cambria Math"/>
                <w:i/>
                <w:sz w:val="15"/>
                <w:szCs w:val="16"/>
              </w:rPr>
            </m:ctrlPr>
          </m:dPr>
          <m:e>
            <m:r>
              <w:rPr>
                <w:rFonts w:ascii="Cambria Math" w:hAnsi="Cambria Math"/>
                <w:sz w:val="15"/>
                <w:szCs w:val="16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sz w:val="15"/>
                    <w:szCs w:val="16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6"/>
                  </w:rPr>
                  <m:t>md+Id</m:t>
                </m:r>
                <m:r>
                  <m:rPr>
                    <m:lit/>
                  </m:rPr>
                  <w:rPr>
                    <w:rFonts w:ascii="Cambria Math" w:hAnsi="Cambria Math"/>
                    <w:sz w:val="15"/>
                    <w:szCs w:val="16"/>
                  </w:rPr>
                  <m:t>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6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5"/>
                    <w:szCs w:val="16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6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6"/>
                      </w:rPr>
                      <m:t>δ</m:t>
                    </m:r>
                  </m:sub>
                </m:sSub>
                <m:r>
                  <m:rPr>
                    <m:lit/>
                  </m:rPr>
                  <w:rPr>
                    <w:rFonts w:ascii="Cambria Math" w:hAnsi="Cambria Math"/>
                    <w:sz w:val="15"/>
                    <w:szCs w:val="16"/>
                  </w:rPr>
                  <m:t>/</m:t>
                </m:r>
                <m:r>
                  <w:rPr>
                    <w:rFonts w:ascii="Cambria Math" w:hAnsi="Cambria Math"/>
                    <w:sz w:val="15"/>
                    <w:szCs w:val="16"/>
                  </w:rPr>
                  <m:t>d</m:t>
                </m:r>
              </m:e>
            </m:d>
          </m:e>
        </m:d>
      </m:oMath>
    </w:p>
    <w:p w14:paraId="09009CA9" w14:textId="79B599EF" w:rsidR="00E1141F" w:rsidRPr="00F93272" w:rsidRDefault="00E1141F" w:rsidP="009F3823">
      <w:pPr>
        <w:rPr>
          <w:sz w:val="15"/>
          <w:szCs w:val="16"/>
        </w:rPr>
      </w:pPr>
      <m:oMath>
        <m:sSub>
          <m:sSubPr>
            <m:ctrlPr>
              <w:rPr>
                <w:rFonts w:ascii="Cambria Math" w:hAnsi="Cambria Math"/>
                <w:i/>
                <w:sz w:val="15"/>
                <w:szCs w:val="16"/>
              </w:rPr>
            </m:ctrlPr>
          </m:sSubPr>
          <m:e>
            <m:r>
              <w:rPr>
                <w:rFonts w:ascii="Cambria Math" w:hAnsi="Cambria Math"/>
                <w:sz w:val="15"/>
                <w:szCs w:val="16"/>
              </w:rPr>
              <m:t>B</m:t>
            </m:r>
          </m:e>
          <m:sub>
            <m:r>
              <w:rPr>
                <w:rFonts w:ascii="Cambria Math" w:hAnsi="Cambria Math"/>
                <w:sz w:val="15"/>
                <w:szCs w:val="16"/>
              </w:rPr>
              <m:t>62</m:t>
            </m:r>
          </m:sub>
        </m:sSub>
      </m:oMath>
      <w:r w:rsidRPr="00F93272">
        <w:rPr>
          <w:rFonts w:hint="eastAsia"/>
          <w:sz w:val="15"/>
          <w:szCs w:val="16"/>
        </w:rPr>
        <w:t>=</w:t>
      </w:r>
      <m:oMath>
        <m:r>
          <w:rPr>
            <w:rFonts w:ascii="Cambria Math" w:hAnsi="Cambria Math"/>
            <w:sz w:val="15"/>
            <w:szCs w:val="16"/>
          </w:rPr>
          <m:t>1</m:t>
        </m:r>
        <m:r>
          <m:rPr>
            <m:lit/>
          </m:rPr>
          <w:rPr>
            <w:rFonts w:ascii="Cambria Math" w:hAnsi="Cambria Math"/>
            <w:sz w:val="15"/>
            <w:szCs w:val="16"/>
          </w:rPr>
          <m:t>/</m:t>
        </m:r>
        <m:d>
          <m:dPr>
            <m:ctrlPr>
              <w:rPr>
                <w:rFonts w:ascii="Cambria Math" w:hAnsi="Cambria Math"/>
                <w:i/>
                <w:sz w:val="15"/>
                <w:szCs w:val="16"/>
              </w:rPr>
            </m:ctrlPr>
          </m:dPr>
          <m:e>
            <m:r>
              <w:rPr>
                <w:rFonts w:ascii="Cambria Math" w:hAnsi="Cambria Math"/>
                <w:sz w:val="15"/>
                <w:szCs w:val="16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sz w:val="15"/>
                    <w:szCs w:val="16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6"/>
                  </w:rPr>
                  <m:t>md+Id</m:t>
                </m:r>
                <m:r>
                  <m:rPr>
                    <m:lit/>
                  </m:rPr>
                  <w:rPr>
                    <w:rFonts w:ascii="Cambria Math" w:hAnsi="Cambria Math"/>
                    <w:sz w:val="15"/>
                    <w:szCs w:val="16"/>
                  </w:rPr>
                  <m:t>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6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5"/>
                    <w:szCs w:val="16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6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6"/>
                      </w:rPr>
                      <m:t>δ</m:t>
                    </m:r>
                  </m:sub>
                </m:sSub>
                <m:r>
                  <m:rPr>
                    <m:lit/>
                  </m:rPr>
                  <w:rPr>
                    <w:rFonts w:ascii="Cambria Math" w:hAnsi="Cambria Math"/>
                    <w:sz w:val="15"/>
                    <w:szCs w:val="16"/>
                  </w:rPr>
                  <m:t>/</m:t>
                </m:r>
                <m:r>
                  <w:rPr>
                    <w:rFonts w:ascii="Cambria Math" w:hAnsi="Cambria Math"/>
                    <w:sz w:val="15"/>
                    <w:szCs w:val="16"/>
                  </w:rPr>
                  <m:t>d</m:t>
                </m:r>
              </m:e>
            </m:d>
          </m:e>
        </m:d>
      </m:oMath>
    </w:p>
    <w:p w14:paraId="28995007" w14:textId="4483B3A3" w:rsidR="00A93673" w:rsidRPr="00F93272" w:rsidRDefault="00A93673" w:rsidP="009F3823">
      <w:pPr>
        <w:rPr>
          <w:sz w:val="15"/>
          <w:szCs w:val="16"/>
        </w:rPr>
      </w:pPr>
      <m:oMath>
        <m:sSub>
          <m:sSubPr>
            <m:ctrlPr>
              <w:rPr>
                <w:rFonts w:ascii="Cambria Math" w:hAnsi="Cambria Math"/>
                <w:i/>
                <w:sz w:val="15"/>
                <w:szCs w:val="16"/>
              </w:rPr>
            </m:ctrlPr>
          </m:sSubPr>
          <m:e>
            <m:r>
              <w:rPr>
                <w:rFonts w:ascii="Cambria Math" w:hAnsi="Cambria Math"/>
                <w:sz w:val="15"/>
                <w:szCs w:val="16"/>
              </w:rPr>
              <m:t>Q</m:t>
            </m:r>
          </m:e>
          <m:sub>
            <m:r>
              <w:rPr>
                <w:rFonts w:ascii="Cambria Math" w:hAnsi="Cambria Math" w:hint="eastAsia"/>
                <w:sz w:val="15"/>
                <w:szCs w:val="16"/>
              </w:rPr>
              <m:t>eq</m:t>
            </m:r>
          </m:sub>
        </m:sSub>
      </m:oMath>
      <w:r w:rsidRPr="00F93272">
        <w:rPr>
          <w:rFonts w:hint="eastAsia"/>
          <w:sz w:val="15"/>
          <w:szCs w:val="16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6"/>
              </w:rPr>
            </m:ctrlPr>
          </m:sSubPr>
          <m:e>
            <m:r>
              <w:rPr>
                <w:rFonts w:ascii="Cambria Math" w:hAnsi="Cambria Math"/>
                <w:sz w:val="15"/>
                <w:szCs w:val="16"/>
              </w:rPr>
              <m:t>J</m:t>
            </m:r>
          </m:e>
          <m:sub>
            <m:r>
              <w:rPr>
                <w:rFonts w:ascii="Cambria Math" w:hAnsi="Cambria Math"/>
                <w:sz w:val="15"/>
                <w:szCs w:val="16"/>
              </w:rPr>
              <m:t>P</m:t>
            </m:r>
          </m:sub>
        </m:sSub>
        <m:r>
          <w:rPr>
            <w:rFonts w:ascii="Cambria Math" w:hAnsi="Cambria Math"/>
            <w:sz w:val="15"/>
            <w:szCs w:val="16"/>
          </w:rPr>
          <m:t>M+</m:t>
        </m:r>
        <m:d>
          <m:dPr>
            <m:ctrlPr>
              <w:rPr>
                <w:rFonts w:ascii="Cambria Math" w:hAnsi="Cambria Math"/>
                <w:i/>
                <w:sz w:val="15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6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15"/>
                    <w:szCs w:val="16"/>
                  </w:rPr>
                  <m:t>P</m:t>
                </m:r>
              </m:sub>
            </m:sSub>
            <m:r>
              <w:rPr>
                <w:rFonts w:ascii="Cambria Math" w:hAnsi="Cambria Math"/>
                <w:sz w:val="15"/>
                <w:szCs w:val="16"/>
              </w:rPr>
              <m:t>+M</m:t>
            </m:r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6"/>
                  </w:rPr>
                  <m:t>l</m:t>
                </m:r>
              </m:e>
              <m:sup>
                <m:r>
                  <w:rPr>
                    <w:rFonts w:ascii="Cambria Math" w:hAnsi="Cambria Math"/>
                    <w:sz w:val="15"/>
                    <w:szCs w:val="16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  <w:sz w:val="15"/>
                <w:szCs w:val="16"/>
              </w:rPr>
            </m:ctrlPr>
          </m:dPr>
          <m:e>
            <m:r>
              <w:rPr>
                <w:rFonts w:ascii="Cambria Math" w:hAnsi="Cambria Math"/>
                <w:sz w:val="15"/>
                <w:szCs w:val="16"/>
              </w:rPr>
              <m:t>2m+2I</m:t>
            </m:r>
            <m:r>
              <m:rPr>
                <m:lit/>
              </m:rPr>
              <w:rPr>
                <w:rFonts w:ascii="Cambria Math" w:hAnsi="Cambria Math"/>
                <w:sz w:val="15"/>
                <w:szCs w:val="16"/>
              </w:rPr>
              <m:t>/</m:t>
            </m:r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6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15"/>
                    <w:szCs w:val="16"/>
                  </w:rPr>
                  <m:t>2</m:t>
                </m:r>
              </m:sup>
            </m:sSup>
          </m:e>
        </m:d>
      </m:oMath>
    </w:p>
    <w:p w14:paraId="28FB3F23" w14:textId="12686BD0" w:rsidR="00F5123D" w:rsidRPr="00F93272" w:rsidRDefault="00F5123D" w:rsidP="00F5123D">
      <w:pPr>
        <w:rPr>
          <w:rFonts w:hint="eastAsia"/>
          <w:sz w:val="15"/>
          <w:szCs w:val="16"/>
        </w:rPr>
      </w:pPr>
      <w:r w:rsidRPr="00F93272">
        <w:rPr>
          <w:rFonts w:hint="eastAsia"/>
          <w:sz w:val="15"/>
          <w:szCs w:val="16"/>
        </w:rPr>
        <w:t xml:space="preserve">m  </w:t>
      </w:r>
      <w:r w:rsidR="0029141F" w:rsidRPr="00F93272">
        <w:rPr>
          <w:rFonts w:hint="eastAsia"/>
          <w:sz w:val="15"/>
          <w:szCs w:val="16"/>
        </w:rPr>
        <w:t xml:space="preserve"> </w:t>
      </w:r>
      <w:r w:rsidRPr="00F93272">
        <w:rPr>
          <w:rFonts w:hint="eastAsia"/>
          <w:sz w:val="15"/>
          <w:szCs w:val="16"/>
        </w:rPr>
        <w:t>车轮的质量（kg）</w:t>
      </w:r>
    </w:p>
    <w:p w14:paraId="448D56B0" w14:textId="51096D94" w:rsidR="00F5123D" w:rsidRPr="00F93272" w:rsidRDefault="00F5123D" w:rsidP="00F5123D">
      <w:pPr>
        <w:rPr>
          <w:rFonts w:hint="eastAsia"/>
          <w:sz w:val="15"/>
          <w:szCs w:val="16"/>
        </w:rPr>
      </w:pPr>
      <w:r w:rsidRPr="00F93272">
        <w:rPr>
          <w:rFonts w:hint="eastAsia"/>
          <w:sz w:val="15"/>
          <w:szCs w:val="16"/>
        </w:rPr>
        <w:t xml:space="preserve">r   </w:t>
      </w:r>
      <w:r w:rsidR="0029141F" w:rsidRPr="00F93272">
        <w:rPr>
          <w:rFonts w:hint="eastAsia"/>
          <w:sz w:val="15"/>
          <w:szCs w:val="16"/>
        </w:rPr>
        <w:t xml:space="preserve"> </w:t>
      </w:r>
      <w:r w:rsidRPr="00F93272">
        <w:rPr>
          <w:rFonts w:hint="eastAsia"/>
          <w:sz w:val="15"/>
          <w:szCs w:val="16"/>
        </w:rPr>
        <w:t>车轮的半径（m）</w:t>
      </w:r>
    </w:p>
    <w:p w14:paraId="330FE97B" w14:textId="31958B30" w:rsidR="00F5123D" w:rsidRPr="00F93272" w:rsidRDefault="00000000" w:rsidP="00F5123D">
      <w:pPr>
        <w:rPr>
          <w:rFonts w:hint="eastAsia"/>
          <w:sz w:val="15"/>
          <w:szCs w:val="16"/>
        </w:rPr>
      </w:pPr>
      <m:oMath>
        <m:sSub>
          <m:sSubPr>
            <m:ctrlPr>
              <w:rPr>
                <w:rFonts w:ascii="Cambria Math" w:hAnsi="Cambria Math"/>
                <w:i/>
                <w:sz w:val="15"/>
                <w:szCs w:val="16"/>
              </w:rPr>
            </m:ctrlPr>
          </m:sSubPr>
          <m:e>
            <m:r>
              <w:rPr>
                <w:rFonts w:ascii="Cambria Math" w:hAnsi="Cambria Math" w:hint="eastAsia"/>
                <w:sz w:val="15"/>
                <w:szCs w:val="16"/>
              </w:rPr>
              <m:t>x</m:t>
            </m:r>
            <m:ctrlPr>
              <w:rPr>
                <w:rFonts w:ascii="Cambria Math" w:hAnsi="Cambria Math" w:hint="eastAsia"/>
                <w:i/>
                <w:sz w:val="15"/>
                <w:szCs w:val="16"/>
              </w:rPr>
            </m:ctrlPr>
          </m:e>
          <m:sub>
            <m:r>
              <w:rPr>
                <w:rFonts w:ascii="Cambria Math" w:hAnsi="Cambria Math"/>
                <w:sz w:val="15"/>
                <w:szCs w:val="16"/>
              </w:rPr>
              <m:t>R</m:t>
            </m:r>
          </m:sub>
        </m:sSub>
      </m:oMath>
      <w:r w:rsidR="00F5123D" w:rsidRPr="00F93272">
        <w:rPr>
          <w:rFonts w:hint="eastAsia"/>
          <w:sz w:val="15"/>
          <w:szCs w:val="16"/>
        </w:rPr>
        <w:t xml:space="preserve">  </w:t>
      </w:r>
      <w:r w:rsidR="0029141F" w:rsidRPr="00F93272">
        <w:rPr>
          <w:rFonts w:hint="eastAsia"/>
          <w:sz w:val="15"/>
          <w:szCs w:val="16"/>
        </w:rPr>
        <w:t xml:space="preserve"> </w:t>
      </w:r>
      <w:r w:rsidR="00F5123D" w:rsidRPr="00F93272">
        <w:rPr>
          <w:rFonts w:hint="eastAsia"/>
          <w:sz w:val="15"/>
          <w:szCs w:val="16"/>
        </w:rPr>
        <w:t>车轮的水平位移（m）</w:t>
      </w:r>
    </w:p>
    <w:p w14:paraId="189E55CB" w14:textId="2940AF65" w:rsidR="00F5123D" w:rsidRPr="00F93272" w:rsidRDefault="00000000" w:rsidP="00F5123D">
      <w:pPr>
        <w:rPr>
          <w:rFonts w:hint="eastAsia"/>
          <w:sz w:val="15"/>
          <w:szCs w:val="16"/>
        </w:rPr>
      </w:pPr>
      <m:oMath>
        <m:sSub>
          <m:sSubPr>
            <m:ctrlPr>
              <w:rPr>
                <w:rFonts w:ascii="Cambria Math" w:hAnsi="Cambria Math"/>
                <w:i/>
                <w:sz w:val="15"/>
                <w:szCs w:val="16"/>
              </w:rPr>
            </m:ctrlPr>
          </m:sSubPr>
          <m:e>
            <m:r>
              <w:rPr>
                <w:rFonts w:ascii="Cambria Math" w:hAnsi="Cambria Math"/>
                <w:sz w:val="15"/>
                <w:szCs w:val="16"/>
              </w:rPr>
              <m:t>H</m:t>
            </m:r>
          </m:e>
          <m:sub>
            <m:r>
              <w:rPr>
                <w:rFonts w:ascii="Cambria Math" w:hAnsi="Cambria Math" w:hint="eastAsia"/>
                <w:sz w:val="15"/>
                <w:szCs w:val="16"/>
              </w:rPr>
              <m:t>f</m:t>
            </m:r>
            <m:r>
              <w:rPr>
                <w:rFonts w:ascii="Cambria Math" w:hAnsi="Cambria Math"/>
                <w:sz w:val="15"/>
                <w:szCs w:val="16"/>
              </w:rPr>
              <m:t>R</m:t>
            </m:r>
          </m:sub>
        </m:sSub>
      </m:oMath>
      <w:r w:rsidR="00F5123D" w:rsidRPr="00F93272">
        <w:rPr>
          <w:rFonts w:hint="eastAsia"/>
          <w:sz w:val="15"/>
          <w:szCs w:val="16"/>
        </w:rPr>
        <w:t xml:space="preserve"> </w:t>
      </w:r>
      <w:r w:rsidR="0029141F" w:rsidRPr="00F93272">
        <w:rPr>
          <w:rFonts w:hint="eastAsia"/>
          <w:sz w:val="15"/>
          <w:szCs w:val="16"/>
        </w:rPr>
        <w:t xml:space="preserve"> </w:t>
      </w:r>
      <w:r w:rsidR="00F5123D" w:rsidRPr="00F93272">
        <w:rPr>
          <w:rFonts w:hint="eastAsia"/>
          <w:sz w:val="15"/>
          <w:szCs w:val="16"/>
        </w:rPr>
        <w:t>车轮收到地面的摩擦力（N）</w:t>
      </w:r>
    </w:p>
    <w:p w14:paraId="1750EA33" w14:textId="0783036E" w:rsidR="00F5123D" w:rsidRPr="00F93272" w:rsidRDefault="00000000" w:rsidP="00F5123D">
      <w:pPr>
        <w:rPr>
          <w:rFonts w:hint="eastAsia"/>
          <w:sz w:val="15"/>
          <w:szCs w:val="16"/>
        </w:rPr>
      </w:pPr>
      <m:oMath>
        <m:sSub>
          <m:sSubPr>
            <m:ctrlPr>
              <w:rPr>
                <w:rFonts w:ascii="Cambria Math" w:hAnsi="Cambria Math"/>
                <w:i/>
                <w:sz w:val="15"/>
                <w:szCs w:val="16"/>
              </w:rPr>
            </m:ctrlPr>
          </m:sSubPr>
          <m:e>
            <m:r>
              <w:rPr>
                <w:rFonts w:ascii="Cambria Math" w:hAnsi="Cambria Math"/>
                <w:sz w:val="15"/>
                <w:szCs w:val="16"/>
              </w:rPr>
              <m:t>H</m:t>
            </m:r>
          </m:e>
          <m:sub>
            <m:r>
              <w:rPr>
                <w:rFonts w:ascii="Cambria Math" w:hAnsi="Cambria Math"/>
                <w:sz w:val="15"/>
                <w:szCs w:val="16"/>
              </w:rPr>
              <m:t>R</m:t>
            </m:r>
          </m:sub>
        </m:sSub>
      </m:oMath>
      <w:r w:rsidR="00F5123D" w:rsidRPr="00F93272">
        <w:rPr>
          <w:rFonts w:hint="eastAsia"/>
          <w:sz w:val="15"/>
          <w:szCs w:val="16"/>
        </w:rPr>
        <w:t xml:space="preserve">  </w:t>
      </w:r>
      <w:r w:rsidR="0029141F" w:rsidRPr="00F93272">
        <w:rPr>
          <w:rFonts w:hint="eastAsia"/>
          <w:sz w:val="15"/>
          <w:szCs w:val="16"/>
        </w:rPr>
        <w:t xml:space="preserve"> </w:t>
      </w:r>
      <w:r w:rsidR="00F5123D" w:rsidRPr="00F93272">
        <w:rPr>
          <w:rFonts w:hint="eastAsia"/>
          <w:sz w:val="15"/>
          <w:szCs w:val="16"/>
        </w:rPr>
        <w:t>车轮收到车体作用力的水平方向的分力（N）</w:t>
      </w:r>
    </w:p>
    <w:p w14:paraId="1C53D6EF" w14:textId="57694CF0" w:rsidR="0029141F" w:rsidRPr="00F93272" w:rsidRDefault="00000000" w:rsidP="00F5123D">
      <w:pPr>
        <w:rPr>
          <w:rFonts w:hint="eastAsia"/>
          <w:sz w:val="15"/>
          <w:szCs w:val="16"/>
        </w:rPr>
      </w:pPr>
      <m:oMath>
        <m:sSub>
          <m:sSubPr>
            <m:ctrlPr>
              <w:rPr>
                <w:rFonts w:ascii="Cambria Math" w:hAnsi="Cambria Math"/>
                <w:i/>
                <w:sz w:val="15"/>
                <w:szCs w:val="16"/>
              </w:rPr>
            </m:ctrlPr>
          </m:sSubPr>
          <m:e>
            <m:r>
              <w:rPr>
                <w:rFonts w:ascii="Cambria Math" w:hAnsi="Cambria Math"/>
                <w:sz w:val="15"/>
                <w:szCs w:val="16"/>
              </w:rPr>
              <m:t>T</m:t>
            </m:r>
          </m:e>
          <m:sub>
            <m:r>
              <w:rPr>
                <w:rFonts w:ascii="Cambria Math" w:hAnsi="Cambria Math"/>
                <w:sz w:val="15"/>
                <w:szCs w:val="16"/>
              </w:rPr>
              <m:t>R</m:t>
            </m:r>
          </m:sub>
        </m:sSub>
      </m:oMath>
      <w:r w:rsidR="0029141F" w:rsidRPr="00F93272">
        <w:rPr>
          <w:rFonts w:hint="eastAsia"/>
          <w:sz w:val="15"/>
          <w:szCs w:val="16"/>
        </w:rPr>
        <w:t xml:space="preserve">  车轮电机输出的转矩（N*m）</w:t>
      </w:r>
    </w:p>
    <w:p w14:paraId="2166F3D7" w14:textId="3318A70C" w:rsidR="0029141F" w:rsidRPr="00F93272" w:rsidRDefault="0029141F" w:rsidP="00F5123D">
      <w:pPr>
        <w:rPr>
          <w:rFonts w:ascii="等线" w:eastAsia="等线" w:hAnsi="等线" w:cs="等线" w:hint="eastAsia"/>
          <w:sz w:val="15"/>
          <w:szCs w:val="16"/>
        </w:rPr>
      </w:pPr>
      <w:r w:rsidRPr="00F93272">
        <w:rPr>
          <w:rFonts w:ascii="等线" w:eastAsia="等线" w:hAnsi="等线" w:cs="等线" w:hint="eastAsia"/>
          <w:sz w:val="15"/>
          <w:szCs w:val="16"/>
        </w:rPr>
        <w:t>I    车轮的转动惯量（kg*m^2）</w:t>
      </w:r>
    </w:p>
    <w:p w14:paraId="065A5E4A" w14:textId="57FF2978" w:rsidR="0029141F" w:rsidRPr="00F93272" w:rsidRDefault="00000000" w:rsidP="00F5123D">
      <w:pPr>
        <w:rPr>
          <w:rFonts w:ascii="等线" w:eastAsia="等线" w:hAnsi="等线" w:cs="等线"/>
          <w:sz w:val="15"/>
          <w:szCs w:val="16"/>
        </w:rPr>
      </w:pPr>
      <m:oMath>
        <m:sSub>
          <m:sSubPr>
            <m:ctrlPr>
              <w:rPr>
                <w:rFonts w:ascii="Cambria Math" w:eastAsia="等线" w:hAnsi="Cambria Math" w:cs="等线"/>
                <w:i/>
                <w:sz w:val="15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eastAsia="等线" w:hAnsi="Cambria Math" w:cs="等线"/>
                <w:sz w:val="15"/>
                <w:szCs w:val="16"/>
              </w:rPr>
              <m:t>ω</m:t>
            </m:r>
            <m:ctrlPr>
              <w:rPr>
                <w:rFonts w:ascii="Cambria Math" w:eastAsia="等线" w:hAnsi="Cambria Math" w:cs="等线"/>
                <w:sz w:val="15"/>
                <w:szCs w:val="16"/>
              </w:rPr>
            </m:ctrlPr>
          </m:e>
          <m:sub>
            <m:r>
              <w:rPr>
                <w:rFonts w:ascii="Cambria Math" w:eastAsia="等线" w:hAnsi="Cambria Math" w:cs="等线"/>
                <w:sz w:val="15"/>
                <w:szCs w:val="16"/>
              </w:rPr>
              <m:t>R</m:t>
            </m:r>
          </m:sub>
        </m:sSub>
      </m:oMath>
      <w:r w:rsidR="0029141F" w:rsidRPr="00F93272">
        <w:rPr>
          <w:rFonts w:ascii="等线" w:eastAsia="等线" w:hAnsi="等线" w:cs="等线" w:hint="eastAsia"/>
          <w:sz w:val="15"/>
          <w:szCs w:val="16"/>
        </w:rPr>
        <w:t xml:space="preserve">  车轮的角速度（rad/s）</w:t>
      </w:r>
    </w:p>
    <w:p w14:paraId="10E4819F" w14:textId="77777777" w:rsidR="0091761F" w:rsidRDefault="0091761F" w:rsidP="00F5123D">
      <w:pPr>
        <w:rPr>
          <w:rFonts w:ascii="等线" w:eastAsia="等线" w:hAnsi="等线" w:cs="等线"/>
          <w:sz w:val="15"/>
          <w:szCs w:val="16"/>
        </w:rPr>
      </w:pPr>
    </w:p>
    <w:p w14:paraId="1AB1D6D3" w14:textId="77777777" w:rsidR="0091761F" w:rsidRDefault="0091761F" w:rsidP="00F5123D">
      <w:pPr>
        <w:rPr>
          <w:rFonts w:ascii="等线" w:eastAsia="等线" w:hAnsi="等线" w:cs="等线"/>
          <w:sz w:val="15"/>
          <w:szCs w:val="16"/>
        </w:rPr>
      </w:pPr>
    </w:p>
    <w:p w14:paraId="7A18E698" w14:textId="77777777" w:rsidR="0091761F" w:rsidRDefault="0091761F" w:rsidP="00F5123D">
      <w:pPr>
        <w:rPr>
          <w:rFonts w:ascii="等线" w:eastAsia="等线" w:hAnsi="等线" w:cs="等线"/>
          <w:sz w:val="15"/>
          <w:szCs w:val="16"/>
        </w:rPr>
      </w:pPr>
    </w:p>
    <w:p w14:paraId="20CCF8E0" w14:textId="77777777" w:rsidR="0091761F" w:rsidRDefault="0091761F" w:rsidP="00F5123D">
      <w:pPr>
        <w:rPr>
          <w:rFonts w:ascii="等线" w:eastAsia="等线" w:hAnsi="等线" w:cs="等线"/>
          <w:sz w:val="15"/>
          <w:szCs w:val="16"/>
        </w:rPr>
      </w:pPr>
    </w:p>
    <w:p w14:paraId="00C4CA0A" w14:textId="28535ABE" w:rsidR="00E1141F" w:rsidRPr="00F93272" w:rsidRDefault="00E1141F" w:rsidP="00F5123D">
      <w:pPr>
        <w:rPr>
          <w:rFonts w:ascii="等线" w:eastAsia="等线" w:hAnsi="等线" w:cs="等线"/>
          <w:sz w:val="15"/>
          <w:szCs w:val="16"/>
        </w:rPr>
      </w:pPr>
      <m:oMath>
        <m:r>
          <w:rPr>
            <w:rFonts w:ascii="Cambria Math" w:eastAsia="等线" w:hAnsi="Cambria Math" w:cs="等线"/>
            <w:sz w:val="15"/>
            <w:szCs w:val="16"/>
          </w:rPr>
          <m:t>M</m:t>
        </m:r>
      </m:oMath>
      <w:r w:rsidRPr="00F93272">
        <w:rPr>
          <w:rFonts w:ascii="等线" w:eastAsia="等线" w:hAnsi="等线" w:cs="等线" w:hint="eastAsia"/>
          <w:sz w:val="15"/>
          <w:szCs w:val="16"/>
        </w:rPr>
        <w:t xml:space="preserve">   车轮的质量（kg）</w:t>
      </w:r>
    </w:p>
    <w:p w14:paraId="3FC49165" w14:textId="5D70C362" w:rsidR="00E1141F" w:rsidRPr="00F93272" w:rsidRDefault="00E1141F" w:rsidP="00F5123D">
      <w:pPr>
        <w:rPr>
          <w:rFonts w:ascii="等线" w:eastAsia="等线" w:hAnsi="等线" w:cs="等线" w:hint="eastAsia"/>
          <w:sz w:val="15"/>
          <w:szCs w:val="16"/>
        </w:rPr>
      </w:pPr>
      <m:oMath>
        <m:r>
          <w:rPr>
            <w:rFonts w:ascii="Cambria Math" w:eastAsia="等线" w:hAnsi="Cambria Math" w:cs="等线" w:hint="eastAsia"/>
            <w:sz w:val="15"/>
            <w:szCs w:val="16"/>
          </w:rPr>
          <m:t>l</m:t>
        </m:r>
      </m:oMath>
      <w:r w:rsidRPr="00F93272">
        <w:rPr>
          <w:rFonts w:ascii="等线" w:eastAsia="等线" w:hAnsi="等线" w:cs="等线" w:hint="eastAsia"/>
          <w:sz w:val="15"/>
          <w:szCs w:val="16"/>
        </w:rPr>
        <w:t xml:space="preserve">    质心距离底盘中心的距离（m）</w:t>
      </w:r>
    </w:p>
    <w:p w14:paraId="6251CB3B" w14:textId="41CCE503" w:rsidR="00E1141F" w:rsidRPr="00F93272" w:rsidRDefault="00B667F0" w:rsidP="00F5123D">
      <w:pPr>
        <w:rPr>
          <w:rFonts w:ascii="等线" w:eastAsia="等线" w:hAnsi="等线" w:cs="等线"/>
          <w:sz w:val="15"/>
          <w:szCs w:val="16"/>
        </w:rPr>
      </w:pPr>
      <m:oMath>
        <m:sSub>
          <m:sSubPr>
            <m:ctrlPr>
              <w:rPr>
                <w:rFonts w:ascii="Cambria Math" w:eastAsia="等线" w:hAnsi="Cambria Math" w:cs="等线"/>
                <w:i/>
                <w:sz w:val="15"/>
                <w:szCs w:val="16"/>
              </w:rPr>
            </m:ctrlPr>
          </m:sSubPr>
          <m:e>
            <m:r>
              <w:rPr>
                <w:rFonts w:ascii="Cambria Math" w:eastAsia="等线" w:hAnsi="Cambria Math" w:cs="等线"/>
                <w:sz w:val="15"/>
                <w:szCs w:val="16"/>
              </w:rPr>
              <m:t>J</m:t>
            </m:r>
          </m:e>
          <m:sub>
            <m:r>
              <w:rPr>
                <w:rFonts w:ascii="Cambria Math" w:eastAsia="等线" w:hAnsi="Cambria Math" w:cs="等线"/>
                <w:sz w:val="15"/>
                <w:szCs w:val="16"/>
              </w:rPr>
              <m:t>P</m:t>
            </m:r>
          </m:sub>
        </m:sSub>
      </m:oMath>
      <w:r w:rsidRPr="00F93272">
        <w:rPr>
          <w:rFonts w:ascii="等线" w:eastAsia="等线" w:hAnsi="等线" w:cs="等线" w:hint="eastAsia"/>
          <w:sz w:val="15"/>
          <w:szCs w:val="16"/>
        </w:rPr>
        <w:t xml:space="preserve">   车体绕质心转动时的转动惯量（kg*</w:t>
      </w:r>
      <m:oMath>
        <m:sSup>
          <m:sSupPr>
            <m:ctrlPr>
              <w:rPr>
                <w:rFonts w:ascii="Cambria Math" w:eastAsia="等线" w:hAnsi="Cambria Math" w:cs="等线"/>
                <w:i/>
                <w:sz w:val="15"/>
                <w:szCs w:val="16"/>
              </w:rPr>
            </m:ctrlPr>
          </m:sSupPr>
          <m:e>
            <m:r>
              <w:rPr>
                <w:rFonts w:ascii="Cambria Math" w:eastAsia="等线" w:hAnsi="Cambria Math" w:cs="等线" w:hint="eastAsia"/>
                <w:sz w:val="15"/>
                <w:szCs w:val="16"/>
              </w:rPr>
              <m:t>m</m:t>
            </m:r>
            <m:ctrlPr>
              <w:rPr>
                <w:rFonts w:ascii="Cambria Math" w:eastAsia="等线" w:hAnsi="Cambria Math" w:cs="等线" w:hint="eastAsia"/>
                <w:i/>
                <w:sz w:val="15"/>
                <w:szCs w:val="16"/>
              </w:rPr>
            </m:ctrlPr>
          </m:e>
          <m:sup>
            <m:r>
              <w:rPr>
                <w:rFonts w:ascii="Cambria Math" w:eastAsia="等线" w:hAnsi="Cambria Math" w:cs="等线"/>
                <w:sz w:val="15"/>
                <w:szCs w:val="16"/>
              </w:rPr>
              <m:t>2</m:t>
            </m:r>
          </m:sup>
        </m:sSup>
      </m:oMath>
      <w:r w:rsidRPr="00F93272">
        <w:rPr>
          <w:rFonts w:ascii="等线" w:eastAsia="等线" w:hAnsi="等线" w:cs="等线" w:hint="eastAsia"/>
          <w:sz w:val="15"/>
          <w:szCs w:val="16"/>
        </w:rPr>
        <w:t>）</w:t>
      </w:r>
    </w:p>
    <w:p w14:paraId="322CA5E9" w14:textId="2E9F4139" w:rsidR="00B667F0" w:rsidRPr="00F93272" w:rsidRDefault="00B667F0" w:rsidP="00F5123D">
      <w:pPr>
        <w:rPr>
          <w:rFonts w:ascii="等线" w:eastAsia="等线" w:hAnsi="等线" w:cs="等线"/>
          <w:sz w:val="15"/>
          <w:szCs w:val="16"/>
        </w:rPr>
      </w:pPr>
      <m:oMath>
        <m:sSub>
          <m:sSubPr>
            <m:ctrlPr>
              <w:rPr>
                <w:rFonts w:ascii="Cambria Math" w:eastAsia="等线" w:hAnsi="Cambria Math" w:cs="等线"/>
                <w:i/>
                <w:sz w:val="15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eastAsia="等线" w:hAnsi="Cambria Math" w:cs="等线"/>
                <w:sz w:val="15"/>
                <w:szCs w:val="16"/>
              </w:rPr>
              <m:t>θ</m:t>
            </m:r>
            <m:ctrlPr>
              <w:rPr>
                <w:rFonts w:ascii="Cambria Math" w:eastAsia="等线" w:hAnsi="Cambria Math" w:cs="等线"/>
                <w:sz w:val="15"/>
                <w:szCs w:val="16"/>
              </w:rPr>
            </m:ctrlPr>
          </m:e>
          <m:sub>
            <m:r>
              <w:rPr>
                <w:rFonts w:ascii="Cambria Math" w:eastAsia="等线" w:hAnsi="Cambria Math" w:cs="等线"/>
                <w:sz w:val="15"/>
                <w:szCs w:val="16"/>
              </w:rPr>
              <m:t>P</m:t>
            </m:r>
          </m:sub>
        </m:sSub>
      </m:oMath>
      <w:r w:rsidRPr="00F93272">
        <w:rPr>
          <w:rFonts w:ascii="等线" w:eastAsia="等线" w:hAnsi="等线" w:cs="等线" w:hint="eastAsia"/>
          <w:sz w:val="15"/>
          <w:szCs w:val="16"/>
        </w:rPr>
        <w:t xml:space="preserve">   车体与竖直方向的夹角（rad）</w:t>
      </w:r>
    </w:p>
    <w:p w14:paraId="6EE89DAC" w14:textId="2D1F7A92" w:rsidR="00B667F0" w:rsidRPr="00F93272" w:rsidRDefault="00B667F0" w:rsidP="00F5123D">
      <w:pPr>
        <w:rPr>
          <w:rFonts w:ascii="等线" w:eastAsia="等线" w:hAnsi="等线" w:cs="等线"/>
          <w:sz w:val="15"/>
          <w:szCs w:val="16"/>
        </w:rPr>
      </w:pPr>
      <m:oMath>
        <m:r>
          <w:rPr>
            <w:rFonts w:ascii="Cambria Math" w:eastAsia="等线" w:hAnsi="Cambria Math" w:cs="等线" w:hint="eastAsia"/>
            <w:sz w:val="15"/>
            <w:szCs w:val="16"/>
          </w:rPr>
          <m:t>d</m:t>
        </m:r>
      </m:oMath>
      <w:r w:rsidRPr="00F93272">
        <w:rPr>
          <w:rFonts w:ascii="等线" w:eastAsia="等线" w:hAnsi="等线" w:cs="等线" w:hint="eastAsia"/>
          <w:sz w:val="15"/>
          <w:szCs w:val="16"/>
        </w:rPr>
        <w:t xml:space="preserve">    轮距（m）</w:t>
      </w:r>
    </w:p>
    <w:p w14:paraId="4BF55E30" w14:textId="34D1BCFB" w:rsidR="00B667F0" w:rsidRPr="00F93272" w:rsidRDefault="00B667F0" w:rsidP="00F5123D">
      <w:pPr>
        <w:rPr>
          <w:rFonts w:ascii="等线" w:eastAsia="等线" w:hAnsi="等线" w:cs="等线"/>
          <w:sz w:val="15"/>
          <w:szCs w:val="16"/>
        </w:rPr>
      </w:pPr>
      <m:oMath>
        <m:sSub>
          <m:sSubPr>
            <m:ctrlPr>
              <w:rPr>
                <w:rFonts w:ascii="Cambria Math" w:eastAsia="等线" w:hAnsi="Cambria Math" w:cs="等线"/>
                <w:i/>
                <w:sz w:val="15"/>
                <w:szCs w:val="16"/>
              </w:rPr>
            </m:ctrlPr>
          </m:sSubPr>
          <m:e>
            <m:r>
              <w:rPr>
                <w:rFonts w:ascii="Cambria Math" w:eastAsia="等线" w:hAnsi="Cambria Math" w:cs="等线"/>
                <w:sz w:val="15"/>
                <w:szCs w:val="16"/>
              </w:rPr>
              <m:t>J</m:t>
            </m:r>
          </m:e>
          <m:sub>
            <m:r>
              <m:rPr>
                <m:sty m:val="p"/>
              </m:rPr>
              <w:rPr>
                <w:rFonts w:ascii="Cambria Math" w:eastAsia="等线" w:hAnsi="Cambria Math" w:cs="等线"/>
                <w:sz w:val="15"/>
                <w:szCs w:val="16"/>
              </w:rPr>
              <m:t>δ</m:t>
            </m:r>
          </m:sub>
        </m:sSub>
      </m:oMath>
      <w:r w:rsidRPr="00F93272">
        <w:rPr>
          <w:rFonts w:ascii="等线" w:eastAsia="等线" w:hAnsi="等线" w:cs="等线" w:hint="eastAsia"/>
          <w:sz w:val="15"/>
          <w:szCs w:val="16"/>
        </w:rPr>
        <w:t xml:space="preserve">   车体绕y轴转动时的转动惯量（kg*</w:t>
      </w:r>
      <m:oMath>
        <m:sSup>
          <m:sSupPr>
            <m:ctrlPr>
              <w:rPr>
                <w:rFonts w:ascii="Cambria Math" w:eastAsia="等线" w:hAnsi="Cambria Math" w:cs="等线"/>
                <w:i/>
                <w:sz w:val="15"/>
                <w:szCs w:val="16"/>
              </w:rPr>
            </m:ctrlPr>
          </m:sSupPr>
          <m:e>
            <m:r>
              <w:rPr>
                <w:rFonts w:ascii="Cambria Math" w:eastAsia="等线" w:hAnsi="Cambria Math" w:cs="等线" w:hint="eastAsia"/>
                <w:sz w:val="15"/>
                <w:szCs w:val="16"/>
              </w:rPr>
              <m:t>m</m:t>
            </m:r>
            <m:ctrlPr>
              <w:rPr>
                <w:rFonts w:ascii="Cambria Math" w:eastAsia="等线" w:hAnsi="Cambria Math" w:cs="等线" w:hint="eastAsia"/>
                <w:i/>
                <w:sz w:val="15"/>
                <w:szCs w:val="16"/>
              </w:rPr>
            </m:ctrlPr>
          </m:e>
          <m:sup>
            <m:r>
              <w:rPr>
                <w:rFonts w:ascii="Cambria Math" w:eastAsia="等线" w:hAnsi="Cambria Math" w:cs="等线"/>
                <w:sz w:val="15"/>
                <w:szCs w:val="16"/>
              </w:rPr>
              <m:t>2</m:t>
            </m:r>
          </m:sup>
        </m:sSup>
      </m:oMath>
      <w:r w:rsidRPr="00F93272">
        <w:rPr>
          <w:rFonts w:ascii="等线" w:eastAsia="等线" w:hAnsi="等线" w:cs="等线" w:hint="eastAsia"/>
          <w:sz w:val="15"/>
          <w:szCs w:val="16"/>
        </w:rPr>
        <w:t>）</w:t>
      </w:r>
    </w:p>
    <w:p w14:paraId="0EF2C9F1" w14:textId="2BC9E8A1" w:rsidR="00B667F0" w:rsidRPr="00F93272" w:rsidRDefault="00B667F0" w:rsidP="00F5123D">
      <w:pPr>
        <w:rPr>
          <w:rFonts w:ascii="等线" w:eastAsia="等线" w:hAnsi="等线" w:cs="等线" w:hint="eastAsia"/>
          <w:sz w:val="15"/>
          <w:szCs w:val="16"/>
        </w:rPr>
      </w:pPr>
      <m:oMath>
        <m:r>
          <m:rPr>
            <m:sty m:val="p"/>
          </m:rPr>
          <w:rPr>
            <w:rFonts w:ascii="Cambria Math" w:eastAsia="等线" w:hAnsi="Cambria Math" w:cs="等线"/>
            <w:sz w:val="15"/>
            <w:szCs w:val="16"/>
          </w:rPr>
          <m:t>δ</m:t>
        </m:r>
      </m:oMath>
      <w:r w:rsidRPr="00F93272">
        <w:rPr>
          <w:rFonts w:ascii="等线" w:eastAsia="等线" w:hAnsi="等线" w:cs="等线" w:hint="eastAsia"/>
          <w:sz w:val="15"/>
          <w:szCs w:val="16"/>
        </w:rPr>
        <w:t xml:space="preserve">   小车的偏航角（rad）</w:t>
      </w:r>
    </w:p>
    <w:p w14:paraId="2DF320E3" w14:textId="77777777" w:rsidR="00A93673" w:rsidRPr="00F93272" w:rsidRDefault="00A93673" w:rsidP="00A93673">
      <w:pPr>
        <w:rPr>
          <w:sz w:val="15"/>
          <w:szCs w:val="16"/>
        </w:rPr>
      </w:pPr>
      <m:oMath>
        <m:sSub>
          <m:sSubPr>
            <m:ctrlPr>
              <w:rPr>
                <w:rFonts w:ascii="Cambria Math" w:hAnsi="Cambria Math"/>
                <w:i/>
                <w:sz w:val="15"/>
                <w:szCs w:val="16"/>
              </w:rPr>
            </m:ctrlPr>
          </m:sSubPr>
          <m:e>
            <m:r>
              <w:rPr>
                <w:rFonts w:ascii="Cambria Math" w:hAnsi="Cambria Math" w:hint="eastAsia"/>
                <w:sz w:val="15"/>
                <w:szCs w:val="16"/>
              </w:rPr>
              <m:t>v</m:t>
            </m:r>
            <m:ctrlPr>
              <w:rPr>
                <w:rFonts w:ascii="Cambria Math" w:hAnsi="Cambria Math" w:hint="eastAsia"/>
                <w:i/>
                <w:sz w:val="15"/>
                <w:szCs w:val="16"/>
              </w:rPr>
            </m:ctrlPr>
          </m:e>
          <m:sub>
            <m:r>
              <w:rPr>
                <w:rFonts w:ascii="Cambria Math" w:hAnsi="Cambria Math"/>
                <w:sz w:val="15"/>
                <w:szCs w:val="16"/>
              </w:rPr>
              <m:t>LO</m:t>
            </m:r>
          </m:sub>
        </m:sSub>
      </m:oMath>
      <w:r w:rsidRPr="00F93272">
        <w:rPr>
          <w:rFonts w:hint="eastAsia"/>
          <w:sz w:val="15"/>
          <w:szCs w:val="16"/>
        </w:rPr>
        <w:t xml:space="preserve">  左轮无摩擦力时的线速度大小（rad/s）</w:t>
      </w:r>
    </w:p>
    <w:p w14:paraId="634171DD" w14:textId="77777777" w:rsidR="00A93673" w:rsidRPr="00F93272" w:rsidRDefault="00A93673" w:rsidP="00A93673">
      <w:pPr>
        <w:rPr>
          <w:sz w:val="15"/>
          <w:szCs w:val="16"/>
        </w:rPr>
      </w:pPr>
      <m:oMath>
        <m:sSub>
          <m:sSubPr>
            <m:ctrlPr>
              <w:rPr>
                <w:rFonts w:ascii="Cambria Math" w:hAnsi="Cambria Math"/>
                <w:i/>
                <w:sz w:val="15"/>
                <w:szCs w:val="16"/>
              </w:rPr>
            </m:ctrlPr>
          </m:sSubPr>
          <m:e>
            <m:r>
              <w:rPr>
                <w:rFonts w:ascii="Cambria Math" w:hAnsi="Cambria Math"/>
                <w:sz w:val="15"/>
                <w:szCs w:val="16"/>
              </w:rPr>
              <m:t>v</m:t>
            </m:r>
          </m:e>
          <m:sub>
            <m:r>
              <w:rPr>
                <w:rFonts w:ascii="Cambria Math" w:hAnsi="Cambria Math"/>
                <w:sz w:val="15"/>
                <w:szCs w:val="16"/>
              </w:rPr>
              <m:t>RO</m:t>
            </m:r>
          </m:sub>
        </m:sSub>
      </m:oMath>
      <w:r w:rsidRPr="00F93272">
        <w:rPr>
          <w:rFonts w:hint="eastAsia"/>
          <w:sz w:val="15"/>
          <w:szCs w:val="16"/>
        </w:rPr>
        <w:t xml:space="preserve">  右轮无摩擦力时的线速度大小（rad/s）</w:t>
      </w:r>
    </w:p>
    <w:p w14:paraId="2853867A" w14:textId="77777777" w:rsidR="00B667F0" w:rsidRPr="00F93272" w:rsidRDefault="00B667F0" w:rsidP="00F5123D">
      <w:pPr>
        <w:rPr>
          <w:rFonts w:ascii="等线" w:eastAsia="等线" w:hAnsi="等线" w:cs="等线" w:hint="eastAsia"/>
          <w:sz w:val="15"/>
          <w:szCs w:val="16"/>
        </w:rPr>
      </w:pPr>
    </w:p>
    <w:p w14:paraId="5274F3A6" w14:textId="77777777" w:rsidR="00B667F0" w:rsidRPr="00F93272" w:rsidRDefault="00B667F0" w:rsidP="00F5123D">
      <w:pPr>
        <w:rPr>
          <w:rFonts w:ascii="等线" w:eastAsia="等线" w:hAnsi="等线" w:cs="等线" w:hint="eastAsia"/>
          <w:sz w:val="15"/>
          <w:szCs w:val="16"/>
        </w:rPr>
      </w:pPr>
    </w:p>
    <w:p w14:paraId="00C9CBB7" w14:textId="77777777" w:rsidR="00B667F0" w:rsidRPr="00F93272" w:rsidRDefault="00B667F0" w:rsidP="00F5123D">
      <w:pPr>
        <w:rPr>
          <w:rFonts w:ascii="等线" w:eastAsia="等线" w:hAnsi="等线" w:cs="等线" w:hint="eastAsia"/>
          <w:sz w:val="15"/>
          <w:szCs w:val="16"/>
        </w:rPr>
      </w:pPr>
    </w:p>
    <w:p w14:paraId="4C58C2EF" w14:textId="77777777" w:rsidR="00B667F0" w:rsidRPr="00F93272" w:rsidRDefault="00B667F0" w:rsidP="00F5123D">
      <w:pPr>
        <w:rPr>
          <w:rFonts w:ascii="等线" w:eastAsia="等线" w:hAnsi="等线" w:cs="等线" w:hint="eastAsia"/>
          <w:sz w:val="15"/>
          <w:szCs w:val="16"/>
        </w:rPr>
      </w:pPr>
    </w:p>
    <w:p w14:paraId="34240F62" w14:textId="77777777" w:rsidR="00B667F0" w:rsidRPr="00F93272" w:rsidRDefault="00B667F0" w:rsidP="00F5123D">
      <w:pPr>
        <w:rPr>
          <w:rFonts w:ascii="等线" w:eastAsia="等线" w:hAnsi="等线" w:cs="等线" w:hint="eastAsia"/>
          <w:sz w:val="15"/>
          <w:szCs w:val="16"/>
        </w:rPr>
      </w:pPr>
    </w:p>
    <w:p w14:paraId="71730E02" w14:textId="77777777" w:rsidR="00B667F0" w:rsidRPr="00F93272" w:rsidRDefault="00B667F0" w:rsidP="00F5123D">
      <w:pPr>
        <w:rPr>
          <w:rFonts w:ascii="等线" w:eastAsia="等线" w:hAnsi="等线" w:cs="等线" w:hint="eastAsia"/>
          <w:sz w:val="15"/>
          <w:szCs w:val="16"/>
        </w:rPr>
      </w:pPr>
    </w:p>
    <w:p w14:paraId="541814BB" w14:textId="77777777" w:rsidR="00D07BBD" w:rsidRPr="00F93272" w:rsidRDefault="00D07BBD" w:rsidP="00D07BBD">
      <w:pPr>
        <w:rPr>
          <w:rFonts w:ascii="等线" w:eastAsia="等线" w:hAnsi="等线" w:cs="等线" w:hint="eastAsia"/>
          <w:sz w:val="15"/>
          <w:szCs w:val="16"/>
        </w:rPr>
      </w:pPr>
    </w:p>
    <w:p w14:paraId="46F5713E" w14:textId="77777777" w:rsidR="00D07BBD" w:rsidRPr="00F93272" w:rsidRDefault="00D07BBD" w:rsidP="00D07BBD">
      <w:pPr>
        <w:rPr>
          <w:rFonts w:ascii="等线" w:eastAsia="等线" w:hAnsi="等线" w:cs="等线" w:hint="eastAsia"/>
          <w:sz w:val="15"/>
          <w:szCs w:val="16"/>
        </w:rPr>
      </w:pPr>
    </w:p>
    <w:p w14:paraId="5E0BF67C" w14:textId="6C0D06A1" w:rsidR="00D07BBD" w:rsidRPr="00F93272" w:rsidRDefault="00D07BBD" w:rsidP="00D07BBD">
      <w:pPr>
        <w:rPr>
          <w:rFonts w:ascii="等线" w:eastAsia="等线" w:hAnsi="等线" w:cs="等线" w:hint="eastAsia"/>
          <w:sz w:val="15"/>
          <w:szCs w:val="16"/>
        </w:rPr>
      </w:pPr>
    </w:p>
    <w:p w14:paraId="64FD666D" w14:textId="5A2CDE56" w:rsidR="0029141F" w:rsidRPr="00F93272" w:rsidRDefault="0029141F" w:rsidP="00F5123D">
      <w:pPr>
        <w:rPr>
          <w:rFonts w:ascii="等线" w:eastAsia="等线" w:hAnsi="等线" w:cs="等线" w:hint="eastAsia"/>
          <w:sz w:val="15"/>
          <w:szCs w:val="16"/>
        </w:rPr>
      </w:pPr>
      <w:r w:rsidRPr="00F93272">
        <w:rPr>
          <w:rFonts w:ascii="等线" w:eastAsia="等线" w:hAnsi="等线" w:cs="等线" w:hint="eastAsia"/>
          <w:sz w:val="15"/>
          <w:szCs w:val="16"/>
        </w:rPr>
        <w:t>�</w:t>
      </w:r>
    </w:p>
    <w:p w14:paraId="3B078126" w14:textId="77777777" w:rsidR="00F5123D" w:rsidRPr="00F93272" w:rsidRDefault="00F5123D" w:rsidP="00F5123D">
      <w:pPr>
        <w:rPr>
          <w:rFonts w:hint="eastAsia"/>
          <w:sz w:val="15"/>
          <w:szCs w:val="16"/>
        </w:rPr>
      </w:pPr>
    </w:p>
    <w:p w14:paraId="1FEE92F7" w14:textId="77777777" w:rsidR="00F5123D" w:rsidRPr="00F93272" w:rsidRDefault="00F5123D" w:rsidP="00F5123D">
      <w:pPr>
        <w:rPr>
          <w:rFonts w:hint="eastAsia"/>
          <w:sz w:val="15"/>
          <w:szCs w:val="16"/>
        </w:rPr>
      </w:pPr>
    </w:p>
    <w:p w14:paraId="4F283373" w14:textId="77777777" w:rsidR="00F5123D" w:rsidRPr="00F93272" w:rsidRDefault="00F5123D" w:rsidP="00F5123D">
      <w:pPr>
        <w:rPr>
          <w:rFonts w:hint="eastAsia"/>
          <w:sz w:val="15"/>
          <w:szCs w:val="16"/>
        </w:rPr>
      </w:pPr>
    </w:p>
    <w:p w14:paraId="33242A07" w14:textId="77777777" w:rsidR="00F5123D" w:rsidRPr="00F93272" w:rsidRDefault="00F5123D" w:rsidP="00F5123D">
      <w:pPr>
        <w:rPr>
          <w:rFonts w:hint="eastAsia"/>
          <w:sz w:val="15"/>
          <w:szCs w:val="16"/>
        </w:rPr>
      </w:pPr>
    </w:p>
    <w:p w14:paraId="30BF0C90" w14:textId="77777777" w:rsidR="00F93272" w:rsidRDefault="00F93272" w:rsidP="00A93673">
      <w:pPr>
        <w:rPr>
          <w:b/>
          <w:bCs/>
          <w:sz w:val="18"/>
          <w:szCs w:val="20"/>
        </w:rPr>
      </w:pPr>
    </w:p>
    <w:p w14:paraId="57AE3862" w14:textId="77777777" w:rsidR="00F93272" w:rsidRDefault="00F93272" w:rsidP="00A93673">
      <w:pPr>
        <w:rPr>
          <w:b/>
          <w:bCs/>
          <w:sz w:val="18"/>
          <w:szCs w:val="20"/>
        </w:rPr>
      </w:pPr>
    </w:p>
    <w:p w14:paraId="4BEF42B1" w14:textId="77777777" w:rsidR="00F93272" w:rsidRDefault="00F93272" w:rsidP="00A93673">
      <w:pPr>
        <w:rPr>
          <w:b/>
          <w:bCs/>
          <w:sz w:val="18"/>
          <w:szCs w:val="20"/>
        </w:rPr>
      </w:pPr>
    </w:p>
    <w:p w14:paraId="794558E2" w14:textId="77777777" w:rsidR="0091761F" w:rsidRDefault="0091761F" w:rsidP="00A93673">
      <w:pPr>
        <w:rPr>
          <w:b/>
          <w:bCs/>
          <w:sz w:val="18"/>
          <w:szCs w:val="20"/>
        </w:rPr>
      </w:pPr>
    </w:p>
    <w:p w14:paraId="591F291D" w14:textId="727478A5" w:rsidR="00A93673" w:rsidRPr="00F93272" w:rsidRDefault="00A93673" w:rsidP="00A93673">
      <w:pPr>
        <w:rPr>
          <w:rFonts w:hint="eastAsia"/>
          <w:b/>
          <w:bCs/>
          <w:sz w:val="18"/>
          <w:szCs w:val="20"/>
        </w:rPr>
      </w:pPr>
      <w:r w:rsidRPr="00F93272">
        <w:rPr>
          <w:rFonts w:hint="eastAsia"/>
          <w:b/>
          <w:bCs/>
          <w:sz w:val="18"/>
          <w:szCs w:val="20"/>
        </w:rPr>
        <w:t>3</w:t>
      </w:r>
      <w:r w:rsidRPr="00F93272">
        <w:rPr>
          <w:rFonts w:hint="eastAsia"/>
          <w:b/>
          <w:bCs/>
          <w:sz w:val="18"/>
          <w:szCs w:val="20"/>
        </w:rPr>
        <w:t>.</w:t>
      </w:r>
      <w:r w:rsidRPr="00F93272">
        <w:rPr>
          <w:rFonts w:hint="eastAsia"/>
          <w:b/>
          <w:bCs/>
          <w:sz w:val="18"/>
          <w:szCs w:val="20"/>
        </w:rPr>
        <w:t>matlab计算K矩阵</w:t>
      </w:r>
      <w:proofErr w:type="spellStart"/>
      <w:r w:rsidRPr="00F93272">
        <w:rPr>
          <w:rFonts w:hint="eastAsia"/>
          <w:b/>
          <w:bCs/>
          <w:sz w:val="18"/>
          <w:szCs w:val="20"/>
        </w:rPr>
        <w:t>simulink</w:t>
      </w:r>
      <w:proofErr w:type="spellEnd"/>
      <w:r w:rsidRPr="00F93272">
        <w:rPr>
          <w:rFonts w:hint="eastAsia"/>
          <w:b/>
          <w:bCs/>
          <w:sz w:val="18"/>
          <w:szCs w:val="20"/>
        </w:rPr>
        <w:t>仿真以及keil5的C代码</w:t>
      </w:r>
    </w:p>
    <w:p w14:paraId="142E6AB4" w14:textId="5BC51025" w:rsidR="009F3823" w:rsidRPr="00F93272" w:rsidRDefault="00A93673" w:rsidP="009F3823">
      <w:pPr>
        <w:rPr>
          <w:sz w:val="15"/>
          <w:szCs w:val="16"/>
        </w:rPr>
      </w:pPr>
      <w:r w:rsidRPr="00F93272">
        <w:rPr>
          <w:rFonts w:hint="eastAsia"/>
          <w:sz w:val="15"/>
          <w:szCs w:val="16"/>
        </w:rPr>
        <w:t xml:space="preserve">3.1 </w:t>
      </w:r>
      <w:proofErr w:type="spellStart"/>
      <w:r w:rsidRPr="00F93272">
        <w:rPr>
          <w:sz w:val="15"/>
          <w:szCs w:val="16"/>
        </w:rPr>
        <w:t>Matla</w:t>
      </w:r>
      <w:r w:rsidRPr="00F93272">
        <w:rPr>
          <w:rFonts w:hint="eastAsia"/>
          <w:sz w:val="15"/>
          <w:szCs w:val="16"/>
        </w:rPr>
        <w:t>b</w:t>
      </w:r>
      <w:proofErr w:type="spellEnd"/>
      <w:r w:rsidRPr="00F93272">
        <w:rPr>
          <w:rFonts w:hint="eastAsia"/>
          <w:sz w:val="15"/>
          <w:szCs w:val="16"/>
        </w:rPr>
        <w:t>代码和Simulink仿真</w:t>
      </w:r>
    </w:p>
    <w:p w14:paraId="0B9BDA93" w14:textId="28742B27" w:rsidR="00A93673" w:rsidRPr="00F93272" w:rsidRDefault="00A93673" w:rsidP="00A93673">
      <w:pPr>
        <w:ind w:firstLineChars="200" w:firstLine="300"/>
        <w:rPr>
          <w:sz w:val="15"/>
          <w:szCs w:val="16"/>
        </w:rPr>
      </w:pPr>
      <w:r w:rsidRPr="00F93272">
        <w:rPr>
          <w:rFonts w:hint="eastAsia"/>
          <w:sz w:val="15"/>
          <w:szCs w:val="16"/>
        </w:rPr>
        <w:t>反馈矩阵很难通过手动计算来得出，因此往往利用</w:t>
      </w:r>
      <w:proofErr w:type="spellStart"/>
      <w:r w:rsidRPr="00F93272">
        <w:rPr>
          <w:rFonts w:hint="eastAsia"/>
          <w:sz w:val="15"/>
          <w:szCs w:val="16"/>
        </w:rPr>
        <w:t>matlab</w:t>
      </w:r>
      <w:proofErr w:type="spellEnd"/>
      <w:r w:rsidRPr="00F93272">
        <w:rPr>
          <w:rFonts w:hint="eastAsia"/>
          <w:sz w:val="15"/>
          <w:szCs w:val="16"/>
        </w:rPr>
        <w:t>的函数来进行计算，程序如下：</w:t>
      </w:r>
    </w:p>
    <w:p w14:paraId="61679431" w14:textId="52664313" w:rsidR="00A93673" w:rsidRPr="00F93272" w:rsidRDefault="00A93673" w:rsidP="00A93673">
      <w:pPr>
        <w:ind w:firstLineChars="200" w:firstLine="260"/>
        <w:rPr>
          <w:sz w:val="13"/>
          <w:szCs w:val="15"/>
        </w:rPr>
      </w:pPr>
      <w:proofErr w:type="spellStart"/>
      <w:r w:rsidRPr="00F93272">
        <w:rPr>
          <w:rFonts w:hint="eastAsia"/>
          <w:sz w:val="13"/>
          <w:szCs w:val="15"/>
        </w:rPr>
        <w:t>C</w:t>
      </w:r>
      <w:r w:rsidRPr="00A93673">
        <w:rPr>
          <w:sz w:val="13"/>
          <w:szCs w:val="15"/>
        </w:rPr>
        <w:t>lc</w:t>
      </w:r>
      <w:proofErr w:type="spellEnd"/>
    </w:p>
    <w:p w14:paraId="2A32AEF2" w14:textId="74399DCC" w:rsidR="00A93673" w:rsidRPr="00A93673" w:rsidRDefault="00A93673" w:rsidP="00A93673">
      <w:pPr>
        <w:ind w:firstLineChars="200" w:firstLine="260"/>
        <w:rPr>
          <w:sz w:val="13"/>
          <w:szCs w:val="15"/>
        </w:rPr>
      </w:pPr>
      <w:proofErr w:type="spellStart"/>
      <w:r w:rsidRPr="00A93673">
        <w:rPr>
          <w:sz w:val="13"/>
          <w:szCs w:val="15"/>
        </w:rPr>
        <w:t>m</w:t>
      </w:r>
      <w:proofErr w:type="spellEnd"/>
      <w:r w:rsidRPr="00A93673">
        <w:rPr>
          <w:sz w:val="13"/>
          <w:szCs w:val="15"/>
        </w:rPr>
        <w:t xml:space="preserve"> = 0.035;</w:t>
      </w:r>
    </w:p>
    <w:p w14:paraId="756E3C86" w14:textId="77777777" w:rsidR="00A93673" w:rsidRPr="00A93673" w:rsidRDefault="00A93673" w:rsidP="00A93673">
      <w:pPr>
        <w:ind w:firstLineChars="200" w:firstLine="260"/>
        <w:rPr>
          <w:sz w:val="13"/>
          <w:szCs w:val="15"/>
        </w:rPr>
      </w:pPr>
      <w:r w:rsidRPr="00A93673">
        <w:rPr>
          <w:sz w:val="13"/>
          <w:szCs w:val="15"/>
        </w:rPr>
        <w:t>r = 0.0672/2;</w:t>
      </w:r>
    </w:p>
    <w:p w14:paraId="2114CCE1" w14:textId="77777777" w:rsidR="00A93673" w:rsidRPr="00A93673" w:rsidRDefault="00A93673" w:rsidP="00A93673">
      <w:pPr>
        <w:ind w:firstLineChars="200" w:firstLine="260"/>
        <w:rPr>
          <w:sz w:val="13"/>
          <w:szCs w:val="15"/>
        </w:rPr>
      </w:pPr>
      <w:proofErr w:type="spellStart"/>
      <w:r w:rsidRPr="00A93673">
        <w:rPr>
          <w:sz w:val="13"/>
          <w:szCs w:val="15"/>
        </w:rPr>
        <w:t>i</w:t>
      </w:r>
      <w:proofErr w:type="spellEnd"/>
      <w:r w:rsidRPr="00A93673">
        <w:rPr>
          <w:sz w:val="13"/>
          <w:szCs w:val="15"/>
        </w:rPr>
        <w:t xml:space="preserve"> = 0.5*m*r^2;</w:t>
      </w:r>
    </w:p>
    <w:p w14:paraId="3604924E" w14:textId="77777777" w:rsidR="00A93673" w:rsidRPr="00A93673" w:rsidRDefault="00A93673" w:rsidP="00A93673">
      <w:pPr>
        <w:ind w:firstLineChars="200" w:firstLine="260"/>
        <w:rPr>
          <w:sz w:val="13"/>
          <w:szCs w:val="15"/>
        </w:rPr>
      </w:pPr>
      <w:r w:rsidRPr="00A93673">
        <w:rPr>
          <w:sz w:val="13"/>
          <w:szCs w:val="15"/>
        </w:rPr>
        <w:t>M = 0.737-2*m;</w:t>
      </w:r>
    </w:p>
    <w:p w14:paraId="686D8783" w14:textId="77777777" w:rsidR="00A93673" w:rsidRPr="00A93673" w:rsidRDefault="00A93673" w:rsidP="00A93673">
      <w:pPr>
        <w:ind w:firstLineChars="200" w:firstLine="260"/>
        <w:rPr>
          <w:sz w:val="13"/>
          <w:szCs w:val="15"/>
        </w:rPr>
      </w:pPr>
      <w:r w:rsidRPr="00A93673">
        <w:rPr>
          <w:sz w:val="13"/>
          <w:szCs w:val="15"/>
        </w:rPr>
        <w:t>L = 0.5*0.0903;</w:t>
      </w:r>
    </w:p>
    <w:p w14:paraId="4CF489E0" w14:textId="77777777" w:rsidR="00A93673" w:rsidRPr="00A93673" w:rsidRDefault="00A93673" w:rsidP="00A93673">
      <w:pPr>
        <w:ind w:firstLineChars="200" w:firstLine="260"/>
        <w:rPr>
          <w:sz w:val="13"/>
          <w:szCs w:val="15"/>
        </w:rPr>
      </w:pPr>
      <w:proofErr w:type="spellStart"/>
      <w:r w:rsidRPr="00A93673">
        <w:rPr>
          <w:sz w:val="13"/>
          <w:szCs w:val="15"/>
        </w:rPr>
        <w:t>J_p</w:t>
      </w:r>
      <w:proofErr w:type="spellEnd"/>
      <w:r w:rsidRPr="00A93673">
        <w:rPr>
          <w:sz w:val="13"/>
          <w:szCs w:val="15"/>
        </w:rPr>
        <w:t xml:space="preserve"> = (1/12)*M*(0.0903^2+0.0530^2);</w:t>
      </w:r>
    </w:p>
    <w:p w14:paraId="5C5A35AF" w14:textId="77777777" w:rsidR="00A93673" w:rsidRPr="00A93673" w:rsidRDefault="00A93673" w:rsidP="00A93673">
      <w:pPr>
        <w:ind w:firstLineChars="200" w:firstLine="260"/>
        <w:rPr>
          <w:sz w:val="13"/>
          <w:szCs w:val="15"/>
        </w:rPr>
      </w:pPr>
      <w:r w:rsidRPr="00A93673">
        <w:rPr>
          <w:sz w:val="13"/>
          <w:szCs w:val="15"/>
        </w:rPr>
        <w:t>d = 0.1612;</w:t>
      </w:r>
    </w:p>
    <w:p w14:paraId="0BCA5637" w14:textId="77777777" w:rsidR="00A93673" w:rsidRPr="00A93673" w:rsidRDefault="00A93673" w:rsidP="00A93673">
      <w:pPr>
        <w:ind w:firstLineChars="200" w:firstLine="260"/>
        <w:rPr>
          <w:sz w:val="13"/>
          <w:szCs w:val="15"/>
        </w:rPr>
      </w:pPr>
      <w:proofErr w:type="spellStart"/>
      <w:r w:rsidRPr="00A93673">
        <w:rPr>
          <w:sz w:val="13"/>
          <w:szCs w:val="15"/>
        </w:rPr>
        <w:t>J_delta</w:t>
      </w:r>
      <w:proofErr w:type="spellEnd"/>
      <w:r w:rsidRPr="00A93673">
        <w:rPr>
          <w:sz w:val="13"/>
          <w:szCs w:val="15"/>
        </w:rPr>
        <w:t xml:space="preserve"> = (1/12)*M*(0.0930^2+0.0530^2);</w:t>
      </w:r>
    </w:p>
    <w:p w14:paraId="6C5A3513" w14:textId="77777777" w:rsidR="00A93673" w:rsidRPr="00A93673" w:rsidRDefault="00A93673" w:rsidP="00A93673">
      <w:pPr>
        <w:ind w:firstLineChars="200" w:firstLine="260"/>
        <w:rPr>
          <w:sz w:val="13"/>
          <w:szCs w:val="15"/>
        </w:rPr>
      </w:pPr>
      <w:r w:rsidRPr="00A93673">
        <w:rPr>
          <w:sz w:val="13"/>
          <w:szCs w:val="15"/>
        </w:rPr>
        <w:t>g = 9.8;</w:t>
      </w:r>
    </w:p>
    <w:p w14:paraId="5BB3037A" w14:textId="77777777" w:rsidR="00A93673" w:rsidRPr="00A93673" w:rsidRDefault="00A93673" w:rsidP="00A93673">
      <w:pPr>
        <w:ind w:firstLineChars="200" w:firstLine="260"/>
        <w:rPr>
          <w:sz w:val="13"/>
          <w:szCs w:val="15"/>
        </w:rPr>
      </w:pPr>
      <w:proofErr w:type="spellStart"/>
      <w:r w:rsidRPr="00A93673">
        <w:rPr>
          <w:sz w:val="13"/>
          <w:szCs w:val="15"/>
        </w:rPr>
        <w:t>Q_eq</w:t>
      </w:r>
      <w:proofErr w:type="spellEnd"/>
      <w:r w:rsidRPr="00A93673">
        <w:rPr>
          <w:sz w:val="13"/>
          <w:szCs w:val="15"/>
        </w:rPr>
        <w:t xml:space="preserve"> = </w:t>
      </w:r>
      <w:proofErr w:type="spellStart"/>
      <w:r w:rsidRPr="00A93673">
        <w:rPr>
          <w:sz w:val="13"/>
          <w:szCs w:val="15"/>
        </w:rPr>
        <w:t>J_p</w:t>
      </w:r>
      <w:proofErr w:type="spellEnd"/>
      <w:r w:rsidRPr="00A93673">
        <w:rPr>
          <w:sz w:val="13"/>
          <w:szCs w:val="15"/>
        </w:rPr>
        <w:t>*M+(</w:t>
      </w:r>
      <w:proofErr w:type="spellStart"/>
      <w:r w:rsidRPr="00A93673">
        <w:rPr>
          <w:sz w:val="13"/>
          <w:szCs w:val="15"/>
        </w:rPr>
        <w:t>J_p+M</w:t>
      </w:r>
      <w:proofErr w:type="spellEnd"/>
      <w:r w:rsidRPr="00A93673">
        <w:rPr>
          <w:sz w:val="13"/>
          <w:szCs w:val="15"/>
        </w:rPr>
        <w:t>*L^2)*(2*m+2*</w:t>
      </w:r>
      <w:proofErr w:type="spellStart"/>
      <w:r w:rsidRPr="00A93673">
        <w:rPr>
          <w:sz w:val="13"/>
          <w:szCs w:val="15"/>
        </w:rPr>
        <w:t>i</w:t>
      </w:r>
      <w:proofErr w:type="spellEnd"/>
      <w:r w:rsidRPr="00A93673">
        <w:rPr>
          <w:sz w:val="13"/>
          <w:szCs w:val="15"/>
        </w:rPr>
        <w:t>/r^2);</w:t>
      </w:r>
    </w:p>
    <w:p w14:paraId="7D99369C" w14:textId="77777777" w:rsidR="00A93673" w:rsidRPr="00A93673" w:rsidRDefault="00A93673" w:rsidP="00A93673">
      <w:pPr>
        <w:ind w:firstLineChars="200" w:firstLine="260"/>
        <w:rPr>
          <w:sz w:val="13"/>
          <w:szCs w:val="15"/>
        </w:rPr>
      </w:pPr>
      <w:r w:rsidRPr="00A93673">
        <w:rPr>
          <w:sz w:val="13"/>
          <w:szCs w:val="15"/>
        </w:rPr>
        <w:t>A_23 = -(M^2*L^2*g)/</w:t>
      </w:r>
      <w:proofErr w:type="spellStart"/>
      <w:r w:rsidRPr="00A93673">
        <w:rPr>
          <w:sz w:val="13"/>
          <w:szCs w:val="15"/>
        </w:rPr>
        <w:t>Q_eq</w:t>
      </w:r>
      <w:proofErr w:type="spellEnd"/>
      <w:r w:rsidRPr="00A93673">
        <w:rPr>
          <w:sz w:val="13"/>
          <w:szCs w:val="15"/>
        </w:rPr>
        <w:t>;</w:t>
      </w:r>
    </w:p>
    <w:p w14:paraId="79D0EFF6" w14:textId="77777777" w:rsidR="00A93673" w:rsidRPr="00A93673" w:rsidRDefault="00A93673" w:rsidP="00A93673">
      <w:pPr>
        <w:ind w:firstLineChars="200" w:firstLine="260"/>
        <w:rPr>
          <w:sz w:val="13"/>
          <w:szCs w:val="15"/>
        </w:rPr>
      </w:pPr>
      <w:r w:rsidRPr="00A93673">
        <w:rPr>
          <w:sz w:val="13"/>
          <w:szCs w:val="15"/>
        </w:rPr>
        <w:t>A_43 = M*L*g*(M+2*m+2*</w:t>
      </w:r>
      <w:proofErr w:type="spellStart"/>
      <w:r w:rsidRPr="00A93673">
        <w:rPr>
          <w:sz w:val="13"/>
          <w:szCs w:val="15"/>
        </w:rPr>
        <w:t>i</w:t>
      </w:r>
      <w:proofErr w:type="spellEnd"/>
      <w:r w:rsidRPr="00A93673">
        <w:rPr>
          <w:sz w:val="13"/>
          <w:szCs w:val="15"/>
        </w:rPr>
        <w:t>/r^2)/</w:t>
      </w:r>
      <w:proofErr w:type="spellStart"/>
      <w:r w:rsidRPr="00A93673">
        <w:rPr>
          <w:sz w:val="13"/>
          <w:szCs w:val="15"/>
        </w:rPr>
        <w:t>Q_eq</w:t>
      </w:r>
      <w:proofErr w:type="spellEnd"/>
      <w:r w:rsidRPr="00A93673">
        <w:rPr>
          <w:sz w:val="13"/>
          <w:szCs w:val="15"/>
        </w:rPr>
        <w:t>;</w:t>
      </w:r>
    </w:p>
    <w:p w14:paraId="5F92A2C8" w14:textId="77777777" w:rsidR="00A93673" w:rsidRPr="00A93673" w:rsidRDefault="00A93673" w:rsidP="00A93673">
      <w:pPr>
        <w:ind w:firstLineChars="200" w:firstLine="260"/>
        <w:rPr>
          <w:sz w:val="13"/>
          <w:szCs w:val="15"/>
        </w:rPr>
      </w:pPr>
      <w:r w:rsidRPr="00A93673">
        <w:rPr>
          <w:sz w:val="13"/>
          <w:szCs w:val="15"/>
        </w:rPr>
        <w:t>B_21 = (</w:t>
      </w:r>
      <w:proofErr w:type="spellStart"/>
      <w:r w:rsidRPr="00A93673">
        <w:rPr>
          <w:sz w:val="13"/>
          <w:szCs w:val="15"/>
        </w:rPr>
        <w:t>J_p+M</w:t>
      </w:r>
      <w:proofErr w:type="spellEnd"/>
      <w:r w:rsidRPr="00A93673">
        <w:rPr>
          <w:sz w:val="13"/>
          <w:szCs w:val="15"/>
        </w:rPr>
        <w:t>*L^2+M*L*r)/(</w:t>
      </w:r>
      <w:proofErr w:type="spellStart"/>
      <w:r w:rsidRPr="00A93673">
        <w:rPr>
          <w:sz w:val="13"/>
          <w:szCs w:val="15"/>
        </w:rPr>
        <w:t>Q_eq</w:t>
      </w:r>
      <w:proofErr w:type="spellEnd"/>
      <w:r w:rsidRPr="00A93673">
        <w:rPr>
          <w:sz w:val="13"/>
          <w:szCs w:val="15"/>
        </w:rPr>
        <w:t>*r);</w:t>
      </w:r>
    </w:p>
    <w:p w14:paraId="177BBA96" w14:textId="77777777" w:rsidR="00A93673" w:rsidRPr="00A93673" w:rsidRDefault="00A93673" w:rsidP="00A93673">
      <w:pPr>
        <w:ind w:firstLineChars="200" w:firstLine="260"/>
        <w:rPr>
          <w:sz w:val="13"/>
          <w:szCs w:val="15"/>
        </w:rPr>
      </w:pPr>
      <w:r w:rsidRPr="00A93673">
        <w:rPr>
          <w:sz w:val="13"/>
          <w:szCs w:val="15"/>
        </w:rPr>
        <w:t>B_22 = B_21;</w:t>
      </w:r>
    </w:p>
    <w:p w14:paraId="00B1BD80" w14:textId="77777777" w:rsidR="00A93673" w:rsidRPr="00A93673" w:rsidRDefault="00A93673" w:rsidP="00A93673">
      <w:pPr>
        <w:ind w:firstLineChars="200" w:firstLine="260"/>
        <w:rPr>
          <w:sz w:val="13"/>
          <w:szCs w:val="15"/>
        </w:rPr>
      </w:pPr>
      <w:r w:rsidRPr="00A93673">
        <w:rPr>
          <w:sz w:val="13"/>
          <w:szCs w:val="15"/>
        </w:rPr>
        <w:t>B_41 = -(M*L/r+M+2*m+2*</w:t>
      </w:r>
      <w:proofErr w:type="spellStart"/>
      <w:r w:rsidRPr="00A93673">
        <w:rPr>
          <w:sz w:val="13"/>
          <w:szCs w:val="15"/>
        </w:rPr>
        <w:t>i</w:t>
      </w:r>
      <w:proofErr w:type="spellEnd"/>
      <w:r w:rsidRPr="00A93673">
        <w:rPr>
          <w:sz w:val="13"/>
          <w:szCs w:val="15"/>
        </w:rPr>
        <w:t>/r^2)/</w:t>
      </w:r>
      <w:proofErr w:type="spellStart"/>
      <w:r w:rsidRPr="00A93673">
        <w:rPr>
          <w:sz w:val="13"/>
          <w:szCs w:val="15"/>
        </w:rPr>
        <w:t>Q_eq</w:t>
      </w:r>
      <w:proofErr w:type="spellEnd"/>
      <w:r w:rsidRPr="00A93673">
        <w:rPr>
          <w:sz w:val="13"/>
          <w:szCs w:val="15"/>
        </w:rPr>
        <w:t>;</w:t>
      </w:r>
    </w:p>
    <w:p w14:paraId="3DBF8309" w14:textId="77777777" w:rsidR="00A93673" w:rsidRPr="00A93673" w:rsidRDefault="00A93673" w:rsidP="00A93673">
      <w:pPr>
        <w:ind w:firstLineChars="200" w:firstLine="260"/>
        <w:rPr>
          <w:sz w:val="13"/>
          <w:szCs w:val="15"/>
        </w:rPr>
      </w:pPr>
      <w:r w:rsidRPr="00A93673">
        <w:rPr>
          <w:sz w:val="13"/>
          <w:szCs w:val="15"/>
        </w:rPr>
        <w:t>B_42 = B_41;</w:t>
      </w:r>
    </w:p>
    <w:p w14:paraId="7712B833" w14:textId="77777777" w:rsidR="00A93673" w:rsidRPr="00A93673" w:rsidRDefault="00A93673" w:rsidP="00A93673">
      <w:pPr>
        <w:ind w:firstLineChars="200" w:firstLine="260"/>
        <w:rPr>
          <w:sz w:val="13"/>
          <w:szCs w:val="15"/>
        </w:rPr>
      </w:pPr>
      <w:r w:rsidRPr="00A93673">
        <w:rPr>
          <w:sz w:val="13"/>
          <w:szCs w:val="15"/>
        </w:rPr>
        <w:t>B_61 = 1/(r*(m*</w:t>
      </w:r>
      <w:proofErr w:type="spellStart"/>
      <w:r w:rsidRPr="00A93673">
        <w:rPr>
          <w:sz w:val="13"/>
          <w:szCs w:val="15"/>
        </w:rPr>
        <w:t>d+i</w:t>
      </w:r>
      <w:proofErr w:type="spellEnd"/>
      <w:r w:rsidRPr="00A93673">
        <w:rPr>
          <w:sz w:val="13"/>
          <w:szCs w:val="15"/>
        </w:rPr>
        <w:t>*d/r^2+2*</w:t>
      </w:r>
      <w:proofErr w:type="spellStart"/>
      <w:r w:rsidRPr="00A93673">
        <w:rPr>
          <w:sz w:val="13"/>
          <w:szCs w:val="15"/>
        </w:rPr>
        <w:t>J_delta</w:t>
      </w:r>
      <w:proofErr w:type="spellEnd"/>
      <w:r w:rsidRPr="00A93673">
        <w:rPr>
          <w:sz w:val="13"/>
          <w:szCs w:val="15"/>
        </w:rPr>
        <w:t>/d));</w:t>
      </w:r>
    </w:p>
    <w:p w14:paraId="24317038" w14:textId="77777777" w:rsidR="00A93673" w:rsidRPr="00A93673" w:rsidRDefault="00A93673" w:rsidP="00A93673">
      <w:pPr>
        <w:ind w:firstLineChars="200" w:firstLine="260"/>
        <w:rPr>
          <w:sz w:val="13"/>
          <w:szCs w:val="15"/>
        </w:rPr>
      </w:pPr>
      <w:r w:rsidRPr="00A93673">
        <w:rPr>
          <w:sz w:val="13"/>
          <w:szCs w:val="15"/>
        </w:rPr>
        <w:t>B_62 = -B_61;</w:t>
      </w:r>
    </w:p>
    <w:p w14:paraId="17AAD935" w14:textId="77777777" w:rsidR="00A93673" w:rsidRPr="00A93673" w:rsidRDefault="00A93673" w:rsidP="00A93673">
      <w:pPr>
        <w:ind w:firstLineChars="200" w:firstLine="260"/>
        <w:rPr>
          <w:sz w:val="13"/>
          <w:szCs w:val="15"/>
        </w:rPr>
      </w:pPr>
      <w:r w:rsidRPr="00A93673">
        <w:rPr>
          <w:sz w:val="13"/>
          <w:szCs w:val="15"/>
        </w:rPr>
        <w:t>A = [0 1 0 0 0 0; 0 0 A_23 0 0 0; 0 0 0 1 0 0; 0 0 A_43 0 0 0; 0 0 0 0 0 1; 0 0 0 0 0 0];</w:t>
      </w:r>
    </w:p>
    <w:p w14:paraId="544B652F" w14:textId="77777777" w:rsidR="00F93272" w:rsidRDefault="00F93272" w:rsidP="00A93673">
      <w:pPr>
        <w:ind w:firstLineChars="200" w:firstLine="260"/>
        <w:rPr>
          <w:sz w:val="13"/>
          <w:szCs w:val="15"/>
        </w:rPr>
      </w:pPr>
    </w:p>
    <w:p w14:paraId="1B974611" w14:textId="77777777" w:rsidR="00F93272" w:rsidRDefault="00F93272" w:rsidP="00A93673">
      <w:pPr>
        <w:ind w:firstLineChars="200" w:firstLine="260"/>
        <w:rPr>
          <w:sz w:val="13"/>
          <w:szCs w:val="15"/>
        </w:rPr>
      </w:pPr>
    </w:p>
    <w:p w14:paraId="47BC9779" w14:textId="77777777" w:rsidR="00F93272" w:rsidRDefault="00F93272" w:rsidP="00A93673">
      <w:pPr>
        <w:ind w:firstLineChars="200" w:firstLine="260"/>
        <w:rPr>
          <w:sz w:val="13"/>
          <w:szCs w:val="15"/>
        </w:rPr>
      </w:pPr>
    </w:p>
    <w:p w14:paraId="4921C06A" w14:textId="77777777" w:rsidR="00F93272" w:rsidRDefault="00F93272" w:rsidP="00A93673">
      <w:pPr>
        <w:ind w:firstLineChars="200" w:firstLine="260"/>
        <w:rPr>
          <w:sz w:val="13"/>
          <w:szCs w:val="15"/>
        </w:rPr>
      </w:pPr>
    </w:p>
    <w:p w14:paraId="105B76F6" w14:textId="290BEA21" w:rsidR="00A93673" w:rsidRPr="00A93673" w:rsidRDefault="00A93673" w:rsidP="00A93673">
      <w:pPr>
        <w:ind w:firstLineChars="200" w:firstLine="260"/>
        <w:rPr>
          <w:sz w:val="13"/>
          <w:szCs w:val="15"/>
        </w:rPr>
      </w:pPr>
      <w:r w:rsidRPr="00A93673">
        <w:rPr>
          <w:sz w:val="13"/>
          <w:szCs w:val="15"/>
        </w:rPr>
        <w:t>B = (</w:t>
      </w:r>
      <w:proofErr w:type="spellStart"/>
      <w:r w:rsidRPr="00A93673">
        <w:rPr>
          <w:sz w:val="13"/>
          <w:szCs w:val="15"/>
        </w:rPr>
        <w:t>i</w:t>
      </w:r>
      <w:proofErr w:type="spellEnd"/>
      <w:r w:rsidRPr="00A93673">
        <w:rPr>
          <w:sz w:val="13"/>
          <w:szCs w:val="15"/>
        </w:rPr>
        <w:t>/r)*[0 0; B_21 B_22; 0 0; B_41 B_42; 0 0; B_61 B_62];</w:t>
      </w:r>
    </w:p>
    <w:p w14:paraId="1FEF7165" w14:textId="77777777" w:rsidR="00A93673" w:rsidRPr="00A93673" w:rsidRDefault="00A93673" w:rsidP="00A93673">
      <w:pPr>
        <w:ind w:firstLineChars="200" w:firstLine="260"/>
        <w:rPr>
          <w:sz w:val="13"/>
          <w:szCs w:val="15"/>
        </w:rPr>
      </w:pPr>
      <w:r w:rsidRPr="00A93673">
        <w:rPr>
          <w:sz w:val="13"/>
          <w:szCs w:val="15"/>
        </w:rPr>
        <w:t xml:space="preserve">Tc = </w:t>
      </w:r>
      <w:proofErr w:type="spellStart"/>
      <w:r w:rsidRPr="00A93673">
        <w:rPr>
          <w:sz w:val="13"/>
          <w:szCs w:val="15"/>
        </w:rPr>
        <w:t>ctrb</w:t>
      </w:r>
      <w:proofErr w:type="spellEnd"/>
      <w:r w:rsidRPr="00A93673">
        <w:rPr>
          <w:sz w:val="13"/>
          <w:szCs w:val="15"/>
        </w:rPr>
        <w:t>(A,B);</w:t>
      </w:r>
    </w:p>
    <w:p w14:paraId="3FDDE1BE" w14:textId="77777777" w:rsidR="00A93673" w:rsidRPr="00A93673" w:rsidRDefault="00A93673" w:rsidP="00A93673">
      <w:pPr>
        <w:ind w:firstLineChars="200" w:firstLine="260"/>
        <w:rPr>
          <w:sz w:val="13"/>
          <w:szCs w:val="15"/>
        </w:rPr>
      </w:pPr>
      <w:r w:rsidRPr="00A93673">
        <w:rPr>
          <w:sz w:val="13"/>
          <w:szCs w:val="15"/>
        </w:rPr>
        <w:t>if (rank(Tc)==6)</w:t>
      </w:r>
    </w:p>
    <w:p w14:paraId="3E2A1CC0" w14:textId="77777777" w:rsidR="00A93673" w:rsidRPr="00A93673" w:rsidRDefault="00A93673" w:rsidP="00A93673">
      <w:pPr>
        <w:ind w:firstLineChars="200" w:firstLine="260"/>
        <w:rPr>
          <w:sz w:val="13"/>
          <w:szCs w:val="15"/>
        </w:rPr>
      </w:pPr>
      <w:r w:rsidRPr="00A93673">
        <w:rPr>
          <w:sz w:val="13"/>
          <w:szCs w:val="15"/>
        </w:rPr>
        <w:t xml:space="preserve">    </w:t>
      </w:r>
      <w:proofErr w:type="spellStart"/>
      <w:r w:rsidRPr="00A93673">
        <w:rPr>
          <w:sz w:val="13"/>
          <w:szCs w:val="15"/>
        </w:rPr>
        <w:t>fprintf</w:t>
      </w:r>
      <w:proofErr w:type="spellEnd"/>
      <w:r w:rsidRPr="00A93673">
        <w:rPr>
          <w:sz w:val="13"/>
          <w:szCs w:val="15"/>
        </w:rPr>
        <w:t>('此系统是可控的！\n');</w:t>
      </w:r>
    </w:p>
    <w:p w14:paraId="709DCCB6" w14:textId="77777777" w:rsidR="00A93673" w:rsidRPr="00A93673" w:rsidRDefault="00A93673" w:rsidP="00A93673">
      <w:pPr>
        <w:ind w:firstLineChars="200" w:firstLine="260"/>
        <w:rPr>
          <w:sz w:val="13"/>
          <w:szCs w:val="15"/>
        </w:rPr>
      </w:pPr>
      <w:r w:rsidRPr="00A93673">
        <w:rPr>
          <w:sz w:val="13"/>
          <w:szCs w:val="15"/>
        </w:rPr>
        <w:t xml:space="preserve">    Q = [1000 0 0 0 0 0; 0 0 0 0 0 0; 0 0 0 0 0 0; 0 0 0 1000 0 0; 0 0 0 0 1000 0; 0 0 0 0 0 0];</w:t>
      </w:r>
    </w:p>
    <w:p w14:paraId="70C34F96" w14:textId="77777777" w:rsidR="00A93673" w:rsidRPr="00A93673" w:rsidRDefault="00A93673" w:rsidP="00A93673">
      <w:pPr>
        <w:ind w:firstLineChars="200" w:firstLine="260"/>
        <w:rPr>
          <w:sz w:val="13"/>
          <w:szCs w:val="15"/>
        </w:rPr>
      </w:pPr>
      <w:r w:rsidRPr="00A93673">
        <w:rPr>
          <w:sz w:val="13"/>
          <w:szCs w:val="15"/>
        </w:rPr>
        <w:t xml:space="preserve">    R = [1 0; 0 1];</w:t>
      </w:r>
    </w:p>
    <w:p w14:paraId="0FD115DF" w14:textId="77777777" w:rsidR="00A93673" w:rsidRPr="00A93673" w:rsidRDefault="00A93673" w:rsidP="00A93673">
      <w:pPr>
        <w:ind w:firstLineChars="200" w:firstLine="260"/>
        <w:rPr>
          <w:sz w:val="13"/>
          <w:szCs w:val="15"/>
        </w:rPr>
      </w:pPr>
      <w:r w:rsidRPr="00A93673">
        <w:rPr>
          <w:sz w:val="13"/>
          <w:szCs w:val="15"/>
        </w:rPr>
        <w:t xml:space="preserve">    K = </w:t>
      </w:r>
      <w:proofErr w:type="spellStart"/>
      <w:r w:rsidRPr="00A93673">
        <w:rPr>
          <w:sz w:val="13"/>
          <w:szCs w:val="15"/>
        </w:rPr>
        <w:t>lqr</w:t>
      </w:r>
      <w:proofErr w:type="spellEnd"/>
      <w:r w:rsidRPr="00A93673">
        <w:rPr>
          <w:sz w:val="13"/>
          <w:szCs w:val="15"/>
        </w:rPr>
        <w:t>(A,B,Q,R);</w:t>
      </w:r>
    </w:p>
    <w:p w14:paraId="6340C089" w14:textId="20FEE476" w:rsidR="00A93673" w:rsidRPr="00F93272" w:rsidRDefault="00A93673" w:rsidP="00A93673">
      <w:pPr>
        <w:ind w:firstLineChars="200" w:firstLine="260"/>
        <w:rPr>
          <w:sz w:val="13"/>
          <w:szCs w:val="15"/>
        </w:rPr>
      </w:pPr>
      <w:r w:rsidRPr="00F93272">
        <w:rPr>
          <w:rFonts w:hint="eastAsia"/>
          <w:sz w:val="13"/>
          <w:szCs w:val="15"/>
        </w:rPr>
        <w:t>E</w:t>
      </w:r>
      <w:r w:rsidRPr="00A93673">
        <w:rPr>
          <w:sz w:val="13"/>
          <w:szCs w:val="15"/>
        </w:rPr>
        <w:t>nd</w:t>
      </w:r>
    </w:p>
    <w:p w14:paraId="4AB1E80F" w14:textId="2B2AEBE2" w:rsidR="00A93673" w:rsidRPr="00F93272" w:rsidRDefault="00A93673" w:rsidP="00A93673">
      <w:pPr>
        <w:ind w:firstLineChars="400" w:firstLine="600"/>
        <w:rPr>
          <w:sz w:val="15"/>
          <w:szCs w:val="16"/>
        </w:rPr>
      </w:pPr>
      <w:r w:rsidRPr="00F93272">
        <w:rPr>
          <w:rFonts w:hint="eastAsia"/>
          <w:sz w:val="15"/>
          <w:szCs w:val="16"/>
        </w:rPr>
        <w:t>最终可以得出与之相对应的K矩阵：</w:t>
      </w:r>
    </w:p>
    <w:p w14:paraId="53AA4B8A" w14:textId="0217E27B" w:rsidR="00A93673" w:rsidRPr="00F93272" w:rsidRDefault="00A93673" w:rsidP="00A93673">
      <w:pPr>
        <w:ind w:firstLineChars="200" w:firstLine="300"/>
        <w:rPr>
          <w:sz w:val="15"/>
          <w:szCs w:val="16"/>
        </w:rPr>
      </w:pPr>
      <w:r w:rsidRPr="00F93272">
        <w:rPr>
          <w:noProof/>
          <w:sz w:val="15"/>
          <w:szCs w:val="16"/>
        </w:rPr>
        <w:drawing>
          <wp:inline distT="0" distB="0" distL="0" distR="0" wp14:anchorId="69584586" wp14:editId="5D9510AF">
            <wp:extent cx="5274310" cy="1123315"/>
            <wp:effectExtent l="0" t="0" r="2540" b="635"/>
            <wp:docPr id="16077144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7144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71819" w14:textId="77777777" w:rsidR="00A93673" w:rsidRPr="00F93272" w:rsidRDefault="00A93673" w:rsidP="00A93673">
      <w:pPr>
        <w:ind w:firstLineChars="300" w:firstLine="450"/>
        <w:rPr>
          <w:sz w:val="15"/>
          <w:szCs w:val="16"/>
        </w:rPr>
      </w:pPr>
    </w:p>
    <w:p w14:paraId="5DEA26C2" w14:textId="77777777" w:rsidR="00F93272" w:rsidRDefault="00F93272" w:rsidP="00A93673">
      <w:pPr>
        <w:ind w:firstLineChars="400" w:firstLine="600"/>
        <w:rPr>
          <w:sz w:val="15"/>
          <w:szCs w:val="16"/>
        </w:rPr>
      </w:pPr>
    </w:p>
    <w:p w14:paraId="2C352E11" w14:textId="77777777" w:rsidR="00F93272" w:rsidRDefault="00F93272" w:rsidP="00A93673">
      <w:pPr>
        <w:ind w:firstLineChars="400" w:firstLine="600"/>
        <w:rPr>
          <w:sz w:val="15"/>
          <w:szCs w:val="16"/>
        </w:rPr>
      </w:pPr>
    </w:p>
    <w:p w14:paraId="014D307A" w14:textId="77777777" w:rsidR="00F93272" w:rsidRDefault="00F93272" w:rsidP="00A93673">
      <w:pPr>
        <w:ind w:firstLineChars="400" w:firstLine="600"/>
        <w:rPr>
          <w:sz w:val="15"/>
          <w:szCs w:val="16"/>
        </w:rPr>
      </w:pPr>
    </w:p>
    <w:p w14:paraId="60F87FEF" w14:textId="77777777" w:rsidR="00F93272" w:rsidRDefault="00F93272" w:rsidP="00A93673">
      <w:pPr>
        <w:ind w:firstLineChars="400" w:firstLine="600"/>
        <w:rPr>
          <w:sz w:val="15"/>
          <w:szCs w:val="16"/>
        </w:rPr>
      </w:pPr>
    </w:p>
    <w:p w14:paraId="143FD73C" w14:textId="77777777" w:rsidR="00F93272" w:rsidRDefault="00F93272" w:rsidP="00A93673">
      <w:pPr>
        <w:ind w:firstLineChars="400" w:firstLine="600"/>
        <w:rPr>
          <w:sz w:val="15"/>
          <w:szCs w:val="16"/>
        </w:rPr>
      </w:pPr>
    </w:p>
    <w:p w14:paraId="1C559CE1" w14:textId="77777777" w:rsidR="00F93272" w:rsidRDefault="00F93272" w:rsidP="00A93673">
      <w:pPr>
        <w:ind w:firstLineChars="400" w:firstLine="600"/>
        <w:rPr>
          <w:sz w:val="15"/>
          <w:szCs w:val="16"/>
        </w:rPr>
      </w:pPr>
    </w:p>
    <w:p w14:paraId="37345F46" w14:textId="77777777" w:rsidR="00F93272" w:rsidRDefault="00F93272" w:rsidP="00A93673">
      <w:pPr>
        <w:ind w:firstLineChars="400" w:firstLine="600"/>
        <w:rPr>
          <w:sz w:val="15"/>
          <w:szCs w:val="16"/>
        </w:rPr>
      </w:pPr>
    </w:p>
    <w:p w14:paraId="4A113984" w14:textId="77777777" w:rsidR="00F93272" w:rsidRDefault="00F93272" w:rsidP="00A93673">
      <w:pPr>
        <w:ind w:firstLineChars="400" w:firstLine="600"/>
        <w:rPr>
          <w:sz w:val="15"/>
          <w:szCs w:val="16"/>
        </w:rPr>
      </w:pPr>
    </w:p>
    <w:p w14:paraId="36B6D6B1" w14:textId="77777777" w:rsidR="00F93272" w:rsidRDefault="00F93272" w:rsidP="00A93673">
      <w:pPr>
        <w:ind w:firstLineChars="400" w:firstLine="600"/>
        <w:rPr>
          <w:sz w:val="15"/>
          <w:szCs w:val="16"/>
        </w:rPr>
      </w:pPr>
    </w:p>
    <w:p w14:paraId="692F7F26" w14:textId="77777777" w:rsidR="00F93272" w:rsidRDefault="00F93272" w:rsidP="00A93673">
      <w:pPr>
        <w:ind w:firstLineChars="400" w:firstLine="600"/>
        <w:rPr>
          <w:sz w:val="15"/>
          <w:szCs w:val="16"/>
        </w:rPr>
      </w:pPr>
    </w:p>
    <w:p w14:paraId="1CCD9C5F" w14:textId="77777777" w:rsidR="00F93272" w:rsidRDefault="00F93272" w:rsidP="00A93673">
      <w:pPr>
        <w:ind w:firstLineChars="400" w:firstLine="600"/>
        <w:rPr>
          <w:sz w:val="15"/>
          <w:szCs w:val="16"/>
        </w:rPr>
      </w:pPr>
    </w:p>
    <w:p w14:paraId="415BC738" w14:textId="77777777" w:rsidR="00F93272" w:rsidRDefault="00F93272" w:rsidP="00A93673">
      <w:pPr>
        <w:ind w:firstLineChars="400" w:firstLine="600"/>
        <w:rPr>
          <w:sz w:val="15"/>
          <w:szCs w:val="16"/>
        </w:rPr>
      </w:pPr>
    </w:p>
    <w:p w14:paraId="261914D1" w14:textId="77777777" w:rsidR="00F93272" w:rsidRDefault="00F93272" w:rsidP="00A93673">
      <w:pPr>
        <w:ind w:firstLineChars="400" w:firstLine="600"/>
        <w:rPr>
          <w:sz w:val="15"/>
          <w:szCs w:val="16"/>
        </w:rPr>
      </w:pPr>
    </w:p>
    <w:p w14:paraId="3C591260" w14:textId="78F690AC" w:rsidR="00A93673" w:rsidRPr="00F93272" w:rsidRDefault="00A93673" w:rsidP="00A93673">
      <w:pPr>
        <w:ind w:firstLineChars="400" w:firstLine="600"/>
        <w:rPr>
          <w:sz w:val="15"/>
          <w:szCs w:val="16"/>
        </w:rPr>
      </w:pPr>
      <w:r w:rsidRPr="00F93272">
        <w:rPr>
          <w:rFonts w:hint="eastAsia"/>
          <w:sz w:val="15"/>
          <w:szCs w:val="16"/>
        </w:rPr>
        <w:t>之后使用</w:t>
      </w:r>
      <w:proofErr w:type="spellStart"/>
      <w:r w:rsidRPr="00F93272">
        <w:rPr>
          <w:rFonts w:hint="eastAsia"/>
          <w:sz w:val="15"/>
          <w:szCs w:val="16"/>
        </w:rPr>
        <w:t>simulink</w:t>
      </w:r>
      <w:proofErr w:type="spellEnd"/>
      <w:r w:rsidRPr="00F93272">
        <w:rPr>
          <w:rFonts w:hint="eastAsia"/>
          <w:sz w:val="15"/>
          <w:szCs w:val="16"/>
        </w:rPr>
        <w:t>进行仿真，系统如下</w:t>
      </w:r>
    </w:p>
    <w:p w14:paraId="20B87A7E" w14:textId="6DF685A1" w:rsidR="00A93673" w:rsidRPr="00A93673" w:rsidRDefault="00A93673" w:rsidP="00A93673">
      <w:pPr>
        <w:ind w:firstLineChars="200" w:firstLine="300"/>
        <w:rPr>
          <w:rFonts w:hint="eastAsia"/>
          <w:sz w:val="15"/>
          <w:szCs w:val="16"/>
        </w:rPr>
      </w:pPr>
      <w:r w:rsidRPr="00F93272">
        <w:rPr>
          <w:sz w:val="15"/>
          <w:szCs w:val="16"/>
        </w:rPr>
        <w:drawing>
          <wp:inline distT="0" distB="0" distL="0" distR="0" wp14:anchorId="257167E0" wp14:editId="01D9F521">
            <wp:extent cx="5274310" cy="4075430"/>
            <wp:effectExtent l="0" t="0" r="2540" b="1270"/>
            <wp:docPr id="1681092954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092954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7AD99" w14:textId="77777777" w:rsidR="00A93673" w:rsidRPr="00F93272" w:rsidRDefault="00A93673" w:rsidP="00A93673">
      <w:pPr>
        <w:ind w:firstLineChars="200" w:firstLine="300"/>
        <w:rPr>
          <w:sz w:val="15"/>
          <w:szCs w:val="16"/>
        </w:rPr>
      </w:pPr>
    </w:p>
    <w:p w14:paraId="00DBF460" w14:textId="77777777" w:rsidR="00A93673" w:rsidRPr="00F93272" w:rsidRDefault="00A93673" w:rsidP="00A93673">
      <w:pPr>
        <w:rPr>
          <w:rFonts w:hint="eastAsia"/>
          <w:sz w:val="15"/>
          <w:szCs w:val="16"/>
        </w:rPr>
      </w:pPr>
    </w:p>
    <w:p w14:paraId="5DBCB589" w14:textId="77777777" w:rsidR="00F93272" w:rsidRDefault="00F93272" w:rsidP="00C74AE4">
      <w:pPr>
        <w:rPr>
          <w:sz w:val="15"/>
          <w:szCs w:val="16"/>
        </w:rPr>
      </w:pPr>
    </w:p>
    <w:p w14:paraId="61D43C90" w14:textId="77777777" w:rsidR="00F93272" w:rsidRDefault="00F93272" w:rsidP="00C74AE4">
      <w:pPr>
        <w:rPr>
          <w:sz w:val="15"/>
          <w:szCs w:val="16"/>
        </w:rPr>
      </w:pPr>
    </w:p>
    <w:p w14:paraId="5BEB0162" w14:textId="77777777" w:rsidR="00F93272" w:rsidRDefault="00F93272" w:rsidP="00C74AE4">
      <w:pPr>
        <w:rPr>
          <w:sz w:val="15"/>
          <w:szCs w:val="16"/>
        </w:rPr>
      </w:pPr>
    </w:p>
    <w:p w14:paraId="77337202" w14:textId="77777777" w:rsidR="00F93272" w:rsidRDefault="00F93272" w:rsidP="00C74AE4">
      <w:pPr>
        <w:rPr>
          <w:sz w:val="15"/>
          <w:szCs w:val="16"/>
        </w:rPr>
      </w:pPr>
    </w:p>
    <w:p w14:paraId="09AA90E6" w14:textId="77777777" w:rsidR="00F93272" w:rsidRDefault="00F93272" w:rsidP="00C74AE4">
      <w:pPr>
        <w:rPr>
          <w:sz w:val="15"/>
          <w:szCs w:val="16"/>
        </w:rPr>
      </w:pPr>
    </w:p>
    <w:p w14:paraId="714EB6BC" w14:textId="77777777" w:rsidR="00F93272" w:rsidRDefault="00F93272" w:rsidP="00C74AE4">
      <w:pPr>
        <w:rPr>
          <w:sz w:val="15"/>
          <w:szCs w:val="16"/>
        </w:rPr>
      </w:pPr>
    </w:p>
    <w:p w14:paraId="72FB9FEB" w14:textId="77777777" w:rsidR="00F93272" w:rsidRDefault="00F93272" w:rsidP="00C74AE4">
      <w:pPr>
        <w:rPr>
          <w:sz w:val="15"/>
          <w:szCs w:val="16"/>
        </w:rPr>
      </w:pPr>
    </w:p>
    <w:p w14:paraId="4C629D96" w14:textId="77777777" w:rsidR="00F93272" w:rsidRDefault="00F93272" w:rsidP="00C74AE4">
      <w:pPr>
        <w:rPr>
          <w:sz w:val="15"/>
          <w:szCs w:val="16"/>
        </w:rPr>
      </w:pPr>
    </w:p>
    <w:p w14:paraId="201C3349" w14:textId="77777777" w:rsidR="00F93272" w:rsidRDefault="00F93272" w:rsidP="00C74AE4">
      <w:pPr>
        <w:rPr>
          <w:sz w:val="15"/>
          <w:szCs w:val="16"/>
        </w:rPr>
      </w:pPr>
    </w:p>
    <w:p w14:paraId="0C55ACD3" w14:textId="77777777" w:rsidR="00F93272" w:rsidRDefault="00F93272" w:rsidP="00C74AE4">
      <w:pPr>
        <w:rPr>
          <w:sz w:val="15"/>
          <w:szCs w:val="16"/>
        </w:rPr>
      </w:pPr>
    </w:p>
    <w:p w14:paraId="5477788D" w14:textId="77777777" w:rsidR="00F93272" w:rsidRDefault="00F93272" w:rsidP="00C74AE4">
      <w:pPr>
        <w:rPr>
          <w:sz w:val="15"/>
          <w:szCs w:val="16"/>
        </w:rPr>
      </w:pPr>
    </w:p>
    <w:p w14:paraId="120F42C6" w14:textId="4DD3E14F" w:rsidR="00A93673" w:rsidRPr="00F93272" w:rsidRDefault="00A93673" w:rsidP="00C74AE4">
      <w:pPr>
        <w:rPr>
          <w:sz w:val="15"/>
          <w:szCs w:val="16"/>
        </w:rPr>
      </w:pPr>
      <w:r w:rsidRPr="00F93272">
        <w:rPr>
          <w:rFonts w:hint="eastAsia"/>
          <w:sz w:val="15"/>
          <w:szCs w:val="16"/>
        </w:rPr>
        <w:t>仿真结果：</w:t>
      </w:r>
    </w:p>
    <w:p w14:paraId="6C7051F1" w14:textId="781825AB" w:rsidR="00C74AE4" w:rsidRPr="00F93272" w:rsidRDefault="00C74AE4" w:rsidP="00C74AE4">
      <w:pPr>
        <w:rPr>
          <w:rFonts w:hint="eastAsia"/>
          <w:sz w:val="15"/>
          <w:szCs w:val="16"/>
        </w:rPr>
      </w:pPr>
      <w:r w:rsidRPr="00F93272">
        <w:rPr>
          <w:sz w:val="15"/>
          <w:szCs w:val="16"/>
        </w:rPr>
        <w:drawing>
          <wp:inline distT="0" distB="0" distL="0" distR="0" wp14:anchorId="516A1478" wp14:editId="52CB6B16">
            <wp:extent cx="5274310" cy="7463790"/>
            <wp:effectExtent l="0" t="0" r="0" b="0"/>
            <wp:docPr id="1821299708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299708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1105F" w14:textId="77777777" w:rsidR="00C74AE4" w:rsidRPr="00F93272" w:rsidRDefault="00C74AE4" w:rsidP="00C74AE4">
      <w:pPr>
        <w:rPr>
          <w:rFonts w:hint="eastAsia"/>
          <w:sz w:val="15"/>
          <w:szCs w:val="16"/>
        </w:rPr>
      </w:pPr>
    </w:p>
    <w:p w14:paraId="681563ED" w14:textId="77777777" w:rsidR="00A93673" w:rsidRPr="00F93272" w:rsidRDefault="00A93673" w:rsidP="00A93673">
      <w:pPr>
        <w:ind w:firstLineChars="200" w:firstLine="300"/>
        <w:rPr>
          <w:rFonts w:hint="eastAsia"/>
          <w:sz w:val="15"/>
          <w:szCs w:val="16"/>
        </w:rPr>
      </w:pPr>
    </w:p>
    <w:p w14:paraId="64F13295" w14:textId="77777777" w:rsidR="009F3823" w:rsidRPr="00F93272" w:rsidRDefault="009F3823" w:rsidP="009F3823">
      <w:pPr>
        <w:rPr>
          <w:rFonts w:hint="eastAsia"/>
          <w:sz w:val="15"/>
          <w:szCs w:val="16"/>
        </w:rPr>
      </w:pPr>
    </w:p>
    <w:p w14:paraId="02467709" w14:textId="77777777" w:rsidR="0091761F" w:rsidRDefault="0091761F" w:rsidP="009F3823">
      <w:pPr>
        <w:rPr>
          <w:sz w:val="15"/>
          <w:szCs w:val="16"/>
        </w:rPr>
      </w:pPr>
    </w:p>
    <w:p w14:paraId="49BD0623" w14:textId="034E6BB0" w:rsidR="009F3823" w:rsidRDefault="00F93272" w:rsidP="009F3823">
      <w:pPr>
        <w:rPr>
          <w:sz w:val="15"/>
          <w:szCs w:val="16"/>
        </w:rPr>
      </w:pPr>
      <w:r>
        <w:rPr>
          <w:rFonts w:hint="eastAsia"/>
          <w:sz w:val="15"/>
          <w:szCs w:val="16"/>
        </w:rPr>
        <w:t>3</w:t>
      </w:r>
      <w:r w:rsidR="009F3823" w:rsidRPr="00F93272">
        <w:rPr>
          <w:rFonts w:hint="eastAsia"/>
          <w:sz w:val="15"/>
          <w:szCs w:val="16"/>
        </w:rPr>
        <w:t>.</w:t>
      </w:r>
      <w:r>
        <w:rPr>
          <w:rFonts w:hint="eastAsia"/>
          <w:sz w:val="15"/>
          <w:szCs w:val="16"/>
        </w:rPr>
        <w:t>2keil5代码</w:t>
      </w:r>
      <w:r w:rsidR="0091761F">
        <w:rPr>
          <w:rFonts w:hint="eastAsia"/>
          <w:sz w:val="15"/>
          <w:szCs w:val="16"/>
        </w:rPr>
        <w:t>（c语言）</w:t>
      </w:r>
    </w:p>
    <w:p w14:paraId="7E7E1372" w14:textId="77777777" w:rsidR="00F93272" w:rsidRDefault="00F93272" w:rsidP="009F3823">
      <w:pPr>
        <w:rPr>
          <w:sz w:val="15"/>
          <w:szCs w:val="16"/>
        </w:rPr>
      </w:pPr>
      <w:proofErr w:type="spellStart"/>
      <w:r w:rsidRPr="00F93272">
        <w:rPr>
          <w:sz w:val="15"/>
          <w:szCs w:val="16"/>
        </w:rPr>
        <w:t>L_accel</w:t>
      </w:r>
      <w:proofErr w:type="spellEnd"/>
      <w:r w:rsidRPr="00F93272">
        <w:rPr>
          <w:sz w:val="15"/>
          <w:szCs w:val="16"/>
        </w:rPr>
        <w:t>=-(K1*</w:t>
      </w:r>
      <w:proofErr w:type="spellStart"/>
      <w:r w:rsidRPr="00F93272">
        <w:rPr>
          <w:sz w:val="15"/>
          <w:szCs w:val="16"/>
        </w:rPr>
        <w:t>x_pose</w:t>
      </w:r>
      <w:proofErr w:type="spellEnd"/>
      <w:r w:rsidRPr="00F93272">
        <w:rPr>
          <w:sz w:val="15"/>
          <w:szCs w:val="16"/>
        </w:rPr>
        <w:t xml:space="preserve"> + K2*(</w:t>
      </w:r>
      <w:proofErr w:type="spellStart"/>
      <w:r w:rsidRPr="00F93272">
        <w:rPr>
          <w:sz w:val="15"/>
          <w:szCs w:val="16"/>
        </w:rPr>
        <w:t>x_speed-Target_x_speed</w:t>
      </w:r>
      <w:proofErr w:type="spellEnd"/>
      <w:r w:rsidRPr="00F93272">
        <w:rPr>
          <w:sz w:val="15"/>
          <w:szCs w:val="16"/>
        </w:rPr>
        <w:t>) + K3*(</w:t>
      </w:r>
      <w:proofErr w:type="spellStart"/>
      <w:r w:rsidRPr="00F93272">
        <w:rPr>
          <w:sz w:val="15"/>
          <w:szCs w:val="16"/>
        </w:rPr>
        <w:t>angle_x-Target_angle_x</w:t>
      </w:r>
      <w:proofErr w:type="spellEnd"/>
      <w:r w:rsidRPr="00F93272">
        <w:rPr>
          <w:sz w:val="15"/>
          <w:szCs w:val="16"/>
        </w:rPr>
        <w:t>)+K4*</w:t>
      </w:r>
      <w:proofErr w:type="spellStart"/>
      <w:r w:rsidRPr="00F93272">
        <w:rPr>
          <w:sz w:val="15"/>
          <w:szCs w:val="16"/>
        </w:rPr>
        <w:t>gyro_x</w:t>
      </w:r>
      <w:proofErr w:type="spellEnd"/>
      <w:r w:rsidRPr="00F93272">
        <w:rPr>
          <w:sz w:val="15"/>
          <w:szCs w:val="16"/>
        </w:rPr>
        <w:t xml:space="preserve"> + K5*</w:t>
      </w:r>
      <w:proofErr w:type="spellStart"/>
      <w:r w:rsidRPr="00F93272">
        <w:rPr>
          <w:sz w:val="15"/>
          <w:szCs w:val="16"/>
        </w:rPr>
        <w:t>angle_z</w:t>
      </w:r>
      <w:proofErr w:type="spellEnd"/>
      <w:r w:rsidRPr="00F93272">
        <w:rPr>
          <w:sz w:val="15"/>
          <w:szCs w:val="16"/>
        </w:rPr>
        <w:t xml:space="preserve"> + K6*(</w:t>
      </w:r>
      <w:proofErr w:type="spellStart"/>
      <w:r w:rsidRPr="00F93272">
        <w:rPr>
          <w:sz w:val="15"/>
          <w:szCs w:val="16"/>
        </w:rPr>
        <w:t>gyro_z-Target_gyro_z</w:t>
      </w:r>
      <w:proofErr w:type="spellEnd"/>
      <w:r w:rsidRPr="00F93272">
        <w:rPr>
          <w:sz w:val="15"/>
          <w:szCs w:val="16"/>
        </w:rPr>
        <w:t xml:space="preserve">)); </w:t>
      </w:r>
    </w:p>
    <w:p w14:paraId="02EDCF24" w14:textId="1BF4195F" w:rsidR="00F93272" w:rsidRPr="00F93272" w:rsidRDefault="00F93272" w:rsidP="009F3823">
      <w:pPr>
        <w:rPr>
          <w:rFonts w:hint="eastAsia"/>
          <w:sz w:val="15"/>
          <w:szCs w:val="16"/>
        </w:rPr>
      </w:pPr>
      <w:proofErr w:type="spellStart"/>
      <w:r w:rsidRPr="00F93272">
        <w:rPr>
          <w:sz w:val="15"/>
          <w:szCs w:val="16"/>
        </w:rPr>
        <w:t>R_accel</w:t>
      </w:r>
      <w:proofErr w:type="spellEnd"/>
      <w:r w:rsidRPr="00F93272">
        <w:rPr>
          <w:sz w:val="15"/>
          <w:szCs w:val="16"/>
        </w:rPr>
        <w:t>=-(K1*</w:t>
      </w:r>
      <w:proofErr w:type="spellStart"/>
      <w:r w:rsidRPr="00F93272">
        <w:rPr>
          <w:sz w:val="15"/>
          <w:szCs w:val="16"/>
        </w:rPr>
        <w:t>x_pose</w:t>
      </w:r>
      <w:proofErr w:type="spellEnd"/>
      <w:r w:rsidRPr="00F93272">
        <w:rPr>
          <w:sz w:val="15"/>
          <w:szCs w:val="16"/>
        </w:rPr>
        <w:t xml:space="preserve"> + K2*(</w:t>
      </w:r>
      <w:proofErr w:type="spellStart"/>
      <w:r w:rsidRPr="00F93272">
        <w:rPr>
          <w:sz w:val="15"/>
          <w:szCs w:val="16"/>
        </w:rPr>
        <w:t>x_speed-Target_x_speed</w:t>
      </w:r>
      <w:proofErr w:type="spellEnd"/>
      <w:r w:rsidRPr="00F93272">
        <w:rPr>
          <w:sz w:val="15"/>
          <w:szCs w:val="16"/>
        </w:rPr>
        <w:t>) + K3*(</w:t>
      </w:r>
      <w:proofErr w:type="spellStart"/>
      <w:r w:rsidRPr="00F93272">
        <w:rPr>
          <w:sz w:val="15"/>
          <w:szCs w:val="16"/>
        </w:rPr>
        <w:t>angle_x-Target_angle_x</w:t>
      </w:r>
      <w:proofErr w:type="spellEnd"/>
      <w:r w:rsidRPr="00F93272">
        <w:rPr>
          <w:sz w:val="15"/>
          <w:szCs w:val="16"/>
        </w:rPr>
        <w:t>)+K4*</w:t>
      </w:r>
      <w:proofErr w:type="spellStart"/>
      <w:r w:rsidRPr="00F93272">
        <w:rPr>
          <w:sz w:val="15"/>
          <w:szCs w:val="16"/>
        </w:rPr>
        <w:t>gyro_x</w:t>
      </w:r>
      <w:proofErr w:type="spellEnd"/>
      <w:r w:rsidRPr="00F93272">
        <w:rPr>
          <w:sz w:val="15"/>
          <w:szCs w:val="16"/>
        </w:rPr>
        <w:t xml:space="preserve"> - K5*</w:t>
      </w:r>
      <w:proofErr w:type="spellStart"/>
      <w:r w:rsidRPr="00F93272">
        <w:rPr>
          <w:sz w:val="15"/>
          <w:szCs w:val="16"/>
        </w:rPr>
        <w:t>angle_z</w:t>
      </w:r>
      <w:proofErr w:type="spellEnd"/>
      <w:r w:rsidRPr="00F93272">
        <w:rPr>
          <w:sz w:val="15"/>
          <w:szCs w:val="16"/>
        </w:rPr>
        <w:t xml:space="preserve"> - K6*(</w:t>
      </w:r>
      <w:proofErr w:type="spellStart"/>
      <w:r w:rsidRPr="00F93272">
        <w:rPr>
          <w:sz w:val="15"/>
          <w:szCs w:val="16"/>
        </w:rPr>
        <w:t>gyro_z-Target_gyro_z</w:t>
      </w:r>
      <w:proofErr w:type="spellEnd"/>
      <w:r w:rsidRPr="00F93272">
        <w:rPr>
          <w:sz w:val="15"/>
          <w:szCs w:val="16"/>
        </w:rPr>
        <w:t>));</w:t>
      </w:r>
    </w:p>
    <w:p w14:paraId="0FF51F43" w14:textId="77777777" w:rsidR="009F3823" w:rsidRDefault="009F3823" w:rsidP="009F3823">
      <w:pPr>
        <w:rPr>
          <w:sz w:val="15"/>
          <w:szCs w:val="16"/>
        </w:rPr>
      </w:pPr>
    </w:p>
    <w:p w14:paraId="7D4E157D" w14:textId="7476CCF2" w:rsidR="00F93272" w:rsidRPr="00F93272" w:rsidRDefault="00F93272" w:rsidP="009F3823">
      <w:pPr>
        <w:rPr>
          <w:rFonts w:hint="eastAsia"/>
          <w:sz w:val="15"/>
          <w:szCs w:val="16"/>
        </w:rPr>
      </w:pPr>
      <w:r w:rsidRPr="00F93272">
        <w:rPr>
          <w:sz w:val="15"/>
          <w:szCs w:val="16"/>
        </w:rPr>
        <w:t>LQR控制器的效果是使得所有的状态变量都变为0，</w:t>
      </w:r>
      <w:r w:rsidRPr="00F93272">
        <w:rPr>
          <w:sz w:val="15"/>
          <w:szCs w:val="16"/>
        </w:rPr>
        <w:t xml:space="preserve"> </w:t>
      </w:r>
      <w:r w:rsidRPr="00F93272">
        <w:rPr>
          <w:sz w:val="15"/>
          <w:szCs w:val="16"/>
        </w:rPr>
        <w:t>LQR控制器的效果是使得所有的状态变量都变为0，那么，可以把“</w:t>
      </w:r>
      <w:proofErr w:type="spellStart"/>
      <w:r w:rsidRPr="00F93272">
        <w:rPr>
          <w:sz w:val="15"/>
          <w:szCs w:val="16"/>
        </w:rPr>
        <w:t>x_speed-Target_x_speed</w:t>
      </w:r>
      <w:proofErr w:type="spellEnd"/>
      <w:r w:rsidRPr="00F93272">
        <w:rPr>
          <w:sz w:val="15"/>
          <w:szCs w:val="16"/>
        </w:rPr>
        <w:t xml:space="preserve">”作为新的状态变量，使它变为 0 即等价于使得 </w:t>
      </w:r>
      <w:proofErr w:type="spellStart"/>
      <w:r w:rsidRPr="00F93272">
        <w:rPr>
          <w:sz w:val="15"/>
          <w:szCs w:val="16"/>
        </w:rPr>
        <w:t>x_speed</w:t>
      </w:r>
      <w:proofErr w:type="spellEnd"/>
      <w:r w:rsidRPr="00F93272">
        <w:rPr>
          <w:sz w:val="15"/>
          <w:szCs w:val="16"/>
        </w:rPr>
        <w:t>=</w:t>
      </w:r>
      <w:proofErr w:type="spellStart"/>
      <w:r w:rsidRPr="00F93272">
        <w:rPr>
          <w:sz w:val="15"/>
          <w:szCs w:val="16"/>
        </w:rPr>
        <w:t>Target_x_speed</w:t>
      </w:r>
      <w:proofErr w:type="spellEnd"/>
      <w:r w:rsidRPr="00F93272">
        <w:rPr>
          <w:sz w:val="15"/>
          <w:szCs w:val="16"/>
        </w:rPr>
        <w:t>。）</w:t>
      </w:r>
    </w:p>
    <w:p w14:paraId="1B997D76" w14:textId="162259A6" w:rsidR="009F3823" w:rsidRPr="00F93272" w:rsidRDefault="009F3823" w:rsidP="009F3823">
      <w:pPr>
        <w:rPr>
          <w:rFonts w:hint="eastAsia"/>
          <w:b/>
          <w:bCs/>
          <w:sz w:val="18"/>
          <w:szCs w:val="20"/>
        </w:rPr>
      </w:pPr>
    </w:p>
    <w:p w14:paraId="43D3FC2F" w14:textId="77777777" w:rsidR="009F3823" w:rsidRPr="00F93272" w:rsidRDefault="009F3823" w:rsidP="009D2E38">
      <w:pPr>
        <w:spacing w:line="240" w:lineRule="auto"/>
        <w:ind w:firstLineChars="200" w:firstLine="300"/>
        <w:rPr>
          <w:rFonts w:hint="eastAsia"/>
          <w:sz w:val="15"/>
          <w:szCs w:val="16"/>
        </w:rPr>
      </w:pPr>
    </w:p>
    <w:p w14:paraId="290CB1B8" w14:textId="77777777" w:rsidR="009F3823" w:rsidRPr="00F93272" w:rsidRDefault="009F3823" w:rsidP="009D2E38">
      <w:pPr>
        <w:spacing w:line="240" w:lineRule="auto"/>
        <w:ind w:firstLineChars="200" w:firstLine="300"/>
        <w:rPr>
          <w:rFonts w:hint="eastAsia"/>
          <w:sz w:val="15"/>
          <w:szCs w:val="16"/>
        </w:rPr>
      </w:pPr>
    </w:p>
    <w:p w14:paraId="0911F26B" w14:textId="77777777" w:rsidR="009F3823" w:rsidRPr="00F93272" w:rsidRDefault="009F3823" w:rsidP="009D2E38">
      <w:pPr>
        <w:spacing w:line="240" w:lineRule="auto"/>
        <w:ind w:firstLineChars="200" w:firstLine="300"/>
        <w:rPr>
          <w:rFonts w:hint="eastAsia"/>
          <w:sz w:val="15"/>
          <w:szCs w:val="16"/>
        </w:rPr>
      </w:pPr>
    </w:p>
    <w:p w14:paraId="71818077" w14:textId="77777777" w:rsidR="009F3823" w:rsidRPr="00F93272" w:rsidRDefault="009F3823" w:rsidP="009D2E38">
      <w:pPr>
        <w:spacing w:line="240" w:lineRule="auto"/>
        <w:ind w:firstLineChars="200" w:firstLine="300"/>
        <w:rPr>
          <w:rFonts w:hint="eastAsia"/>
          <w:sz w:val="15"/>
          <w:szCs w:val="16"/>
        </w:rPr>
      </w:pPr>
    </w:p>
    <w:p w14:paraId="4F376400" w14:textId="77777777" w:rsidR="009F3823" w:rsidRPr="00F93272" w:rsidRDefault="009F3823" w:rsidP="009D2E38">
      <w:pPr>
        <w:spacing w:line="240" w:lineRule="auto"/>
        <w:ind w:firstLineChars="200" w:firstLine="300"/>
        <w:rPr>
          <w:rFonts w:hint="eastAsia"/>
          <w:sz w:val="15"/>
          <w:szCs w:val="16"/>
        </w:rPr>
      </w:pPr>
    </w:p>
    <w:p w14:paraId="7D8F0E12" w14:textId="77777777" w:rsidR="009F3823" w:rsidRPr="00F93272" w:rsidRDefault="009F3823" w:rsidP="009D2E38">
      <w:pPr>
        <w:spacing w:line="240" w:lineRule="auto"/>
        <w:ind w:firstLineChars="200" w:firstLine="300"/>
        <w:rPr>
          <w:rFonts w:hint="eastAsia"/>
          <w:sz w:val="15"/>
          <w:szCs w:val="16"/>
        </w:rPr>
      </w:pPr>
    </w:p>
    <w:p w14:paraId="7D90C52A" w14:textId="77777777" w:rsidR="000B7DA9" w:rsidRPr="00F93272" w:rsidRDefault="000B7DA9" w:rsidP="009D2E38">
      <w:pPr>
        <w:spacing w:line="240" w:lineRule="auto"/>
        <w:ind w:firstLineChars="200" w:firstLine="300"/>
        <w:rPr>
          <w:rFonts w:hint="eastAsia"/>
          <w:sz w:val="15"/>
          <w:szCs w:val="16"/>
        </w:rPr>
      </w:pPr>
    </w:p>
    <w:p w14:paraId="24086B5F" w14:textId="77777777" w:rsidR="009F3823" w:rsidRPr="00F93272" w:rsidRDefault="009F3823" w:rsidP="009D2E38">
      <w:pPr>
        <w:spacing w:line="240" w:lineRule="auto"/>
        <w:ind w:firstLineChars="200" w:firstLine="300"/>
        <w:rPr>
          <w:rFonts w:hint="eastAsia"/>
          <w:sz w:val="15"/>
          <w:szCs w:val="16"/>
        </w:rPr>
      </w:pPr>
    </w:p>
    <w:p w14:paraId="52DA55F3" w14:textId="77777777" w:rsidR="000B7DA9" w:rsidRPr="00F93272" w:rsidRDefault="000B7DA9" w:rsidP="009D2E38">
      <w:pPr>
        <w:spacing w:line="240" w:lineRule="auto"/>
        <w:ind w:firstLineChars="200" w:firstLine="300"/>
        <w:rPr>
          <w:rFonts w:hint="eastAsia"/>
          <w:sz w:val="15"/>
          <w:szCs w:val="16"/>
        </w:rPr>
      </w:pPr>
    </w:p>
    <w:p w14:paraId="19C3A7E1" w14:textId="77777777" w:rsidR="000B7DA9" w:rsidRPr="00F93272" w:rsidRDefault="000B7DA9" w:rsidP="009D2E38">
      <w:pPr>
        <w:spacing w:line="240" w:lineRule="auto"/>
        <w:ind w:firstLineChars="200" w:firstLine="300"/>
        <w:rPr>
          <w:rFonts w:hint="eastAsia"/>
          <w:sz w:val="15"/>
          <w:szCs w:val="16"/>
        </w:rPr>
      </w:pPr>
    </w:p>
    <w:p w14:paraId="392CC8D6" w14:textId="77777777" w:rsidR="000B7DA9" w:rsidRPr="00F93272" w:rsidRDefault="000B7DA9" w:rsidP="009D2E38">
      <w:pPr>
        <w:spacing w:line="240" w:lineRule="auto"/>
        <w:ind w:firstLineChars="200" w:firstLine="300"/>
        <w:rPr>
          <w:rFonts w:hint="eastAsia"/>
          <w:sz w:val="15"/>
          <w:szCs w:val="16"/>
        </w:rPr>
      </w:pPr>
    </w:p>
    <w:p w14:paraId="26F9A5AC" w14:textId="77777777" w:rsidR="009D2E38" w:rsidRPr="00F93272" w:rsidRDefault="009D2E38" w:rsidP="009D2E38">
      <w:pPr>
        <w:spacing w:line="240" w:lineRule="auto"/>
        <w:ind w:firstLineChars="200" w:firstLine="300"/>
        <w:rPr>
          <w:rFonts w:hint="eastAsia"/>
          <w:sz w:val="15"/>
          <w:szCs w:val="16"/>
        </w:rPr>
      </w:pPr>
    </w:p>
    <w:p w14:paraId="3556B4F5" w14:textId="77777777" w:rsidR="009D2E38" w:rsidRPr="00F93272" w:rsidRDefault="009D2E38" w:rsidP="009D2E38">
      <w:pPr>
        <w:spacing w:line="240" w:lineRule="auto"/>
        <w:ind w:firstLineChars="200" w:firstLine="300"/>
        <w:rPr>
          <w:rFonts w:hint="eastAsia"/>
          <w:sz w:val="15"/>
          <w:szCs w:val="16"/>
        </w:rPr>
      </w:pPr>
    </w:p>
    <w:p w14:paraId="04B37B2F" w14:textId="77777777" w:rsidR="009D2E38" w:rsidRPr="00F93272" w:rsidRDefault="009D2E38" w:rsidP="009D2E38">
      <w:pPr>
        <w:spacing w:line="240" w:lineRule="auto"/>
        <w:ind w:firstLineChars="200" w:firstLine="300"/>
        <w:rPr>
          <w:rFonts w:hint="eastAsia"/>
          <w:sz w:val="15"/>
          <w:szCs w:val="16"/>
        </w:rPr>
      </w:pPr>
    </w:p>
    <w:p w14:paraId="288205AD" w14:textId="77777777" w:rsidR="009D2E38" w:rsidRPr="00F93272" w:rsidRDefault="009D2E38" w:rsidP="009D2E38">
      <w:pPr>
        <w:spacing w:line="240" w:lineRule="auto"/>
        <w:ind w:firstLineChars="200" w:firstLine="300"/>
        <w:rPr>
          <w:rFonts w:hint="eastAsia"/>
          <w:sz w:val="15"/>
          <w:szCs w:val="16"/>
        </w:rPr>
      </w:pPr>
    </w:p>
    <w:p w14:paraId="3508C4AF" w14:textId="77777777" w:rsidR="009D2E38" w:rsidRPr="00F93272" w:rsidRDefault="009D2E38" w:rsidP="009D2E38">
      <w:pPr>
        <w:spacing w:line="240" w:lineRule="auto"/>
        <w:ind w:firstLineChars="200" w:firstLine="300"/>
        <w:rPr>
          <w:rFonts w:hint="eastAsia"/>
          <w:sz w:val="15"/>
          <w:szCs w:val="16"/>
        </w:rPr>
      </w:pPr>
    </w:p>
    <w:p w14:paraId="683D6FCF" w14:textId="77777777" w:rsidR="00100E47" w:rsidRPr="00F93272" w:rsidRDefault="00100E47" w:rsidP="00100E47">
      <w:pPr>
        <w:ind w:firstLineChars="200" w:firstLine="300"/>
        <w:rPr>
          <w:rFonts w:hint="eastAsia"/>
          <w:sz w:val="15"/>
          <w:szCs w:val="16"/>
        </w:rPr>
      </w:pPr>
    </w:p>
    <w:p w14:paraId="01E87411" w14:textId="77777777" w:rsidR="00100E47" w:rsidRPr="00F93272" w:rsidRDefault="00100E47" w:rsidP="00100E47">
      <w:pPr>
        <w:ind w:firstLineChars="200" w:firstLine="300"/>
        <w:rPr>
          <w:rFonts w:hint="eastAsia"/>
          <w:sz w:val="15"/>
          <w:szCs w:val="16"/>
        </w:rPr>
      </w:pPr>
    </w:p>
    <w:p w14:paraId="33345F40" w14:textId="77777777" w:rsidR="00100E47" w:rsidRPr="00F93272" w:rsidRDefault="00100E47" w:rsidP="00100E47">
      <w:pPr>
        <w:ind w:firstLineChars="200" w:firstLine="300"/>
        <w:rPr>
          <w:rFonts w:hint="eastAsia"/>
          <w:sz w:val="15"/>
          <w:szCs w:val="16"/>
        </w:rPr>
      </w:pPr>
    </w:p>
    <w:p w14:paraId="0A9B59C1" w14:textId="77777777" w:rsidR="00100E47" w:rsidRPr="00F93272" w:rsidRDefault="00100E47" w:rsidP="00164FC1">
      <w:pPr>
        <w:ind w:firstLineChars="200" w:firstLine="300"/>
        <w:rPr>
          <w:rFonts w:hint="eastAsia"/>
          <w:sz w:val="15"/>
          <w:szCs w:val="16"/>
        </w:rPr>
      </w:pPr>
    </w:p>
    <w:p w14:paraId="2F5B5712" w14:textId="77777777" w:rsidR="00100E47" w:rsidRPr="00F93272" w:rsidRDefault="00100E47" w:rsidP="00164FC1">
      <w:pPr>
        <w:ind w:firstLineChars="200" w:firstLine="300"/>
        <w:rPr>
          <w:rFonts w:hint="eastAsia"/>
          <w:sz w:val="15"/>
          <w:szCs w:val="16"/>
        </w:rPr>
      </w:pPr>
    </w:p>
    <w:p w14:paraId="4C320161" w14:textId="4C46740D" w:rsidR="00330A10" w:rsidRPr="00F93272" w:rsidRDefault="00330A10" w:rsidP="00164FC1">
      <w:pPr>
        <w:ind w:firstLineChars="200" w:firstLine="300"/>
        <w:rPr>
          <w:rFonts w:hint="eastAsia"/>
          <w:sz w:val="15"/>
          <w:szCs w:val="16"/>
        </w:rPr>
      </w:pPr>
    </w:p>
    <w:p w14:paraId="00D65472" w14:textId="39724938" w:rsidR="00906FC7" w:rsidRPr="00F93272" w:rsidRDefault="00906FC7" w:rsidP="00906FC7">
      <w:pPr>
        <w:rPr>
          <w:rFonts w:hint="eastAsia"/>
          <w:sz w:val="15"/>
          <w:szCs w:val="16"/>
        </w:rPr>
      </w:pPr>
      <w:r w:rsidRPr="00F93272">
        <w:rPr>
          <w:rFonts w:hint="eastAsia"/>
          <w:sz w:val="15"/>
          <w:szCs w:val="16"/>
        </w:rPr>
        <w:t xml:space="preserve"> </w:t>
      </w:r>
    </w:p>
    <w:p w14:paraId="01CE1A3C" w14:textId="77777777" w:rsidR="001A6278" w:rsidRPr="00F93272" w:rsidRDefault="001A6278" w:rsidP="001A6278">
      <w:pPr>
        <w:pStyle w:val="a9"/>
        <w:ind w:left="360" w:firstLineChars="100" w:firstLine="150"/>
        <w:rPr>
          <w:rFonts w:hint="eastAsia"/>
          <w:sz w:val="15"/>
          <w:szCs w:val="16"/>
        </w:rPr>
      </w:pPr>
    </w:p>
    <w:p w14:paraId="2DFD920D" w14:textId="7F0E4CC2" w:rsidR="001A6278" w:rsidRPr="00F93272" w:rsidRDefault="001A6278" w:rsidP="001A6278">
      <w:pPr>
        <w:pStyle w:val="a9"/>
        <w:ind w:left="360" w:firstLineChars="100" w:firstLine="150"/>
        <w:rPr>
          <w:rFonts w:hint="eastAsia"/>
          <w:sz w:val="15"/>
          <w:szCs w:val="16"/>
        </w:rPr>
      </w:pPr>
      <w:r w:rsidRPr="00F93272">
        <w:rPr>
          <w:sz w:val="15"/>
          <w:szCs w:val="16"/>
        </w:rPr>
        <w:br/>
      </w:r>
    </w:p>
    <w:sectPr w:rsidR="001A6278" w:rsidRPr="00F932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FE4362"/>
    <w:multiLevelType w:val="hybridMultilevel"/>
    <w:tmpl w:val="E9FC2A16"/>
    <w:lvl w:ilvl="0" w:tplc="033C7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2505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D00"/>
    <w:rsid w:val="0000600F"/>
    <w:rsid w:val="000B0BCB"/>
    <w:rsid w:val="000B7DA9"/>
    <w:rsid w:val="00100E47"/>
    <w:rsid w:val="00164FC1"/>
    <w:rsid w:val="00180AE7"/>
    <w:rsid w:val="001A6278"/>
    <w:rsid w:val="0029141F"/>
    <w:rsid w:val="00304EC3"/>
    <w:rsid w:val="00330A10"/>
    <w:rsid w:val="00340969"/>
    <w:rsid w:val="00407FB6"/>
    <w:rsid w:val="004B078D"/>
    <w:rsid w:val="004D3D45"/>
    <w:rsid w:val="004F4273"/>
    <w:rsid w:val="00594D00"/>
    <w:rsid w:val="00685DDB"/>
    <w:rsid w:val="006D706C"/>
    <w:rsid w:val="007810F9"/>
    <w:rsid w:val="007A180F"/>
    <w:rsid w:val="00855238"/>
    <w:rsid w:val="008B3EFD"/>
    <w:rsid w:val="008E623B"/>
    <w:rsid w:val="00906FC7"/>
    <w:rsid w:val="0091761F"/>
    <w:rsid w:val="009809BD"/>
    <w:rsid w:val="009D2E38"/>
    <w:rsid w:val="009F3823"/>
    <w:rsid w:val="00A16533"/>
    <w:rsid w:val="00A93673"/>
    <w:rsid w:val="00B5467F"/>
    <w:rsid w:val="00B667F0"/>
    <w:rsid w:val="00C12FD1"/>
    <w:rsid w:val="00C5506B"/>
    <w:rsid w:val="00C74AE4"/>
    <w:rsid w:val="00CF6BE5"/>
    <w:rsid w:val="00D03459"/>
    <w:rsid w:val="00D07BBD"/>
    <w:rsid w:val="00E1141F"/>
    <w:rsid w:val="00F5123D"/>
    <w:rsid w:val="00F93272"/>
    <w:rsid w:val="00F94E3D"/>
    <w:rsid w:val="00FC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B3396"/>
  <w15:chartTrackingRefBased/>
  <w15:docId w15:val="{9284DCF9-8AA9-4ED4-9D71-C8EECD653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94D0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4D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4D0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4D0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4D0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4D0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4D0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4D0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4D0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4D0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94D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94D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94D0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94D0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94D0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94D0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94D0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94D0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94D0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94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4D0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94D0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94D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94D0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94D0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94D0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94D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94D0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94D00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1A627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7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40DC3-DB15-4864-AB5C-64A490827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11</Pages>
  <Words>611</Words>
  <Characters>3488</Characters>
  <Application>Microsoft Office Word</Application>
  <DocSecurity>0</DocSecurity>
  <Lines>29</Lines>
  <Paragraphs>8</Paragraphs>
  <ScaleCrop>false</ScaleCrop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physalis</dc:creator>
  <cp:keywords/>
  <dc:description/>
  <cp:lastModifiedBy>physalis</cp:lastModifiedBy>
  <cp:revision>19</cp:revision>
  <cp:lastPrinted>2025-03-20T11:15:00Z</cp:lastPrinted>
  <dcterms:created xsi:type="dcterms:W3CDTF">2025-03-19T14:03:00Z</dcterms:created>
  <dcterms:modified xsi:type="dcterms:W3CDTF">2025-03-20T11:17:00Z</dcterms:modified>
</cp:coreProperties>
</file>