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C591B3">
      <w:pPr>
        <w:pStyle w:val="4"/>
        <w:keepNext w:val="0"/>
        <w:keepLines w:val="0"/>
        <w:widowControl/>
        <w:suppressLineNumbers w:val="0"/>
        <w:jc w:val="both"/>
        <w:rPr>
          <w:b/>
          <w:bCs/>
          <w:sz w:val="32"/>
          <w:szCs w:val="32"/>
        </w:rPr>
      </w:pPr>
      <w:bookmarkStart w:id="0" w:name="_GoBack"/>
      <w:r>
        <w:rPr>
          <w:rStyle w:val="5"/>
          <w:b/>
          <w:bCs/>
          <w:sz w:val="32"/>
          <w:szCs w:val="32"/>
        </w:rPr>
        <w:t>Summary:</w:t>
      </w:r>
    </w:p>
    <w:p w14:paraId="1F78D369">
      <w:pPr>
        <w:pStyle w:val="4"/>
        <w:keepNext w:val="0"/>
        <w:keepLines w:val="0"/>
        <w:widowControl/>
        <w:suppressLineNumbers w:val="0"/>
        <w:jc w:val="both"/>
        <w:rPr>
          <w:b w:val="0"/>
          <w:bCs w:val="0"/>
        </w:rPr>
      </w:pPr>
      <w:r>
        <w:rPr>
          <w:b w:val="0"/>
          <w:bCs w:val="0"/>
          <w:sz w:val="28"/>
          <w:szCs w:val="28"/>
        </w:rPr>
        <w:t xml:space="preserve">In this practical, we successfully implemented and analyzed four important sorting algorithms: </w:t>
      </w:r>
      <w:r>
        <w:rPr>
          <w:rStyle w:val="5"/>
          <w:b w:val="0"/>
          <w:bCs w:val="0"/>
          <w:sz w:val="28"/>
          <w:szCs w:val="28"/>
        </w:rPr>
        <w:t>Bubble Sort, Quick Sort, Merge Sort, and Insertion Sort</w:t>
      </w:r>
      <w:r>
        <w:rPr>
          <w:b w:val="0"/>
          <w:bCs w:val="0"/>
          <w:sz w:val="28"/>
          <w:szCs w:val="28"/>
        </w:rPr>
        <w:t xml:space="preserve">. Bubble Sort repeatedly compares adjacent elements and swaps them when they are in the wrong order. Insertion Sort builds the sorted list one element at a time and is efficient for small or nearly sorted data. Quick Sort uses a pivot element to divide the array into smaller parts and recursively sorts them. Merge Sort divides the array into smaller subarrays, sorts them, and then merges them to produce the final sorted array. The practical helped us understand the working, execution time, and time complexity of different sorting techniques. Among these algorithms, </w:t>
      </w:r>
      <w:r>
        <w:rPr>
          <w:rStyle w:val="5"/>
          <w:b w:val="0"/>
          <w:bCs w:val="0"/>
          <w:sz w:val="28"/>
          <w:szCs w:val="28"/>
        </w:rPr>
        <w:t>Quick Sort and Merge Sort generally provide better performance for large datasets</w:t>
      </w:r>
      <w:r>
        <w:rPr>
          <w:b w:val="0"/>
          <w:bCs w:val="0"/>
          <w:sz w:val="28"/>
          <w:szCs w:val="28"/>
        </w:rPr>
        <w:t xml:space="preserve">, while </w:t>
      </w:r>
      <w:r>
        <w:rPr>
          <w:rStyle w:val="5"/>
          <w:b w:val="0"/>
          <w:bCs w:val="0"/>
          <w:sz w:val="28"/>
          <w:szCs w:val="28"/>
        </w:rPr>
        <w:t>Insertion Sort and Bubble Sort are simpler and more suitable for small datasets</w:t>
      </w:r>
      <w:r>
        <w:rPr>
          <w:b w:val="0"/>
          <w:bCs w:val="0"/>
        </w:rPr>
        <w:t>.</w:t>
      </w:r>
    </w:p>
    <w:p w14:paraId="202B24B0">
      <w:pPr>
        <w:jc w:val="both"/>
        <w:rPr>
          <w:rFonts w:hint="default"/>
          <w:lang w:val="en-US"/>
        </w:rPr>
      </w:pPr>
    </w:p>
    <w:bookmarkEnd w:id="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DC94D3D"/>
    <w:rsid w:val="7DC94D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1</Words>
  <Characters>2</Characters>
  <Lines>0</Lines>
  <Paragraphs>0</Paragraphs>
  <TotalTime>0</TotalTime>
  <ScaleCrop>false</ScaleCrop>
  <LinksUpToDate>false</LinksUpToDate>
  <CharactersWithSpaces>2</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2026-08-25T06:12:00Z</dcterms:created>
  <dc:creator>hp</dc:creator>
  <cp:lastModifiedBy>Urmila srichakragoud</cp:lastModifiedBy>
  <dcterms:modified xsi:type="dcterms:W3CDTF">2026-08-25T06:12:57Z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5B825DF767B649D1B52BC862F17EFBBD_11</vt:lpwstr>
  </property>
  <property fmtid="{D5CDD505-2E9C-101B-9397-08002B2CF9AE}" pid="4" name="KSOTemplateDocerSaveRecord">
    <vt:lpwstr>eyJoZGlkIjoiYWQ3Y2ZhNjIxN2Y4ZjIyNjExMjU1MTIxMDNlMTBhMTQiLCJ1c2VySWQiOiI1NjcyMzU3OTM0NzEifQ==</vt:lpwstr>
  </property>
</Properties>
</file>