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A98CE6">
      <w:pPr>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Summary:</w:t>
      </w:r>
    </w:p>
    <w:p w14:paraId="0078950B">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in the practical we successfully implemented the coin exchange problem using dynamic programming. This program calculates the least no of coins required for paying, this programs stores all the previous values  dp array rather than calculating it again and again. Time complexity for the calculating the amount is O(n*a) n is </w:t>
      </w:r>
      <w:bookmarkStart w:id="0" w:name="_GoBack"/>
      <w:bookmarkEnd w:id="0"/>
      <w:r>
        <w:rPr>
          <w:rFonts w:hint="default" w:ascii="Times New Roman" w:hAnsi="Times New Roman" w:cs="Times New Roman"/>
          <w:b w:val="0"/>
          <w:bCs w:val="0"/>
          <w:sz w:val="28"/>
          <w:szCs w:val="28"/>
          <w:lang w:val="en-US"/>
        </w:rPr>
        <w:t>no of coins, a is amount, space complexity is O(a) due to its dparry. The approach is best for handling large data rather than the greedy approach while greedy give the output faster than the dynamic method but not efficient.therefore we consider the dynamic method for solving the large datasets.</w:t>
      </w:r>
    </w:p>
    <w:p w14:paraId="3EB5C9E8">
      <w:pPr>
        <w:jc w:val="both"/>
        <w:rPr>
          <w:rFonts w:hint="default" w:ascii="Times New Roman" w:hAnsi="Times New Roman" w:cs="Times New Roman"/>
          <w:b w:val="0"/>
          <w:bCs w:val="0"/>
          <w:sz w:val="28"/>
          <w:szCs w:val="28"/>
          <w:lang w:val="en-US"/>
        </w:rPr>
      </w:pPr>
    </w:p>
    <w:p w14:paraId="11864A47">
      <w:pPr>
        <w:jc w:val="both"/>
        <w:rPr>
          <w:rFonts w:hint="default" w:ascii="Times New Roman" w:hAnsi="Times New Roman" w:cs="Times New Roman"/>
          <w:b w:val="0"/>
          <w:bCs w:val="0"/>
          <w:sz w:val="28"/>
          <w:szCs w:val="28"/>
          <w:lang w:val="en-US"/>
        </w:rPr>
      </w:pPr>
    </w:p>
    <w:p w14:paraId="36DA3C8D">
      <w:pPr>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Conclusion:</w:t>
      </w:r>
    </w:p>
    <w:p w14:paraId="3668F5A9">
      <w:pPr>
        <w:pStyle w:val="6"/>
        <w:keepNext w:val="0"/>
        <w:keepLines w:val="0"/>
        <w:widowControl/>
        <w:suppressLineNumbers w:val="0"/>
        <w:jc w:val="both"/>
        <w:rPr>
          <w:b w:val="0"/>
          <w:bCs w:val="0"/>
          <w:sz w:val="28"/>
          <w:szCs w:val="28"/>
        </w:rPr>
      </w:pPr>
      <w:r>
        <w:rPr>
          <w:b w:val="0"/>
          <w:bCs w:val="0"/>
          <w:sz w:val="28"/>
          <w:szCs w:val="28"/>
        </w:rPr>
        <w:t xml:space="preserve">In this practical, we successfully implemented the </w:t>
      </w:r>
      <w:r>
        <w:rPr>
          <w:rStyle w:val="7"/>
          <w:b w:val="0"/>
          <w:bCs w:val="0"/>
          <w:sz w:val="28"/>
          <w:szCs w:val="28"/>
        </w:rPr>
        <w:t>Coin Exchange Problem using Dynamic Programming</w:t>
      </w:r>
      <w:r>
        <w:rPr>
          <w:b w:val="0"/>
          <w:bCs w:val="0"/>
          <w:sz w:val="28"/>
          <w:szCs w:val="28"/>
        </w:rPr>
        <w:t xml:space="preserve"> to determine the minimum number of coins required to make a given amount. The dynamic programming approach stores previously calculated results in a </w:t>
      </w:r>
      <w:r>
        <w:rPr>
          <w:rStyle w:val="5"/>
          <w:b w:val="0"/>
          <w:bCs w:val="0"/>
          <w:sz w:val="28"/>
          <w:szCs w:val="28"/>
        </w:rPr>
        <w:t>dp</w:t>
      </w:r>
      <w:r>
        <w:rPr>
          <w:b w:val="0"/>
          <w:bCs w:val="0"/>
          <w:sz w:val="28"/>
          <w:szCs w:val="28"/>
        </w:rPr>
        <w:t xml:space="preserve"> array, avoiding repeated calculations and making the solution more efficient than simple recursive approaches. The </w:t>
      </w:r>
      <w:r>
        <w:rPr>
          <w:rStyle w:val="7"/>
          <w:b w:val="0"/>
          <w:bCs w:val="0"/>
          <w:sz w:val="28"/>
          <w:szCs w:val="28"/>
        </w:rPr>
        <w:t>time complexity is O(n × a)</w:t>
      </w:r>
      <w:r>
        <w:rPr>
          <w:b w:val="0"/>
          <w:bCs w:val="0"/>
          <w:sz w:val="28"/>
          <w:szCs w:val="28"/>
        </w:rPr>
        <w:t xml:space="preserve">, where </w:t>
      </w:r>
      <w:r>
        <w:rPr>
          <w:rStyle w:val="5"/>
          <w:b w:val="0"/>
          <w:bCs w:val="0"/>
          <w:sz w:val="28"/>
          <w:szCs w:val="28"/>
        </w:rPr>
        <w:t>n</w:t>
      </w:r>
      <w:r>
        <w:rPr>
          <w:b w:val="0"/>
          <w:bCs w:val="0"/>
          <w:sz w:val="28"/>
          <w:szCs w:val="28"/>
        </w:rPr>
        <w:t xml:space="preserve"> is the number of coin denominations and </w:t>
      </w:r>
      <w:r>
        <w:rPr>
          <w:rStyle w:val="5"/>
          <w:b w:val="0"/>
          <w:bCs w:val="0"/>
          <w:sz w:val="28"/>
          <w:szCs w:val="28"/>
        </w:rPr>
        <w:t>a</w:t>
      </w:r>
      <w:r>
        <w:rPr>
          <w:b w:val="0"/>
          <w:bCs w:val="0"/>
          <w:sz w:val="28"/>
          <w:szCs w:val="28"/>
        </w:rPr>
        <w:t xml:space="preserve"> is the target amount, while the </w:t>
      </w:r>
      <w:r>
        <w:rPr>
          <w:rStyle w:val="7"/>
          <w:b w:val="0"/>
          <w:bCs w:val="0"/>
          <w:sz w:val="28"/>
          <w:szCs w:val="28"/>
        </w:rPr>
        <w:t>space complexity is O(a)</w:t>
      </w:r>
      <w:r>
        <w:rPr>
          <w:b w:val="0"/>
          <w:bCs w:val="0"/>
          <w:sz w:val="28"/>
          <w:szCs w:val="28"/>
        </w:rPr>
        <w:t xml:space="preserve"> due to the DP array. Thus, dynamic programming provides an efficient and reliable approach for solving the coin exchange problem, especially when the target amount is large.</w:t>
      </w:r>
    </w:p>
    <w:p w14:paraId="329C00E2">
      <w:pPr>
        <w:jc w:val="both"/>
        <w:rPr>
          <w:rFonts w:hint="default" w:ascii="Times New Roman" w:hAnsi="Times New Roman" w:cs="Times New Roman"/>
          <w:b w:val="0"/>
          <w:bCs w:val="0"/>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E34F6D"/>
    <w:rsid w:val="35E34F6D"/>
    <w:rsid w:val="4CB90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102</Words>
  <Characters>529</Characters>
  <Lines>0</Lines>
  <Paragraphs>0</Paragraphs>
  <TotalTime>20</TotalTime>
  <ScaleCrop>false</ScaleCrop>
  <LinksUpToDate>false</LinksUpToDate>
  <CharactersWithSpaces>631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2026-08-24T18:01:00Z</dcterms:created>
  <dc:creator>hp</dc:creator>
  <cp:lastModifiedBy>Urmila srichakragoud</cp:lastModifiedBy>
  <dcterms:modified xsi:type="dcterms:W3CDTF">2026-08-25T05:45:20Z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3BB70474CD7B4BE6BE50AB2814F04B7C_11</vt:lpwstr>
  </property>
  <property fmtid="{D5CDD505-2E9C-101B-9397-08002B2CF9AE}" pid="4" name="KSOTemplateDocerSaveRecord">
    <vt:lpwstr>eyJoZGlkIjoiYWQ3Y2ZhNjIxN2Y4ZjIyNjExMjU1MTIxMDNlMTBhMTQiLCJ1c2VySWQiOiI1NjcyMzU3OTM0NzEifQ==</vt:lpwstr>
  </property>
</Properties>
</file>