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95" w:rsidRPr="00860095" w:rsidRDefault="00860095">
      <w:pPr>
        <w:rPr>
          <w:lang w:val="ru-RU"/>
        </w:rPr>
      </w:pPr>
      <w:r>
        <w:rPr>
          <w:lang w:val="en-US"/>
        </w:rPr>
        <w:t>extra</w:t>
      </w:r>
      <w:r w:rsidRPr="00860095">
        <w:rPr>
          <w:lang w:val="ru-RU"/>
        </w:rPr>
        <w:t xml:space="preserve"> 5 </w:t>
      </w:r>
      <w:r>
        <w:rPr>
          <w:lang w:val="ru-RU"/>
        </w:rPr>
        <w:t>для лабораторної 1</w:t>
      </w:r>
    </w:p>
    <w:p w:rsidR="00860095" w:rsidRDefault="00860095">
      <w:pPr>
        <w:rPr>
          <w:lang w:val="uk-UA"/>
        </w:rPr>
      </w:pPr>
      <w:r>
        <w:rPr>
          <w:lang w:val="uk-UA"/>
        </w:rPr>
        <w:t xml:space="preserve">Етап 1 </w:t>
      </w:r>
      <w:r w:rsidRPr="00860095">
        <w:rPr>
          <w:lang w:val="uk-UA"/>
        </w:rPr>
        <w:t>до програмування – планування та прогноз</w:t>
      </w:r>
    </w:p>
    <w:p w:rsidR="00860095" w:rsidRDefault="00860095">
      <w:pPr>
        <w:rPr>
          <w:lang w:val="uk-UA"/>
        </w:rPr>
      </w:pPr>
      <w:r>
        <w:rPr>
          <w:lang w:val="uk-UA"/>
        </w:rPr>
        <w:t>Крок 1 Ознайомлення з умовою, вибір завдань з списку 1 і списку 2 для реалізації – 20 хв</w:t>
      </w:r>
    </w:p>
    <w:p w:rsidR="00860095" w:rsidRDefault="00860095">
      <w:pPr>
        <w:rPr>
          <w:lang w:val="uk-UA"/>
        </w:rPr>
      </w:pPr>
    </w:p>
    <w:p w:rsidR="00860095" w:rsidRDefault="00860095">
      <w:pPr>
        <w:rPr>
          <w:lang w:val="uk-UA"/>
        </w:rPr>
      </w:pPr>
    </w:p>
    <w:p w:rsidR="00860095" w:rsidRDefault="00860095">
      <w:pPr>
        <w:rPr>
          <w:lang w:val="uk-UA"/>
        </w:rPr>
      </w:pPr>
      <w:r w:rsidRPr="00860095">
        <w:rPr>
          <w:lang w:val="uk-UA"/>
        </w:rPr>
        <w:t>Етап 2: під час програмування – фіксація часу виконання (timetracking)</w:t>
      </w:r>
    </w:p>
    <w:p w:rsidR="00860095" w:rsidRDefault="00860095">
      <w:pPr>
        <w:rPr>
          <w:lang w:val="uk-UA"/>
        </w:rPr>
      </w:pPr>
      <w:r>
        <w:rPr>
          <w:lang w:val="uk-UA"/>
        </w:rPr>
        <w:t>Почав роботу (крок 1)    22.09.2020,    23-30</w:t>
      </w:r>
      <w:r w:rsidR="00264DF7">
        <w:rPr>
          <w:lang w:val="uk-UA"/>
        </w:rPr>
        <w:t xml:space="preserve"> . До 24-00 Виникли питання, вибір структур залежить від відповіді на питання.</w:t>
      </w:r>
      <w:bookmarkStart w:id="0" w:name="_GoBack"/>
      <w:bookmarkEnd w:id="0"/>
    </w:p>
    <w:p w:rsidR="00264DF7" w:rsidRDefault="00264DF7">
      <w:pPr>
        <w:rPr>
          <w:lang w:val="uk-UA"/>
        </w:rPr>
      </w:pPr>
    </w:p>
    <w:p w:rsidR="00860095" w:rsidRDefault="00860095">
      <w:pPr>
        <w:rPr>
          <w:lang w:val="uk-UA"/>
        </w:rPr>
      </w:pPr>
    </w:p>
    <w:p w:rsidR="0049335B" w:rsidRDefault="0049335B">
      <w:pPr>
        <w:rPr>
          <w:lang w:val="uk-UA"/>
        </w:rPr>
      </w:pPr>
    </w:p>
    <w:p w:rsidR="0049335B" w:rsidRDefault="0049335B">
      <w:pPr>
        <w:rPr>
          <w:lang w:val="uk-UA"/>
        </w:rPr>
      </w:pPr>
    </w:p>
    <w:p w:rsidR="0049335B" w:rsidRDefault="0049335B">
      <w:pPr>
        <w:rPr>
          <w:lang w:val="uk-UA"/>
        </w:rPr>
      </w:pPr>
    </w:p>
    <w:p w:rsidR="0049335B" w:rsidRDefault="0049335B">
      <w:pPr>
        <w:pBdr>
          <w:bottom w:val="single" w:sz="6" w:space="1" w:color="auto"/>
        </w:pBdr>
        <w:rPr>
          <w:lang w:val="uk-UA"/>
        </w:rPr>
      </w:pPr>
    </w:p>
    <w:p w:rsidR="0049335B" w:rsidRDefault="0049335B">
      <w:pPr>
        <w:rPr>
          <w:lang w:val="en-US"/>
        </w:rPr>
      </w:pPr>
      <w:r>
        <w:rPr>
          <w:lang w:val="uk-UA"/>
        </w:rPr>
        <w:t>Питання</w:t>
      </w:r>
      <w:r>
        <w:rPr>
          <w:lang w:val="en-US"/>
        </w:rPr>
        <w:t>:</w:t>
      </w:r>
    </w:p>
    <w:p w:rsidR="0049335B" w:rsidRPr="0049335B" w:rsidRDefault="0049335B" w:rsidP="0049335B">
      <w:pPr>
        <w:pStyle w:val="a6"/>
        <w:numPr>
          <w:ilvl w:val="0"/>
          <w:numId w:val="1"/>
        </w:numPr>
        <w:rPr>
          <w:lang w:val="ru-RU"/>
        </w:rPr>
      </w:pPr>
      <w:r w:rsidRPr="0049335B">
        <w:rPr>
          <w:lang w:val="ru-RU"/>
        </w:rPr>
        <w:t>Реалізовані структури даних мають бути зручними для</w:t>
      </w:r>
    </w:p>
    <w:p w:rsidR="0049335B" w:rsidRPr="0049335B" w:rsidRDefault="0049335B" w:rsidP="0049335B">
      <w:pPr>
        <w:rPr>
          <w:lang w:val="ru-RU"/>
        </w:rPr>
      </w:pPr>
      <w:r w:rsidRPr="0049335B">
        <w:rPr>
          <w:lang w:val="ru-RU"/>
        </w:rPr>
        <w:t>використання – зокрема, клієнт має можливість обирати, яку з реалізацій</w:t>
      </w:r>
    </w:p>
    <w:p w:rsidR="0049335B" w:rsidRDefault="0049335B" w:rsidP="0049335B">
      <w:pPr>
        <w:rPr>
          <w:lang w:val="en-US"/>
        </w:rPr>
      </w:pPr>
      <w:r w:rsidRPr="0049335B">
        <w:rPr>
          <w:lang w:val="ru-RU"/>
        </w:rPr>
        <w:t>використовувати, і зміна реалізації не має викликати зміни коду клієнта.</w:t>
      </w:r>
    </w:p>
    <w:p w:rsidR="0049335B" w:rsidRDefault="0049335B" w:rsidP="0049335B">
      <w:pPr>
        <w:rPr>
          <w:lang w:val="uk-UA"/>
        </w:rPr>
      </w:pPr>
      <w:r>
        <w:rPr>
          <w:lang w:val="uk-UA"/>
        </w:rPr>
        <w:t>Чи це значить, що якщо перераховано через кому, то це – нащадки певного загального класа і обирати – значить обирати між цими нащадками</w:t>
      </w:r>
    </w:p>
    <w:p w:rsidR="0049335B" w:rsidRPr="0049335B" w:rsidRDefault="0049335B" w:rsidP="0049335B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1 варіант з 1 списку. </w:t>
      </w:r>
      <w:r w:rsidRPr="0049335B">
        <w:rPr>
          <w:lang w:val="uk-UA"/>
        </w:rPr>
        <w:t>Реалізації на основі зв’язних списків,</w:t>
      </w:r>
    </w:p>
    <w:p w:rsidR="0049335B" w:rsidRDefault="0049335B" w:rsidP="0049335B">
      <w:pPr>
        <w:rPr>
          <w:lang w:val="uk-UA"/>
        </w:rPr>
      </w:pPr>
      <w:r w:rsidRPr="0049335B">
        <w:rPr>
          <w:lang w:val="uk-UA"/>
        </w:rPr>
        <w:t>масивів, бібліотечних засобів.</w:t>
      </w:r>
      <w:r w:rsidRPr="0049335B">
        <w:rPr>
          <w:lang w:val="uk-UA"/>
        </w:rPr>
        <w:t xml:space="preserve"> </w:t>
      </w:r>
      <w:r>
        <w:rPr>
          <w:lang w:val="uk-UA"/>
        </w:rPr>
        <w:t xml:space="preserve">Бібліотечних засобів – це реалізовані в </w:t>
      </w:r>
      <w:r>
        <w:rPr>
          <w:lang w:val="en-US"/>
        </w:rPr>
        <w:t>stl</w:t>
      </w:r>
      <w:r w:rsidRPr="0049335B">
        <w:rPr>
          <w:lang w:val="uk-UA"/>
        </w:rPr>
        <w:t xml:space="preserve">   </w:t>
      </w:r>
      <w:r>
        <w:rPr>
          <w:lang w:val="en-US"/>
        </w:rPr>
        <w:t>list</w:t>
      </w:r>
      <w:r w:rsidRPr="0049335B">
        <w:rPr>
          <w:lang w:val="uk-UA"/>
        </w:rPr>
        <w:t xml:space="preserve"> </w:t>
      </w:r>
      <w:r>
        <w:rPr>
          <w:lang w:val="en-US"/>
        </w:rPr>
        <w:t>I</w:t>
      </w:r>
      <w:r w:rsidRPr="0049335B">
        <w:rPr>
          <w:lang w:val="uk-UA"/>
        </w:rPr>
        <w:t xml:space="preserve"> тд</w:t>
      </w:r>
      <w:r>
        <w:rPr>
          <w:lang w:val="uk-UA"/>
        </w:rPr>
        <w:t>?</w:t>
      </w:r>
    </w:p>
    <w:p w:rsidR="0049335B" w:rsidRDefault="0049335B" w:rsidP="0049335B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5 варіант з 1 списку. Масиви змінної довжини – це бібліотечний вектор чи дек?  П</w:t>
      </w:r>
      <w:r w:rsidRPr="0049335B">
        <w:rPr>
          <w:lang w:val="uk-UA"/>
        </w:rPr>
        <w:t>одивитись</w:t>
      </w:r>
      <w:r>
        <w:rPr>
          <w:lang w:val="uk-UA"/>
        </w:rPr>
        <w:t xml:space="preserve"> наступний елемент – це посилання на верхній елемент</w:t>
      </w:r>
      <w:r w:rsidR="003E40A4">
        <w:rPr>
          <w:lang w:val="uk-UA"/>
        </w:rPr>
        <w:t xml:space="preserve"> за правилами</w:t>
      </w:r>
      <w:r>
        <w:rPr>
          <w:lang w:val="uk-UA"/>
        </w:rPr>
        <w:t xml:space="preserve"> черги?</w:t>
      </w:r>
    </w:p>
    <w:p w:rsidR="003E40A4" w:rsidRDefault="003E40A4" w:rsidP="0049335B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8 варіант з списку 1. Тут мається на увазі будь-яка 1 реалізація графа? І дерева – це бінарні чи з довільною кількістю дітей</w:t>
      </w:r>
    </w:p>
    <w:p w:rsidR="003E40A4" w:rsidRPr="003E40A4" w:rsidRDefault="003E40A4" w:rsidP="00264DF7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6 варіант з 2 списку. </w:t>
      </w:r>
      <w:r w:rsidRPr="003E40A4">
        <w:rPr>
          <w:lang w:val="uk-UA"/>
        </w:rPr>
        <w:t>Обчислення всіх можливих</w:t>
      </w:r>
      <w:r>
        <w:rPr>
          <w:lang w:val="uk-UA"/>
        </w:rPr>
        <w:t xml:space="preserve"> </w:t>
      </w:r>
      <w:r w:rsidRPr="003E40A4">
        <w:rPr>
          <w:lang w:val="uk-UA"/>
        </w:rPr>
        <w:t>сум</w:t>
      </w:r>
      <w:r>
        <w:rPr>
          <w:lang w:val="uk-UA"/>
        </w:rPr>
        <w:t xml:space="preserve"> – це значить, що всі грані пронумеровані і сума – це сума номерів </w:t>
      </w:r>
      <w:r w:rsidR="00264DF7">
        <w:rPr>
          <w:lang w:val="uk-UA"/>
        </w:rPr>
        <w:t xml:space="preserve">кожних костей з набору? </w:t>
      </w:r>
      <w:r w:rsidR="00264DF7" w:rsidRPr="00264DF7">
        <w:rPr>
          <w:lang w:val="uk-UA"/>
        </w:rPr>
        <w:t>однаковими чи різними гранями</w:t>
      </w:r>
      <w:r w:rsidR="00264DF7">
        <w:rPr>
          <w:lang w:val="uk-UA"/>
        </w:rPr>
        <w:t xml:space="preserve"> – однаковою кількістю граней? </w:t>
      </w:r>
    </w:p>
    <w:sectPr w:rsidR="003E40A4" w:rsidRPr="003E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62F70"/>
    <w:multiLevelType w:val="hybridMultilevel"/>
    <w:tmpl w:val="24844D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95"/>
    <w:rsid w:val="00264DF7"/>
    <w:rsid w:val="003E40A4"/>
    <w:rsid w:val="0049335B"/>
    <w:rsid w:val="008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0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6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0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3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0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6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0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Єгор Грушевий</dc:creator>
  <cp:lastModifiedBy>Єгор Грушевий</cp:lastModifiedBy>
  <cp:revision>2</cp:revision>
  <dcterms:created xsi:type="dcterms:W3CDTF">2020-09-22T20:22:00Z</dcterms:created>
  <dcterms:modified xsi:type="dcterms:W3CDTF">2020-09-22T21:05:00Z</dcterms:modified>
</cp:coreProperties>
</file>