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Инструкция по авторизации в GigaChat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Перейдите по ссылке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https://developers.sber.ru/gigachat/login</w:t>
        </w:r>
      </w:hyperlink>
      <w:r w:rsidDel="00000000" w:rsidR="00000000" w:rsidRPr="00000000">
        <w:rPr>
          <w:highlight w:val="white"/>
          <w:rtl w:val="0"/>
        </w:rPr>
        <w:t xml:space="preserve"> или отсканируйте QR код: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720" w:firstLine="0"/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1800225" cy="1819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правом верхнем углу нажмите кнопку Войти.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открывшемся окне можно авторизоваться двумя способами: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line="24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 номеру телефона: </w:t>
        <w:tab/>
      </w:r>
    </w:p>
    <w:p w:rsidR="00000000" w:rsidDel="00000000" w:rsidP="00000000" w:rsidRDefault="00000000" w:rsidRPr="00000000" w14:paraId="00000008">
      <w:pPr>
        <w:widowControl w:val="0"/>
        <w:numPr>
          <w:ilvl w:val="2"/>
          <w:numId w:val="1"/>
        </w:numPr>
        <w:spacing w:line="24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указать номер телефона;</w:t>
      </w:r>
    </w:p>
    <w:p w:rsidR="00000000" w:rsidDel="00000000" w:rsidP="00000000" w:rsidRDefault="00000000" w:rsidRPr="00000000" w14:paraId="00000009">
      <w:pPr>
        <w:widowControl w:val="0"/>
        <w:numPr>
          <w:ilvl w:val="2"/>
          <w:numId w:val="1"/>
        </w:numPr>
        <w:spacing w:line="24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ввести код из СМС 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4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отсканировать QR код справа в приложении сбербанка онлайн.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После успешной авторизации вы можете начать работу с Гигачатом.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s.sber.ru/gigachat/login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