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ИИ_7 «ИИ в повседневной жизни: какие технологии нас окружают. Часть 1»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прошлом занятии Нейросеть попрощалась с Гигачатом и отправилась к Ивану. Но вдруг по пути она услышала странный голос из Серверного леса.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Приветиси в челоунге чип-чип. Это виатек жнег .....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Иван: Что это за голос? О чем он говорит?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Нейросеть: Ой, Иван, ты здесь! Кажется это голос из Серверного леса. Он говорит на местном языке.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Иван: Ничего не понимаю. Я вообще не силен в иностранных языках. Однажды я хотел посмотреть видео по физике, чтобы подготовиться к докладу, но оно было на другом языке.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Нейросеть:  Не переживай. С этим нам тоже помогут нейросети!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Иван:  А какие? И где их взять?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Нейросеть: Смотри, кажется камень указывает дорогу! Может быть, там мы найдем ответы на вопросы.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Тамож обгента шенайшайи премитеты. Копчей булат дли вас путерожник.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Нейросеть: Так вот, кто это говорит!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Понять, что говорит Щука, можно с помощью Яндекс браузера.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Он умеет переводить на русский язык иностранные ролики. Для этого надо просто открыть видео в Яндекс браузере и нажать кнопку «Перевести и озвучить».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Пошаговую инструкцию по его установке вы найдете в материалах занятия.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Щука: Приветствую вас в нашем Серверном лесу. Это необычный лес. Здесь можно встретить разные волшебные предметы, которые помогают разобраться с устройством искусственного интеллекта. Не забудьте волшебное кольцо, оно вам пригодится.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Иван: Теперь понятно, что говорила щука! Но как же работает такой перевод? Похоже на волшебство!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Нейросеть:  Для создания озвучки Яндекс браузер использует нейронные сети.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Они распознают текст видео в реальном времени и синтезируют понятную и естественную речь.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 еще в Яндекс браузере можно сгенерировать автоматические субтитры.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Они помогают лучше понимать и запоминать информацию на иностранном языке и полезны для людей с нарушением слуха. Кроме того это удобно, когда у видео низкое качество озвучки.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Иван: Супер! А с чем еще Яндекс браузер может помочь?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Недавно для школьного радио нужно было составить диалог о здоровом питании, но я не нашел, с кем вместе это можно сделать. Может есть какое-то решение? Было бы классно сгенерировать себе напарника!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Такое тоже возможно! Где же волшебное кольцо, о котором говорила щука?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Нейросеть: Вот оно!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Это не просто кольцо! Это Yandex SpeechKit! Он позволяет синтезировать разные голоса для озвучки текстов. Например, известный голосовой помощник Алиса основан на тех этих же технологиях.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Использовать SpeechKit очень просто!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Напишите свой текст в окне для ввода.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Выберите язык и скорость речи.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Также можете выбрать голос и настроение.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После этого нажмите на кнопку «Ситезировать речь» и все готово!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Такая генерация речи называется синтезом.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Эта технология немного сложнее тех, о которых мы говорили,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потому что разработчикам нужно добиться, чтобы робот говорил, как человек.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Нужно сделать так, чтобы он не только правильно произнес буквы, но и научился говорить с паузами и интонацией, соблюдая знаки препинания.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Процесс синтеза речи включает следующие основные компоненты: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Текстовый анализ. Введенный текст раскладывается на слова, фразы, пунктуацию и другие параметры.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Фоносемантика. Далее текст разделяется на набор звуков. Связи между фонемами (звуками), буквами и другими символами сохраняются в базу данных.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Параметры речевого аппарата. На этом этапе учитываются колебания голосовых связок, дыхание и произношение звуков.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Спич-синтез. Все данные, которые были проанализированы и собраны в предыдущих этапах, объединяются в единое целое, и получается звуковой сигнал.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Фильтрация. Благодаря фильтрации повышается качество звукового сигнала, то есть звучание становится максимально похожим на естественную речь.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Технологии синтеза речи используются для создания аудиокниг и голосов ассистентов.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 еще Yandex SpeechKit умеет работать наоборот:  распознает голосовые сообщения и преобразует их в текст.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Иван: Куда отправимся дальше? Неужели есть еще какие-то нейросети, о которых мы не знаем?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Нейросеть (шепотом): Иван, смотри, там ворон сидит, охраняет территорию.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Он внимательно рассматривает каждого путника и распознает, свой идет или чужой.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Иван: А как он это делает?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Как и любая другая нейросеть, он использует методы цифрового зрения, то есть алгоритмы и системы для обработки и анализа изображений и видеозаписей.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Например, он сегментирует размер и форму глаз, носа, рта, а затем использует эти данные для биометрической идентификации.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Иван: Какой идентификации?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Взаимодействие между биометрией и искусственным интеллектом происходит в нескольких областях: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Биометрическая идентификация. Например, использование отпечатка пальца или распознавания лица для разблокировки смартфона.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Биометрическая аналитика. Может быть полезна при медицинской диагностике, например, для определения состояния органов зрения и их параметров.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Биометрическая защита данных. Например, для создания систем обнаружения и предотвращения  подделки биометрических данных.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Это 3 области взаимодействия биометрии и искусственного интеллекта.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Иван: Какая крутая технология!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Да, но как и с любыми современными технологиями с ней нужно быть осторожным.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При использовании биометрии помните: …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Соблюдение этих правил поможет сохранить ваши биометрические данные в безопасности.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