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установке OpenCV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Установите Python. </w:t>
      </w:r>
      <w:r w:rsidDel="00000000" w:rsidR="00000000" w:rsidRPr="00000000">
        <w:rPr>
          <w:i w:val="1"/>
          <w:rtl w:val="0"/>
        </w:rPr>
        <w:t xml:space="preserve">ВАЖНО! При установке Python обязательно должна быть поставлена галка в поле Add Python to PATH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Установите </w:t>
      </w:r>
      <w:r w:rsidDel="00000000" w:rsidR="00000000" w:rsidRPr="00000000">
        <w:rPr>
          <w:highlight w:val="white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терминале </w:t>
      </w:r>
      <w:r w:rsidDel="00000000" w:rsidR="00000000" w:rsidRPr="00000000">
        <w:rPr>
          <w:highlight w:val="white"/>
          <w:rtl w:val="0"/>
        </w:rPr>
        <w:t xml:space="preserve">Visual Studio Code пропишите команду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Для Windows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opencv-python 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Для МакОС: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brew install opencv3 --with-contrib --with-python3 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Для Linux: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sudo apt-get install libopencv-dev python-opencv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Проверьте установку </w:t>
      </w:r>
      <w:r w:rsidDel="00000000" w:rsidR="00000000" w:rsidRPr="00000000">
        <w:rPr>
          <w:b w:val="1"/>
          <w:rtl w:val="0"/>
        </w:rPr>
        <w:t xml:space="preserve">OpenCV. Для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rtl w:val="0"/>
        </w:rPr>
        <w:t xml:space="preserve"> введите  в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После успешной установки в терминале появитс</w:t>
      </w:r>
      <w:r w:rsidDel="00000000" w:rsidR="00000000" w:rsidRPr="00000000">
        <w:rPr>
          <w:rtl w:val="0"/>
        </w:rPr>
        <w:t xml:space="preserve">я уведомление о версии установленной библиотеки OpenCV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Документация по работе с </w:t>
      </w:r>
      <w:r w:rsidDel="00000000" w:rsidR="00000000" w:rsidRPr="00000000">
        <w:rPr>
          <w:rtl w:val="0"/>
        </w:rPr>
        <w:t xml:space="preserve"> OpenCV размещена по ссылке https://docs.opencv.org/4.x/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