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71F0" w14:textId="7AC42B4D" w:rsidR="005C6D45" w:rsidRPr="00176497" w:rsidRDefault="005C6D45" w:rsidP="00176497">
      <w:pPr>
        <w:pStyle w:val="Title"/>
        <w:ind w:left="0"/>
        <w:rPr>
          <w:sz w:val="72"/>
          <w:szCs w:val="72"/>
        </w:rPr>
      </w:pPr>
    </w:p>
    <w:p w14:paraId="528F0F50" w14:textId="18DB7FEA" w:rsidR="00176497" w:rsidRDefault="00176497" w:rsidP="00176497">
      <w:r>
        <w:rPr>
          <w:noProof/>
        </w:rPr>
        <w:drawing>
          <wp:anchor distT="0" distB="0" distL="114300" distR="114300" simplePos="0" relativeHeight="251660288" behindDoc="0" locked="0" layoutInCell="1" allowOverlap="1" wp14:anchorId="08F579B1" wp14:editId="1F47DA0A">
            <wp:simplePos x="0" y="0"/>
            <wp:positionH relativeFrom="column">
              <wp:posOffset>-76200</wp:posOffset>
            </wp:positionH>
            <wp:positionV relativeFrom="paragraph">
              <wp:posOffset>109855</wp:posOffset>
            </wp:positionV>
            <wp:extent cx="990600" cy="909955"/>
            <wp:effectExtent l="0" t="0" r="0" b="4445"/>
            <wp:wrapSquare wrapText="bothSides"/>
            <wp:docPr id="343371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843F431" wp14:editId="0807F2A5">
            <wp:simplePos x="0" y="0"/>
            <wp:positionH relativeFrom="margin">
              <wp:align>right</wp:align>
            </wp:positionH>
            <wp:positionV relativeFrom="paragraph">
              <wp:posOffset>115570</wp:posOffset>
            </wp:positionV>
            <wp:extent cx="2195195" cy="1000125"/>
            <wp:effectExtent l="0" t="0" r="0" b="9525"/>
            <wp:wrapNone/>
            <wp:docPr id="324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" t="10853" r="-50" b="7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7EF79" w14:textId="77777777" w:rsidR="00176497" w:rsidRDefault="00176497" w:rsidP="00176497"/>
    <w:p w14:paraId="42550F4E" w14:textId="7AB379B4" w:rsidR="00176497" w:rsidRDefault="00176497" w:rsidP="00176497"/>
    <w:p w14:paraId="2AFC0603" w14:textId="4612BF03" w:rsidR="00176497" w:rsidRDefault="00176497" w:rsidP="00176497"/>
    <w:p w14:paraId="2DFE634A" w14:textId="5C247009" w:rsidR="00176497" w:rsidRDefault="00176497" w:rsidP="00176497"/>
    <w:p w14:paraId="088EB04D" w14:textId="77777777" w:rsidR="00176497" w:rsidRDefault="00176497" w:rsidP="00176497">
      <w:pPr>
        <w:jc w:val="center"/>
        <w:rPr>
          <w:b/>
          <w:bCs/>
          <w:sz w:val="48"/>
          <w:szCs w:val="48"/>
        </w:rPr>
      </w:pPr>
      <w:r w:rsidRPr="00176497">
        <w:rPr>
          <w:b/>
          <w:bCs/>
          <w:sz w:val="48"/>
          <w:szCs w:val="48"/>
        </w:rPr>
        <w:t>A Double-Entry Accounting System</w:t>
      </w:r>
    </w:p>
    <w:p w14:paraId="28AEC9ED" w14:textId="77777777" w:rsidR="00176497" w:rsidRDefault="00176497" w:rsidP="00176497">
      <w:pPr>
        <w:jc w:val="center"/>
        <w:rPr>
          <w:b/>
          <w:bCs/>
          <w:sz w:val="48"/>
          <w:szCs w:val="48"/>
        </w:rPr>
      </w:pPr>
    </w:p>
    <w:p w14:paraId="6F395ECE" w14:textId="77777777" w:rsidR="00176497" w:rsidRPr="00176497" w:rsidRDefault="00176497" w:rsidP="00176497">
      <w:pPr>
        <w:jc w:val="center"/>
        <w:rPr>
          <w:b/>
          <w:bCs/>
          <w:sz w:val="32"/>
          <w:szCs w:val="32"/>
        </w:rPr>
      </w:pPr>
      <w:r w:rsidRPr="00176497">
        <w:rPr>
          <w:b/>
          <w:bCs/>
          <w:sz w:val="32"/>
          <w:szCs w:val="32"/>
        </w:rPr>
        <w:t>General Ledger, Accounts Payable &amp; Receivable</w:t>
      </w:r>
    </w:p>
    <w:p w14:paraId="1BA1A954" w14:textId="10D639E8" w:rsidR="00176497" w:rsidRPr="00176497" w:rsidRDefault="00CC133C" w:rsidP="00CC133C">
      <w:pPr>
        <w:jc w:val="center"/>
        <w:rPr>
          <w:sz w:val="52"/>
          <w:szCs w:val="52"/>
        </w:rPr>
      </w:pPr>
      <w:proofErr w:type="spellStart"/>
      <w:r w:rsidRPr="007C1B6F">
        <w:rPr>
          <w:sz w:val="52"/>
          <w:szCs w:val="52"/>
        </w:rPr>
        <w:t>LedgerCore</w:t>
      </w:r>
      <w:proofErr w:type="spellEnd"/>
    </w:p>
    <w:p w14:paraId="4459CEE9" w14:textId="0F050560" w:rsidR="00176497" w:rsidRDefault="00176497" w:rsidP="00176497"/>
    <w:p w14:paraId="3E3E20CB" w14:textId="77777777" w:rsidR="00176497" w:rsidRDefault="00176497" w:rsidP="00176497"/>
    <w:p w14:paraId="032A158A" w14:textId="5012A023" w:rsidR="00176497" w:rsidRDefault="00176497" w:rsidP="00176497"/>
    <w:p w14:paraId="03F65048" w14:textId="315BF456" w:rsidR="00FE5F45" w:rsidRDefault="00FE5F45" w:rsidP="00176497"/>
    <w:p w14:paraId="15400B0F" w14:textId="759642F7" w:rsidR="00FE5F45" w:rsidRDefault="00FE5F45">
      <w:r>
        <w:rPr>
          <w:noProof/>
        </w:rPr>
        <w:drawing>
          <wp:anchor distT="0" distB="0" distL="114300" distR="114300" simplePos="0" relativeHeight="251659264" behindDoc="1" locked="0" layoutInCell="1" allowOverlap="1" wp14:anchorId="0BA0157E" wp14:editId="4F0B1563">
            <wp:simplePos x="0" y="0"/>
            <wp:positionH relativeFrom="margin">
              <wp:posOffset>66675</wp:posOffset>
            </wp:positionH>
            <wp:positionV relativeFrom="paragraph">
              <wp:posOffset>1532890</wp:posOffset>
            </wp:positionV>
            <wp:extent cx="123825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268" y="21268"/>
                <wp:lineTo x="21268" y="0"/>
                <wp:lineTo x="0" y="0"/>
              </wp:wrapPolygon>
            </wp:wrapTight>
            <wp:docPr id="2050638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tbl>
      <w:tblPr>
        <w:tblStyle w:val="PlainTable4"/>
        <w:tblpPr w:leftFromText="180" w:rightFromText="180" w:horzAnchor="margin" w:tblpY="3750"/>
        <w:tblW w:w="9440" w:type="dxa"/>
        <w:tblLook w:val="04A0" w:firstRow="1" w:lastRow="0" w:firstColumn="1" w:lastColumn="0" w:noHBand="0" w:noVBand="1"/>
      </w:tblPr>
      <w:tblGrid>
        <w:gridCol w:w="2610"/>
        <w:gridCol w:w="3870"/>
        <w:gridCol w:w="2960"/>
      </w:tblGrid>
      <w:tr w:rsidR="007C1B6F" w14:paraId="7C7401A9" w14:textId="77777777" w:rsidTr="00D97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75872345" w14:textId="53A6E5A7" w:rsidR="007C1B6F" w:rsidRPr="007C1B6F" w:rsidRDefault="007C1B6F" w:rsidP="007C1B6F">
            <w:pPr>
              <w:rPr>
                <w:rFonts w:ascii="Arial" w:hAnsi="Arial" w:cs="Arial"/>
              </w:rPr>
            </w:pPr>
            <w:r w:rsidRPr="007C1B6F">
              <w:rPr>
                <w:rFonts w:ascii="Arial" w:hAnsi="Arial" w:cs="Arial"/>
              </w:rPr>
              <w:lastRenderedPageBreak/>
              <w:t>Name</w:t>
            </w:r>
          </w:p>
        </w:tc>
        <w:tc>
          <w:tcPr>
            <w:tcW w:w="3870" w:type="dxa"/>
          </w:tcPr>
          <w:p w14:paraId="5C61037A" w14:textId="2396E275" w:rsidR="007C1B6F" w:rsidRPr="007C1B6F" w:rsidRDefault="007C1B6F" w:rsidP="007C1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1B6F">
              <w:rPr>
                <w:rFonts w:ascii="Arial" w:hAnsi="Arial" w:cs="Arial"/>
              </w:rPr>
              <w:t>Role</w:t>
            </w:r>
          </w:p>
        </w:tc>
        <w:tc>
          <w:tcPr>
            <w:tcW w:w="2960" w:type="dxa"/>
          </w:tcPr>
          <w:p w14:paraId="10CF5170" w14:textId="7460795C" w:rsidR="007C1B6F" w:rsidRPr="007C1B6F" w:rsidRDefault="007C1B6F" w:rsidP="007C1B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C1B6F">
              <w:rPr>
                <w:rFonts w:ascii="Arial" w:hAnsi="Arial" w:cs="Arial"/>
              </w:rPr>
              <w:t>Responsibilities</w:t>
            </w:r>
          </w:p>
        </w:tc>
      </w:tr>
      <w:tr w:rsidR="007C1B6F" w14:paraId="6DBF1389" w14:textId="77777777" w:rsidTr="00D9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0970B7A5" w14:textId="67D84F8C" w:rsidR="007C1B6F" w:rsidRPr="007C1B6F" w:rsidRDefault="007C1B6F" w:rsidP="007C1B6F">
            <w:pPr>
              <w:rPr>
                <w:b w:val="0"/>
                <w:bCs w:val="0"/>
              </w:rPr>
            </w:pPr>
            <w:r w:rsidRPr="007C1B6F">
              <w:rPr>
                <w:b w:val="0"/>
                <w:bCs w:val="0"/>
              </w:rPr>
              <w:t>Yehia ---</w:t>
            </w:r>
          </w:p>
        </w:tc>
        <w:tc>
          <w:tcPr>
            <w:tcW w:w="3870" w:type="dxa"/>
          </w:tcPr>
          <w:p w14:paraId="4441E32C" w14:textId="2128780D" w:rsidR="007C1B6F" w:rsidRDefault="007C1B6F" w:rsidP="00D97F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1B6F">
              <w:t>Team Lead</w:t>
            </w:r>
            <w:r w:rsidR="00D97F5C">
              <w:br/>
            </w:r>
            <w:r w:rsidR="00D97F5C" w:rsidRPr="00D97F5C">
              <w:t>Accounts Payable</w:t>
            </w:r>
            <w:r w:rsidR="00D97F5C">
              <w:br/>
            </w:r>
            <w:r w:rsidR="00D97F5C" w:rsidRPr="00FF6B8B">
              <w:t>Authorization</w:t>
            </w:r>
          </w:p>
        </w:tc>
        <w:tc>
          <w:tcPr>
            <w:tcW w:w="2960" w:type="dxa"/>
          </w:tcPr>
          <w:p w14:paraId="2EB4EB99" w14:textId="513C50B0" w:rsidR="007C1B6F" w:rsidRDefault="00D97F5C" w:rsidP="00D97F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F5C">
              <w:t xml:space="preserve">Accounts </w:t>
            </w:r>
            <w:proofErr w:type="gramStart"/>
            <w:r w:rsidRPr="00D97F5C">
              <w:t>Payable  module</w:t>
            </w:r>
            <w:proofErr w:type="gramEnd"/>
            <w:r>
              <w:br/>
              <w:t>(</w:t>
            </w:r>
            <w:proofErr w:type="gramStart"/>
            <w:r>
              <w:t>Bills ,Vendor</w:t>
            </w:r>
            <w:proofErr w:type="gramEnd"/>
            <w:r>
              <w:t xml:space="preserve">, Bill Payment) / </w:t>
            </w:r>
            <w:r>
              <w:br/>
              <w:t>Users List</w:t>
            </w:r>
            <w:r>
              <w:br/>
              <w:t>User Form</w:t>
            </w:r>
          </w:p>
        </w:tc>
      </w:tr>
      <w:tr w:rsidR="007C1B6F" w14:paraId="1B90F3AB" w14:textId="77777777" w:rsidTr="00D97F5C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565D6F7F" w14:textId="358FD188" w:rsidR="007C1B6F" w:rsidRPr="007C1B6F" w:rsidRDefault="007C1B6F" w:rsidP="007C1B6F">
            <w:pPr>
              <w:rPr>
                <w:b w:val="0"/>
                <w:bCs w:val="0"/>
              </w:rPr>
            </w:pPr>
            <w:r w:rsidRPr="007C1B6F">
              <w:rPr>
                <w:b w:val="0"/>
                <w:bCs w:val="0"/>
              </w:rPr>
              <w:t xml:space="preserve">Eman Ibrahim </w:t>
            </w:r>
          </w:p>
        </w:tc>
        <w:tc>
          <w:tcPr>
            <w:tcW w:w="3870" w:type="dxa"/>
          </w:tcPr>
          <w:p w14:paraId="598B375F" w14:textId="7EBD7BF0" w:rsidR="007C1B6F" w:rsidRPr="00D97F5C" w:rsidRDefault="00D97F5C" w:rsidP="00D97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97F5C">
              <w:t>Authentication</w:t>
            </w:r>
            <w:r>
              <w:br/>
            </w:r>
            <w:r w:rsidRPr="00D97F5C">
              <w:t>Entities</w:t>
            </w:r>
            <w:r>
              <w:t>/Tables</w:t>
            </w:r>
            <w:r>
              <w:br/>
            </w:r>
            <w:r w:rsidRPr="00D97F5C">
              <w:t>Chart of Accounts, Dashboard</w:t>
            </w:r>
          </w:p>
        </w:tc>
        <w:tc>
          <w:tcPr>
            <w:tcW w:w="2960" w:type="dxa"/>
          </w:tcPr>
          <w:p w14:paraId="4CD8285A" w14:textId="5BAB6F8C" w:rsidR="007C1B6F" w:rsidRDefault="00D97F5C" w:rsidP="00D97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7F5C">
              <w:t>N</w:t>
            </w:r>
            <w:r w:rsidRPr="00D97F5C">
              <w:noBreakHyphen/>
              <w:t>Tier setu</w:t>
            </w:r>
            <w:r>
              <w:t>p /E</w:t>
            </w:r>
            <w:r w:rsidRPr="00D97F5C">
              <w:t>ntities Design</w:t>
            </w:r>
            <w:r>
              <w:t xml:space="preserve"> </w:t>
            </w:r>
            <w:r w:rsidR="007C1B6F">
              <w:t xml:space="preserve">/ </w:t>
            </w:r>
            <w:r w:rsidR="007C1B6F" w:rsidRPr="007C1B6F">
              <w:t>Documentation</w:t>
            </w:r>
          </w:p>
        </w:tc>
      </w:tr>
      <w:tr w:rsidR="007C1B6F" w14:paraId="7DB87BC9" w14:textId="77777777" w:rsidTr="00D97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1FC45361" w14:textId="07F422B1" w:rsidR="007C1B6F" w:rsidRPr="007C1B6F" w:rsidRDefault="007C1B6F" w:rsidP="007C1B6F">
            <w:pPr>
              <w:rPr>
                <w:b w:val="0"/>
                <w:bCs w:val="0"/>
              </w:rPr>
            </w:pPr>
            <w:r w:rsidRPr="007C1B6F">
              <w:rPr>
                <w:b w:val="0"/>
                <w:bCs w:val="0"/>
              </w:rPr>
              <w:t>Ali Mohamed</w:t>
            </w:r>
          </w:p>
        </w:tc>
        <w:tc>
          <w:tcPr>
            <w:tcW w:w="3870" w:type="dxa"/>
          </w:tcPr>
          <w:p w14:paraId="32A31463" w14:textId="77777777" w:rsidR="008422DD" w:rsidRDefault="008422DD" w:rsidP="0084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8422DD">
              <w:rPr>
                <w:lang w:bidi="ar-EG"/>
              </w:rPr>
              <w:t xml:space="preserve">Journal </w:t>
            </w:r>
          </w:p>
          <w:p w14:paraId="17BC653A" w14:textId="31841193" w:rsidR="008422DD" w:rsidRDefault="008422DD" w:rsidP="0084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8422DD">
              <w:rPr>
                <w:lang w:bidi="ar-EG"/>
              </w:rPr>
              <w:t>Entries</w:t>
            </w:r>
            <w:r>
              <w:rPr>
                <w:rFonts w:hint="cs"/>
                <w:rtl/>
                <w:lang w:bidi="ar-EG"/>
              </w:rPr>
              <w:t>/</w:t>
            </w:r>
            <w:r w:rsidRPr="008422DD">
              <w:rPr>
                <w:lang w:bidi="ar-EG"/>
              </w:rPr>
              <w:t>Transactions</w:t>
            </w:r>
            <w:r>
              <w:rPr>
                <w:lang w:bidi="ar-EG"/>
              </w:rPr>
              <w:t>/</w:t>
            </w:r>
            <w:r w:rsidRPr="008422DD">
              <w:rPr>
                <w:lang w:bidi="ar-EG"/>
              </w:rPr>
              <w:t>Categories</w:t>
            </w:r>
          </w:p>
          <w:p w14:paraId="79123107" w14:textId="04E1A0F9" w:rsidR="008422DD" w:rsidRDefault="008422DD" w:rsidP="0084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  <w:lang w:bidi="ar-EG"/>
              </w:rPr>
            </w:pPr>
            <w:r>
              <w:rPr>
                <w:lang w:bidi="ar-EG"/>
              </w:rPr>
              <w:t>/</w:t>
            </w:r>
            <w:r w:rsidRPr="008422DD">
              <w:rPr>
                <w:lang w:bidi="ar-EG"/>
              </w:rPr>
              <w:t>Currencies</w:t>
            </w:r>
            <w:r>
              <w:rPr>
                <w:lang w:bidi="ar-EG"/>
              </w:rPr>
              <w:t>/</w:t>
            </w:r>
            <w:r w:rsidRPr="008422DD">
              <w:rPr>
                <w:lang w:bidi="ar-EG"/>
              </w:rPr>
              <w:t xml:space="preserve"> Sales / Accounts Receivable </w:t>
            </w:r>
            <w:r w:rsidR="00971CD2">
              <w:rPr>
                <w:rFonts w:hint="cs"/>
                <w:rtl/>
                <w:lang w:bidi="ar-EG"/>
              </w:rPr>
              <w:t>/</w:t>
            </w:r>
            <w:r w:rsidR="00971CD2" w:rsidRPr="00971CD2">
              <w:rPr>
                <w:lang w:bidi="ar-EG"/>
              </w:rPr>
              <w:t xml:space="preserve"> Contacts / CRM </w:t>
            </w:r>
          </w:p>
          <w:p w14:paraId="49BF7B8A" w14:textId="7B67C94E" w:rsidR="008422DD" w:rsidRDefault="008422DD" w:rsidP="00842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</w:p>
        </w:tc>
        <w:tc>
          <w:tcPr>
            <w:tcW w:w="2960" w:type="dxa"/>
          </w:tcPr>
          <w:p w14:paraId="034B4130" w14:textId="15A7A53B" w:rsidR="00CC77D6" w:rsidRDefault="00CC77D6" w:rsidP="00C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Journal </w:t>
            </w:r>
            <w:proofErr w:type="gramStart"/>
            <w:r>
              <w:t xml:space="preserve">Entries </w:t>
            </w:r>
            <w:r>
              <w:rPr>
                <w:rFonts w:hint="cs"/>
                <w:rtl/>
              </w:rPr>
              <w:t>)</w:t>
            </w:r>
            <w:r>
              <w:t>Journal</w:t>
            </w:r>
            <w:proofErr w:type="gramEnd"/>
            <w:r>
              <w:t xml:space="preserve"> Entries List- Journal Entry Detail - Journal Entry Form</w:t>
            </w:r>
          </w:p>
          <w:p w14:paraId="0B181AC3" w14:textId="61E2A800" w:rsidR="00CC77D6" w:rsidRDefault="00CC77D6" w:rsidP="00CC77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proofErr w:type="gramStart"/>
            <w:r>
              <w:t xml:space="preserve">Transactions </w:t>
            </w:r>
            <w:r>
              <w:rPr>
                <w:rFonts w:hint="cs"/>
                <w:rtl/>
              </w:rPr>
              <w:t>)</w:t>
            </w:r>
            <w:r>
              <w:t>Transactions</w:t>
            </w:r>
            <w:proofErr w:type="gramEnd"/>
            <w:r>
              <w:t xml:space="preserve"> List- Transaction Detail- Transaction </w:t>
            </w:r>
            <w:proofErr w:type="gramStart"/>
            <w:r>
              <w:t>Form</w:t>
            </w:r>
            <w:r>
              <w:rPr>
                <w:rFonts w:hint="cs"/>
                <w:rtl/>
              </w:rPr>
              <w:t>(</w:t>
            </w:r>
            <w:proofErr w:type="gramEnd"/>
          </w:p>
          <w:p w14:paraId="0A3B185A" w14:textId="45C1A228" w:rsidR="00CC77D6" w:rsidRDefault="00CC77D6" w:rsidP="00D14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Categories </w:t>
            </w:r>
            <w:proofErr w:type="gramStart"/>
            <w:r>
              <w:t>( Categories</w:t>
            </w:r>
            <w:proofErr w:type="gramEnd"/>
            <w:r>
              <w:t xml:space="preserve"> List- Category </w:t>
            </w:r>
            <w:proofErr w:type="gramStart"/>
            <w:r>
              <w:t>Form</w:t>
            </w:r>
            <w:r w:rsidR="00D14941">
              <w:rPr>
                <w:rFonts w:hint="cs"/>
                <w:rtl/>
              </w:rPr>
              <w:t xml:space="preserve">  (</w:t>
            </w:r>
            <w:proofErr w:type="gramEnd"/>
            <w:r w:rsidR="00D14941">
              <w:rPr>
                <w:rFonts w:hint="cs"/>
                <w:rtl/>
              </w:rPr>
              <w:t xml:space="preserve"> </w:t>
            </w:r>
          </w:p>
          <w:p w14:paraId="660DAABD" w14:textId="5E277C34" w:rsidR="00CC77D6" w:rsidRDefault="00CC77D6" w:rsidP="00D14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Currencies </w:t>
            </w:r>
            <w:proofErr w:type="gramStart"/>
            <w:r>
              <w:t>(</w:t>
            </w:r>
            <w:r w:rsidR="00D14941">
              <w:rPr>
                <w:rFonts w:hint="cs"/>
                <w:rtl/>
              </w:rPr>
              <w:t xml:space="preserve"> </w:t>
            </w:r>
            <w:r>
              <w:t>Currencies</w:t>
            </w:r>
            <w:proofErr w:type="gramEnd"/>
            <w:r>
              <w:t xml:space="preserve"> List- Currency Form</w:t>
            </w:r>
            <w:r w:rsidR="00D14941">
              <w:rPr>
                <w:rFonts w:hint="cs"/>
                <w:rtl/>
              </w:rPr>
              <w:t xml:space="preserve"> ( </w:t>
            </w:r>
          </w:p>
          <w:p w14:paraId="33D19D44" w14:textId="063F06D4" w:rsidR="00CC77D6" w:rsidRDefault="00CC77D6" w:rsidP="00D14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Sales / Accounts Receivable </w:t>
            </w:r>
            <w:proofErr w:type="gramStart"/>
            <w:r>
              <w:t>(</w:t>
            </w:r>
            <w:r w:rsidR="00D14941">
              <w:rPr>
                <w:rFonts w:hint="cs"/>
                <w:rtl/>
              </w:rPr>
              <w:t xml:space="preserve"> </w:t>
            </w:r>
            <w:r>
              <w:t>Invoices</w:t>
            </w:r>
            <w:proofErr w:type="gramEnd"/>
            <w:r>
              <w:t xml:space="preserve"> List- Invoice Detail- Invoice Form- Invoice Print/PDF- Recurring Invoices</w:t>
            </w:r>
          </w:p>
          <w:p w14:paraId="5504C667" w14:textId="242EE4C1" w:rsidR="00CC77D6" w:rsidRDefault="00CC77D6" w:rsidP="00D14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- Contacts / CRM </w:t>
            </w:r>
            <w:proofErr w:type="gramStart"/>
            <w:r>
              <w:t>(</w:t>
            </w:r>
            <w:r w:rsidR="00D14941">
              <w:rPr>
                <w:rFonts w:hint="cs"/>
                <w:rtl/>
              </w:rPr>
              <w:t xml:space="preserve"> </w:t>
            </w:r>
            <w:r>
              <w:t>Contacts</w:t>
            </w:r>
            <w:proofErr w:type="gramEnd"/>
            <w:r>
              <w:t xml:space="preserve"> List- Contact Detail-Contact Form</w:t>
            </w:r>
            <w:r w:rsidR="00D14941">
              <w:rPr>
                <w:rFonts w:hint="cs"/>
                <w:rtl/>
              </w:rPr>
              <w:t xml:space="preserve"> (</w:t>
            </w:r>
          </w:p>
          <w:p w14:paraId="51F34C07" w14:textId="37E97C4D" w:rsidR="007C1B6F" w:rsidRDefault="00CC77D6" w:rsidP="00D14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Reporting &amp; Exports </w:t>
            </w:r>
            <w:proofErr w:type="gramStart"/>
            <w:r>
              <w:t>(</w:t>
            </w:r>
            <w:r w:rsidR="00D14941">
              <w:rPr>
                <w:rFonts w:hint="cs"/>
                <w:rtl/>
              </w:rPr>
              <w:t xml:space="preserve"> </w:t>
            </w:r>
            <w:r>
              <w:t>Reports</w:t>
            </w:r>
            <w:proofErr w:type="gramEnd"/>
            <w:r>
              <w:t xml:space="preserve"> Dashboard</w:t>
            </w:r>
            <w:r w:rsidR="00D14941">
              <w:rPr>
                <w:rFonts w:hint="cs"/>
                <w:rtl/>
              </w:rPr>
              <w:t xml:space="preserve"> </w:t>
            </w:r>
            <w:r>
              <w:t>- Financial Statements</w:t>
            </w:r>
            <w:r w:rsidR="00D14941">
              <w:rPr>
                <w:rFonts w:hint="cs"/>
                <w:rtl/>
              </w:rPr>
              <w:t xml:space="preserve"> </w:t>
            </w:r>
            <w:r>
              <w:t>- Transaction Reports</w:t>
            </w:r>
            <w:r w:rsidR="00D14941">
              <w:rPr>
                <w:rFonts w:hint="cs"/>
                <w:rtl/>
              </w:rPr>
              <w:t xml:space="preserve"> </w:t>
            </w:r>
            <w:r>
              <w:t>- Custom Report Builder</w:t>
            </w:r>
          </w:p>
        </w:tc>
      </w:tr>
    </w:tbl>
    <w:p w14:paraId="68BE7FA6" w14:textId="77777777" w:rsidR="007C1B6F" w:rsidRDefault="007C1B6F" w:rsidP="00176497"/>
    <w:p w14:paraId="39B6A10E" w14:textId="63C481E5" w:rsidR="007C1B6F" w:rsidRDefault="00D14941">
      <w:r>
        <w:rPr>
          <w:noProof/>
        </w:rPr>
        <w:drawing>
          <wp:anchor distT="0" distB="0" distL="114300" distR="114300" simplePos="0" relativeHeight="251663360" behindDoc="0" locked="0" layoutInCell="1" allowOverlap="1" wp14:anchorId="09013C0D" wp14:editId="0DD13631">
            <wp:simplePos x="0" y="0"/>
            <wp:positionH relativeFrom="margin">
              <wp:posOffset>-51403</wp:posOffset>
            </wp:positionH>
            <wp:positionV relativeFrom="paragraph">
              <wp:posOffset>3835641</wp:posOffset>
            </wp:positionV>
            <wp:extent cx="990600" cy="909955"/>
            <wp:effectExtent l="0" t="0" r="0" b="4445"/>
            <wp:wrapSquare wrapText="bothSides"/>
            <wp:docPr id="1476372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2BEBCF4" wp14:editId="48841D6C">
            <wp:simplePos x="0" y="0"/>
            <wp:positionH relativeFrom="margin">
              <wp:posOffset>3975076</wp:posOffset>
            </wp:positionH>
            <wp:positionV relativeFrom="paragraph">
              <wp:posOffset>3761137</wp:posOffset>
            </wp:positionV>
            <wp:extent cx="2195195" cy="1000125"/>
            <wp:effectExtent l="0" t="0" r="0" b="9525"/>
            <wp:wrapNone/>
            <wp:docPr id="19384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" t="10853" r="-50" b="7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B6F">
        <w:br w:type="page"/>
      </w:r>
    </w:p>
    <w:p w14:paraId="15A25CEE" w14:textId="77777777" w:rsidR="007C1B6F" w:rsidRDefault="007C1B6F" w:rsidP="007C1B6F">
      <w:pPr>
        <w:rPr>
          <w:b/>
          <w:bCs/>
        </w:rPr>
      </w:pPr>
    </w:p>
    <w:p w14:paraId="28FC6218" w14:textId="77777777" w:rsidR="007C1B6F" w:rsidRDefault="007C1B6F" w:rsidP="007C1B6F">
      <w:pPr>
        <w:rPr>
          <w:b/>
          <w:bCs/>
        </w:rPr>
      </w:pPr>
    </w:p>
    <w:p w14:paraId="7D042FBC" w14:textId="77777777" w:rsidR="007C1B6F" w:rsidRDefault="007C1B6F" w:rsidP="007C1B6F">
      <w:pPr>
        <w:rPr>
          <w:b/>
          <w:bCs/>
        </w:rPr>
      </w:pPr>
    </w:p>
    <w:p w14:paraId="0720E317" w14:textId="00AA90D5" w:rsidR="007C1B6F" w:rsidRPr="007C1B6F" w:rsidRDefault="007C1B6F" w:rsidP="007C1B6F">
      <w:pPr>
        <w:rPr>
          <w:b/>
          <w:bCs/>
        </w:rPr>
      </w:pPr>
      <w:r w:rsidRPr="007C1B6F">
        <w:rPr>
          <w:b/>
          <w:bCs/>
        </w:rPr>
        <w:t xml:space="preserve">Table of Contents </w:t>
      </w:r>
    </w:p>
    <w:p w14:paraId="13B49E7C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Project Overview</w:t>
      </w:r>
    </w:p>
    <w:p w14:paraId="1330A635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Problem Statement</w:t>
      </w:r>
    </w:p>
    <w:p w14:paraId="4C650AB5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Proposed Solution</w:t>
      </w:r>
    </w:p>
    <w:p w14:paraId="5B589838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System Analysis</w:t>
      </w:r>
    </w:p>
    <w:p w14:paraId="70D48DB5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Stakeholders</w:t>
      </w:r>
    </w:p>
    <w:p w14:paraId="254D5224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Target Users</w:t>
      </w:r>
    </w:p>
    <w:p w14:paraId="2254EC72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Functional Requirements</w:t>
      </w:r>
    </w:p>
    <w:p w14:paraId="2EFFA230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Non-Functional Requirements</w:t>
      </w:r>
    </w:p>
    <w:p w14:paraId="1FFDDDF0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System Scope</w:t>
      </w:r>
    </w:p>
    <w:p w14:paraId="6937F323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System Design</w:t>
      </w:r>
    </w:p>
    <w:p w14:paraId="22777356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Use Case Diagram</w:t>
      </w:r>
    </w:p>
    <w:p w14:paraId="5B907A1D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Class Diagram</w:t>
      </w:r>
    </w:p>
    <w:p w14:paraId="50A99C80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Entity Relationship Diagram (ERD)</w:t>
      </w:r>
    </w:p>
    <w:p w14:paraId="15E5BEE8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Technical Architecture</w:t>
      </w:r>
    </w:p>
    <w:p w14:paraId="29D98D0B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N-Tier Architecture Pattern</w:t>
      </w:r>
    </w:p>
    <w:p w14:paraId="1A04B2C5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Design Patterns Used</w:t>
      </w:r>
    </w:p>
    <w:p w14:paraId="414AE5E4" w14:textId="77777777" w:rsidR="007C1B6F" w:rsidRPr="007C1B6F" w:rsidRDefault="007C1B6F" w:rsidP="007C1B6F">
      <w:pPr>
        <w:numPr>
          <w:ilvl w:val="1"/>
          <w:numId w:val="34"/>
        </w:numPr>
      </w:pPr>
      <w:r w:rsidRPr="007C1B6F">
        <w:t>Technology Stack &amp; Libraries</w:t>
      </w:r>
    </w:p>
    <w:p w14:paraId="716229C0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API Endpoints Specification</w:t>
      </w:r>
    </w:p>
    <w:p w14:paraId="5DE8A75B" w14:textId="77777777" w:rsidR="007C1B6F" w:rsidRPr="007C1B6F" w:rsidRDefault="007C1B6F" w:rsidP="007C1B6F">
      <w:pPr>
        <w:numPr>
          <w:ilvl w:val="0"/>
          <w:numId w:val="34"/>
        </w:numPr>
      </w:pPr>
      <w:r w:rsidRPr="007C1B6F">
        <w:rPr>
          <w:b/>
          <w:bCs/>
        </w:rPr>
        <w:t>Conclusion</w:t>
      </w:r>
    </w:p>
    <w:p w14:paraId="5D73B14F" w14:textId="2C050177" w:rsidR="00176497" w:rsidRDefault="00176497" w:rsidP="00176497"/>
    <w:p w14:paraId="6736D09F" w14:textId="77777777" w:rsidR="007C1B6F" w:rsidRDefault="007C1B6F" w:rsidP="00176497"/>
    <w:p w14:paraId="1EC60031" w14:textId="77777777" w:rsidR="007C1B6F" w:rsidRDefault="007C1B6F" w:rsidP="00176497"/>
    <w:p w14:paraId="3B3BE7FD" w14:textId="77777777" w:rsidR="007C1B6F" w:rsidRDefault="007C1B6F" w:rsidP="00176497"/>
    <w:p w14:paraId="4F086BB2" w14:textId="520E6A6D" w:rsidR="00726247" w:rsidRDefault="00726247" w:rsidP="00726247">
      <w:pPr>
        <w:rPr>
          <w:b/>
          <w:bCs/>
          <w:sz w:val="28"/>
          <w:szCs w:val="28"/>
        </w:rPr>
      </w:pPr>
      <w:r w:rsidRPr="00726247">
        <w:rPr>
          <w:b/>
          <w:bCs/>
          <w:sz w:val="28"/>
          <w:szCs w:val="28"/>
        </w:rPr>
        <w:lastRenderedPageBreak/>
        <w:t>Project Description &amp; Problem Statement </w:t>
      </w:r>
    </w:p>
    <w:p w14:paraId="736FAE66" w14:textId="77777777" w:rsidR="00726247" w:rsidRPr="00726247" w:rsidRDefault="00726247" w:rsidP="00726247">
      <w:pPr>
        <w:rPr>
          <w:b/>
          <w:bCs/>
          <w:sz w:val="28"/>
          <w:szCs w:val="28"/>
        </w:rPr>
      </w:pPr>
    </w:p>
    <w:p w14:paraId="7B1A2F0C" w14:textId="38772D0F" w:rsidR="007C1B6F" w:rsidRPr="007C1B6F" w:rsidRDefault="007C1B6F" w:rsidP="007C1B6F">
      <w:pPr>
        <w:rPr>
          <w:b/>
          <w:bCs/>
          <w:sz w:val="24"/>
          <w:szCs w:val="24"/>
        </w:rPr>
      </w:pPr>
      <w:r w:rsidRPr="007C1B6F">
        <w:rPr>
          <w:b/>
          <w:bCs/>
          <w:sz w:val="24"/>
          <w:szCs w:val="24"/>
        </w:rPr>
        <w:t>Problem Statement</w:t>
      </w:r>
    </w:p>
    <w:p w14:paraId="368BC783" w14:textId="77777777" w:rsidR="007C1B6F" w:rsidRPr="007C1B6F" w:rsidRDefault="007C1B6F" w:rsidP="007C1B6F">
      <w:r w:rsidRPr="007C1B6F">
        <w:t>Small to medium-sized service-based businesses (consultancies, freelancers, legal firms) often rely on spreadsheets or disconnected software for financial tracking. This leads to several critical issues:</w:t>
      </w:r>
    </w:p>
    <w:p w14:paraId="2B71B2A6" w14:textId="77777777" w:rsidR="007C1B6F" w:rsidRPr="007C1B6F" w:rsidRDefault="007C1B6F" w:rsidP="007C1B6F">
      <w:pPr>
        <w:numPr>
          <w:ilvl w:val="0"/>
          <w:numId w:val="35"/>
        </w:numPr>
      </w:pPr>
      <w:r w:rsidRPr="007C1B6F">
        <w:rPr>
          <w:b/>
          <w:bCs/>
        </w:rPr>
        <w:t>Data Integrity Risks:</w:t>
      </w:r>
      <w:r w:rsidRPr="007C1B6F">
        <w:t> Manual entry in Excel lacks double-entry validation, leading to unbalanced books and undetected errors.</w:t>
      </w:r>
    </w:p>
    <w:p w14:paraId="43DF5DC6" w14:textId="77777777" w:rsidR="007C1B6F" w:rsidRPr="007C1B6F" w:rsidRDefault="007C1B6F" w:rsidP="007C1B6F">
      <w:pPr>
        <w:numPr>
          <w:ilvl w:val="0"/>
          <w:numId w:val="35"/>
        </w:numPr>
      </w:pPr>
      <w:r w:rsidRPr="007C1B6F">
        <w:rPr>
          <w:b/>
          <w:bCs/>
        </w:rPr>
        <w:t>Inefficient Receivables/Payables Tracking:</w:t>
      </w:r>
      <w:r w:rsidRPr="007C1B6F">
        <w:t> Businesses lose track of unpaid invoices or upcoming bills, impacting cash flow.</w:t>
      </w:r>
    </w:p>
    <w:p w14:paraId="6B1D5C1B" w14:textId="77777777" w:rsidR="007C1B6F" w:rsidRPr="007C1B6F" w:rsidRDefault="007C1B6F" w:rsidP="007C1B6F">
      <w:pPr>
        <w:numPr>
          <w:ilvl w:val="0"/>
          <w:numId w:val="35"/>
        </w:numPr>
      </w:pPr>
      <w:r w:rsidRPr="007C1B6F">
        <w:rPr>
          <w:b/>
          <w:bCs/>
        </w:rPr>
        <w:t>Lack of Real-Time Reporting:</w:t>
      </w:r>
      <w:r w:rsidRPr="007C1B6F">
        <w:t> Generating a Balance Sheet or Income Statement manually is time-consuming and prone to formula errors.</w:t>
      </w:r>
    </w:p>
    <w:p w14:paraId="60635637" w14:textId="77777777" w:rsidR="007C1B6F" w:rsidRPr="007C1B6F" w:rsidRDefault="007C1B6F" w:rsidP="007C1B6F">
      <w:pPr>
        <w:numPr>
          <w:ilvl w:val="0"/>
          <w:numId w:val="35"/>
        </w:numPr>
      </w:pPr>
      <w:r w:rsidRPr="007C1B6F">
        <w:rPr>
          <w:b/>
          <w:bCs/>
        </w:rPr>
        <w:t>Audit Difficulty:</w:t>
      </w:r>
      <w:r w:rsidRPr="007C1B6F">
        <w:t> Tracking changes and maintaining a clear general ledger history is difficult without a proper transactional database.</w:t>
      </w:r>
    </w:p>
    <w:p w14:paraId="45765DB6" w14:textId="77777777" w:rsidR="00CC133C" w:rsidRDefault="00CC133C" w:rsidP="007C1B6F">
      <w:pPr>
        <w:rPr>
          <w:b/>
          <w:bCs/>
        </w:rPr>
      </w:pPr>
    </w:p>
    <w:p w14:paraId="3CF110EF" w14:textId="77777777" w:rsidR="00CC133C" w:rsidRDefault="00CC133C" w:rsidP="007C1B6F">
      <w:pPr>
        <w:rPr>
          <w:b/>
          <w:bCs/>
        </w:rPr>
      </w:pPr>
    </w:p>
    <w:p w14:paraId="5DEF7716" w14:textId="68F5E8CE" w:rsidR="007C1B6F" w:rsidRPr="007C1B6F" w:rsidRDefault="007C1B6F" w:rsidP="007C1B6F">
      <w:pPr>
        <w:rPr>
          <w:b/>
          <w:bCs/>
          <w:sz w:val="24"/>
          <w:szCs w:val="24"/>
        </w:rPr>
      </w:pPr>
      <w:r w:rsidRPr="007C1B6F">
        <w:rPr>
          <w:b/>
          <w:bCs/>
          <w:sz w:val="24"/>
          <w:szCs w:val="24"/>
        </w:rPr>
        <w:t>Proposed Solution</w:t>
      </w:r>
    </w:p>
    <w:p w14:paraId="46B8718A" w14:textId="77777777" w:rsidR="007C1B6F" w:rsidRPr="007C1B6F" w:rsidRDefault="007C1B6F" w:rsidP="007C1B6F">
      <w:proofErr w:type="spellStart"/>
      <w:r w:rsidRPr="007C1B6F">
        <w:rPr>
          <w:b/>
          <w:bCs/>
        </w:rPr>
        <w:t>LedgerCore</w:t>
      </w:r>
      <w:proofErr w:type="spellEnd"/>
      <w:r w:rsidRPr="007C1B6F">
        <w:t> is a secure, web-based accounting application built with </w:t>
      </w:r>
      <w:hyperlink r:id="rId14" w:tgtFrame="_blank" w:history="1">
        <w:r w:rsidRPr="007C1B6F">
          <w:rPr>
            <w:rStyle w:val="Hyperlink"/>
          </w:rPr>
          <w:t>ASP.NET</w:t>
        </w:r>
      </w:hyperlink>
      <w:r w:rsidRPr="007C1B6F">
        <w:t> Core. It automates the double-entry bookkeeping cycle, ensuring every financial transaction is balanced. The system focuses on core financial health by managing:</w:t>
      </w:r>
    </w:p>
    <w:p w14:paraId="2CE8A036" w14:textId="77777777" w:rsidR="007C1B6F" w:rsidRPr="007C1B6F" w:rsidRDefault="007C1B6F" w:rsidP="007C1B6F">
      <w:pPr>
        <w:numPr>
          <w:ilvl w:val="0"/>
          <w:numId w:val="36"/>
        </w:numPr>
      </w:pPr>
      <w:r w:rsidRPr="007C1B6F">
        <w:rPr>
          <w:b/>
          <w:bCs/>
        </w:rPr>
        <w:t>General Ledger:</w:t>
      </w:r>
      <w:r w:rsidRPr="007C1B6F">
        <w:t> The central repository of all financial transactions.</w:t>
      </w:r>
    </w:p>
    <w:p w14:paraId="735712BA" w14:textId="77777777" w:rsidR="007C1B6F" w:rsidRPr="007C1B6F" w:rsidRDefault="007C1B6F" w:rsidP="007C1B6F">
      <w:pPr>
        <w:numPr>
          <w:ilvl w:val="0"/>
          <w:numId w:val="36"/>
        </w:numPr>
      </w:pPr>
      <w:r w:rsidRPr="007C1B6F">
        <w:rPr>
          <w:b/>
          <w:bCs/>
        </w:rPr>
        <w:t>Accounts Payable (AP):</w:t>
      </w:r>
      <w:r w:rsidRPr="007C1B6F">
        <w:t> Tracking vendor bills and payments.</w:t>
      </w:r>
    </w:p>
    <w:p w14:paraId="6E7664FA" w14:textId="77777777" w:rsidR="007C1B6F" w:rsidRPr="007C1B6F" w:rsidRDefault="007C1B6F" w:rsidP="007C1B6F">
      <w:pPr>
        <w:numPr>
          <w:ilvl w:val="0"/>
          <w:numId w:val="36"/>
        </w:numPr>
      </w:pPr>
      <w:r w:rsidRPr="007C1B6F">
        <w:rPr>
          <w:b/>
          <w:bCs/>
        </w:rPr>
        <w:t>Accounts Receivable (AR):</w:t>
      </w:r>
      <w:r w:rsidRPr="007C1B6F">
        <w:t> Tracking customer invoices and collections.</w:t>
      </w:r>
    </w:p>
    <w:p w14:paraId="4F0CAAF4" w14:textId="77777777" w:rsidR="007C1B6F" w:rsidRPr="007C1B6F" w:rsidRDefault="007C1B6F" w:rsidP="007C1B6F">
      <w:r w:rsidRPr="007C1B6F">
        <w:t>The system guarantees data consistency using the </w:t>
      </w:r>
      <w:r w:rsidRPr="007C1B6F">
        <w:rPr>
          <w:b/>
          <w:bCs/>
        </w:rPr>
        <w:t>Unit of Work</w:t>
      </w:r>
      <w:r w:rsidRPr="007C1B6F">
        <w:t> pattern and provides management with instant access to standard financial reports (Trial Balance, Income Statement, Balance Sheet).</w:t>
      </w:r>
    </w:p>
    <w:p w14:paraId="187C204E" w14:textId="77777777" w:rsidR="007C1B6F" w:rsidRDefault="007C1B6F" w:rsidP="00176497"/>
    <w:p w14:paraId="00B2E845" w14:textId="77777777" w:rsidR="00726247" w:rsidRDefault="00726247" w:rsidP="00176497"/>
    <w:p w14:paraId="166C1F4E" w14:textId="77777777" w:rsidR="00726247" w:rsidRDefault="00726247" w:rsidP="00176497"/>
    <w:p w14:paraId="1FAC94CF" w14:textId="77777777" w:rsidR="00726247" w:rsidRDefault="00726247" w:rsidP="00176497"/>
    <w:p w14:paraId="00DE643C" w14:textId="77777777" w:rsidR="00726247" w:rsidRPr="00726247" w:rsidRDefault="00726247" w:rsidP="00726247">
      <w:pPr>
        <w:rPr>
          <w:b/>
          <w:bCs/>
          <w:sz w:val="28"/>
          <w:szCs w:val="28"/>
        </w:rPr>
      </w:pPr>
      <w:r w:rsidRPr="00726247">
        <w:rPr>
          <w:b/>
          <w:bCs/>
          <w:sz w:val="28"/>
          <w:szCs w:val="28"/>
        </w:rPr>
        <w:lastRenderedPageBreak/>
        <w:t>System Analysis</w:t>
      </w:r>
    </w:p>
    <w:p w14:paraId="2AC0CEA9" w14:textId="77777777" w:rsidR="00726247" w:rsidRDefault="00726247" w:rsidP="00176497"/>
    <w:p w14:paraId="5AA4AE38" w14:textId="77777777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1. Stakeholders</w:t>
      </w:r>
    </w:p>
    <w:p w14:paraId="7ABC72C2" w14:textId="77777777" w:rsidR="00726247" w:rsidRPr="00726247" w:rsidRDefault="00726247" w:rsidP="00726247">
      <w:pPr>
        <w:numPr>
          <w:ilvl w:val="0"/>
          <w:numId w:val="37"/>
        </w:numPr>
      </w:pPr>
      <w:r w:rsidRPr="00726247">
        <w:rPr>
          <w:b/>
          <w:bCs/>
        </w:rPr>
        <w:t>Business Owners/Management:</w:t>
      </w:r>
      <w:r w:rsidRPr="00726247">
        <w:t> Require accurate financial reports for decision-making.</w:t>
      </w:r>
    </w:p>
    <w:p w14:paraId="2A8B6334" w14:textId="77777777" w:rsidR="00726247" w:rsidRPr="00726247" w:rsidRDefault="00726247" w:rsidP="00726247">
      <w:pPr>
        <w:numPr>
          <w:ilvl w:val="0"/>
          <w:numId w:val="37"/>
        </w:numPr>
      </w:pPr>
      <w:r w:rsidRPr="00726247">
        <w:rPr>
          <w:b/>
          <w:bCs/>
        </w:rPr>
        <w:t>Accountants/Bookkeepers:</w:t>
      </w:r>
      <w:r w:rsidRPr="00726247">
        <w:t> Daily users who enter invoices, payments, and reconcile accounts.</w:t>
      </w:r>
    </w:p>
    <w:p w14:paraId="40699CEE" w14:textId="77777777" w:rsidR="00726247" w:rsidRPr="00726247" w:rsidRDefault="00726247" w:rsidP="00726247">
      <w:pPr>
        <w:numPr>
          <w:ilvl w:val="0"/>
          <w:numId w:val="37"/>
        </w:numPr>
      </w:pPr>
      <w:r w:rsidRPr="00726247">
        <w:rPr>
          <w:b/>
          <w:bCs/>
        </w:rPr>
        <w:t>Auditors:</w:t>
      </w:r>
      <w:r w:rsidRPr="00726247">
        <w:t> Require read-only access to the general ledger and transaction history.</w:t>
      </w:r>
    </w:p>
    <w:p w14:paraId="2EB6248A" w14:textId="77777777" w:rsidR="00726247" w:rsidRDefault="00726247" w:rsidP="00726247">
      <w:pPr>
        <w:numPr>
          <w:ilvl w:val="0"/>
          <w:numId w:val="37"/>
        </w:numPr>
      </w:pPr>
      <w:r w:rsidRPr="00726247">
        <w:rPr>
          <w:b/>
          <w:bCs/>
        </w:rPr>
        <w:t>Developers:</w:t>
      </w:r>
      <w:r w:rsidRPr="00726247">
        <w:t> The technical team maintaining the codebase (benefits from N-Tier separation).</w:t>
      </w:r>
    </w:p>
    <w:p w14:paraId="5CD15D2F" w14:textId="77777777" w:rsidR="00726247" w:rsidRPr="00726247" w:rsidRDefault="00726247" w:rsidP="00726247">
      <w:pPr>
        <w:ind w:left="720"/>
      </w:pPr>
    </w:p>
    <w:p w14:paraId="1CA47FF3" w14:textId="77777777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2. Target Users</w:t>
      </w:r>
    </w:p>
    <w:p w14:paraId="6DCD617F" w14:textId="77777777" w:rsidR="00726247" w:rsidRPr="00726247" w:rsidRDefault="00726247" w:rsidP="00726247">
      <w:pPr>
        <w:numPr>
          <w:ilvl w:val="0"/>
          <w:numId w:val="38"/>
        </w:numPr>
      </w:pPr>
      <w:r w:rsidRPr="00726247">
        <w:rPr>
          <w:b/>
          <w:bCs/>
        </w:rPr>
        <w:t>Accountant Role:</w:t>
      </w:r>
      <w:r w:rsidRPr="00726247">
        <w:t> Full permissions to create, edit, and post journal entries.</w:t>
      </w:r>
    </w:p>
    <w:p w14:paraId="7B222544" w14:textId="77777777" w:rsidR="00726247" w:rsidRPr="00726247" w:rsidRDefault="00726247" w:rsidP="00726247">
      <w:pPr>
        <w:numPr>
          <w:ilvl w:val="0"/>
          <w:numId w:val="38"/>
        </w:numPr>
      </w:pPr>
      <w:r w:rsidRPr="00726247">
        <w:rPr>
          <w:b/>
          <w:bCs/>
        </w:rPr>
        <w:t>Manager Role:</w:t>
      </w:r>
      <w:r w:rsidRPr="00726247">
        <w:t> View permissions for all reports and dashboards; ability to close financial periods.</w:t>
      </w:r>
    </w:p>
    <w:p w14:paraId="67FCA3B4" w14:textId="77777777" w:rsidR="00726247" w:rsidRDefault="00726247" w:rsidP="00726247">
      <w:pPr>
        <w:numPr>
          <w:ilvl w:val="0"/>
          <w:numId w:val="38"/>
        </w:numPr>
      </w:pPr>
      <w:r w:rsidRPr="00726247">
        <w:rPr>
          <w:b/>
          <w:bCs/>
        </w:rPr>
        <w:t>Auditor Role:</w:t>
      </w:r>
      <w:r w:rsidRPr="00726247">
        <w:t> Read-only access to all financial data.</w:t>
      </w:r>
    </w:p>
    <w:p w14:paraId="3A0D9587" w14:textId="77777777" w:rsidR="00726247" w:rsidRPr="00726247" w:rsidRDefault="00726247" w:rsidP="00726247">
      <w:pPr>
        <w:ind w:left="720"/>
      </w:pPr>
    </w:p>
    <w:p w14:paraId="62210FEC" w14:textId="77777777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3. Functional Requirements</w:t>
      </w:r>
    </w:p>
    <w:p w14:paraId="296CC147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FR-01:</w:t>
      </w:r>
      <w:r w:rsidRPr="00726247">
        <w:t> The system shall allow the creation of a Chart of Accounts (Assets, Liabilities, Equity, Revenue, Expenses).</w:t>
      </w:r>
    </w:p>
    <w:p w14:paraId="4C3F93E3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FR-02:</w:t>
      </w:r>
      <w:r w:rsidRPr="00726247">
        <w:t> The system must enforce </w:t>
      </w:r>
      <w:r w:rsidRPr="00726247">
        <w:rPr>
          <w:b/>
          <w:bCs/>
        </w:rPr>
        <w:t>Double-Entry validation</w:t>
      </w:r>
      <w:r w:rsidRPr="00726247">
        <w:t> (Debits must equal Credits) before saving any Journal Entry.</w:t>
      </w:r>
    </w:p>
    <w:p w14:paraId="3E19562A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FR-03:</w:t>
      </w:r>
      <w:r w:rsidRPr="00726247">
        <w:t> Users shall be able to create Vendor Bills (AP) and Customer Invoices (AR).</w:t>
      </w:r>
    </w:p>
    <w:p w14:paraId="6D0B55E8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FR-04:</w:t>
      </w:r>
      <w:r w:rsidRPr="00726247">
        <w:t> Users shall be able to record payments against open AP Bills and AR Invoices.</w:t>
      </w:r>
    </w:p>
    <w:p w14:paraId="66EB9E83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FR-05:</w:t>
      </w:r>
      <w:r w:rsidRPr="00726247">
        <w:t> The system shall generate a </w:t>
      </w:r>
      <w:r w:rsidRPr="00726247">
        <w:rPr>
          <w:b/>
          <w:bCs/>
        </w:rPr>
        <w:t>Trial Balance</w:t>
      </w:r>
      <w:r w:rsidRPr="00726247">
        <w:t> report for any specified date.</w:t>
      </w:r>
    </w:p>
    <w:p w14:paraId="782D03E5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FR-06:</w:t>
      </w:r>
      <w:r w:rsidRPr="00726247">
        <w:t> The system shall generate an </w:t>
      </w:r>
      <w:r w:rsidRPr="00726247">
        <w:rPr>
          <w:b/>
          <w:bCs/>
        </w:rPr>
        <w:t>Income Statement</w:t>
      </w:r>
      <w:r w:rsidRPr="00726247">
        <w:t> (Profit &amp; Loss) for a date range.</w:t>
      </w:r>
    </w:p>
    <w:p w14:paraId="71FB4F24" w14:textId="77777777" w:rsidR="00726247" w:rsidRP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FR-07:</w:t>
      </w:r>
      <w:r w:rsidRPr="00726247">
        <w:t> The system shall generate a </w:t>
      </w:r>
      <w:r w:rsidRPr="00726247">
        <w:rPr>
          <w:b/>
          <w:bCs/>
        </w:rPr>
        <w:t>Balance Sheet</w:t>
      </w:r>
      <w:r w:rsidRPr="00726247">
        <w:t> as of a specific date.</w:t>
      </w:r>
    </w:p>
    <w:p w14:paraId="51180818" w14:textId="77777777" w:rsidR="00726247" w:rsidRDefault="00726247" w:rsidP="00726247">
      <w:pPr>
        <w:numPr>
          <w:ilvl w:val="0"/>
          <w:numId w:val="39"/>
        </w:numPr>
      </w:pPr>
      <w:r w:rsidRPr="00726247">
        <w:rPr>
          <w:b/>
          <w:bCs/>
        </w:rPr>
        <w:t>FR-08:</w:t>
      </w:r>
      <w:r w:rsidRPr="00726247">
        <w:t> Admin shall have access to a dashboard displaying </w:t>
      </w:r>
      <w:r w:rsidRPr="00726247">
        <w:rPr>
          <w:b/>
          <w:bCs/>
        </w:rPr>
        <w:t>Aged Payables</w:t>
      </w:r>
      <w:r w:rsidRPr="00726247">
        <w:t> and </w:t>
      </w:r>
      <w:r w:rsidRPr="00726247">
        <w:rPr>
          <w:b/>
          <w:bCs/>
        </w:rPr>
        <w:t>Aged Receivables</w:t>
      </w:r>
      <w:r w:rsidRPr="00726247">
        <w:t>.</w:t>
      </w:r>
    </w:p>
    <w:p w14:paraId="42CEF689" w14:textId="77777777" w:rsidR="00726247" w:rsidRDefault="00726247" w:rsidP="00726247"/>
    <w:p w14:paraId="32047529" w14:textId="77777777" w:rsidR="00726247" w:rsidRDefault="00726247" w:rsidP="00726247"/>
    <w:p w14:paraId="1A45C7C5" w14:textId="77777777" w:rsidR="00726247" w:rsidRPr="00726247" w:rsidRDefault="00726247" w:rsidP="00726247"/>
    <w:p w14:paraId="21FB6FD7" w14:textId="77777777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4. Non-Functional Requirements</w:t>
      </w:r>
    </w:p>
    <w:p w14:paraId="45FE4CE4" w14:textId="77777777" w:rsidR="00726247" w:rsidRPr="00726247" w:rsidRDefault="00726247" w:rsidP="00726247">
      <w:pPr>
        <w:numPr>
          <w:ilvl w:val="0"/>
          <w:numId w:val="40"/>
        </w:numPr>
      </w:pPr>
      <w:r w:rsidRPr="00726247">
        <w:rPr>
          <w:b/>
          <w:bCs/>
        </w:rPr>
        <w:t>NFR-01 (Security):</w:t>
      </w:r>
      <w:r w:rsidRPr="00726247">
        <w:t> Authentication and role-based authorization shall be managed by </w:t>
      </w:r>
      <w:hyperlink r:id="rId15" w:tgtFrame="_blank" w:history="1">
        <w:r w:rsidRPr="00726247">
          <w:rPr>
            <w:rStyle w:val="Hyperlink"/>
          </w:rPr>
          <w:t>ASP.NET</w:t>
        </w:r>
      </w:hyperlink>
      <w:r w:rsidRPr="00726247">
        <w:t> Core Identity.</w:t>
      </w:r>
    </w:p>
    <w:p w14:paraId="47D8B319" w14:textId="77777777" w:rsidR="00726247" w:rsidRPr="00726247" w:rsidRDefault="00726247" w:rsidP="00726247">
      <w:pPr>
        <w:numPr>
          <w:ilvl w:val="0"/>
          <w:numId w:val="40"/>
        </w:numPr>
      </w:pPr>
      <w:r w:rsidRPr="00726247">
        <w:rPr>
          <w:b/>
          <w:bCs/>
        </w:rPr>
        <w:t>NFR-02 (Data Integrity):</w:t>
      </w:r>
      <w:r w:rsidRPr="00726247">
        <w:t> All financial postings must be atomic using the </w:t>
      </w:r>
      <w:r w:rsidRPr="00726247">
        <w:rPr>
          <w:b/>
          <w:bCs/>
        </w:rPr>
        <w:t>Unit of Work</w:t>
      </w:r>
      <w:r w:rsidRPr="00726247">
        <w:t> pattern to prevent partial updates.</w:t>
      </w:r>
    </w:p>
    <w:p w14:paraId="5F5BB1FA" w14:textId="77777777" w:rsidR="00726247" w:rsidRPr="00726247" w:rsidRDefault="00726247" w:rsidP="00726247">
      <w:pPr>
        <w:numPr>
          <w:ilvl w:val="0"/>
          <w:numId w:val="40"/>
        </w:numPr>
      </w:pPr>
      <w:r w:rsidRPr="00726247">
        <w:rPr>
          <w:b/>
          <w:bCs/>
        </w:rPr>
        <w:t>NFR-03 (Performance):</w:t>
      </w:r>
      <w:r w:rsidRPr="00726247">
        <w:t> General Ledger queries shall load within 2 seconds for up to 10,000 records via server-side pagination (</w:t>
      </w:r>
      <w:proofErr w:type="spellStart"/>
      <w:r w:rsidRPr="00726247">
        <w:t>DataTables</w:t>
      </w:r>
      <w:proofErr w:type="spellEnd"/>
      <w:r w:rsidRPr="00726247">
        <w:t>).</w:t>
      </w:r>
    </w:p>
    <w:p w14:paraId="3ACCCC7E" w14:textId="5D2871BE" w:rsidR="00726247" w:rsidRDefault="00726247" w:rsidP="00726247">
      <w:pPr>
        <w:numPr>
          <w:ilvl w:val="0"/>
          <w:numId w:val="40"/>
        </w:numPr>
      </w:pPr>
      <w:r w:rsidRPr="00726247">
        <w:rPr>
          <w:b/>
          <w:bCs/>
        </w:rPr>
        <w:t>NFR-04 (Usability):</w:t>
      </w:r>
      <w:r w:rsidRPr="00726247">
        <w:t> The interface shall be responsive and accessible on desktop and tablet browsers using Bootstrap.</w:t>
      </w:r>
    </w:p>
    <w:p w14:paraId="6A81D358" w14:textId="77777777" w:rsidR="00726247" w:rsidRDefault="00726247" w:rsidP="00726247">
      <w:pPr>
        <w:ind w:left="720"/>
      </w:pPr>
    </w:p>
    <w:p w14:paraId="020DDDCF" w14:textId="77777777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5. System Scope</w:t>
      </w:r>
    </w:p>
    <w:p w14:paraId="6902F04A" w14:textId="77777777" w:rsidR="00726247" w:rsidRPr="00726247" w:rsidRDefault="00726247" w:rsidP="00726247">
      <w:r w:rsidRPr="00726247">
        <w:rPr>
          <w:b/>
          <w:bCs/>
        </w:rPr>
        <w:t>In Scope:</w:t>
      </w:r>
    </w:p>
    <w:p w14:paraId="30C93987" w14:textId="77777777" w:rsidR="00726247" w:rsidRPr="00726247" w:rsidRDefault="00726247" w:rsidP="00726247">
      <w:pPr>
        <w:numPr>
          <w:ilvl w:val="0"/>
          <w:numId w:val="41"/>
        </w:numPr>
      </w:pPr>
      <w:r w:rsidRPr="00726247">
        <w:t>Double-Entry General Ledger.</w:t>
      </w:r>
    </w:p>
    <w:p w14:paraId="32B0B713" w14:textId="77777777" w:rsidR="00726247" w:rsidRPr="00726247" w:rsidRDefault="00726247" w:rsidP="00726247">
      <w:pPr>
        <w:numPr>
          <w:ilvl w:val="0"/>
          <w:numId w:val="41"/>
        </w:numPr>
      </w:pPr>
      <w:r w:rsidRPr="00726247">
        <w:t>Accounts Payable (Vendor Bills, Payments).</w:t>
      </w:r>
    </w:p>
    <w:p w14:paraId="406C353C" w14:textId="77777777" w:rsidR="00726247" w:rsidRPr="00726247" w:rsidRDefault="00726247" w:rsidP="00726247">
      <w:pPr>
        <w:numPr>
          <w:ilvl w:val="0"/>
          <w:numId w:val="41"/>
        </w:numPr>
      </w:pPr>
      <w:r w:rsidRPr="00726247">
        <w:t>Accounts Receivable (Customer Invoices, Receipts).</w:t>
      </w:r>
    </w:p>
    <w:p w14:paraId="124316C4" w14:textId="77777777" w:rsidR="00726247" w:rsidRPr="00726247" w:rsidRDefault="00726247" w:rsidP="00726247">
      <w:pPr>
        <w:numPr>
          <w:ilvl w:val="0"/>
          <w:numId w:val="41"/>
        </w:numPr>
      </w:pPr>
      <w:r w:rsidRPr="00726247">
        <w:t>Financial Reporting (Trial Balance, P&amp;L, Balance Sheet).</w:t>
      </w:r>
    </w:p>
    <w:p w14:paraId="32CD1A1F" w14:textId="77777777" w:rsidR="00726247" w:rsidRPr="00726247" w:rsidRDefault="00726247" w:rsidP="00726247">
      <w:r w:rsidRPr="00726247">
        <w:rPr>
          <w:b/>
          <w:bCs/>
        </w:rPr>
        <w:t>Out of Scope (for this version):</w:t>
      </w:r>
    </w:p>
    <w:p w14:paraId="016FE498" w14:textId="77777777" w:rsidR="00726247" w:rsidRPr="00726247" w:rsidRDefault="00726247" w:rsidP="00726247">
      <w:pPr>
        <w:numPr>
          <w:ilvl w:val="0"/>
          <w:numId w:val="42"/>
        </w:numPr>
      </w:pPr>
      <w:r w:rsidRPr="00726247">
        <w:t>Inventory Management / Stock Tracking (per project requirement change).</w:t>
      </w:r>
    </w:p>
    <w:p w14:paraId="3CA139B7" w14:textId="77777777" w:rsidR="00726247" w:rsidRPr="00726247" w:rsidRDefault="00726247" w:rsidP="00726247">
      <w:pPr>
        <w:numPr>
          <w:ilvl w:val="0"/>
          <w:numId w:val="42"/>
        </w:numPr>
      </w:pPr>
      <w:r w:rsidRPr="00726247">
        <w:t>Payroll Processing.</w:t>
      </w:r>
    </w:p>
    <w:p w14:paraId="102FF88D" w14:textId="77777777" w:rsidR="00726247" w:rsidRPr="00726247" w:rsidRDefault="00726247" w:rsidP="00726247">
      <w:pPr>
        <w:numPr>
          <w:ilvl w:val="0"/>
          <w:numId w:val="42"/>
        </w:numPr>
      </w:pPr>
      <w:r w:rsidRPr="00726247">
        <w:t>Multi-Currency Transactions.</w:t>
      </w:r>
    </w:p>
    <w:p w14:paraId="3A5D1029" w14:textId="77777777" w:rsidR="00726247" w:rsidRDefault="00726247" w:rsidP="00176497"/>
    <w:p w14:paraId="0D643E44" w14:textId="77777777" w:rsidR="00726247" w:rsidRDefault="00726247" w:rsidP="00176497"/>
    <w:p w14:paraId="1DDFCD98" w14:textId="77777777" w:rsidR="00726247" w:rsidRDefault="00726247" w:rsidP="00176497"/>
    <w:p w14:paraId="60B2DD3E" w14:textId="77777777" w:rsidR="00726247" w:rsidRDefault="00726247" w:rsidP="00176497"/>
    <w:p w14:paraId="1C0A2CF0" w14:textId="77777777" w:rsidR="00726247" w:rsidRDefault="00726247" w:rsidP="00176497"/>
    <w:p w14:paraId="108B4DCB" w14:textId="77777777" w:rsidR="00726247" w:rsidRDefault="00726247" w:rsidP="00176497"/>
    <w:p w14:paraId="5CB865A4" w14:textId="5A01008E" w:rsidR="00726247" w:rsidRPr="00726247" w:rsidRDefault="00726247" w:rsidP="00726247">
      <w:pPr>
        <w:rPr>
          <w:b/>
          <w:bCs/>
          <w:sz w:val="24"/>
          <w:szCs w:val="24"/>
        </w:rPr>
      </w:pPr>
      <w:r w:rsidRPr="00726247">
        <w:rPr>
          <w:b/>
          <w:bCs/>
          <w:sz w:val="24"/>
          <w:szCs w:val="24"/>
        </w:rPr>
        <w:t>6. Use Cases</w:t>
      </w:r>
      <w:r w:rsidR="00D97F5C">
        <w:rPr>
          <w:b/>
          <w:bCs/>
          <w:sz w:val="24"/>
          <w:szCs w:val="24"/>
        </w:rPr>
        <w:t xml:space="preserve"> Ex</w:t>
      </w:r>
    </w:p>
    <w:tbl>
      <w:tblPr>
        <w:tblStyle w:val="PlainTable4"/>
        <w:tblW w:w="9380" w:type="dxa"/>
        <w:tblLook w:val="04A0" w:firstRow="1" w:lastRow="0" w:firstColumn="1" w:lastColumn="0" w:noHBand="0" w:noVBand="1"/>
      </w:tblPr>
      <w:tblGrid>
        <w:gridCol w:w="1041"/>
        <w:gridCol w:w="1676"/>
        <w:gridCol w:w="1325"/>
        <w:gridCol w:w="5338"/>
      </w:tblGrid>
      <w:tr w:rsidR="00726247" w:rsidRPr="00726247" w14:paraId="1DD94DB8" w14:textId="77777777" w:rsidTr="00726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hideMark/>
          </w:tcPr>
          <w:p w14:paraId="2920229D" w14:textId="77777777" w:rsidR="00726247" w:rsidRPr="00726247" w:rsidRDefault="00726247" w:rsidP="00726247">
            <w:pPr>
              <w:spacing w:line="259" w:lineRule="auto"/>
            </w:pPr>
            <w:r w:rsidRPr="00726247">
              <w:t>Use Case ID</w:t>
            </w:r>
          </w:p>
        </w:tc>
        <w:tc>
          <w:tcPr>
            <w:tcW w:w="1676" w:type="dxa"/>
            <w:hideMark/>
          </w:tcPr>
          <w:p w14:paraId="50DCB94D" w14:textId="77777777" w:rsidR="00726247" w:rsidRPr="00726247" w:rsidRDefault="00726247" w:rsidP="00726247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Name</w:t>
            </w:r>
          </w:p>
        </w:tc>
        <w:tc>
          <w:tcPr>
            <w:tcW w:w="0" w:type="auto"/>
            <w:hideMark/>
          </w:tcPr>
          <w:p w14:paraId="3EBD97C3" w14:textId="77777777" w:rsidR="00726247" w:rsidRPr="00726247" w:rsidRDefault="00726247" w:rsidP="00726247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Actor</w:t>
            </w:r>
          </w:p>
        </w:tc>
        <w:tc>
          <w:tcPr>
            <w:tcW w:w="0" w:type="auto"/>
            <w:hideMark/>
          </w:tcPr>
          <w:p w14:paraId="0A73F70C" w14:textId="77777777" w:rsidR="00726247" w:rsidRPr="00726247" w:rsidRDefault="00726247" w:rsidP="00726247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Description</w:t>
            </w:r>
          </w:p>
        </w:tc>
      </w:tr>
      <w:tr w:rsidR="00726247" w:rsidRPr="00726247" w14:paraId="1ECA718C" w14:textId="77777777" w:rsidTr="0072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hideMark/>
          </w:tcPr>
          <w:p w14:paraId="348754D3" w14:textId="77777777" w:rsidR="00726247" w:rsidRPr="00726247" w:rsidRDefault="00726247" w:rsidP="00726247">
            <w:pPr>
              <w:spacing w:line="259" w:lineRule="auto"/>
            </w:pPr>
            <w:r w:rsidRPr="00726247">
              <w:t>UC-01</w:t>
            </w:r>
          </w:p>
        </w:tc>
        <w:tc>
          <w:tcPr>
            <w:tcW w:w="1676" w:type="dxa"/>
            <w:hideMark/>
          </w:tcPr>
          <w:p w14:paraId="46CDF958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Create Journal Entry</w:t>
            </w:r>
          </w:p>
        </w:tc>
        <w:tc>
          <w:tcPr>
            <w:tcW w:w="0" w:type="auto"/>
            <w:hideMark/>
          </w:tcPr>
          <w:p w14:paraId="66E384E0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Accountant</w:t>
            </w:r>
          </w:p>
        </w:tc>
        <w:tc>
          <w:tcPr>
            <w:tcW w:w="0" w:type="auto"/>
            <w:hideMark/>
          </w:tcPr>
          <w:p w14:paraId="416D7265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User enters a transaction with equal debits and credits. System posts to GL.</w:t>
            </w:r>
          </w:p>
        </w:tc>
      </w:tr>
      <w:tr w:rsidR="00726247" w:rsidRPr="00726247" w14:paraId="4D312C28" w14:textId="77777777" w:rsidTr="00726247">
        <w:trPr>
          <w:trHeight w:val="1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hideMark/>
          </w:tcPr>
          <w:p w14:paraId="5772CE11" w14:textId="77777777" w:rsidR="00726247" w:rsidRPr="00726247" w:rsidRDefault="00726247" w:rsidP="00726247">
            <w:pPr>
              <w:spacing w:line="259" w:lineRule="auto"/>
            </w:pPr>
            <w:r w:rsidRPr="00726247">
              <w:t>UC-02</w:t>
            </w:r>
          </w:p>
        </w:tc>
        <w:tc>
          <w:tcPr>
            <w:tcW w:w="1676" w:type="dxa"/>
            <w:hideMark/>
          </w:tcPr>
          <w:p w14:paraId="6A584395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Enter Vendor Bill</w:t>
            </w:r>
          </w:p>
        </w:tc>
        <w:tc>
          <w:tcPr>
            <w:tcW w:w="0" w:type="auto"/>
            <w:hideMark/>
          </w:tcPr>
          <w:p w14:paraId="57258A10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Accountant</w:t>
            </w:r>
          </w:p>
        </w:tc>
        <w:tc>
          <w:tcPr>
            <w:tcW w:w="0" w:type="auto"/>
            <w:hideMark/>
          </w:tcPr>
          <w:p w14:paraId="562E66F8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User records a bill from a vendor. System credits AP and debits Expense.</w:t>
            </w:r>
          </w:p>
        </w:tc>
      </w:tr>
      <w:tr w:rsidR="00726247" w:rsidRPr="00726247" w14:paraId="267FD649" w14:textId="77777777" w:rsidTr="00726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hideMark/>
          </w:tcPr>
          <w:p w14:paraId="7277E23B" w14:textId="77777777" w:rsidR="00726247" w:rsidRPr="00726247" w:rsidRDefault="00726247" w:rsidP="00726247">
            <w:pPr>
              <w:spacing w:line="259" w:lineRule="auto"/>
            </w:pPr>
            <w:r w:rsidRPr="00726247">
              <w:t>UC-03</w:t>
            </w:r>
          </w:p>
        </w:tc>
        <w:tc>
          <w:tcPr>
            <w:tcW w:w="1676" w:type="dxa"/>
            <w:hideMark/>
          </w:tcPr>
          <w:p w14:paraId="7C2EDA41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Pay Bills</w:t>
            </w:r>
          </w:p>
        </w:tc>
        <w:tc>
          <w:tcPr>
            <w:tcW w:w="0" w:type="auto"/>
            <w:hideMark/>
          </w:tcPr>
          <w:p w14:paraId="2C77F450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Accountant</w:t>
            </w:r>
          </w:p>
        </w:tc>
        <w:tc>
          <w:tcPr>
            <w:tcW w:w="0" w:type="auto"/>
            <w:hideMark/>
          </w:tcPr>
          <w:p w14:paraId="10E46EEB" w14:textId="77777777" w:rsidR="00726247" w:rsidRPr="00726247" w:rsidRDefault="00726247" w:rsidP="00726247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6247">
              <w:t>User selects outstanding bills and records a payment. System debits AP and credits Cash.</w:t>
            </w:r>
          </w:p>
        </w:tc>
      </w:tr>
      <w:tr w:rsidR="00726247" w:rsidRPr="00726247" w14:paraId="7709A017" w14:textId="77777777" w:rsidTr="00726247">
        <w:trPr>
          <w:trHeight w:val="1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" w:type="dxa"/>
            <w:hideMark/>
          </w:tcPr>
          <w:p w14:paraId="114C68BE" w14:textId="77777777" w:rsidR="00726247" w:rsidRPr="00726247" w:rsidRDefault="00726247" w:rsidP="00726247">
            <w:pPr>
              <w:spacing w:line="259" w:lineRule="auto"/>
            </w:pPr>
            <w:r w:rsidRPr="00726247">
              <w:t>UC-04</w:t>
            </w:r>
          </w:p>
        </w:tc>
        <w:tc>
          <w:tcPr>
            <w:tcW w:w="1676" w:type="dxa"/>
            <w:hideMark/>
          </w:tcPr>
          <w:p w14:paraId="3B5AF9AB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View Balance Sheet</w:t>
            </w:r>
          </w:p>
        </w:tc>
        <w:tc>
          <w:tcPr>
            <w:tcW w:w="0" w:type="auto"/>
            <w:hideMark/>
          </w:tcPr>
          <w:p w14:paraId="2C28FB40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Manager</w:t>
            </w:r>
          </w:p>
        </w:tc>
        <w:tc>
          <w:tcPr>
            <w:tcW w:w="0" w:type="auto"/>
            <w:hideMark/>
          </w:tcPr>
          <w:p w14:paraId="3B3B8FD5" w14:textId="77777777" w:rsidR="00726247" w:rsidRPr="00726247" w:rsidRDefault="00726247" w:rsidP="0072624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6247">
              <w:t>User selects a date and views the organization's Assets, Liabilities, and Equity.</w:t>
            </w:r>
          </w:p>
        </w:tc>
      </w:tr>
    </w:tbl>
    <w:p w14:paraId="36DFBE6A" w14:textId="77777777" w:rsidR="00FF6B8B" w:rsidRDefault="00FF6B8B" w:rsidP="00FF6B8B">
      <w:pPr>
        <w:rPr>
          <w:b/>
          <w:bCs/>
        </w:rPr>
      </w:pPr>
      <w:r w:rsidRPr="00FF6B8B">
        <w:rPr>
          <w:b/>
          <w:bCs/>
        </w:rPr>
        <w:t> </w:t>
      </w:r>
    </w:p>
    <w:p w14:paraId="3C5C84EC" w14:textId="77777777" w:rsidR="00FF6B8B" w:rsidRDefault="00FF6B8B" w:rsidP="00FF6B8B">
      <w:pPr>
        <w:rPr>
          <w:b/>
          <w:bCs/>
        </w:rPr>
      </w:pPr>
    </w:p>
    <w:p w14:paraId="51DCF897" w14:textId="77777777" w:rsidR="00FF6B8B" w:rsidRDefault="00FF6B8B" w:rsidP="00FF6B8B">
      <w:pPr>
        <w:rPr>
          <w:b/>
          <w:bCs/>
        </w:rPr>
      </w:pPr>
    </w:p>
    <w:p w14:paraId="2F24ACA9" w14:textId="77777777" w:rsidR="00FF6B8B" w:rsidRDefault="00FF6B8B" w:rsidP="00FF6B8B">
      <w:pPr>
        <w:rPr>
          <w:b/>
          <w:bCs/>
        </w:rPr>
      </w:pPr>
    </w:p>
    <w:p w14:paraId="0D693479" w14:textId="77777777" w:rsidR="00FF6B8B" w:rsidRDefault="00FF6B8B" w:rsidP="00FF6B8B">
      <w:pPr>
        <w:rPr>
          <w:b/>
          <w:bCs/>
        </w:rPr>
      </w:pPr>
    </w:p>
    <w:p w14:paraId="07DB69C7" w14:textId="77777777" w:rsidR="00FF6B8B" w:rsidRDefault="00FF6B8B" w:rsidP="00FF6B8B">
      <w:pPr>
        <w:rPr>
          <w:b/>
          <w:bCs/>
        </w:rPr>
      </w:pPr>
    </w:p>
    <w:p w14:paraId="4608B18D" w14:textId="77777777" w:rsidR="00FF6B8B" w:rsidRDefault="00FF6B8B" w:rsidP="00FF6B8B">
      <w:pPr>
        <w:rPr>
          <w:b/>
          <w:bCs/>
        </w:rPr>
      </w:pPr>
    </w:p>
    <w:p w14:paraId="79379353" w14:textId="77777777" w:rsidR="00FF6B8B" w:rsidRDefault="00FF6B8B" w:rsidP="00FF6B8B">
      <w:pPr>
        <w:rPr>
          <w:b/>
          <w:bCs/>
        </w:rPr>
      </w:pPr>
    </w:p>
    <w:p w14:paraId="1A80970D" w14:textId="77777777" w:rsidR="00FF6B8B" w:rsidRDefault="00FF6B8B" w:rsidP="00FF6B8B">
      <w:pPr>
        <w:rPr>
          <w:b/>
          <w:bCs/>
        </w:rPr>
      </w:pPr>
    </w:p>
    <w:p w14:paraId="048D66EB" w14:textId="77777777" w:rsidR="00FF6B8B" w:rsidRDefault="00FF6B8B" w:rsidP="00FF6B8B">
      <w:pPr>
        <w:rPr>
          <w:b/>
          <w:bCs/>
        </w:rPr>
      </w:pPr>
    </w:p>
    <w:p w14:paraId="28655CDC" w14:textId="77777777" w:rsidR="00FF6B8B" w:rsidRDefault="00FF6B8B" w:rsidP="00FF6B8B">
      <w:pPr>
        <w:rPr>
          <w:b/>
          <w:bCs/>
        </w:rPr>
      </w:pPr>
    </w:p>
    <w:p w14:paraId="77D4D954" w14:textId="77777777" w:rsidR="00FF6B8B" w:rsidRDefault="00FF6B8B" w:rsidP="00FF6B8B">
      <w:pPr>
        <w:rPr>
          <w:b/>
          <w:bCs/>
        </w:rPr>
      </w:pPr>
    </w:p>
    <w:p w14:paraId="6005AF48" w14:textId="77777777" w:rsidR="00FF6B8B" w:rsidRDefault="00FF6B8B" w:rsidP="00FF6B8B">
      <w:pPr>
        <w:rPr>
          <w:b/>
          <w:bCs/>
        </w:rPr>
      </w:pPr>
    </w:p>
    <w:p w14:paraId="27FDDCD2" w14:textId="378CFFBE" w:rsidR="00FF6B8B" w:rsidRPr="00FF6B8B" w:rsidRDefault="00D97F5C" w:rsidP="00FF6B8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0287E42" wp14:editId="270100DC">
            <wp:simplePos x="0" y="0"/>
            <wp:positionH relativeFrom="column">
              <wp:posOffset>-723900</wp:posOffset>
            </wp:positionH>
            <wp:positionV relativeFrom="paragraph">
              <wp:posOffset>466725</wp:posOffset>
            </wp:positionV>
            <wp:extent cx="7360285" cy="3943985"/>
            <wp:effectExtent l="0" t="0" r="0" b="0"/>
            <wp:wrapTight wrapText="bothSides">
              <wp:wrapPolygon edited="0">
                <wp:start x="0" y="0"/>
                <wp:lineTo x="0" y="21492"/>
                <wp:lineTo x="21524" y="21492"/>
                <wp:lineTo x="21524" y="0"/>
                <wp:lineTo x="0" y="0"/>
              </wp:wrapPolygon>
            </wp:wrapTight>
            <wp:docPr id="1311361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1207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2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B8B" w:rsidRPr="00FF6B8B">
        <w:rPr>
          <w:b/>
          <w:bCs/>
        </w:rPr>
        <w:t>8</w:t>
      </w:r>
      <w:r w:rsidR="00FF6B8B" w:rsidRPr="00FF6B8B">
        <w:rPr>
          <w:b/>
          <w:bCs/>
          <w:sz w:val="24"/>
          <w:szCs w:val="24"/>
        </w:rPr>
        <w:t>. Entity Relationship Diagram (ERD)</w:t>
      </w:r>
    </w:p>
    <w:p w14:paraId="2B98F144" w14:textId="5844BBA0" w:rsidR="00FF6B8B" w:rsidRPr="00FF6B8B" w:rsidRDefault="00D97F5C" w:rsidP="00FF6B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F6B8B" w:rsidRPr="00FF6B8B">
        <w:rPr>
          <w:b/>
          <w:bCs/>
          <w:sz w:val="28"/>
          <w:szCs w:val="28"/>
        </w:rPr>
        <w:t>Architecture &amp; Design Patterns (Page ...)</w:t>
      </w:r>
    </w:p>
    <w:p w14:paraId="256C9AEA" w14:textId="44A1659D" w:rsidR="00FF6B8B" w:rsidRPr="00FF6B8B" w:rsidRDefault="00FF6B8B" w:rsidP="00FF6B8B">
      <w:pPr>
        <w:rPr>
          <w:b/>
          <w:bCs/>
        </w:rPr>
      </w:pPr>
      <w:r w:rsidRPr="00FF6B8B">
        <w:rPr>
          <w:b/>
          <w:bCs/>
        </w:rPr>
        <w:t>N-Tier Architecture</w:t>
      </w:r>
    </w:p>
    <w:p w14:paraId="527FDB59" w14:textId="77777777" w:rsidR="00FF6B8B" w:rsidRPr="00FF6B8B" w:rsidRDefault="00FF6B8B" w:rsidP="00FF6B8B">
      <w:r w:rsidRPr="00FF6B8B">
        <w:t>The project strictly follows a 3-Layer N-Tier Architecture to separate concerns:</w:t>
      </w:r>
    </w:p>
    <w:p w14:paraId="0E0EC518" w14:textId="77777777" w:rsidR="00FF6B8B" w:rsidRPr="00FF6B8B" w:rsidRDefault="00FF6B8B" w:rsidP="00FF6B8B">
      <w:pPr>
        <w:numPr>
          <w:ilvl w:val="0"/>
          <w:numId w:val="43"/>
        </w:numPr>
      </w:pPr>
      <w:r w:rsidRPr="00FF6B8B">
        <w:rPr>
          <w:b/>
          <w:bCs/>
        </w:rPr>
        <w:t>Presentation Layer (</w:t>
      </w:r>
      <w:proofErr w:type="spellStart"/>
      <w:r w:rsidRPr="00FF6B8B">
        <w:t>LedgerCore.Web</w:t>
      </w:r>
      <w:proofErr w:type="spellEnd"/>
      <w:r w:rsidRPr="00FF6B8B">
        <w:rPr>
          <w:b/>
          <w:bCs/>
        </w:rPr>
        <w:t>):</w:t>
      </w:r>
    </w:p>
    <w:p w14:paraId="67ABE270" w14:textId="77777777" w:rsidR="00FF6B8B" w:rsidRPr="00FF6B8B" w:rsidRDefault="00FF6B8B" w:rsidP="00FF6B8B">
      <w:pPr>
        <w:numPr>
          <w:ilvl w:val="1"/>
          <w:numId w:val="43"/>
        </w:numPr>
      </w:pPr>
      <w:hyperlink r:id="rId17" w:tgtFrame="_blank" w:history="1">
        <w:r w:rsidRPr="00FF6B8B">
          <w:rPr>
            <w:rStyle w:val="Hyperlink"/>
          </w:rPr>
          <w:t>ASP.NET</w:t>
        </w:r>
      </w:hyperlink>
      <w:r w:rsidRPr="00FF6B8B">
        <w:t> Core MVC Controllers and Razor Views.</w:t>
      </w:r>
    </w:p>
    <w:p w14:paraId="481ACFC8" w14:textId="77777777" w:rsidR="00FF6B8B" w:rsidRPr="00FF6B8B" w:rsidRDefault="00FF6B8B" w:rsidP="00FF6B8B">
      <w:pPr>
        <w:numPr>
          <w:ilvl w:val="1"/>
          <w:numId w:val="43"/>
        </w:numPr>
      </w:pPr>
      <w:r w:rsidRPr="00FF6B8B">
        <w:t xml:space="preserve">Handles user input, displays data, and manages client-side logic (jQuery, </w:t>
      </w:r>
      <w:proofErr w:type="spellStart"/>
      <w:r w:rsidRPr="00FF6B8B">
        <w:t>DataTables</w:t>
      </w:r>
      <w:proofErr w:type="spellEnd"/>
      <w:r w:rsidRPr="00FF6B8B">
        <w:t>).</w:t>
      </w:r>
    </w:p>
    <w:p w14:paraId="47A2177A" w14:textId="77777777" w:rsidR="00FF6B8B" w:rsidRPr="00FF6B8B" w:rsidRDefault="00FF6B8B" w:rsidP="00FF6B8B">
      <w:pPr>
        <w:numPr>
          <w:ilvl w:val="1"/>
          <w:numId w:val="43"/>
        </w:numPr>
      </w:pPr>
      <w:r w:rsidRPr="00FF6B8B">
        <w:t>No direct database access.</w:t>
      </w:r>
    </w:p>
    <w:p w14:paraId="306B8BC6" w14:textId="77777777" w:rsidR="00FF6B8B" w:rsidRPr="00FF6B8B" w:rsidRDefault="00FF6B8B" w:rsidP="00FF6B8B">
      <w:pPr>
        <w:numPr>
          <w:ilvl w:val="0"/>
          <w:numId w:val="43"/>
        </w:numPr>
      </w:pPr>
      <w:r w:rsidRPr="00FF6B8B">
        <w:rPr>
          <w:b/>
          <w:bCs/>
        </w:rPr>
        <w:t>Business Logic Layer (</w:t>
      </w:r>
      <w:proofErr w:type="spellStart"/>
      <w:r w:rsidRPr="00FF6B8B">
        <w:t>LedgerCore.Services</w:t>
      </w:r>
      <w:proofErr w:type="spellEnd"/>
      <w:r w:rsidRPr="00FF6B8B">
        <w:rPr>
          <w:b/>
          <w:bCs/>
        </w:rPr>
        <w:t>):</w:t>
      </w:r>
    </w:p>
    <w:p w14:paraId="28DDE659" w14:textId="77777777" w:rsidR="00FF6B8B" w:rsidRPr="00FF6B8B" w:rsidRDefault="00FF6B8B" w:rsidP="00FF6B8B">
      <w:pPr>
        <w:numPr>
          <w:ilvl w:val="1"/>
          <w:numId w:val="43"/>
        </w:numPr>
        <w:tabs>
          <w:tab w:val="clear" w:pos="1440"/>
          <w:tab w:val="num" w:pos="1080"/>
          <w:tab w:val="left" w:pos="1170"/>
        </w:tabs>
        <w:ind w:left="1080" w:hanging="180"/>
      </w:pPr>
      <w:r w:rsidRPr="00FF6B8B">
        <w:t>Contains all accounting rules (e.g., JournalService.ValidateBalance(), FinancialReportService.CalculateNetIncome()).</w:t>
      </w:r>
    </w:p>
    <w:p w14:paraId="63DABFBE" w14:textId="77777777" w:rsidR="00FF6B8B" w:rsidRPr="00FF6B8B" w:rsidRDefault="00FF6B8B" w:rsidP="00FF6B8B">
      <w:pPr>
        <w:numPr>
          <w:ilvl w:val="1"/>
          <w:numId w:val="43"/>
        </w:numPr>
        <w:tabs>
          <w:tab w:val="clear" w:pos="1440"/>
          <w:tab w:val="num" w:pos="1080"/>
          <w:tab w:val="left" w:pos="1170"/>
        </w:tabs>
        <w:ind w:left="1260"/>
      </w:pPr>
      <w:r w:rsidRPr="00FF6B8B">
        <w:t>Orchestrates data access through repositories.</w:t>
      </w:r>
    </w:p>
    <w:p w14:paraId="59FACCF0" w14:textId="77777777" w:rsidR="00FF6B8B" w:rsidRPr="00FF6B8B" w:rsidRDefault="00FF6B8B" w:rsidP="00FF6B8B">
      <w:pPr>
        <w:numPr>
          <w:ilvl w:val="0"/>
          <w:numId w:val="43"/>
        </w:numPr>
      </w:pPr>
      <w:r w:rsidRPr="00FF6B8B">
        <w:rPr>
          <w:b/>
          <w:bCs/>
        </w:rPr>
        <w:t>Data Access Layer (</w:t>
      </w:r>
      <w:proofErr w:type="spellStart"/>
      <w:r w:rsidRPr="00FF6B8B">
        <w:t>LedgerCore.Data</w:t>
      </w:r>
      <w:proofErr w:type="spellEnd"/>
      <w:r w:rsidRPr="00FF6B8B">
        <w:rPr>
          <w:b/>
          <w:bCs/>
        </w:rPr>
        <w:t>):</w:t>
      </w:r>
    </w:p>
    <w:p w14:paraId="05950921" w14:textId="77777777" w:rsidR="00FF6B8B" w:rsidRPr="00FF6B8B" w:rsidRDefault="00FF6B8B" w:rsidP="00FF6B8B">
      <w:pPr>
        <w:numPr>
          <w:ilvl w:val="1"/>
          <w:numId w:val="43"/>
        </w:numPr>
      </w:pPr>
      <w:r w:rsidRPr="00FF6B8B">
        <w:t>Contains </w:t>
      </w:r>
      <w:proofErr w:type="spellStart"/>
      <w:r w:rsidRPr="00FF6B8B">
        <w:t>ApplicationDbContext</w:t>
      </w:r>
      <w:proofErr w:type="spellEnd"/>
      <w:r w:rsidRPr="00FF6B8B">
        <w:t> (EF Core).</w:t>
      </w:r>
    </w:p>
    <w:p w14:paraId="418BE6B8" w14:textId="77777777" w:rsidR="00FF6B8B" w:rsidRPr="00FF6B8B" w:rsidRDefault="00FF6B8B" w:rsidP="00FF6B8B">
      <w:pPr>
        <w:numPr>
          <w:ilvl w:val="1"/>
          <w:numId w:val="43"/>
        </w:numPr>
      </w:pPr>
      <w:r w:rsidRPr="00FF6B8B">
        <w:t>Contains Generic Repository (Repository&lt;T&gt;) and Specific Repositories (</w:t>
      </w:r>
      <w:proofErr w:type="spellStart"/>
      <w:r w:rsidRPr="00FF6B8B">
        <w:t>IAccountRepository</w:t>
      </w:r>
      <w:proofErr w:type="spellEnd"/>
      <w:r w:rsidRPr="00FF6B8B">
        <w:t>).</w:t>
      </w:r>
    </w:p>
    <w:p w14:paraId="2F1EEF5F" w14:textId="77777777" w:rsidR="00FF6B8B" w:rsidRPr="00FF6B8B" w:rsidRDefault="00FF6B8B" w:rsidP="00FF6B8B">
      <w:pPr>
        <w:rPr>
          <w:b/>
          <w:bCs/>
        </w:rPr>
      </w:pPr>
      <w:r w:rsidRPr="00FF6B8B">
        <w:rPr>
          <w:b/>
          <w:bCs/>
        </w:rPr>
        <w:t>Design Patterns Used</w:t>
      </w:r>
    </w:p>
    <w:p w14:paraId="1C431DCA" w14:textId="77777777" w:rsidR="00FF6B8B" w:rsidRPr="00FF6B8B" w:rsidRDefault="00FF6B8B" w:rsidP="00FF6B8B">
      <w:pPr>
        <w:numPr>
          <w:ilvl w:val="0"/>
          <w:numId w:val="44"/>
        </w:numPr>
      </w:pPr>
      <w:r w:rsidRPr="00FF6B8B">
        <w:rPr>
          <w:b/>
          <w:bCs/>
        </w:rPr>
        <w:t>Unit of Work:</w:t>
      </w:r>
      <w:r w:rsidRPr="00FF6B8B">
        <w:t> The </w:t>
      </w:r>
      <w:proofErr w:type="spellStart"/>
      <w:r w:rsidRPr="00FF6B8B">
        <w:t>ApplicationDbContext</w:t>
      </w:r>
      <w:proofErr w:type="spellEnd"/>
      <w:r w:rsidRPr="00FF6B8B">
        <w:t> acts as the Unit of Work. When a customer payment is recorded, the </w:t>
      </w:r>
      <w:proofErr w:type="spellStart"/>
      <w:r w:rsidRPr="00FF6B8B">
        <w:t>PaymentService</w:t>
      </w:r>
      <w:proofErr w:type="spellEnd"/>
      <w:r w:rsidRPr="00FF6B8B">
        <w:t> updates the Invoice Status, creates a Journal Entry, and updates the Account Balances. If any step fails, </w:t>
      </w:r>
      <w:proofErr w:type="spellStart"/>
      <w:proofErr w:type="gramStart"/>
      <w:r w:rsidRPr="00FF6B8B">
        <w:t>SaveChangesAsync</w:t>
      </w:r>
      <w:proofErr w:type="spellEnd"/>
      <w:r w:rsidRPr="00FF6B8B">
        <w:t>(</w:t>
      </w:r>
      <w:proofErr w:type="gramEnd"/>
      <w:r w:rsidRPr="00FF6B8B">
        <w:t>) rolls back everything, ensuring the ledger remains balanced.</w:t>
      </w:r>
    </w:p>
    <w:p w14:paraId="55DA8A66" w14:textId="77777777" w:rsidR="00FF6B8B" w:rsidRPr="00FF6B8B" w:rsidRDefault="00FF6B8B" w:rsidP="00FF6B8B">
      <w:pPr>
        <w:numPr>
          <w:ilvl w:val="0"/>
          <w:numId w:val="44"/>
        </w:numPr>
      </w:pPr>
      <w:r w:rsidRPr="00FF6B8B">
        <w:rPr>
          <w:b/>
          <w:bCs/>
        </w:rPr>
        <w:t>Dependency Injection:</w:t>
      </w:r>
      <w:r w:rsidRPr="00FF6B8B">
        <w:t> Services and Repositories are registered in </w:t>
      </w:r>
      <w:proofErr w:type="spellStart"/>
      <w:r w:rsidRPr="00FF6B8B">
        <w:t>Program.cs</w:t>
      </w:r>
      <w:proofErr w:type="spellEnd"/>
      <w:r w:rsidRPr="00FF6B8B">
        <w:t> and injected into Controllers, making the code testable and modular.</w:t>
      </w:r>
    </w:p>
    <w:p w14:paraId="3BFC57DA" w14:textId="77777777" w:rsidR="00FF6B8B" w:rsidRPr="00FF6B8B" w:rsidRDefault="00FF6B8B" w:rsidP="00FF6B8B">
      <w:pPr>
        <w:rPr>
          <w:b/>
          <w:bCs/>
        </w:rPr>
      </w:pPr>
      <w:r w:rsidRPr="00FF6B8B">
        <w:rPr>
          <w:b/>
          <w:bCs/>
        </w:rPr>
        <w:t>Technology Stack &amp; Libraries</w:t>
      </w:r>
    </w:p>
    <w:p w14:paraId="5AC31624" w14:textId="69ED19CB" w:rsidR="00FF6B8B" w:rsidRPr="00FF6B8B" w:rsidRDefault="00FF6B8B" w:rsidP="00FF6B8B">
      <w:pPr>
        <w:numPr>
          <w:ilvl w:val="0"/>
          <w:numId w:val="45"/>
        </w:numPr>
      </w:pPr>
      <w:r w:rsidRPr="00FF6B8B">
        <w:rPr>
          <w:b/>
          <w:bCs/>
        </w:rPr>
        <w:t>Framework:</w:t>
      </w:r>
      <w:r w:rsidRPr="00FF6B8B">
        <w:t> </w:t>
      </w:r>
      <w:hyperlink r:id="rId18" w:tgtFrame="_blank" w:history="1">
        <w:r w:rsidRPr="00FF6B8B">
          <w:rPr>
            <w:rStyle w:val="Hyperlink"/>
          </w:rPr>
          <w:t>ASP.NET</w:t>
        </w:r>
      </w:hyperlink>
      <w:r w:rsidRPr="00FF6B8B">
        <w:t xml:space="preserve"> Core MVC (.NET </w:t>
      </w:r>
      <w:r>
        <w:t>10</w:t>
      </w:r>
      <w:r w:rsidRPr="00FF6B8B">
        <w:t>)</w:t>
      </w:r>
    </w:p>
    <w:p w14:paraId="09355C04" w14:textId="77777777" w:rsidR="00FF6B8B" w:rsidRPr="00FF6B8B" w:rsidRDefault="00FF6B8B" w:rsidP="00FF6B8B">
      <w:pPr>
        <w:numPr>
          <w:ilvl w:val="0"/>
          <w:numId w:val="45"/>
        </w:numPr>
      </w:pPr>
      <w:r w:rsidRPr="00FF6B8B">
        <w:rPr>
          <w:b/>
          <w:bCs/>
        </w:rPr>
        <w:t>Database:</w:t>
      </w:r>
      <w:r w:rsidRPr="00FF6B8B">
        <w:t> SQL Server / Entity Framework Core (Code-First Migrations)</w:t>
      </w:r>
    </w:p>
    <w:p w14:paraId="2C4CC952" w14:textId="4C1C500F" w:rsidR="00FF6B8B" w:rsidRDefault="00FF6B8B" w:rsidP="00FF6B8B">
      <w:pPr>
        <w:numPr>
          <w:ilvl w:val="0"/>
          <w:numId w:val="45"/>
        </w:numPr>
      </w:pPr>
      <w:r w:rsidRPr="00FF6B8B">
        <w:rPr>
          <w:b/>
          <w:bCs/>
        </w:rPr>
        <w:t>Authentication:</w:t>
      </w:r>
      <w:r w:rsidRPr="00FF6B8B">
        <w:t> </w:t>
      </w:r>
      <w:hyperlink r:id="rId19" w:tgtFrame="_blank" w:history="1">
        <w:r w:rsidRPr="00FF6B8B">
          <w:rPr>
            <w:rStyle w:val="Hyperlink"/>
          </w:rPr>
          <w:t>ASP.NET</w:t>
        </w:r>
      </w:hyperlink>
      <w:r w:rsidRPr="00FF6B8B">
        <w:t> Core Identity</w:t>
      </w:r>
      <w:r w:rsidR="005831C3">
        <w:br/>
      </w:r>
    </w:p>
    <w:p w14:paraId="40ECDEED" w14:textId="19CB6E22" w:rsidR="00FF6B8B" w:rsidRPr="00FF6B8B" w:rsidRDefault="00FF6B8B" w:rsidP="00FF6B8B">
      <w:pPr>
        <w:rPr>
          <w:sz w:val="28"/>
          <w:szCs w:val="28"/>
        </w:rPr>
      </w:pPr>
      <w:r w:rsidRPr="00FF6B8B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API Endpoints Specification (Sample)</w:t>
      </w:r>
    </w:p>
    <w:tbl>
      <w:tblPr>
        <w:tblStyle w:val="PlainTable5"/>
        <w:tblpPr w:leftFromText="180" w:rightFromText="180" w:tblpY="602"/>
        <w:tblW w:w="9380" w:type="dxa"/>
        <w:tblLook w:val="04A0" w:firstRow="1" w:lastRow="0" w:firstColumn="1" w:lastColumn="0" w:noHBand="0" w:noVBand="1"/>
      </w:tblPr>
      <w:tblGrid>
        <w:gridCol w:w="1456"/>
        <w:gridCol w:w="2799"/>
        <w:gridCol w:w="3459"/>
        <w:gridCol w:w="1666"/>
      </w:tblGrid>
      <w:tr w:rsidR="00FF6B8B" w:rsidRPr="00FF6B8B" w14:paraId="64099838" w14:textId="77777777" w:rsidTr="00703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3D172E" w14:textId="77777777" w:rsidR="00FF6B8B" w:rsidRPr="00FF6B8B" w:rsidRDefault="00FF6B8B" w:rsidP="00FF6B8B">
            <w:pPr>
              <w:spacing w:line="259" w:lineRule="auto"/>
              <w:jc w:val="left"/>
            </w:pPr>
            <w:r w:rsidRPr="00FF6B8B">
              <w:t>HTTP Method</w:t>
            </w:r>
          </w:p>
        </w:tc>
        <w:tc>
          <w:tcPr>
            <w:tcW w:w="0" w:type="auto"/>
            <w:hideMark/>
          </w:tcPr>
          <w:p w14:paraId="77AF03BE" w14:textId="77777777" w:rsidR="00FF6B8B" w:rsidRPr="00FF6B8B" w:rsidRDefault="00FF6B8B" w:rsidP="00FF6B8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Endpoint</w:t>
            </w:r>
          </w:p>
        </w:tc>
        <w:tc>
          <w:tcPr>
            <w:tcW w:w="0" w:type="auto"/>
            <w:hideMark/>
          </w:tcPr>
          <w:p w14:paraId="102F8D88" w14:textId="77777777" w:rsidR="00FF6B8B" w:rsidRPr="00FF6B8B" w:rsidRDefault="00FF6B8B" w:rsidP="00FF6B8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Description</w:t>
            </w:r>
          </w:p>
        </w:tc>
        <w:tc>
          <w:tcPr>
            <w:tcW w:w="0" w:type="auto"/>
            <w:hideMark/>
          </w:tcPr>
          <w:p w14:paraId="0B55577A" w14:textId="77777777" w:rsidR="00FF6B8B" w:rsidRPr="00FF6B8B" w:rsidRDefault="00FF6B8B" w:rsidP="00FF6B8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Authorization</w:t>
            </w:r>
          </w:p>
        </w:tc>
      </w:tr>
      <w:tr w:rsidR="00FF6B8B" w:rsidRPr="00FF6B8B" w14:paraId="2F395716" w14:textId="77777777" w:rsidTr="00703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17F53" w14:textId="77777777" w:rsidR="00FF6B8B" w:rsidRPr="00FF6B8B" w:rsidRDefault="00FF6B8B" w:rsidP="00FF6B8B">
            <w:pPr>
              <w:spacing w:line="259" w:lineRule="auto"/>
            </w:pPr>
            <w:r w:rsidRPr="00FF6B8B">
              <w:t>GET</w:t>
            </w:r>
          </w:p>
        </w:tc>
        <w:tc>
          <w:tcPr>
            <w:tcW w:w="0" w:type="auto"/>
            <w:hideMark/>
          </w:tcPr>
          <w:p w14:paraId="231E6AF8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/</w:t>
            </w:r>
            <w:proofErr w:type="spellStart"/>
            <w:r w:rsidRPr="00FF6B8B">
              <w:t>api</w:t>
            </w:r>
            <w:proofErr w:type="spellEnd"/>
            <w:r w:rsidRPr="00FF6B8B">
              <w:t>/accounts</w:t>
            </w:r>
          </w:p>
        </w:tc>
        <w:tc>
          <w:tcPr>
            <w:tcW w:w="0" w:type="auto"/>
            <w:hideMark/>
          </w:tcPr>
          <w:p w14:paraId="60FA816F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Returns list of all Chart of Accounts</w:t>
            </w:r>
          </w:p>
        </w:tc>
        <w:tc>
          <w:tcPr>
            <w:tcW w:w="0" w:type="auto"/>
            <w:hideMark/>
          </w:tcPr>
          <w:p w14:paraId="05447B42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Accountant</w:t>
            </w:r>
          </w:p>
        </w:tc>
      </w:tr>
      <w:tr w:rsidR="00FF6B8B" w:rsidRPr="00FF6B8B" w14:paraId="44A563A0" w14:textId="77777777" w:rsidTr="007032CE">
        <w:trPr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C51A" w14:textId="77777777" w:rsidR="00FF6B8B" w:rsidRPr="00FF6B8B" w:rsidRDefault="00FF6B8B" w:rsidP="00FF6B8B">
            <w:pPr>
              <w:spacing w:line="259" w:lineRule="auto"/>
            </w:pPr>
            <w:r w:rsidRPr="00FF6B8B">
              <w:t>POST</w:t>
            </w:r>
          </w:p>
        </w:tc>
        <w:tc>
          <w:tcPr>
            <w:tcW w:w="0" w:type="auto"/>
            <w:hideMark/>
          </w:tcPr>
          <w:p w14:paraId="286C55AE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/</w:t>
            </w:r>
            <w:proofErr w:type="spellStart"/>
            <w:r w:rsidRPr="00FF6B8B">
              <w:t>api</w:t>
            </w:r>
            <w:proofErr w:type="spellEnd"/>
            <w:r w:rsidRPr="00FF6B8B">
              <w:t>/</w:t>
            </w:r>
            <w:proofErr w:type="spellStart"/>
            <w:r w:rsidRPr="00FF6B8B">
              <w:t>journalentries</w:t>
            </w:r>
            <w:proofErr w:type="spellEnd"/>
          </w:p>
        </w:tc>
        <w:tc>
          <w:tcPr>
            <w:tcW w:w="0" w:type="auto"/>
            <w:hideMark/>
          </w:tcPr>
          <w:p w14:paraId="5F1FC8E1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Creates a new balanced Journal Entry</w:t>
            </w:r>
          </w:p>
        </w:tc>
        <w:tc>
          <w:tcPr>
            <w:tcW w:w="0" w:type="auto"/>
            <w:hideMark/>
          </w:tcPr>
          <w:p w14:paraId="616A4351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Accountant</w:t>
            </w:r>
          </w:p>
        </w:tc>
      </w:tr>
      <w:tr w:rsidR="00FF6B8B" w:rsidRPr="00FF6B8B" w14:paraId="58687BC7" w14:textId="77777777" w:rsidTr="00703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BCBDE" w14:textId="77777777" w:rsidR="00FF6B8B" w:rsidRPr="00FF6B8B" w:rsidRDefault="00FF6B8B" w:rsidP="00FF6B8B">
            <w:pPr>
              <w:spacing w:line="259" w:lineRule="auto"/>
            </w:pPr>
            <w:r w:rsidRPr="00FF6B8B">
              <w:t>GET</w:t>
            </w:r>
          </w:p>
        </w:tc>
        <w:tc>
          <w:tcPr>
            <w:tcW w:w="0" w:type="auto"/>
            <w:hideMark/>
          </w:tcPr>
          <w:p w14:paraId="4BF8B5DA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/</w:t>
            </w:r>
            <w:proofErr w:type="spellStart"/>
            <w:r w:rsidRPr="00FF6B8B">
              <w:t>api</w:t>
            </w:r>
            <w:proofErr w:type="spellEnd"/>
            <w:r w:rsidRPr="00FF6B8B">
              <w:t>/reports/</w:t>
            </w:r>
            <w:proofErr w:type="spellStart"/>
            <w:r w:rsidRPr="00FF6B8B">
              <w:t>trialbalance</w:t>
            </w:r>
            <w:proofErr w:type="spellEnd"/>
          </w:p>
        </w:tc>
        <w:tc>
          <w:tcPr>
            <w:tcW w:w="0" w:type="auto"/>
            <w:hideMark/>
          </w:tcPr>
          <w:p w14:paraId="1F653A7F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Returns Trial Balance data for a given date</w:t>
            </w:r>
          </w:p>
        </w:tc>
        <w:tc>
          <w:tcPr>
            <w:tcW w:w="0" w:type="auto"/>
            <w:hideMark/>
          </w:tcPr>
          <w:p w14:paraId="0981ECDC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Manager</w:t>
            </w:r>
          </w:p>
        </w:tc>
      </w:tr>
      <w:tr w:rsidR="00FF6B8B" w:rsidRPr="00FF6B8B" w14:paraId="7BEDACFC" w14:textId="77777777" w:rsidTr="007032CE">
        <w:trPr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1628D" w14:textId="77777777" w:rsidR="00FF6B8B" w:rsidRPr="00FF6B8B" w:rsidRDefault="00FF6B8B" w:rsidP="00FF6B8B">
            <w:pPr>
              <w:spacing w:line="259" w:lineRule="auto"/>
            </w:pPr>
            <w:r w:rsidRPr="00FF6B8B">
              <w:t>GET</w:t>
            </w:r>
          </w:p>
        </w:tc>
        <w:tc>
          <w:tcPr>
            <w:tcW w:w="0" w:type="auto"/>
            <w:hideMark/>
          </w:tcPr>
          <w:p w14:paraId="220E8C39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/</w:t>
            </w:r>
            <w:proofErr w:type="spellStart"/>
            <w:r w:rsidRPr="00FF6B8B">
              <w:t>api</w:t>
            </w:r>
            <w:proofErr w:type="spellEnd"/>
            <w:r w:rsidRPr="00FF6B8B">
              <w:t>/reports/</w:t>
            </w:r>
            <w:proofErr w:type="spellStart"/>
            <w:r w:rsidRPr="00FF6B8B">
              <w:t>agedpayables</w:t>
            </w:r>
            <w:proofErr w:type="spellEnd"/>
          </w:p>
        </w:tc>
        <w:tc>
          <w:tcPr>
            <w:tcW w:w="0" w:type="auto"/>
            <w:hideMark/>
          </w:tcPr>
          <w:p w14:paraId="232627BF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Returns list of overdue vendor bills</w:t>
            </w:r>
          </w:p>
        </w:tc>
        <w:tc>
          <w:tcPr>
            <w:tcW w:w="0" w:type="auto"/>
            <w:hideMark/>
          </w:tcPr>
          <w:p w14:paraId="09CF9757" w14:textId="77777777" w:rsidR="00FF6B8B" w:rsidRPr="00FF6B8B" w:rsidRDefault="00FF6B8B" w:rsidP="00FF6B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6B8B">
              <w:t>Manager</w:t>
            </w:r>
          </w:p>
        </w:tc>
      </w:tr>
      <w:tr w:rsidR="00FF6B8B" w:rsidRPr="00FF6B8B" w14:paraId="3206678C" w14:textId="77777777" w:rsidTr="00703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22B37" w14:textId="77777777" w:rsidR="00FF6B8B" w:rsidRPr="00FF6B8B" w:rsidRDefault="00FF6B8B" w:rsidP="00FF6B8B">
            <w:pPr>
              <w:spacing w:line="259" w:lineRule="auto"/>
            </w:pPr>
            <w:r w:rsidRPr="00FF6B8B">
              <w:t>POST</w:t>
            </w:r>
          </w:p>
        </w:tc>
        <w:tc>
          <w:tcPr>
            <w:tcW w:w="0" w:type="auto"/>
            <w:hideMark/>
          </w:tcPr>
          <w:p w14:paraId="1C10DDEF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/</w:t>
            </w:r>
            <w:proofErr w:type="spellStart"/>
            <w:proofErr w:type="gramStart"/>
            <w:r w:rsidRPr="00FF6B8B">
              <w:t>api</w:t>
            </w:r>
            <w:proofErr w:type="spellEnd"/>
            <w:proofErr w:type="gramEnd"/>
            <w:r w:rsidRPr="00FF6B8B">
              <w:t>/</w:t>
            </w:r>
            <w:proofErr w:type="gramStart"/>
            <w:r w:rsidRPr="00FF6B8B">
              <w:t>invoices/{id}/</w:t>
            </w:r>
            <w:proofErr w:type="gramEnd"/>
            <w:r w:rsidRPr="00FF6B8B">
              <w:t>pay</w:t>
            </w:r>
          </w:p>
        </w:tc>
        <w:tc>
          <w:tcPr>
            <w:tcW w:w="0" w:type="auto"/>
            <w:hideMark/>
          </w:tcPr>
          <w:p w14:paraId="4E1EE474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Applies a payment to a specific AP/AR invoice</w:t>
            </w:r>
          </w:p>
        </w:tc>
        <w:tc>
          <w:tcPr>
            <w:tcW w:w="0" w:type="auto"/>
            <w:hideMark/>
          </w:tcPr>
          <w:p w14:paraId="122F0CB0" w14:textId="77777777" w:rsidR="00FF6B8B" w:rsidRPr="00FF6B8B" w:rsidRDefault="00FF6B8B" w:rsidP="00FF6B8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6B8B">
              <w:t>Accountant</w:t>
            </w:r>
          </w:p>
        </w:tc>
      </w:tr>
    </w:tbl>
    <w:p w14:paraId="3BEFA804" w14:textId="77777777" w:rsidR="00FF6B8B" w:rsidRDefault="00FF6B8B" w:rsidP="00FF6B8B"/>
    <w:p w14:paraId="3FF62B0E" w14:textId="77777777" w:rsidR="00FF6B8B" w:rsidRDefault="00FF6B8B" w:rsidP="00FF6B8B"/>
    <w:p w14:paraId="319F8DA2" w14:textId="77777777" w:rsidR="00FF6B8B" w:rsidRDefault="00FF6B8B" w:rsidP="00FF6B8B"/>
    <w:p w14:paraId="6ED3EC32" w14:textId="77777777" w:rsidR="00FF6B8B" w:rsidRDefault="00FF6B8B" w:rsidP="00FF6B8B"/>
    <w:p w14:paraId="061B255A" w14:textId="77777777" w:rsidR="00FF6B8B" w:rsidRDefault="00FF6B8B" w:rsidP="00FF6B8B"/>
    <w:p w14:paraId="48DBF532" w14:textId="77777777" w:rsidR="00FF6B8B" w:rsidRDefault="00FF6B8B" w:rsidP="00FF6B8B"/>
    <w:p w14:paraId="5CE10CD5" w14:textId="77777777" w:rsidR="00FF6B8B" w:rsidRDefault="00FF6B8B" w:rsidP="00FF6B8B"/>
    <w:p w14:paraId="2786C31C" w14:textId="77777777" w:rsidR="00FF6B8B" w:rsidRDefault="00FF6B8B" w:rsidP="00FF6B8B"/>
    <w:p w14:paraId="7A822AA2" w14:textId="77777777" w:rsidR="00FF6B8B" w:rsidRDefault="00FF6B8B" w:rsidP="00FF6B8B"/>
    <w:p w14:paraId="1B92DB4A" w14:textId="77777777" w:rsidR="00FF6B8B" w:rsidRDefault="00FF6B8B" w:rsidP="00FF6B8B"/>
    <w:p w14:paraId="733EDE81" w14:textId="77777777" w:rsidR="00FF6B8B" w:rsidRDefault="00FF6B8B" w:rsidP="00FF6B8B"/>
    <w:p w14:paraId="472235CA" w14:textId="77777777" w:rsidR="00FF6B8B" w:rsidRDefault="00FF6B8B" w:rsidP="00FF6B8B"/>
    <w:p w14:paraId="06FFD4C1" w14:textId="77777777" w:rsidR="00FF6B8B" w:rsidRDefault="00FF6B8B" w:rsidP="00FF6B8B"/>
    <w:p w14:paraId="2F3B20AE" w14:textId="77777777" w:rsidR="00FF6B8B" w:rsidRDefault="00FF6B8B" w:rsidP="00FF6B8B"/>
    <w:p w14:paraId="56EC5141" w14:textId="77777777" w:rsidR="00FF6B8B" w:rsidRDefault="00FF6B8B" w:rsidP="00FF6B8B"/>
    <w:p w14:paraId="7374838B" w14:textId="77777777" w:rsidR="00FF6B8B" w:rsidRDefault="00FF6B8B" w:rsidP="00FF6B8B"/>
    <w:p w14:paraId="60E848B5" w14:textId="77777777" w:rsidR="00FF6B8B" w:rsidRDefault="00FF6B8B" w:rsidP="00FF6B8B"/>
    <w:p w14:paraId="32F6B817" w14:textId="77777777" w:rsidR="00FF6B8B" w:rsidRDefault="00FF6B8B" w:rsidP="00FF6B8B"/>
    <w:p w14:paraId="4BC5501F" w14:textId="77777777" w:rsidR="00FF6B8B" w:rsidRDefault="00FF6B8B" w:rsidP="00FF6B8B"/>
    <w:p w14:paraId="645E3D50" w14:textId="77777777" w:rsidR="00FF6B8B" w:rsidRDefault="00FF6B8B" w:rsidP="00FF6B8B"/>
    <w:p w14:paraId="090B3B0E" w14:textId="77777777" w:rsidR="00FF6B8B" w:rsidRDefault="00FF6B8B" w:rsidP="00FF6B8B"/>
    <w:p w14:paraId="0DAEB805" w14:textId="77777777" w:rsidR="00FF6B8B" w:rsidRDefault="00FF6B8B" w:rsidP="00FF6B8B"/>
    <w:p w14:paraId="71A612D4" w14:textId="77777777" w:rsidR="00FF6B8B" w:rsidRDefault="00FF6B8B" w:rsidP="00FF6B8B"/>
    <w:p w14:paraId="64AC7B5C" w14:textId="77777777" w:rsidR="00FF6B8B" w:rsidRDefault="00FF6B8B" w:rsidP="00FF6B8B"/>
    <w:p w14:paraId="1447CB6E" w14:textId="77777777" w:rsidR="00FF6B8B" w:rsidRDefault="00FF6B8B" w:rsidP="00FF6B8B"/>
    <w:p w14:paraId="2DCF1AC3" w14:textId="77777777" w:rsidR="00FF6B8B" w:rsidRDefault="00FF6B8B" w:rsidP="00FF6B8B"/>
    <w:p w14:paraId="7C30B5A5" w14:textId="77777777" w:rsidR="00FF6B8B" w:rsidRDefault="00FF6B8B" w:rsidP="00FF6B8B"/>
    <w:p w14:paraId="16027804" w14:textId="77777777" w:rsidR="00FF6B8B" w:rsidRDefault="00FF6B8B" w:rsidP="00FF6B8B"/>
    <w:p w14:paraId="0D36B4B8" w14:textId="77777777" w:rsidR="00FF6B8B" w:rsidRDefault="00FF6B8B" w:rsidP="00FF6B8B"/>
    <w:p w14:paraId="0337CEFB" w14:textId="77777777" w:rsidR="00FF6B8B" w:rsidRDefault="00FF6B8B" w:rsidP="00FF6B8B"/>
    <w:p w14:paraId="5FF4B5EA" w14:textId="77777777" w:rsidR="00FF6B8B" w:rsidRDefault="00FF6B8B" w:rsidP="00FF6B8B"/>
    <w:p w14:paraId="23CC98BD" w14:textId="77777777" w:rsidR="00FF6B8B" w:rsidRDefault="00FF6B8B" w:rsidP="00FF6B8B"/>
    <w:p w14:paraId="239849C5" w14:textId="77777777" w:rsidR="00FF6B8B" w:rsidRDefault="00FF6B8B" w:rsidP="00FF6B8B"/>
    <w:p w14:paraId="1AA9C01D" w14:textId="77777777" w:rsidR="00FF6B8B" w:rsidRDefault="00FF6B8B" w:rsidP="00FF6B8B"/>
    <w:p w14:paraId="7939AA54" w14:textId="77777777" w:rsidR="00FF6B8B" w:rsidRDefault="00FF6B8B" w:rsidP="00FF6B8B"/>
    <w:p w14:paraId="562460BA" w14:textId="77777777" w:rsidR="00FF6B8B" w:rsidRDefault="00FF6B8B" w:rsidP="00FF6B8B"/>
    <w:p w14:paraId="254B1A99" w14:textId="77777777" w:rsidR="00FF6B8B" w:rsidRDefault="00FF6B8B" w:rsidP="00FF6B8B"/>
    <w:p w14:paraId="6465B1B6" w14:textId="77777777" w:rsidR="00FF6B8B" w:rsidRDefault="00FF6B8B" w:rsidP="00FF6B8B"/>
    <w:p w14:paraId="645F5F1D" w14:textId="77777777" w:rsidR="00FF6B8B" w:rsidRDefault="00FF6B8B" w:rsidP="00FF6B8B"/>
    <w:p w14:paraId="4388A425" w14:textId="77777777" w:rsidR="00FF6B8B" w:rsidRDefault="00FF6B8B" w:rsidP="00FF6B8B"/>
    <w:p w14:paraId="0E893E74" w14:textId="77777777" w:rsidR="00FF6B8B" w:rsidRPr="00FF6B8B" w:rsidRDefault="00FF6B8B" w:rsidP="00FF6B8B">
      <w:pPr>
        <w:jc w:val="center"/>
        <w:rPr>
          <w:b/>
          <w:bCs/>
          <w:sz w:val="96"/>
          <w:szCs w:val="96"/>
        </w:rPr>
      </w:pPr>
      <w:r w:rsidRPr="00FF6B8B">
        <w:rPr>
          <w:b/>
          <w:bCs/>
          <w:sz w:val="96"/>
          <w:szCs w:val="96"/>
        </w:rPr>
        <w:lastRenderedPageBreak/>
        <w:t>Thank You</w:t>
      </w:r>
    </w:p>
    <w:p w14:paraId="422D93AD" w14:textId="77777777" w:rsidR="00FF6B8B" w:rsidRPr="00FF6B8B" w:rsidRDefault="00FF6B8B" w:rsidP="00FF6B8B">
      <w:r w:rsidRPr="00FF6B8B">
        <w:br/>
      </w:r>
    </w:p>
    <w:p w14:paraId="4F6B42DA" w14:textId="77777777" w:rsidR="00266BE1" w:rsidRDefault="00FF6B8B" w:rsidP="00266BE1">
      <w:pPr>
        <w:rPr>
          <w:sz w:val="24"/>
          <w:szCs w:val="24"/>
        </w:rPr>
      </w:pPr>
      <w:r w:rsidRPr="00FF6B8B">
        <w:rPr>
          <w:sz w:val="24"/>
          <w:szCs w:val="24"/>
        </w:rPr>
        <w:t>We extend our gratitude to </w:t>
      </w:r>
    </w:p>
    <w:p w14:paraId="0776D4BA" w14:textId="77777777" w:rsidR="00266BE1" w:rsidRDefault="00FF6B8B" w:rsidP="00266BE1">
      <w:pPr>
        <w:ind w:firstLine="720"/>
        <w:rPr>
          <w:sz w:val="24"/>
          <w:szCs w:val="24"/>
        </w:rPr>
      </w:pPr>
      <w:r w:rsidRPr="00C45B25">
        <w:rPr>
          <w:b/>
          <w:bCs/>
          <w:sz w:val="24"/>
          <w:szCs w:val="24"/>
        </w:rPr>
        <w:t xml:space="preserve">Ashraf Sadek </w:t>
      </w:r>
      <w:r w:rsidRPr="00FF6B8B">
        <w:rPr>
          <w:sz w:val="24"/>
          <w:szCs w:val="24"/>
        </w:rPr>
        <w:t>and</w:t>
      </w:r>
      <w:r w:rsidR="00C45B25" w:rsidRPr="00C45B25">
        <w:rPr>
          <w:sz w:val="24"/>
          <w:szCs w:val="24"/>
        </w:rPr>
        <w:t xml:space="preserve"> </w:t>
      </w:r>
    </w:p>
    <w:p w14:paraId="41AAD651" w14:textId="77777777" w:rsidR="00266BE1" w:rsidRDefault="00C45B25" w:rsidP="00266BE1">
      <w:pPr>
        <w:ind w:firstLine="720"/>
        <w:rPr>
          <w:sz w:val="24"/>
          <w:szCs w:val="24"/>
        </w:rPr>
      </w:pPr>
      <w:r w:rsidRPr="00C45B25">
        <w:rPr>
          <w:b/>
          <w:bCs/>
          <w:sz w:val="24"/>
          <w:szCs w:val="24"/>
        </w:rPr>
        <w:t xml:space="preserve">The Digital Egypt Builders Initiative </w:t>
      </w:r>
      <w:r w:rsidRPr="00C45B25">
        <w:rPr>
          <w:sz w:val="24"/>
          <w:szCs w:val="24"/>
        </w:rPr>
        <w:t>and</w:t>
      </w:r>
    </w:p>
    <w:p w14:paraId="005202F8" w14:textId="65488822" w:rsidR="00266BE1" w:rsidRDefault="00C45B25" w:rsidP="00266BE1">
      <w:pPr>
        <w:rPr>
          <w:b/>
          <w:bCs/>
          <w:sz w:val="24"/>
          <w:szCs w:val="24"/>
        </w:rPr>
      </w:pPr>
      <w:r w:rsidRPr="00C45B25">
        <w:rPr>
          <w:b/>
          <w:bCs/>
          <w:sz w:val="24"/>
          <w:szCs w:val="24"/>
        </w:rPr>
        <w:t xml:space="preserve"> </w:t>
      </w:r>
      <w:r w:rsidR="00266BE1">
        <w:rPr>
          <w:b/>
          <w:bCs/>
          <w:sz w:val="24"/>
          <w:szCs w:val="24"/>
        </w:rPr>
        <w:tab/>
      </w:r>
      <w:r w:rsidRPr="00C45B25">
        <w:rPr>
          <w:b/>
          <w:bCs/>
          <w:sz w:val="24"/>
          <w:szCs w:val="24"/>
        </w:rPr>
        <w:t>YAT Learning Solutions</w:t>
      </w:r>
      <w:r w:rsidR="00FF6B8B" w:rsidRPr="00C45B25">
        <w:rPr>
          <w:b/>
          <w:bCs/>
          <w:sz w:val="24"/>
          <w:szCs w:val="24"/>
        </w:rPr>
        <w:t xml:space="preserve"> </w:t>
      </w:r>
    </w:p>
    <w:p w14:paraId="6C2D12D7" w14:textId="51ECB113" w:rsidR="00FF6B8B" w:rsidRPr="00266BE1" w:rsidRDefault="00FF6B8B" w:rsidP="00266BE1">
      <w:pPr>
        <w:rPr>
          <w:sz w:val="24"/>
          <w:szCs w:val="24"/>
        </w:rPr>
      </w:pPr>
      <w:r w:rsidRPr="00FF6B8B">
        <w:rPr>
          <w:sz w:val="24"/>
          <w:szCs w:val="24"/>
        </w:rPr>
        <w:t>for their guidance and support throughout this project.</w:t>
      </w:r>
    </w:p>
    <w:p w14:paraId="5027D4A0" w14:textId="77777777" w:rsidR="00FF6B8B" w:rsidRDefault="00FF6B8B" w:rsidP="00FF6B8B"/>
    <w:p w14:paraId="70D09A5C" w14:textId="77777777" w:rsidR="00FF6B8B" w:rsidRDefault="00FF6B8B" w:rsidP="00FF6B8B"/>
    <w:p w14:paraId="64EF4BCF" w14:textId="77777777" w:rsidR="00FF6B8B" w:rsidRDefault="00FF6B8B" w:rsidP="00FF6B8B"/>
    <w:p w14:paraId="606128E0" w14:textId="77777777" w:rsidR="00FF6B8B" w:rsidRDefault="00FF6B8B" w:rsidP="00FF6B8B"/>
    <w:p w14:paraId="20141A97" w14:textId="77777777" w:rsidR="00FF6B8B" w:rsidRDefault="00FF6B8B" w:rsidP="00FF6B8B"/>
    <w:sectPr w:rsidR="00FF6B8B">
      <w:footerReference w:type="default" r:id="rId20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FC95" w14:textId="77777777" w:rsidR="007436B7" w:rsidRDefault="007436B7">
      <w:pPr>
        <w:spacing w:line="240" w:lineRule="auto"/>
      </w:pPr>
      <w:r>
        <w:separator/>
      </w:r>
    </w:p>
  </w:endnote>
  <w:endnote w:type="continuationSeparator" w:id="0">
    <w:p w14:paraId="434C9442" w14:textId="77777777" w:rsidR="007436B7" w:rsidRDefault="007436B7">
      <w:pPr>
        <w:spacing w:line="240" w:lineRule="auto"/>
      </w:pPr>
      <w:r>
        <w:continuationSeparator/>
      </w:r>
    </w:p>
  </w:endnote>
  <w:endnote w:type="continuationNotice" w:id="1">
    <w:p w14:paraId="1E3D27F9" w14:textId="77777777" w:rsidR="007436B7" w:rsidRDefault="007436B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39719B08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6555FDE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CDD1" w14:textId="77777777" w:rsidR="007436B7" w:rsidRDefault="007436B7">
      <w:pPr>
        <w:spacing w:line="240" w:lineRule="auto"/>
      </w:pPr>
      <w:r>
        <w:separator/>
      </w:r>
    </w:p>
  </w:footnote>
  <w:footnote w:type="continuationSeparator" w:id="0">
    <w:p w14:paraId="0450D051" w14:textId="77777777" w:rsidR="007436B7" w:rsidRDefault="007436B7">
      <w:pPr>
        <w:spacing w:line="240" w:lineRule="auto"/>
      </w:pPr>
      <w:r>
        <w:continuationSeparator/>
      </w:r>
    </w:p>
  </w:footnote>
  <w:footnote w:type="continuationNotice" w:id="1">
    <w:p w14:paraId="5F7563AB" w14:textId="77777777" w:rsidR="007436B7" w:rsidRDefault="007436B7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5C5506"/>
    <w:multiLevelType w:val="multilevel"/>
    <w:tmpl w:val="124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41E70"/>
    <w:multiLevelType w:val="multilevel"/>
    <w:tmpl w:val="BD0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003BC"/>
    <w:multiLevelType w:val="multilevel"/>
    <w:tmpl w:val="E5A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1B5E75"/>
    <w:multiLevelType w:val="multilevel"/>
    <w:tmpl w:val="D3C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61D67"/>
    <w:multiLevelType w:val="multilevel"/>
    <w:tmpl w:val="7F2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E6B63"/>
    <w:multiLevelType w:val="multilevel"/>
    <w:tmpl w:val="E8E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D5EED"/>
    <w:multiLevelType w:val="multilevel"/>
    <w:tmpl w:val="0CC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77D74"/>
    <w:multiLevelType w:val="multilevel"/>
    <w:tmpl w:val="37B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E2D49"/>
    <w:multiLevelType w:val="multilevel"/>
    <w:tmpl w:val="F24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84312"/>
    <w:multiLevelType w:val="multilevel"/>
    <w:tmpl w:val="A75E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73619D"/>
    <w:multiLevelType w:val="multilevel"/>
    <w:tmpl w:val="FDE2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37A0A"/>
    <w:multiLevelType w:val="multilevel"/>
    <w:tmpl w:val="57E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8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72155">
    <w:abstractNumId w:val="27"/>
  </w:num>
  <w:num w:numId="2" w16cid:durableId="1846432368">
    <w:abstractNumId w:val="27"/>
    <w:lvlOverride w:ilvl="0">
      <w:startOverride w:val="1"/>
    </w:lvlOverride>
  </w:num>
  <w:num w:numId="3" w16cid:durableId="613367905">
    <w:abstractNumId w:val="27"/>
  </w:num>
  <w:num w:numId="4" w16cid:durableId="843515892">
    <w:abstractNumId w:val="27"/>
    <w:lvlOverride w:ilvl="0">
      <w:startOverride w:val="1"/>
    </w:lvlOverride>
  </w:num>
  <w:num w:numId="5" w16cid:durableId="1521120051">
    <w:abstractNumId w:val="8"/>
  </w:num>
  <w:num w:numId="6" w16cid:durableId="1279216493">
    <w:abstractNumId w:val="27"/>
    <w:lvlOverride w:ilvl="0">
      <w:startOverride w:val="1"/>
    </w:lvlOverride>
  </w:num>
  <w:num w:numId="7" w16cid:durableId="139088206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7641916">
    <w:abstractNumId w:val="10"/>
  </w:num>
  <w:num w:numId="9" w16cid:durableId="18945805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78669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6773711">
    <w:abstractNumId w:val="7"/>
  </w:num>
  <w:num w:numId="12" w16cid:durableId="301278951">
    <w:abstractNumId w:val="6"/>
  </w:num>
  <w:num w:numId="13" w16cid:durableId="1255699359">
    <w:abstractNumId w:val="5"/>
  </w:num>
  <w:num w:numId="14" w16cid:durableId="634793406">
    <w:abstractNumId w:val="4"/>
  </w:num>
  <w:num w:numId="15" w16cid:durableId="1634408950">
    <w:abstractNumId w:val="3"/>
  </w:num>
  <w:num w:numId="16" w16cid:durableId="1590696278">
    <w:abstractNumId w:val="2"/>
  </w:num>
  <w:num w:numId="17" w16cid:durableId="876545646">
    <w:abstractNumId w:val="1"/>
  </w:num>
  <w:num w:numId="18" w16cid:durableId="1395470026">
    <w:abstractNumId w:val="0"/>
  </w:num>
  <w:num w:numId="19" w16cid:durableId="1407458908">
    <w:abstractNumId w:val="28"/>
  </w:num>
  <w:num w:numId="20" w16cid:durableId="518592445">
    <w:abstractNumId w:val="9"/>
  </w:num>
  <w:num w:numId="21" w16cid:durableId="340552450">
    <w:abstractNumId w:val="26"/>
  </w:num>
  <w:num w:numId="22" w16cid:durableId="942801762">
    <w:abstractNumId w:val="25"/>
  </w:num>
  <w:num w:numId="23" w16cid:durableId="1143813067">
    <w:abstractNumId w:val="24"/>
  </w:num>
  <w:num w:numId="24" w16cid:durableId="1100561260">
    <w:abstractNumId w:val="19"/>
  </w:num>
  <w:num w:numId="25" w16cid:durableId="182835326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207627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7206288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03535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463075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5225520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47547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9577645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9585255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15978578">
    <w:abstractNumId w:val="21"/>
  </w:num>
  <w:num w:numId="35" w16cid:durableId="1049645653">
    <w:abstractNumId w:val="13"/>
  </w:num>
  <w:num w:numId="36" w16cid:durableId="1032848853">
    <w:abstractNumId w:val="23"/>
  </w:num>
  <w:num w:numId="37" w16cid:durableId="15079309">
    <w:abstractNumId w:val="20"/>
  </w:num>
  <w:num w:numId="38" w16cid:durableId="137649693">
    <w:abstractNumId w:val="17"/>
  </w:num>
  <w:num w:numId="39" w16cid:durableId="2031294993">
    <w:abstractNumId w:val="18"/>
  </w:num>
  <w:num w:numId="40" w16cid:durableId="1257401774">
    <w:abstractNumId w:val="15"/>
  </w:num>
  <w:num w:numId="41" w16cid:durableId="1707826059">
    <w:abstractNumId w:val="14"/>
  </w:num>
  <w:num w:numId="42" w16cid:durableId="1940328485">
    <w:abstractNumId w:val="16"/>
  </w:num>
  <w:num w:numId="43" w16cid:durableId="1892960771">
    <w:abstractNumId w:val="22"/>
  </w:num>
  <w:num w:numId="44" w16cid:durableId="155192393">
    <w:abstractNumId w:val="12"/>
  </w:num>
  <w:num w:numId="45" w16cid:durableId="1769230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97"/>
    <w:rsid w:val="00016748"/>
    <w:rsid w:val="0002029D"/>
    <w:rsid w:val="0006567E"/>
    <w:rsid w:val="000760DB"/>
    <w:rsid w:val="000F00E7"/>
    <w:rsid w:val="00115304"/>
    <w:rsid w:val="0016766E"/>
    <w:rsid w:val="00170063"/>
    <w:rsid w:val="00175643"/>
    <w:rsid w:val="00176497"/>
    <w:rsid w:val="00177CBC"/>
    <w:rsid w:val="001B2338"/>
    <w:rsid w:val="002061A9"/>
    <w:rsid w:val="002151C3"/>
    <w:rsid w:val="00217B64"/>
    <w:rsid w:val="00235579"/>
    <w:rsid w:val="00257FAA"/>
    <w:rsid w:val="00263938"/>
    <w:rsid w:val="00266BE1"/>
    <w:rsid w:val="002E78EB"/>
    <w:rsid w:val="002F25A8"/>
    <w:rsid w:val="003407A9"/>
    <w:rsid w:val="00340DC9"/>
    <w:rsid w:val="00350BD5"/>
    <w:rsid w:val="00444F02"/>
    <w:rsid w:val="00490CC6"/>
    <w:rsid w:val="004D6A16"/>
    <w:rsid w:val="004F05F9"/>
    <w:rsid w:val="005509B2"/>
    <w:rsid w:val="005556DB"/>
    <w:rsid w:val="005831C3"/>
    <w:rsid w:val="005C6D45"/>
    <w:rsid w:val="005D58F7"/>
    <w:rsid w:val="00617D63"/>
    <w:rsid w:val="00643D1A"/>
    <w:rsid w:val="00674588"/>
    <w:rsid w:val="006A7B57"/>
    <w:rsid w:val="006D44C5"/>
    <w:rsid w:val="007032CE"/>
    <w:rsid w:val="00713672"/>
    <w:rsid w:val="00726247"/>
    <w:rsid w:val="0073562D"/>
    <w:rsid w:val="007436B7"/>
    <w:rsid w:val="007B07DE"/>
    <w:rsid w:val="007C1B6F"/>
    <w:rsid w:val="008270A2"/>
    <w:rsid w:val="008422DD"/>
    <w:rsid w:val="00853F77"/>
    <w:rsid w:val="00885CE1"/>
    <w:rsid w:val="008907FF"/>
    <w:rsid w:val="008B696C"/>
    <w:rsid w:val="008B6BEE"/>
    <w:rsid w:val="008F78D7"/>
    <w:rsid w:val="009200C1"/>
    <w:rsid w:val="00971CD2"/>
    <w:rsid w:val="00980085"/>
    <w:rsid w:val="00997127"/>
    <w:rsid w:val="009C3B20"/>
    <w:rsid w:val="009D216F"/>
    <w:rsid w:val="009D3248"/>
    <w:rsid w:val="00A62D8F"/>
    <w:rsid w:val="00A65E8A"/>
    <w:rsid w:val="00A87896"/>
    <w:rsid w:val="00AC1EE7"/>
    <w:rsid w:val="00B33DF6"/>
    <w:rsid w:val="00B650C6"/>
    <w:rsid w:val="00BA63C2"/>
    <w:rsid w:val="00BC6939"/>
    <w:rsid w:val="00BE1875"/>
    <w:rsid w:val="00BE45C8"/>
    <w:rsid w:val="00BF2331"/>
    <w:rsid w:val="00BF7463"/>
    <w:rsid w:val="00C30889"/>
    <w:rsid w:val="00C45B25"/>
    <w:rsid w:val="00C90A2E"/>
    <w:rsid w:val="00CC133C"/>
    <w:rsid w:val="00CC5861"/>
    <w:rsid w:val="00CC77D6"/>
    <w:rsid w:val="00CF0F39"/>
    <w:rsid w:val="00D14941"/>
    <w:rsid w:val="00D30B81"/>
    <w:rsid w:val="00D3649E"/>
    <w:rsid w:val="00D439D2"/>
    <w:rsid w:val="00D65327"/>
    <w:rsid w:val="00D86F36"/>
    <w:rsid w:val="00D97F5C"/>
    <w:rsid w:val="00DF0FDA"/>
    <w:rsid w:val="00E142DA"/>
    <w:rsid w:val="00E16F51"/>
    <w:rsid w:val="00EB0B6E"/>
    <w:rsid w:val="00EE70C1"/>
    <w:rsid w:val="00F169E1"/>
    <w:rsid w:val="00F77B79"/>
    <w:rsid w:val="00F866A8"/>
    <w:rsid w:val="00FB35C9"/>
    <w:rsid w:val="00FB5B59"/>
    <w:rsid w:val="00FC318F"/>
    <w:rsid w:val="00FD1D72"/>
    <w:rsid w:val="00FE5F45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DC53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asp.net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asp.net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asp.net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sp.net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sp.net/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on\AppData\Local\Microsoft\Office\16.0\DTS\en-US%7b5A3F2D5C-2C33-4716-B75A-067DB209DDB9%7d\%7b95F87082-3C5A-4CB6-BE0B-4AAD889E9979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{95F87082-3C5A-4CB6-BE0B-4AAD889E9979}TFc97815bb-36b3-4f03-9a37-9a8516cb4bec3de5899b_win32-d2331cdc6ab1</Template>
  <TotalTime>0</TotalTime>
  <Pages>13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2026-05-18T12:17:00Z</dcterms:created>
  <dcterms:modified xsi:type="dcterms:W3CDTF">2026-05-18T12:17:00Z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