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12B" w14:textId="1ADB5FFF" w:rsidR="009E71C9" w:rsidRPr="00F4154A" w:rsidRDefault="00F62331" w:rsidP="00F4154A">
      <w:pPr>
        <w:jc w:val="center"/>
        <w:rPr>
          <w:b/>
          <w:sz w:val="32"/>
          <w:szCs w:val="32"/>
        </w:rPr>
      </w:pPr>
      <w:r w:rsidRPr="00F4154A">
        <w:rPr>
          <w:rFonts w:hint="eastAsia"/>
          <w:b/>
          <w:sz w:val="32"/>
          <w:szCs w:val="32"/>
        </w:rPr>
        <w:t>印章使用登记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3"/>
        <w:gridCol w:w="5384"/>
        <w:gridCol w:w="1986"/>
        <w:gridCol w:w="2268"/>
        <w:gridCol w:w="2187"/>
      </w:tblGrid>
      <w:tr w:rsidR="00F4154A" w14:paraId="1E4AD266" w14:textId="77777777" w:rsidTr="00345A57">
        <w:trPr>
          <w:trHeight w:val="312"/>
        </w:trPr>
        <w:tc>
          <w:tcPr>
            <w:tcW w:w="761" w:type="pct"/>
          </w:tcPr>
          <w:p w14:paraId="4057C9AC" w14:textId="4FAFC6A9" w:rsidR="00F4154A" w:rsidRDefault="00F4154A" w:rsidP="00F41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使用印章名称</w:t>
            </w:r>
          </w:p>
        </w:tc>
        <w:tc>
          <w:tcPr>
            <w:tcW w:w="1930" w:type="pct"/>
          </w:tcPr>
          <w:p w14:paraId="02E0A8A0" w14:textId="32F6E9B4" w:rsidR="00F4154A" w:rsidRDefault="00F4154A" w:rsidP="00F41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使用事由</w:t>
            </w:r>
          </w:p>
        </w:tc>
        <w:tc>
          <w:tcPr>
            <w:tcW w:w="712" w:type="pct"/>
          </w:tcPr>
          <w:p w14:paraId="7FB1AD21" w14:textId="06511A40" w:rsidR="00F4154A" w:rsidRDefault="00F4154A" w:rsidP="00F41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使用人</w:t>
            </w:r>
          </w:p>
        </w:tc>
        <w:tc>
          <w:tcPr>
            <w:tcW w:w="813" w:type="pct"/>
          </w:tcPr>
          <w:p w14:paraId="5E4BD53B" w14:textId="00BB7BCC" w:rsidR="00F4154A" w:rsidRDefault="00F4154A" w:rsidP="00F41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784" w:type="pct"/>
          </w:tcPr>
          <w:p w14:paraId="1E402E26" w14:textId="6CCF0A71" w:rsidR="00F4154A" w:rsidRDefault="00F4154A" w:rsidP="00F41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印章管理员</w:t>
            </w:r>
          </w:p>
        </w:tc>
      </w:tr>
      <w:tr w:rsidR="00F4154A" w14:paraId="2997737E" w14:textId="77777777" w:rsidTr="00345A57">
        <w:trPr>
          <w:trHeight w:val="312"/>
        </w:trPr>
        <w:tc>
          <w:tcPr>
            <w:tcW w:w="761" w:type="pct"/>
          </w:tcPr>
          <w:p w14:paraId="3776591D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52458101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4F72EA8A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069C8E8C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3F153F3E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043943C8" w14:textId="77777777" w:rsidTr="00345A57">
        <w:trPr>
          <w:trHeight w:val="312"/>
        </w:trPr>
        <w:tc>
          <w:tcPr>
            <w:tcW w:w="761" w:type="pct"/>
          </w:tcPr>
          <w:p w14:paraId="32367DD1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6F859AFB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73978A23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179B63C4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3F4F2434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3DF9010F" w14:textId="77777777" w:rsidTr="00345A57">
        <w:trPr>
          <w:trHeight w:val="312"/>
        </w:trPr>
        <w:tc>
          <w:tcPr>
            <w:tcW w:w="761" w:type="pct"/>
          </w:tcPr>
          <w:p w14:paraId="23EA0861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64504377" w14:textId="77777777" w:rsidR="00F4154A" w:rsidRDefault="00F4154A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712" w:type="pct"/>
          </w:tcPr>
          <w:p w14:paraId="76391F0E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0869571F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4C3FFDA1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6E3D328B" w14:textId="77777777" w:rsidTr="00345A57">
        <w:trPr>
          <w:trHeight w:val="312"/>
        </w:trPr>
        <w:tc>
          <w:tcPr>
            <w:tcW w:w="761" w:type="pct"/>
          </w:tcPr>
          <w:p w14:paraId="14AA63B6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67BFE6A0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47FF7A17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2EFBA8C3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0786039B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49AAA2EF" w14:textId="77777777" w:rsidTr="00345A57">
        <w:trPr>
          <w:trHeight w:val="312"/>
        </w:trPr>
        <w:tc>
          <w:tcPr>
            <w:tcW w:w="761" w:type="pct"/>
          </w:tcPr>
          <w:p w14:paraId="3CC8FB1A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0555F0FC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4D0AB389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2E966D41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5BEA3253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0130610D" w14:textId="77777777" w:rsidTr="00345A57">
        <w:trPr>
          <w:trHeight w:val="312"/>
        </w:trPr>
        <w:tc>
          <w:tcPr>
            <w:tcW w:w="761" w:type="pct"/>
          </w:tcPr>
          <w:p w14:paraId="323991A1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6594890E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0E5AC770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4BA1D600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1A9B8E53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1B702FD2" w14:textId="77777777" w:rsidTr="00345A57">
        <w:trPr>
          <w:trHeight w:val="312"/>
        </w:trPr>
        <w:tc>
          <w:tcPr>
            <w:tcW w:w="761" w:type="pct"/>
          </w:tcPr>
          <w:p w14:paraId="3807EE5D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235039EF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57CB4417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2BFFFE06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16C0F397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02F40617" w14:textId="77777777" w:rsidTr="00345A57">
        <w:trPr>
          <w:trHeight w:val="312"/>
        </w:trPr>
        <w:tc>
          <w:tcPr>
            <w:tcW w:w="761" w:type="pct"/>
          </w:tcPr>
          <w:p w14:paraId="7BFF9666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1739D413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20898AB0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579A34BD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51E61658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09172AA8" w14:textId="77777777" w:rsidTr="00345A57">
        <w:trPr>
          <w:trHeight w:val="312"/>
        </w:trPr>
        <w:tc>
          <w:tcPr>
            <w:tcW w:w="761" w:type="pct"/>
          </w:tcPr>
          <w:p w14:paraId="09B97EFB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2C490D85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099872D9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387AA5E8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543B7C2A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4622C3FD" w14:textId="77777777" w:rsidTr="00345A57">
        <w:trPr>
          <w:trHeight w:val="312"/>
        </w:trPr>
        <w:tc>
          <w:tcPr>
            <w:tcW w:w="761" w:type="pct"/>
          </w:tcPr>
          <w:p w14:paraId="10D02F1C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1DAC0670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6B7FB22E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1CE37118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5C766C3A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21116CB8" w14:textId="77777777" w:rsidTr="00345A57">
        <w:trPr>
          <w:trHeight w:val="312"/>
        </w:trPr>
        <w:tc>
          <w:tcPr>
            <w:tcW w:w="761" w:type="pct"/>
          </w:tcPr>
          <w:p w14:paraId="2431E64F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295D2F2E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76E7C050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33C9BDA4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5D7D0ABA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3A10A92E" w14:textId="77777777" w:rsidTr="00345A57">
        <w:trPr>
          <w:trHeight w:val="312"/>
        </w:trPr>
        <w:tc>
          <w:tcPr>
            <w:tcW w:w="761" w:type="pct"/>
          </w:tcPr>
          <w:p w14:paraId="34849EF1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5ED2640F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48556B7D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100984A9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58331099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7FCB7665" w14:textId="77777777" w:rsidTr="00345A57">
        <w:trPr>
          <w:trHeight w:val="312"/>
        </w:trPr>
        <w:tc>
          <w:tcPr>
            <w:tcW w:w="761" w:type="pct"/>
          </w:tcPr>
          <w:p w14:paraId="2C371D42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596A34C2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5A76D0C4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1B33C453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2BFF64D1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7CD4C672" w14:textId="77777777" w:rsidTr="00345A57">
        <w:trPr>
          <w:trHeight w:val="312"/>
        </w:trPr>
        <w:tc>
          <w:tcPr>
            <w:tcW w:w="761" w:type="pct"/>
          </w:tcPr>
          <w:p w14:paraId="3B8A040B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38C9DD82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334390F4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421CBA7B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632AD25B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7936D3C7" w14:textId="77777777" w:rsidTr="00345A57">
        <w:trPr>
          <w:trHeight w:val="312"/>
        </w:trPr>
        <w:tc>
          <w:tcPr>
            <w:tcW w:w="761" w:type="pct"/>
          </w:tcPr>
          <w:p w14:paraId="09CDF802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3DB00A1E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2580ECE1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5E0C2E41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14576E80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1F42E5C0" w14:textId="77777777" w:rsidTr="00345A57">
        <w:trPr>
          <w:trHeight w:val="312"/>
        </w:trPr>
        <w:tc>
          <w:tcPr>
            <w:tcW w:w="761" w:type="pct"/>
          </w:tcPr>
          <w:p w14:paraId="47676ABC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6576886F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0F5CF7DF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7C9DEEEA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51E37D18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740FBE37" w14:textId="77777777" w:rsidTr="00345A57">
        <w:trPr>
          <w:trHeight w:val="312"/>
        </w:trPr>
        <w:tc>
          <w:tcPr>
            <w:tcW w:w="761" w:type="pct"/>
          </w:tcPr>
          <w:p w14:paraId="6474BD08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6D84C447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196AD8F9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331281A1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6803C7AA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67E7965E" w14:textId="77777777" w:rsidTr="00345A57">
        <w:trPr>
          <w:trHeight w:val="312"/>
        </w:trPr>
        <w:tc>
          <w:tcPr>
            <w:tcW w:w="761" w:type="pct"/>
          </w:tcPr>
          <w:p w14:paraId="1B012EAE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176895DE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224A1228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0EA75E54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45DA6F2B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70BE513C" w14:textId="77777777" w:rsidTr="00345A57">
        <w:trPr>
          <w:trHeight w:val="312"/>
        </w:trPr>
        <w:tc>
          <w:tcPr>
            <w:tcW w:w="761" w:type="pct"/>
          </w:tcPr>
          <w:p w14:paraId="3A807482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6D026954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108FAE02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73134B2E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4638165A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4FF64191" w14:textId="77777777" w:rsidTr="00345A57">
        <w:trPr>
          <w:trHeight w:val="312"/>
        </w:trPr>
        <w:tc>
          <w:tcPr>
            <w:tcW w:w="761" w:type="pct"/>
          </w:tcPr>
          <w:p w14:paraId="503F6322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2ACADE67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43C2E118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26424118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56C7F45C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06DB4608" w14:textId="77777777" w:rsidTr="00345A57">
        <w:trPr>
          <w:trHeight w:val="312"/>
        </w:trPr>
        <w:tc>
          <w:tcPr>
            <w:tcW w:w="761" w:type="pct"/>
          </w:tcPr>
          <w:p w14:paraId="75AEA8DF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4891661A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0D06CD4A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58FE3B31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2C31A031" w14:textId="77777777" w:rsidR="00F4154A" w:rsidRDefault="00F4154A">
            <w:pPr>
              <w:rPr>
                <w:rFonts w:hint="eastAsia"/>
              </w:rPr>
            </w:pPr>
          </w:p>
        </w:tc>
      </w:tr>
      <w:tr w:rsidR="00F4154A" w14:paraId="0BFE2ED1" w14:textId="77777777" w:rsidTr="00345A57">
        <w:trPr>
          <w:trHeight w:val="312"/>
        </w:trPr>
        <w:tc>
          <w:tcPr>
            <w:tcW w:w="761" w:type="pct"/>
          </w:tcPr>
          <w:p w14:paraId="746C620C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1930" w:type="pct"/>
          </w:tcPr>
          <w:p w14:paraId="7CFA5CBE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12" w:type="pct"/>
          </w:tcPr>
          <w:p w14:paraId="2BC4E4ED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813" w:type="pct"/>
          </w:tcPr>
          <w:p w14:paraId="3B8F3456" w14:textId="77777777" w:rsidR="00F4154A" w:rsidRDefault="00F4154A">
            <w:pPr>
              <w:rPr>
                <w:rFonts w:hint="eastAsia"/>
              </w:rPr>
            </w:pPr>
          </w:p>
        </w:tc>
        <w:tc>
          <w:tcPr>
            <w:tcW w:w="784" w:type="pct"/>
          </w:tcPr>
          <w:p w14:paraId="7FD791B8" w14:textId="77777777" w:rsidR="00F4154A" w:rsidRDefault="00F4154A">
            <w:pPr>
              <w:rPr>
                <w:rFonts w:hint="eastAsia"/>
              </w:rPr>
            </w:pPr>
          </w:p>
        </w:tc>
      </w:tr>
    </w:tbl>
    <w:p w14:paraId="6CFE7FFE" w14:textId="77777777" w:rsidR="00F62331" w:rsidRDefault="00F62331">
      <w:pPr>
        <w:rPr>
          <w:rFonts w:hint="eastAsia"/>
        </w:rPr>
      </w:pPr>
    </w:p>
    <w:sectPr w:rsidR="00F62331" w:rsidSect="00F623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9"/>
    <w:rsid w:val="00345A57"/>
    <w:rsid w:val="009E71C9"/>
    <w:rsid w:val="00F4154A"/>
    <w:rsid w:val="00F6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BFF1"/>
  <w15:chartTrackingRefBased/>
  <w15:docId w15:val="{54776511-1DF4-440B-AA31-8DF4D1F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3</cp:revision>
  <dcterms:created xsi:type="dcterms:W3CDTF">2019-05-04T09:36:00Z</dcterms:created>
  <dcterms:modified xsi:type="dcterms:W3CDTF">2019-05-04T09:55:00Z</dcterms:modified>
</cp:coreProperties>
</file>