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9637" w14:textId="77777777" w:rsidR="00AF69FB" w:rsidRDefault="00AF69FB" w:rsidP="00AF69FB">
      <w:pPr>
        <w:spacing w:line="500" w:lineRule="exact"/>
        <w:jc w:val="center"/>
        <w:rPr>
          <w:rFonts w:eastAsia="仿宋_GB2312"/>
          <w:b/>
          <w:bCs/>
          <w:sz w:val="44"/>
        </w:rPr>
      </w:pPr>
      <w:r>
        <w:rPr>
          <w:rFonts w:eastAsia="仿宋_GB2312" w:hint="eastAsia"/>
          <w:b/>
          <w:bCs/>
          <w:sz w:val="44"/>
        </w:rPr>
        <w:t>终止（解除）劳动合同证明书</w:t>
      </w:r>
    </w:p>
    <w:p w14:paraId="1F529B24" w14:textId="0E465DFB" w:rsidR="00AF69FB" w:rsidRDefault="00AF69FB" w:rsidP="00AF69FB">
      <w:pPr>
        <w:spacing w:line="500" w:lineRule="exact"/>
        <w:ind w:firstLineChars="2600" w:firstLine="624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编号：</w:t>
      </w:r>
    </w:p>
    <w:p w14:paraId="3F1681C7" w14:textId="77777777" w:rsidR="00AF69FB" w:rsidRDefault="00AF69FB" w:rsidP="00AF69FB">
      <w:pPr>
        <w:spacing w:line="200" w:lineRule="exact"/>
        <w:ind w:firstLineChars="2800" w:firstLine="6720"/>
        <w:rPr>
          <w:rFonts w:eastAsia="仿宋_GB2312"/>
          <w:sz w:val="24"/>
        </w:rPr>
      </w:pPr>
    </w:p>
    <w:p w14:paraId="5D7D96FE" w14:textId="77777777" w:rsidR="00AF69FB" w:rsidRDefault="00AF69FB" w:rsidP="00AF69FB">
      <w:pPr>
        <w:spacing w:line="500" w:lineRule="exact"/>
        <w:rPr>
          <w:rFonts w:eastAsia="仿宋_GB2312"/>
          <w:sz w:val="24"/>
        </w:rPr>
      </w:pPr>
      <w:r>
        <w:rPr>
          <w:rFonts w:eastAsia="仿宋_GB2312" w:hint="eastAsia"/>
          <w:sz w:val="24"/>
          <w:u w:val="single"/>
        </w:rPr>
        <w:t xml:space="preserve">                             </w:t>
      </w:r>
      <w:r>
        <w:rPr>
          <w:rFonts w:eastAsia="仿宋_GB2312" w:hint="eastAsia"/>
          <w:sz w:val="24"/>
        </w:rPr>
        <w:t>(</w:t>
      </w:r>
      <w:r>
        <w:rPr>
          <w:rFonts w:eastAsia="仿宋_GB2312" w:hint="eastAsia"/>
          <w:sz w:val="24"/>
        </w:rPr>
        <w:t>甲方</w:t>
      </w:r>
      <w:r>
        <w:rPr>
          <w:rFonts w:eastAsia="仿宋_GB2312" w:hint="eastAsia"/>
          <w:sz w:val="24"/>
        </w:rPr>
        <w:t>)</w:t>
      </w:r>
      <w:r>
        <w:rPr>
          <w:rFonts w:eastAsia="仿宋_GB2312" w:hint="eastAsia"/>
          <w:sz w:val="24"/>
        </w:rPr>
        <w:t>与</w:t>
      </w:r>
      <w:r>
        <w:rPr>
          <w:rFonts w:eastAsia="仿宋_GB2312" w:hint="eastAsia"/>
          <w:sz w:val="24"/>
          <w:u w:val="single"/>
        </w:rPr>
        <w:t xml:space="preserve">        </w:t>
      </w:r>
      <w:r>
        <w:rPr>
          <w:rFonts w:eastAsia="仿宋_GB2312" w:hint="eastAsia"/>
          <w:sz w:val="24"/>
        </w:rPr>
        <w:t>(</w:t>
      </w:r>
      <w:r>
        <w:rPr>
          <w:rFonts w:eastAsia="仿宋_GB2312" w:hint="eastAsia"/>
          <w:sz w:val="24"/>
        </w:rPr>
        <w:t>乙方</w:t>
      </w:r>
      <w:r>
        <w:rPr>
          <w:rFonts w:eastAsia="仿宋_GB2312" w:hint="eastAsia"/>
          <w:sz w:val="24"/>
        </w:rPr>
        <w:t>)</w:t>
      </w:r>
      <w:r>
        <w:rPr>
          <w:rFonts w:eastAsia="仿宋_GB2312" w:hint="eastAsia"/>
          <w:sz w:val="24"/>
        </w:rPr>
        <w:t>于</w:t>
      </w:r>
      <w:r>
        <w:rPr>
          <w:rFonts w:eastAsia="仿宋_GB2312" w:hint="eastAsia"/>
          <w:sz w:val="24"/>
          <w:u w:val="single"/>
        </w:rPr>
        <w:t xml:space="preserve">    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 w:hint="eastAsia"/>
          <w:sz w:val="24"/>
        </w:rPr>
        <w:t>日订立的以下第</w:t>
      </w:r>
      <w:r>
        <w:rPr>
          <w:rFonts w:eastAsia="仿宋_GB2312" w:hint="eastAsia"/>
          <w:sz w:val="24"/>
          <w:u w:val="single"/>
        </w:rPr>
        <w:t xml:space="preserve">     </w:t>
      </w:r>
      <w:proofErr w:type="gramStart"/>
      <w:r>
        <w:rPr>
          <w:rFonts w:eastAsia="仿宋_GB2312" w:hint="eastAsia"/>
          <w:sz w:val="24"/>
        </w:rPr>
        <w:t>项劳动</w:t>
      </w:r>
      <w:proofErr w:type="gramEnd"/>
      <w:r>
        <w:rPr>
          <w:rFonts w:eastAsia="仿宋_GB2312" w:hint="eastAsia"/>
          <w:sz w:val="24"/>
        </w:rPr>
        <w:t>合同，已于</w:t>
      </w:r>
      <w:r>
        <w:rPr>
          <w:rFonts w:eastAsia="仿宋_GB2312" w:hint="eastAsia"/>
          <w:sz w:val="24"/>
          <w:u w:val="single"/>
        </w:rPr>
        <w:t xml:space="preserve">    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  <w:u w:val="single"/>
        </w:rPr>
        <w:t xml:space="preserve">   </w:t>
      </w:r>
      <w:r>
        <w:rPr>
          <w:rFonts w:eastAsia="仿宋_GB2312" w:hint="eastAsia"/>
          <w:sz w:val="24"/>
        </w:rPr>
        <w:t>日终止、解除。</w:t>
      </w:r>
    </w:p>
    <w:p w14:paraId="36167719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(1)</w:t>
      </w:r>
      <w:r>
        <w:rPr>
          <w:rFonts w:eastAsia="仿宋_GB2312" w:hint="eastAsia"/>
          <w:sz w:val="24"/>
        </w:rPr>
        <w:t>、有固定期限合同，即从</w:t>
      </w:r>
      <w:r>
        <w:rPr>
          <w:rFonts w:eastAsia="仿宋_GB2312" w:hint="eastAsia"/>
          <w:sz w:val="24"/>
          <w:u w:val="single"/>
        </w:rPr>
        <w:t xml:space="preserve">   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  <w:u w:val="single"/>
        </w:rPr>
        <w:t xml:space="preserve">   </w:t>
      </w:r>
      <w:r>
        <w:rPr>
          <w:rFonts w:eastAsia="仿宋_GB2312" w:hint="eastAsia"/>
          <w:sz w:val="24"/>
        </w:rPr>
        <w:t>日起至</w:t>
      </w:r>
      <w:r>
        <w:rPr>
          <w:rFonts w:eastAsia="仿宋_GB2312" w:hint="eastAsia"/>
          <w:sz w:val="24"/>
          <w:u w:val="single"/>
        </w:rPr>
        <w:t xml:space="preserve">   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  <w:u w:val="single"/>
        </w:rPr>
        <w:t xml:space="preserve">    </w:t>
      </w:r>
      <w:r>
        <w:rPr>
          <w:rFonts w:eastAsia="仿宋_GB2312" w:hint="eastAsia"/>
          <w:sz w:val="24"/>
        </w:rPr>
        <w:t>日止。</w:t>
      </w:r>
    </w:p>
    <w:p w14:paraId="16E3D858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(2)</w:t>
      </w:r>
      <w:r>
        <w:rPr>
          <w:rFonts w:eastAsia="仿宋_GB2312" w:hint="eastAsia"/>
          <w:sz w:val="24"/>
        </w:rPr>
        <w:t>、无固定期限合同。</w:t>
      </w:r>
    </w:p>
    <w:p w14:paraId="3DEF6EC7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(3)</w:t>
      </w:r>
      <w:r>
        <w:rPr>
          <w:rFonts w:eastAsia="仿宋_GB2312" w:hint="eastAsia"/>
          <w:sz w:val="24"/>
        </w:rPr>
        <w:t>、以完成</w:t>
      </w:r>
      <w:r>
        <w:rPr>
          <w:rFonts w:eastAsia="仿宋_GB2312" w:hint="eastAsia"/>
          <w:sz w:val="24"/>
          <w:u w:val="single"/>
        </w:rPr>
        <w:t xml:space="preserve">                                       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工作为期限合同。</w:t>
      </w:r>
    </w:p>
    <w:p w14:paraId="257994B9" w14:textId="77777777" w:rsidR="00AF69FB" w:rsidRDefault="00AF69FB" w:rsidP="00AF69FB">
      <w:pPr>
        <w:spacing w:line="60" w:lineRule="exact"/>
        <w:ind w:firstLineChars="200" w:firstLine="480"/>
        <w:rPr>
          <w:rFonts w:eastAsia="仿宋_GB2312"/>
          <w:sz w:val="24"/>
        </w:rPr>
      </w:pPr>
    </w:p>
    <w:p w14:paraId="444B3B2C" w14:textId="77777777" w:rsidR="00AF69FB" w:rsidRDefault="00AF69FB" w:rsidP="00AF69FB">
      <w:pPr>
        <w:spacing w:line="60" w:lineRule="exact"/>
        <w:ind w:firstLineChars="200" w:firstLine="480"/>
        <w:rPr>
          <w:rFonts w:eastAsia="仿宋_GB2312"/>
          <w:sz w:val="24"/>
        </w:rPr>
      </w:pPr>
    </w:p>
    <w:p w14:paraId="1529E925" w14:textId="77777777" w:rsidR="00AF69FB" w:rsidRDefault="00AF69FB" w:rsidP="00AF69FB">
      <w:pPr>
        <w:spacing w:line="60" w:lineRule="exact"/>
        <w:ind w:firstLineChars="200" w:firstLine="480"/>
        <w:rPr>
          <w:rFonts w:eastAsia="仿宋_GB2312"/>
          <w:sz w:val="24"/>
        </w:rPr>
      </w:pPr>
    </w:p>
    <w:p w14:paraId="03E1E1F9" w14:textId="77777777" w:rsidR="00AF69FB" w:rsidRDefault="00AF69FB" w:rsidP="00AF69FB">
      <w:pPr>
        <w:spacing w:line="60" w:lineRule="exact"/>
        <w:ind w:firstLineChars="200" w:firstLine="480"/>
        <w:rPr>
          <w:rFonts w:eastAsia="仿宋_GB2312"/>
          <w:sz w:val="24"/>
        </w:rPr>
      </w:pPr>
    </w:p>
    <w:p w14:paraId="0BA6C369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附：终止、解除劳动合同的原因，按下列第</w:t>
      </w:r>
      <w:r>
        <w:rPr>
          <w:rFonts w:eastAsia="仿宋_GB2312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</w:rPr>
        <w:t>项办理。</w:t>
      </w:r>
    </w:p>
    <w:p w14:paraId="17A33E3B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(1)</w:t>
      </w:r>
      <w:r>
        <w:rPr>
          <w:rFonts w:eastAsia="仿宋_GB2312" w:hint="eastAsia"/>
          <w:sz w:val="24"/>
        </w:rPr>
        <w:t>、因劳动合同期限届满，终止劳动合同。</w:t>
      </w:r>
    </w:p>
    <w:p w14:paraId="6C9721EA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(2)</w:t>
      </w:r>
      <w:r>
        <w:rPr>
          <w:rFonts w:eastAsia="仿宋_GB2312" w:hint="eastAsia"/>
          <w:sz w:val="24"/>
        </w:rPr>
        <w:t>、因双方约定的终止劳动合同的第</w:t>
      </w:r>
      <w:r>
        <w:rPr>
          <w:rFonts w:eastAsia="仿宋_GB2312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</w:rPr>
        <w:t>项条件出现，终止劳动合同。</w:t>
      </w:r>
    </w:p>
    <w:p w14:paraId="7CFD0EF5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(3)</w:t>
      </w:r>
      <w:r>
        <w:rPr>
          <w:rFonts w:eastAsia="仿宋_GB2312" w:hint="eastAsia"/>
          <w:sz w:val="24"/>
        </w:rPr>
        <w:t>、因双方约定应由乙方完成的工作达到预定的目标，终止劳动合同。</w:t>
      </w:r>
    </w:p>
    <w:p w14:paraId="1333BE13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(4)</w:t>
      </w:r>
      <w:r>
        <w:rPr>
          <w:rFonts w:eastAsia="仿宋_GB2312" w:hint="eastAsia"/>
          <w:sz w:val="24"/>
        </w:rPr>
        <w:t>、因乙方自愿申请辞职解除劳动合同。</w:t>
      </w:r>
    </w:p>
    <w:p w14:paraId="430F9620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(5)</w:t>
      </w:r>
      <w:r>
        <w:rPr>
          <w:rFonts w:eastAsia="仿宋_GB2312" w:hint="eastAsia"/>
          <w:sz w:val="24"/>
        </w:rPr>
        <w:t>、根据《劳动法》第</w:t>
      </w:r>
      <w:r>
        <w:rPr>
          <w:rFonts w:eastAsia="仿宋_GB2312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</w:rPr>
        <w:t>条第</w:t>
      </w:r>
      <w:r>
        <w:rPr>
          <w:rFonts w:eastAsia="仿宋_GB2312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</w:rPr>
        <w:t>项的规定，解除劳动合同。</w:t>
      </w:r>
    </w:p>
    <w:p w14:paraId="47FF1E72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(6)</w:t>
      </w:r>
      <w:r>
        <w:rPr>
          <w:rFonts w:eastAsia="仿宋_GB2312" w:hint="eastAsia"/>
          <w:sz w:val="24"/>
        </w:rPr>
        <w:t>、根据《劳动合同法》第</w:t>
      </w:r>
      <w:r>
        <w:rPr>
          <w:rFonts w:eastAsia="仿宋_GB2312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</w:rPr>
        <w:t>条第</w:t>
      </w:r>
      <w:r>
        <w:rPr>
          <w:rFonts w:eastAsia="仿宋_GB2312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</w:rPr>
        <w:t>项的规定，解除劳动合同。前一份固定期限劳动合同到期，员工未在约定期限内提交续签劳动合同的回执，根据续签劳动合同告知书内容视同员工拒绝与我司续签劳动合同。</w:t>
      </w:r>
    </w:p>
    <w:p w14:paraId="213FC692" w14:textId="77777777" w:rsidR="00AF69FB" w:rsidRDefault="00AF69FB" w:rsidP="00AF69FB">
      <w:pPr>
        <w:spacing w:line="500" w:lineRule="exact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(7)</w:t>
      </w:r>
      <w:r>
        <w:rPr>
          <w:rFonts w:eastAsia="仿宋_GB2312" w:hint="eastAsia"/>
          <w:sz w:val="24"/>
        </w:rPr>
        <w:t>、根据双方在劳动合同中第</w:t>
      </w:r>
      <w:r>
        <w:rPr>
          <w:rFonts w:eastAsia="仿宋_GB2312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</w:rPr>
        <w:t>条第</w:t>
      </w:r>
      <w:r>
        <w:rPr>
          <w:rFonts w:eastAsia="仿宋_GB2312" w:hint="eastAsia"/>
          <w:sz w:val="24"/>
          <w:u w:val="single"/>
        </w:rPr>
        <w:t xml:space="preserve">      </w:t>
      </w:r>
      <w:r>
        <w:rPr>
          <w:rFonts w:eastAsia="仿宋_GB2312" w:hint="eastAsia"/>
          <w:sz w:val="24"/>
        </w:rPr>
        <w:t>款的约定，解除劳动合同。</w:t>
      </w:r>
    </w:p>
    <w:p w14:paraId="26B189A3" w14:textId="77777777" w:rsidR="00AF69FB" w:rsidRDefault="00AF69FB" w:rsidP="00AF69FB">
      <w:pPr>
        <w:spacing w:line="700" w:lineRule="exact"/>
        <w:ind w:firstLineChars="300" w:firstLine="720"/>
        <w:rPr>
          <w:rFonts w:eastAsia="仿宋_GB2312"/>
          <w:sz w:val="24"/>
        </w:rPr>
      </w:pPr>
    </w:p>
    <w:p w14:paraId="03F9E758" w14:textId="77777777" w:rsidR="00AF69FB" w:rsidRDefault="00AF69FB" w:rsidP="00AF69FB">
      <w:pPr>
        <w:spacing w:line="700" w:lineRule="exact"/>
        <w:ind w:firstLineChars="300" w:firstLine="72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乙方签收：</w:t>
      </w:r>
      <w:r>
        <w:rPr>
          <w:rFonts w:eastAsia="仿宋_GB2312" w:hint="eastAsia"/>
          <w:sz w:val="24"/>
          <w:u w:val="single"/>
        </w:rPr>
        <w:t xml:space="preserve">              </w:t>
      </w:r>
      <w:r>
        <w:rPr>
          <w:rFonts w:eastAsia="仿宋_GB2312" w:hint="eastAsia"/>
          <w:sz w:val="24"/>
        </w:rPr>
        <w:t xml:space="preserve">             </w:t>
      </w:r>
      <w:r>
        <w:rPr>
          <w:rFonts w:eastAsia="仿宋_GB2312" w:hint="eastAsia"/>
          <w:sz w:val="24"/>
        </w:rPr>
        <w:t>单位盖章</w:t>
      </w:r>
    </w:p>
    <w:p w14:paraId="252CC621" w14:textId="77777777" w:rsidR="00AF69FB" w:rsidRDefault="00AF69FB" w:rsidP="00AF69FB">
      <w:pPr>
        <w:spacing w:line="700" w:lineRule="exact"/>
        <w:ind w:firstLineChars="200" w:firstLine="480"/>
        <w:rPr>
          <w:rFonts w:eastAsia="仿宋_GB2312"/>
          <w:spacing w:val="-4"/>
          <w:sz w:val="24"/>
        </w:rPr>
      </w:pPr>
      <w:r>
        <w:rPr>
          <w:rFonts w:eastAsia="仿宋_GB2312" w:hint="eastAsia"/>
          <w:sz w:val="24"/>
        </w:rPr>
        <w:t xml:space="preserve">     </w:t>
      </w:r>
      <w:r>
        <w:rPr>
          <w:rFonts w:eastAsia="仿宋_GB2312"/>
          <w:sz w:val="24"/>
        </w:rPr>
        <w:t xml:space="preserve">    </w:t>
      </w:r>
      <w:r>
        <w:rPr>
          <w:rFonts w:eastAsia="仿宋_GB2312"/>
          <w:sz w:val="24"/>
          <w:u w:val="single"/>
        </w:rPr>
        <w:t xml:space="preserve">    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  <w:u w:val="single"/>
        </w:rPr>
        <w:t xml:space="preserve">   </w:t>
      </w:r>
      <w:r>
        <w:rPr>
          <w:rFonts w:eastAsia="仿宋_GB2312" w:hint="eastAsia"/>
          <w:sz w:val="24"/>
        </w:rPr>
        <w:t>日</w:t>
      </w:r>
      <w:r>
        <w:rPr>
          <w:rFonts w:eastAsia="仿宋_GB2312" w:hint="eastAsia"/>
          <w:sz w:val="24"/>
        </w:rPr>
        <w:t xml:space="preserve">               </w:t>
      </w:r>
      <w:r>
        <w:rPr>
          <w:rFonts w:eastAsia="仿宋_GB2312"/>
          <w:sz w:val="24"/>
        </w:rPr>
        <w:t xml:space="preserve">    </w:t>
      </w:r>
      <w:r>
        <w:rPr>
          <w:rFonts w:eastAsia="仿宋_GB2312"/>
          <w:sz w:val="24"/>
          <w:u w:val="single"/>
        </w:rPr>
        <w:t xml:space="preserve">     </w:t>
      </w:r>
      <w:r>
        <w:rPr>
          <w:rFonts w:eastAsia="仿宋_GB2312" w:hint="eastAsia"/>
          <w:sz w:val="24"/>
        </w:rPr>
        <w:t>年</w:t>
      </w:r>
      <w:r>
        <w:rPr>
          <w:rFonts w:eastAsia="仿宋_GB2312"/>
          <w:sz w:val="24"/>
          <w:u w:val="single"/>
        </w:rPr>
        <w:t xml:space="preserve">   </w:t>
      </w:r>
      <w:r>
        <w:rPr>
          <w:rFonts w:eastAsia="仿宋_GB2312" w:hint="eastAsia"/>
          <w:sz w:val="24"/>
        </w:rPr>
        <w:t>月</w:t>
      </w:r>
      <w:r>
        <w:rPr>
          <w:rFonts w:eastAsia="仿宋_GB2312"/>
          <w:sz w:val="24"/>
          <w:u w:val="single"/>
        </w:rPr>
        <w:t xml:space="preserve">   </w:t>
      </w:r>
      <w:r>
        <w:rPr>
          <w:rFonts w:eastAsia="仿宋_GB2312" w:hint="eastAsia"/>
          <w:sz w:val="24"/>
        </w:rPr>
        <w:t>日</w:t>
      </w:r>
    </w:p>
    <w:p w14:paraId="41B9AB71" w14:textId="77777777" w:rsidR="00AF69FB" w:rsidRDefault="00AF69FB" w:rsidP="00AF69FB"/>
    <w:p w14:paraId="3DF9AE03" w14:textId="77777777" w:rsidR="00BE7131" w:rsidRPr="00AF69FB" w:rsidRDefault="00D50AD6"/>
    <w:sectPr w:rsidR="00BE7131" w:rsidRPr="00AF6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A8F4C" w14:textId="77777777" w:rsidR="00D50AD6" w:rsidRDefault="00D50AD6" w:rsidP="00AF69FB">
      <w:r>
        <w:separator/>
      </w:r>
    </w:p>
  </w:endnote>
  <w:endnote w:type="continuationSeparator" w:id="0">
    <w:p w14:paraId="07C3FBD8" w14:textId="77777777" w:rsidR="00D50AD6" w:rsidRDefault="00D50AD6" w:rsidP="00AF6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21BD5" w14:textId="77777777" w:rsidR="00DC513A" w:rsidRDefault="00DC51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48A4" w14:textId="77777777" w:rsidR="00DC513A" w:rsidRDefault="00DC513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87008" w14:textId="77777777" w:rsidR="00DC513A" w:rsidRDefault="00DC51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4735B" w14:textId="77777777" w:rsidR="00D50AD6" w:rsidRDefault="00D50AD6" w:rsidP="00AF69FB">
      <w:r>
        <w:separator/>
      </w:r>
    </w:p>
  </w:footnote>
  <w:footnote w:type="continuationSeparator" w:id="0">
    <w:p w14:paraId="262E8019" w14:textId="77777777" w:rsidR="00D50AD6" w:rsidRDefault="00D50AD6" w:rsidP="00AF6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BC7EF" w14:textId="77777777" w:rsidR="00DC513A" w:rsidRDefault="00DC51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B1B94" w14:textId="3C18AB12" w:rsidR="00DC513A" w:rsidRDefault="00DC513A" w:rsidP="00DC513A">
    <w:pPr>
      <w:pStyle w:val="a3"/>
      <w:jc w:val="both"/>
    </w:pPr>
    <w:bookmarkStart w:id="0" w:name="_GoBack"/>
    <w:bookmarkEnd w:id="0"/>
    <w:r>
      <w:rPr>
        <w:rFonts w:hint="eastAsia"/>
      </w:rPr>
      <w:t>天津橙子科技有限公司</w:t>
    </w: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5253B" w14:textId="77777777" w:rsidR="00DC513A" w:rsidRDefault="00DC51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5B"/>
    <w:rsid w:val="00292985"/>
    <w:rsid w:val="00316107"/>
    <w:rsid w:val="00953A5B"/>
    <w:rsid w:val="00AF69FB"/>
    <w:rsid w:val="00D50AD6"/>
    <w:rsid w:val="00DC513A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6D9C0"/>
  <w15:chartTrackingRefBased/>
  <w15:docId w15:val="{8391D21F-81BC-4978-9640-8F841095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9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9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53A0-224A-4918-BD2A-CBC3D1A3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3</cp:revision>
  <dcterms:created xsi:type="dcterms:W3CDTF">2019-03-05T03:14:00Z</dcterms:created>
  <dcterms:modified xsi:type="dcterms:W3CDTF">2019-03-05T03:21:00Z</dcterms:modified>
</cp:coreProperties>
</file>