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88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1933"/>
        <w:gridCol w:w="2616"/>
        <w:gridCol w:w="2560"/>
      </w:tblGrid>
      <w:tr w:rsidR="0071099F" w:rsidRPr="0071099F" w14:paraId="34AA35B3" w14:textId="77777777" w:rsidTr="0071099F">
        <w:trPr>
          <w:trHeight w:val="295"/>
          <w:tblHeader/>
          <w:jc w:val="center"/>
        </w:trPr>
        <w:tc>
          <w:tcPr>
            <w:tcW w:w="1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E8608" w14:textId="77777777" w:rsidR="0071099F" w:rsidRPr="0071099F" w:rsidRDefault="0071099F" w:rsidP="00815351">
            <w:pPr>
              <w:tabs>
                <w:tab w:val="right" w:pos="904"/>
              </w:tabs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النموذج</w:t>
            </w:r>
          </w:p>
        </w:tc>
        <w:tc>
          <w:tcPr>
            <w:tcW w:w="9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8BF51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القوة الأساسية</w:t>
            </w:r>
          </w:p>
        </w:tc>
        <w:tc>
          <w:tcPr>
            <w:tcW w:w="1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05B2B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المزايا الرئيسية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66B2B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العيوب الرئيسية</w:t>
            </w:r>
          </w:p>
        </w:tc>
      </w:tr>
      <w:tr w:rsidR="0071099F" w:rsidRPr="0071099F" w14:paraId="55EAEC6D" w14:textId="77777777" w:rsidTr="0071099F">
        <w:trPr>
          <w:trHeight w:val="781"/>
          <w:jc w:val="center"/>
        </w:trPr>
        <w:tc>
          <w:tcPr>
            <w:tcW w:w="1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AEF25" w14:textId="77777777" w:rsidR="0071099F" w:rsidRPr="0071099F" w:rsidRDefault="0071099F" w:rsidP="00815351">
            <w:pPr>
              <w:tabs>
                <w:tab w:val="right" w:pos="904"/>
              </w:tabs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Gradient Boosting (</w:t>
            </w:r>
            <w:proofErr w:type="spellStart"/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XGBoost</w:t>
            </w:r>
            <w:proofErr w:type="spellEnd"/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LightGBM</w:t>
            </w:r>
            <w:proofErr w:type="spellEnd"/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9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50D1F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أعلى دقة عادةً للبيانات الجدولية</w:t>
            </w:r>
          </w:p>
        </w:tc>
        <w:tc>
          <w:tcPr>
            <w:tcW w:w="1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53E52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يتعامل مع غير الخطية، يدير خصائص كثيرة، تفسير نسبيًا سهل مع</w:t>
            </w:r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 xml:space="preserve"> SHAP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4AFDA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يحتاج ضبط</w:t>
            </w:r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 xml:space="preserve"> Hyperparameters </w:t>
            </w: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وموارد حسابية أكبر</w:t>
            </w:r>
          </w:p>
        </w:tc>
      </w:tr>
      <w:tr w:rsidR="0071099F" w:rsidRPr="0071099F" w14:paraId="1449B5CB" w14:textId="77777777" w:rsidTr="0071099F">
        <w:trPr>
          <w:trHeight w:val="773"/>
          <w:jc w:val="center"/>
        </w:trPr>
        <w:tc>
          <w:tcPr>
            <w:tcW w:w="1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CEE36" w14:textId="77777777" w:rsidR="0071099F" w:rsidRPr="0071099F" w:rsidRDefault="0071099F" w:rsidP="00815351">
            <w:pPr>
              <w:tabs>
                <w:tab w:val="right" w:pos="904"/>
              </w:tabs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Neural Networks</w:t>
            </w:r>
          </w:p>
        </w:tc>
        <w:tc>
          <w:tcPr>
            <w:tcW w:w="9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B5493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مرن جدًا لأنواع بيانات مختلفة</w:t>
            </w:r>
          </w:p>
        </w:tc>
        <w:tc>
          <w:tcPr>
            <w:tcW w:w="1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865C3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يدمج جداول + نص + سلاسل زمنية، قوي مع بيانات ضخمة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4EC4B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أقل شفافية، يحتاج خبرة وضبط دقيق</w:t>
            </w:r>
          </w:p>
        </w:tc>
      </w:tr>
      <w:tr w:rsidR="0071099F" w:rsidRPr="0071099F" w14:paraId="34092BBC" w14:textId="77777777" w:rsidTr="0071099F">
        <w:trPr>
          <w:trHeight w:val="518"/>
          <w:jc w:val="center"/>
        </w:trPr>
        <w:tc>
          <w:tcPr>
            <w:tcW w:w="13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FD73A" w14:textId="77777777" w:rsidR="0071099F" w:rsidRPr="0071099F" w:rsidRDefault="0071099F" w:rsidP="00815351">
            <w:pPr>
              <w:tabs>
                <w:tab w:val="right" w:pos="904"/>
              </w:tabs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>Logistic Regression</w:t>
            </w:r>
          </w:p>
        </w:tc>
        <w:tc>
          <w:tcPr>
            <w:tcW w:w="9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0CBE6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بساطة وشفافية</w:t>
            </w:r>
          </w:p>
        </w:tc>
        <w:tc>
          <w:tcPr>
            <w:tcW w:w="13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B0BE5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سريع، سهل التفسير، ممتاز كنموذج</w:t>
            </w:r>
            <w:r w:rsidRPr="0071099F">
              <w:rPr>
                <w:rFonts w:ascii="Arial" w:eastAsia="Times New Roman" w:hAnsi="Arial" w:cs="Arial"/>
                <w:kern w:val="0"/>
                <w14:ligatures w14:val="none"/>
              </w:rPr>
              <w:t xml:space="preserve"> Baseline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44C1F" w14:textId="77777777" w:rsidR="0071099F" w:rsidRPr="0071099F" w:rsidRDefault="0071099F" w:rsidP="00815351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1099F">
              <w:rPr>
                <w:rFonts w:ascii="Arial" w:eastAsia="Times New Roman" w:hAnsi="Arial" w:cs="Arial"/>
                <w:kern w:val="0"/>
                <w:rtl/>
                <w14:ligatures w14:val="none"/>
              </w:rPr>
              <w:t>قد يفشل في التقاط العلاقات المعقدة</w:t>
            </w:r>
          </w:p>
        </w:tc>
      </w:tr>
    </w:tbl>
    <w:p w14:paraId="710A39E2" w14:textId="77777777" w:rsidR="00B05F58" w:rsidRDefault="00B05F58" w:rsidP="00815351">
      <w:pPr>
        <w:bidi w:val="0"/>
        <w:rPr>
          <w:rtl/>
        </w:rPr>
      </w:pPr>
    </w:p>
    <w:p w14:paraId="620465D7" w14:textId="77777777" w:rsidR="00815351" w:rsidRDefault="00815351" w:rsidP="00815351">
      <w:pPr>
        <w:bidi w:val="0"/>
        <w:rPr>
          <w:rtl/>
        </w:rPr>
      </w:pPr>
    </w:p>
    <w:p w14:paraId="05FF7004" w14:textId="71F90A19" w:rsidR="00815351" w:rsidRPr="00815351" w:rsidRDefault="00815351" w:rsidP="00815351">
      <w:pPr>
        <w:bidi w:val="0"/>
      </w:pPr>
      <w:r w:rsidRPr="00815351">
        <w:t xml:space="preserve">Here’s a strong, professional prompt you can give to an AI model (like </w:t>
      </w:r>
      <w:proofErr w:type="gramStart"/>
      <w:r w:rsidRPr="00815351">
        <w:t>ChatGPT</w:t>
      </w:r>
      <w:r>
        <w:t xml:space="preserve"> </w:t>
      </w:r>
      <w:r w:rsidRPr="00815351">
        <w:t>,</w:t>
      </w:r>
      <w:proofErr w:type="gramEnd"/>
      <w:r w:rsidRPr="00815351">
        <w:t xml:space="preserve"> Claude, Gemini, or Copilot) to generate a complete </w:t>
      </w:r>
      <w:proofErr w:type="spellStart"/>
      <w:r w:rsidRPr="00815351">
        <w:t>Jupyter</w:t>
      </w:r>
      <w:proofErr w:type="spellEnd"/>
      <w:r w:rsidRPr="00815351">
        <w:t xml:space="preserve"> Notebook for a Customer Churn Prediction </w:t>
      </w:r>
      <w:proofErr w:type="gramStart"/>
      <w:r w:rsidRPr="00815351">
        <w:t>project</w:t>
      </w:r>
      <w:r>
        <w:t xml:space="preserve"> </w:t>
      </w:r>
      <w:r w:rsidRPr="00815351">
        <w:t>:</w:t>
      </w:r>
      <w:proofErr w:type="gramEnd"/>
    </w:p>
    <w:p w14:paraId="33790DA4" w14:textId="77777777" w:rsidR="00815351" w:rsidRPr="00815351" w:rsidRDefault="00815351" w:rsidP="00815351">
      <w:pPr>
        <w:bidi w:val="0"/>
      </w:pPr>
      <w:r w:rsidRPr="00815351">
        <w:pict w14:anchorId="49815C8C">
          <v:rect id="_x0000_i1109" style="width:0;height:1.5pt" o:hrstd="t" o:hr="t" fillcolor="#a0a0a0" stroked="f"/>
        </w:pict>
      </w:r>
    </w:p>
    <w:p w14:paraId="460D0B4B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Professional Prompt</w:t>
      </w:r>
    </w:p>
    <w:p w14:paraId="7D77175B" w14:textId="77777777" w:rsidR="00815351" w:rsidRPr="00815351" w:rsidRDefault="00815351" w:rsidP="00815351">
      <w:pPr>
        <w:bidi w:val="0"/>
      </w:pPr>
      <w:r w:rsidRPr="00815351">
        <w:t xml:space="preserve">Create a professional and well-structured </w:t>
      </w:r>
      <w:proofErr w:type="spellStart"/>
      <w:r w:rsidRPr="00815351">
        <w:t>Jupyter</w:t>
      </w:r>
      <w:proofErr w:type="spellEnd"/>
      <w:r w:rsidRPr="00815351">
        <w:t xml:space="preserve"> Notebook for a </w:t>
      </w:r>
      <w:r w:rsidRPr="00815351">
        <w:rPr>
          <w:b/>
          <w:bCs/>
        </w:rPr>
        <w:t>Customer Churn Prediction</w:t>
      </w:r>
      <w:r w:rsidRPr="00815351">
        <w:t xml:space="preserve"> machine learning project using Python.</w:t>
      </w:r>
    </w:p>
    <w:p w14:paraId="5CC7F977" w14:textId="77777777" w:rsidR="00815351" w:rsidRPr="00815351" w:rsidRDefault="00815351" w:rsidP="00815351">
      <w:pPr>
        <w:bidi w:val="0"/>
      </w:pPr>
      <w:r w:rsidRPr="00815351">
        <w:t>The notebook should be written in a clean, academic, and industry-standard style with markdown explanations before every major step and section.</w:t>
      </w:r>
    </w:p>
    <w:p w14:paraId="7EBA2A5C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General Requirements</w:t>
      </w:r>
    </w:p>
    <w:p w14:paraId="46F80D59" w14:textId="77777777" w:rsidR="00815351" w:rsidRPr="00815351" w:rsidRDefault="00815351" w:rsidP="00815351">
      <w:pPr>
        <w:numPr>
          <w:ilvl w:val="0"/>
          <w:numId w:val="1"/>
        </w:numPr>
        <w:bidi w:val="0"/>
      </w:pPr>
      <w:r w:rsidRPr="00815351">
        <w:t>Use Python with clear and organized code.</w:t>
      </w:r>
    </w:p>
    <w:p w14:paraId="3524E7F9" w14:textId="77777777" w:rsidR="00815351" w:rsidRPr="00815351" w:rsidRDefault="00815351" w:rsidP="00815351">
      <w:pPr>
        <w:numPr>
          <w:ilvl w:val="0"/>
          <w:numId w:val="1"/>
        </w:numPr>
        <w:bidi w:val="0"/>
      </w:pPr>
      <w:r w:rsidRPr="00815351">
        <w:t>Divide the notebook into logical sections with titles and explanations.</w:t>
      </w:r>
    </w:p>
    <w:p w14:paraId="63E410B9" w14:textId="77777777" w:rsidR="00815351" w:rsidRPr="00815351" w:rsidRDefault="00815351" w:rsidP="00815351">
      <w:pPr>
        <w:numPr>
          <w:ilvl w:val="0"/>
          <w:numId w:val="1"/>
        </w:numPr>
        <w:bidi w:val="0"/>
      </w:pPr>
      <w:r w:rsidRPr="00815351">
        <w:t>Add comments inside the code for clarity.</w:t>
      </w:r>
    </w:p>
    <w:p w14:paraId="3F627E2C" w14:textId="77777777" w:rsidR="00815351" w:rsidRPr="00815351" w:rsidRDefault="00815351" w:rsidP="00815351">
      <w:pPr>
        <w:numPr>
          <w:ilvl w:val="0"/>
          <w:numId w:val="1"/>
        </w:numPr>
        <w:bidi w:val="0"/>
      </w:pPr>
      <w:r w:rsidRPr="00815351">
        <w:t>Each section should contain:</w:t>
      </w:r>
    </w:p>
    <w:p w14:paraId="408F2637" w14:textId="77777777" w:rsidR="00815351" w:rsidRPr="00815351" w:rsidRDefault="00815351" w:rsidP="00815351">
      <w:pPr>
        <w:numPr>
          <w:ilvl w:val="1"/>
          <w:numId w:val="1"/>
        </w:numPr>
        <w:bidi w:val="0"/>
      </w:pPr>
      <w:r w:rsidRPr="00815351">
        <w:t>A markdown title</w:t>
      </w:r>
    </w:p>
    <w:p w14:paraId="4EB9E9B7" w14:textId="77777777" w:rsidR="00815351" w:rsidRPr="00815351" w:rsidRDefault="00815351" w:rsidP="00815351">
      <w:pPr>
        <w:numPr>
          <w:ilvl w:val="1"/>
          <w:numId w:val="1"/>
        </w:numPr>
        <w:bidi w:val="0"/>
      </w:pPr>
      <w:r w:rsidRPr="00815351">
        <w:t>A brief explanation of what the section does</w:t>
      </w:r>
    </w:p>
    <w:p w14:paraId="4D47F43C" w14:textId="77777777" w:rsidR="00815351" w:rsidRPr="00815351" w:rsidRDefault="00815351" w:rsidP="00815351">
      <w:pPr>
        <w:numPr>
          <w:ilvl w:val="1"/>
          <w:numId w:val="1"/>
        </w:numPr>
        <w:bidi w:val="0"/>
      </w:pPr>
      <w:r w:rsidRPr="00815351">
        <w:t>The corresponding code cell</w:t>
      </w:r>
    </w:p>
    <w:p w14:paraId="5C718B12" w14:textId="77777777" w:rsidR="00815351" w:rsidRPr="00815351" w:rsidRDefault="00815351" w:rsidP="00815351">
      <w:pPr>
        <w:bidi w:val="0"/>
      </w:pPr>
      <w:r w:rsidRPr="00815351">
        <w:pict w14:anchorId="02C8365D">
          <v:rect id="_x0000_i1110" style="width:0;height:1.5pt" o:hrstd="t" o:hr="t" fillcolor="#a0a0a0" stroked="f"/>
        </w:pict>
      </w:r>
    </w:p>
    <w:p w14:paraId="0AF11340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Required Notebook Structure</w:t>
      </w:r>
    </w:p>
    <w:p w14:paraId="5D7C2C54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1. Import Libraries</w:t>
      </w:r>
    </w:p>
    <w:p w14:paraId="7FBD878D" w14:textId="77777777" w:rsidR="00815351" w:rsidRPr="00815351" w:rsidRDefault="00815351" w:rsidP="00815351">
      <w:pPr>
        <w:bidi w:val="0"/>
      </w:pPr>
      <w:r w:rsidRPr="00815351">
        <w:lastRenderedPageBreak/>
        <w:t>Create a section that imports all required libraries according to the notebook needs, including libraries for:</w:t>
      </w:r>
    </w:p>
    <w:p w14:paraId="250621CA" w14:textId="77777777" w:rsidR="00815351" w:rsidRPr="00815351" w:rsidRDefault="00815351" w:rsidP="00815351">
      <w:pPr>
        <w:numPr>
          <w:ilvl w:val="0"/>
          <w:numId w:val="2"/>
        </w:numPr>
        <w:bidi w:val="0"/>
      </w:pPr>
      <w:r w:rsidRPr="00815351">
        <w:t>Data manipulation</w:t>
      </w:r>
    </w:p>
    <w:p w14:paraId="774AF5B5" w14:textId="77777777" w:rsidR="00815351" w:rsidRPr="00815351" w:rsidRDefault="00815351" w:rsidP="00815351">
      <w:pPr>
        <w:numPr>
          <w:ilvl w:val="0"/>
          <w:numId w:val="2"/>
        </w:numPr>
        <w:bidi w:val="0"/>
      </w:pPr>
      <w:r w:rsidRPr="00815351">
        <w:t>Visualization</w:t>
      </w:r>
    </w:p>
    <w:p w14:paraId="11C10ADB" w14:textId="77777777" w:rsidR="00815351" w:rsidRPr="00815351" w:rsidRDefault="00815351" w:rsidP="00815351">
      <w:pPr>
        <w:numPr>
          <w:ilvl w:val="0"/>
          <w:numId w:val="2"/>
        </w:numPr>
        <w:bidi w:val="0"/>
      </w:pPr>
      <w:r w:rsidRPr="00815351">
        <w:t>Preprocessing</w:t>
      </w:r>
    </w:p>
    <w:p w14:paraId="35CA2ED4" w14:textId="77777777" w:rsidR="00815351" w:rsidRPr="00815351" w:rsidRDefault="00815351" w:rsidP="00815351">
      <w:pPr>
        <w:numPr>
          <w:ilvl w:val="0"/>
          <w:numId w:val="2"/>
        </w:numPr>
        <w:bidi w:val="0"/>
      </w:pPr>
      <w:r w:rsidRPr="00815351">
        <w:t>Machine learning</w:t>
      </w:r>
    </w:p>
    <w:p w14:paraId="2873487E" w14:textId="77777777" w:rsidR="00815351" w:rsidRPr="00815351" w:rsidRDefault="00815351" w:rsidP="00815351">
      <w:pPr>
        <w:numPr>
          <w:ilvl w:val="0"/>
          <w:numId w:val="2"/>
        </w:numPr>
        <w:bidi w:val="0"/>
      </w:pPr>
      <w:r w:rsidRPr="00815351">
        <w:t>Deep learning</w:t>
      </w:r>
    </w:p>
    <w:p w14:paraId="69B0DC91" w14:textId="77777777" w:rsidR="00815351" w:rsidRPr="00815351" w:rsidRDefault="00815351" w:rsidP="00815351">
      <w:pPr>
        <w:numPr>
          <w:ilvl w:val="0"/>
          <w:numId w:val="2"/>
        </w:numPr>
        <w:bidi w:val="0"/>
      </w:pPr>
      <w:r w:rsidRPr="00815351">
        <w:t>Evaluation metrics</w:t>
      </w:r>
    </w:p>
    <w:p w14:paraId="410A9BDD" w14:textId="77777777" w:rsidR="00815351" w:rsidRPr="00815351" w:rsidRDefault="00815351" w:rsidP="00815351">
      <w:pPr>
        <w:bidi w:val="0"/>
      </w:pPr>
      <w:r w:rsidRPr="00815351">
        <w:t>Use libraries such as:</w:t>
      </w:r>
    </w:p>
    <w:p w14:paraId="4F0A4A6C" w14:textId="77777777" w:rsidR="00815351" w:rsidRPr="00815351" w:rsidRDefault="00815351" w:rsidP="00815351">
      <w:pPr>
        <w:numPr>
          <w:ilvl w:val="0"/>
          <w:numId w:val="3"/>
        </w:numPr>
        <w:bidi w:val="0"/>
      </w:pPr>
      <w:r w:rsidRPr="00815351">
        <w:t>pandas</w:t>
      </w:r>
    </w:p>
    <w:p w14:paraId="58D5E29B" w14:textId="77777777" w:rsidR="00815351" w:rsidRPr="00815351" w:rsidRDefault="00815351" w:rsidP="00815351">
      <w:pPr>
        <w:numPr>
          <w:ilvl w:val="0"/>
          <w:numId w:val="3"/>
        </w:numPr>
        <w:bidi w:val="0"/>
      </w:pPr>
      <w:proofErr w:type="spellStart"/>
      <w:r w:rsidRPr="00815351">
        <w:t>numpy</w:t>
      </w:r>
      <w:proofErr w:type="spellEnd"/>
    </w:p>
    <w:p w14:paraId="20633831" w14:textId="77777777" w:rsidR="00815351" w:rsidRPr="00815351" w:rsidRDefault="00815351" w:rsidP="00815351">
      <w:pPr>
        <w:numPr>
          <w:ilvl w:val="0"/>
          <w:numId w:val="3"/>
        </w:numPr>
        <w:bidi w:val="0"/>
      </w:pPr>
      <w:r w:rsidRPr="00815351">
        <w:t>matplotlib</w:t>
      </w:r>
    </w:p>
    <w:p w14:paraId="196F6826" w14:textId="77777777" w:rsidR="00815351" w:rsidRPr="00815351" w:rsidRDefault="00815351" w:rsidP="00815351">
      <w:pPr>
        <w:numPr>
          <w:ilvl w:val="0"/>
          <w:numId w:val="3"/>
        </w:numPr>
        <w:bidi w:val="0"/>
      </w:pPr>
      <w:r w:rsidRPr="00815351">
        <w:t>seaborn</w:t>
      </w:r>
    </w:p>
    <w:p w14:paraId="61FB440F" w14:textId="77777777" w:rsidR="00815351" w:rsidRPr="00815351" w:rsidRDefault="00815351" w:rsidP="00815351">
      <w:pPr>
        <w:numPr>
          <w:ilvl w:val="0"/>
          <w:numId w:val="3"/>
        </w:numPr>
        <w:bidi w:val="0"/>
      </w:pPr>
      <w:r w:rsidRPr="00815351">
        <w:t>scikit-learn</w:t>
      </w:r>
    </w:p>
    <w:p w14:paraId="7F6ECD82" w14:textId="77777777" w:rsidR="00815351" w:rsidRPr="00815351" w:rsidRDefault="00815351" w:rsidP="00815351">
      <w:pPr>
        <w:numPr>
          <w:ilvl w:val="0"/>
          <w:numId w:val="3"/>
        </w:numPr>
        <w:bidi w:val="0"/>
      </w:pPr>
      <w:proofErr w:type="spellStart"/>
      <w:r w:rsidRPr="00815351">
        <w:t>xgboost</w:t>
      </w:r>
      <w:proofErr w:type="spellEnd"/>
    </w:p>
    <w:p w14:paraId="58CF012A" w14:textId="77777777" w:rsidR="00815351" w:rsidRPr="00815351" w:rsidRDefault="00815351" w:rsidP="00815351">
      <w:pPr>
        <w:numPr>
          <w:ilvl w:val="0"/>
          <w:numId w:val="3"/>
        </w:numPr>
        <w:bidi w:val="0"/>
      </w:pPr>
      <w:proofErr w:type="spellStart"/>
      <w:r w:rsidRPr="00815351">
        <w:t>tensorflow</w:t>
      </w:r>
      <w:proofErr w:type="spellEnd"/>
      <w:r w:rsidRPr="00815351">
        <w:t xml:space="preserve"> / </w:t>
      </w:r>
      <w:proofErr w:type="spellStart"/>
      <w:r w:rsidRPr="00815351">
        <w:t>keras</w:t>
      </w:r>
      <w:proofErr w:type="spellEnd"/>
    </w:p>
    <w:p w14:paraId="186C9BBA" w14:textId="77777777" w:rsidR="00815351" w:rsidRPr="00815351" w:rsidRDefault="00815351" w:rsidP="00815351">
      <w:pPr>
        <w:bidi w:val="0"/>
      </w:pPr>
      <w:r w:rsidRPr="00815351">
        <w:pict w14:anchorId="55DA368C">
          <v:rect id="_x0000_i1111" style="width:0;height:1.5pt" o:hrstd="t" o:hr="t" fillcolor="#a0a0a0" stroked="f"/>
        </w:pict>
      </w:r>
    </w:p>
    <w:p w14:paraId="199EDE87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2. Load and Read Dataset</w:t>
      </w:r>
    </w:p>
    <w:p w14:paraId="7ECB9E1B" w14:textId="77777777" w:rsidR="00815351" w:rsidRPr="00815351" w:rsidRDefault="00815351" w:rsidP="00815351">
      <w:pPr>
        <w:numPr>
          <w:ilvl w:val="0"/>
          <w:numId w:val="4"/>
        </w:numPr>
        <w:bidi w:val="0"/>
      </w:pPr>
      <w:r w:rsidRPr="00815351">
        <w:t>Read the dataset from a CSV file.</w:t>
      </w:r>
    </w:p>
    <w:p w14:paraId="647D736F" w14:textId="77777777" w:rsidR="00815351" w:rsidRPr="00815351" w:rsidRDefault="00815351" w:rsidP="00815351">
      <w:pPr>
        <w:numPr>
          <w:ilvl w:val="0"/>
          <w:numId w:val="4"/>
        </w:numPr>
        <w:bidi w:val="0"/>
      </w:pPr>
      <w:r w:rsidRPr="00815351">
        <w:t>Display:</w:t>
      </w:r>
    </w:p>
    <w:p w14:paraId="3BC24C74" w14:textId="77777777" w:rsidR="00815351" w:rsidRPr="00815351" w:rsidRDefault="00815351" w:rsidP="00815351">
      <w:pPr>
        <w:numPr>
          <w:ilvl w:val="1"/>
          <w:numId w:val="4"/>
        </w:numPr>
        <w:bidi w:val="0"/>
      </w:pPr>
      <w:r w:rsidRPr="00815351">
        <w:t>First rows of the dataset</w:t>
      </w:r>
    </w:p>
    <w:p w14:paraId="27FBE3E5" w14:textId="77777777" w:rsidR="00815351" w:rsidRPr="00815351" w:rsidRDefault="00815351" w:rsidP="00815351">
      <w:pPr>
        <w:numPr>
          <w:ilvl w:val="1"/>
          <w:numId w:val="4"/>
        </w:numPr>
        <w:bidi w:val="0"/>
      </w:pPr>
      <w:r w:rsidRPr="00815351">
        <w:t>Dataset shape</w:t>
      </w:r>
    </w:p>
    <w:p w14:paraId="0562954C" w14:textId="77777777" w:rsidR="00815351" w:rsidRPr="00815351" w:rsidRDefault="00815351" w:rsidP="00815351">
      <w:pPr>
        <w:numPr>
          <w:ilvl w:val="1"/>
          <w:numId w:val="4"/>
        </w:numPr>
        <w:bidi w:val="0"/>
      </w:pPr>
      <w:r w:rsidRPr="00815351">
        <w:t>Data types</w:t>
      </w:r>
    </w:p>
    <w:p w14:paraId="32063491" w14:textId="77777777" w:rsidR="00815351" w:rsidRPr="00815351" w:rsidRDefault="00815351" w:rsidP="00815351">
      <w:pPr>
        <w:numPr>
          <w:ilvl w:val="1"/>
          <w:numId w:val="4"/>
        </w:numPr>
        <w:bidi w:val="0"/>
      </w:pPr>
      <w:r w:rsidRPr="00815351">
        <w:t>Missing values</w:t>
      </w:r>
    </w:p>
    <w:p w14:paraId="331B5BBE" w14:textId="77777777" w:rsidR="00815351" w:rsidRPr="00815351" w:rsidRDefault="00815351" w:rsidP="00815351">
      <w:pPr>
        <w:numPr>
          <w:ilvl w:val="1"/>
          <w:numId w:val="4"/>
        </w:numPr>
        <w:bidi w:val="0"/>
      </w:pPr>
      <w:r w:rsidRPr="00815351">
        <w:t>Statistical summary</w:t>
      </w:r>
    </w:p>
    <w:p w14:paraId="3B9B6349" w14:textId="77777777" w:rsidR="00815351" w:rsidRPr="00815351" w:rsidRDefault="00815351" w:rsidP="00815351">
      <w:pPr>
        <w:bidi w:val="0"/>
      </w:pPr>
      <w:r w:rsidRPr="00815351">
        <w:pict w14:anchorId="2F6B6B82">
          <v:rect id="_x0000_i1112" style="width:0;height:1.5pt" o:hrstd="t" o:hr="t" fillcolor="#a0a0a0" stroked="f"/>
        </w:pict>
      </w:r>
    </w:p>
    <w:p w14:paraId="533CCA80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3. Exploratory Data Analysis (EDA)</w:t>
      </w:r>
    </w:p>
    <w:p w14:paraId="5E316850" w14:textId="77777777" w:rsidR="00815351" w:rsidRPr="00815351" w:rsidRDefault="00815351" w:rsidP="00815351">
      <w:pPr>
        <w:bidi w:val="0"/>
      </w:pPr>
      <w:r w:rsidRPr="00815351">
        <w:t>Perform professional exploratory data analysis including:</w:t>
      </w:r>
    </w:p>
    <w:p w14:paraId="287BC0C5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lastRenderedPageBreak/>
        <w:t>Target class distribution</w:t>
      </w:r>
    </w:p>
    <w:p w14:paraId="2E9F1B23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t>Correlation heatmap</w:t>
      </w:r>
    </w:p>
    <w:p w14:paraId="28E0D1D4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t>Histograms</w:t>
      </w:r>
    </w:p>
    <w:p w14:paraId="53DE69C3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t>Count plots</w:t>
      </w:r>
    </w:p>
    <w:p w14:paraId="168C3D14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t>Box plots</w:t>
      </w:r>
    </w:p>
    <w:p w14:paraId="1D0FD693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t>Feature relationships</w:t>
      </w:r>
    </w:p>
    <w:p w14:paraId="03A7829F" w14:textId="77777777" w:rsidR="00815351" w:rsidRPr="00815351" w:rsidRDefault="00815351" w:rsidP="00815351">
      <w:pPr>
        <w:numPr>
          <w:ilvl w:val="0"/>
          <w:numId w:val="5"/>
        </w:numPr>
        <w:bidi w:val="0"/>
      </w:pPr>
      <w:r w:rsidRPr="00815351">
        <w:t>Any useful visualizations related to customer churn</w:t>
      </w:r>
    </w:p>
    <w:p w14:paraId="4C4AD099" w14:textId="77777777" w:rsidR="00815351" w:rsidRPr="00815351" w:rsidRDefault="00815351" w:rsidP="00815351">
      <w:pPr>
        <w:bidi w:val="0"/>
      </w:pPr>
      <w:r w:rsidRPr="00815351">
        <w:t>Add clear titles and labels to all charts.</w:t>
      </w:r>
    </w:p>
    <w:p w14:paraId="6D315851" w14:textId="77777777" w:rsidR="00815351" w:rsidRPr="00815351" w:rsidRDefault="00815351" w:rsidP="00815351">
      <w:pPr>
        <w:bidi w:val="0"/>
      </w:pPr>
      <w:r w:rsidRPr="00815351">
        <w:pict w14:anchorId="4708321E">
          <v:rect id="_x0000_i1113" style="width:0;height:1.5pt" o:hrstd="t" o:hr="t" fillcolor="#a0a0a0" stroked="f"/>
        </w:pict>
      </w:r>
    </w:p>
    <w:p w14:paraId="19161A5B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4. Data Preprocessing</w:t>
      </w:r>
    </w:p>
    <w:p w14:paraId="7FFDE381" w14:textId="77777777" w:rsidR="00815351" w:rsidRPr="00815351" w:rsidRDefault="00815351" w:rsidP="00815351">
      <w:pPr>
        <w:bidi w:val="0"/>
      </w:pPr>
      <w:r w:rsidRPr="00815351">
        <w:t>Perform complete preprocessing including:</w:t>
      </w:r>
    </w:p>
    <w:p w14:paraId="4A0DD2E2" w14:textId="77777777" w:rsidR="00815351" w:rsidRPr="00815351" w:rsidRDefault="00815351" w:rsidP="00815351">
      <w:pPr>
        <w:numPr>
          <w:ilvl w:val="0"/>
          <w:numId w:val="6"/>
        </w:numPr>
        <w:bidi w:val="0"/>
      </w:pPr>
      <w:r w:rsidRPr="00815351">
        <w:t>Handling missing values</w:t>
      </w:r>
    </w:p>
    <w:p w14:paraId="0F600E3B" w14:textId="77777777" w:rsidR="00815351" w:rsidRPr="00815351" w:rsidRDefault="00815351" w:rsidP="00815351">
      <w:pPr>
        <w:numPr>
          <w:ilvl w:val="0"/>
          <w:numId w:val="6"/>
        </w:numPr>
        <w:bidi w:val="0"/>
      </w:pPr>
      <w:r w:rsidRPr="00815351">
        <w:t>Encoding categorical features</w:t>
      </w:r>
    </w:p>
    <w:p w14:paraId="730EB703" w14:textId="77777777" w:rsidR="00815351" w:rsidRPr="00815351" w:rsidRDefault="00815351" w:rsidP="00815351">
      <w:pPr>
        <w:numPr>
          <w:ilvl w:val="0"/>
          <w:numId w:val="6"/>
        </w:numPr>
        <w:bidi w:val="0"/>
      </w:pPr>
      <w:r w:rsidRPr="00815351">
        <w:t>Feature scaling / normalization</w:t>
      </w:r>
    </w:p>
    <w:p w14:paraId="168FD62B" w14:textId="77777777" w:rsidR="00815351" w:rsidRPr="00815351" w:rsidRDefault="00815351" w:rsidP="00815351">
      <w:pPr>
        <w:numPr>
          <w:ilvl w:val="0"/>
          <w:numId w:val="6"/>
        </w:numPr>
        <w:bidi w:val="0"/>
      </w:pPr>
      <w:r w:rsidRPr="00815351">
        <w:t>Removing duplicates if necessary</w:t>
      </w:r>
    </w:p>
    <w:p w14:paraId="2717EEA3" w14:textId="77777777" w:rsidR="00815351" w:rsidRPr="00815351" w:rsidRDefault="00815351" w:rsidP="00815351">
      <w:pPr>
        <w:numPr>
          <w:ilvl w:val="0"/>
          <w:numId w:val="6"/>
        </w:numPr>
        <w:bidi w:val="0"/>
      </w:pPr>
      <w:r w:rsidRPr="00815351">
        <w:t>Feature selection if needed</w:t>
      </w:r>
    </w:p>
    <w:p w14:paraId="5C2AB3D6" w14:textId="77777777" w:rsidR="00815351" w:rsidRPr="00815351" w:rsidRDefault="00815351" w:rsidP="00815351">
      <w:pPr>
        <w:bidi w:val="0"/>
      </w:pPr>
      <w:r w:rsidRPr="00815351">
        <w:t>Then divide the dataset into:</w:t>
      </w:r>
    </w:p>
    <w:p w14:paraId="6D4203AA" w14:textId="77777777" w:rsidR="00815351" w:rsidRPr="00815351" w:rsidRDefault="00815351" w:rsidP="00815351">
      <w:pPr>
        <w:numPr>
          <w:ilvl w:val="0"/>
          <w:numId w:val="7"/>
        </w:numPr>
        <w:bidi w:val="0"/>
      </w:pPr>
      <w:r w:rsidRPr="00815351">
        <w:t>X (features)</w:t>
      </w:r>
    </w:p>
    <w:p w14:paraId="18937251" w14:textId="77777777" w:rsidR="00815351" w:rsidRPr="00815351" w:rsidRDefault="00815351" w:rsidP="00815351">
      <w:pPr>
        <w:numPr>
          <w:ilvl w:val="0"/>
          <w:numId w:val="7"/>
        </w:numPr>
        <w:bidi w:val="0"/>
      </w:pPr>
      <w:r w:rsidRPr="00815351">
        <w:t>y (target)</w:t>
      </w:r>
    </w:p>
    <w:p w14:paraId="6B955415" w14:textId="77777777" w:rsidR="00815351" w:rsidRPr="00815351" w:rsidRDefault="00815351" w:rsidP="00815351">
      <w:pPr>
        <w:bidi w:val="0"/>
      </w:pPr>
      <w:r w:rsidRPr="00815351">
        <w:pict w14:anchorId="20778536">
          <v:rect id="_x0000_i1114" style="width:0;height:1.5pt" o:hrstd="t" o:hr="t" fillcolor="#a0a0a0" stroked="f"/>
        </w:pict>
      </w:r>
    </w:p>
    <w:p w14:paraId="5AC78E7B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5. Feature Engineering / Feature Extraction</w:t>
      </w:r>
    </w:p>
    <w:p w14:paraId="34B1F168" w14:textId="77777777" w:rsidR="00815351" w:rsidRPr="00815351" w:rsidRDefault="00815351" w:rsidP="00815351">
      <w:pPr>
        <w:bidi w:val="0"/>
      </w:pPr>
      <w:r w:rsidRPr="00815351">
        <w:t>Create a dedicated section for:</w:t>
      </w:r>
    </w:p>
    <w:p w14:paraId="2986EBC3" w14:textId="77777777" w:rsidR="00815351" w:rsidRPr="00815351" w:rsidRDefault="00815351" w:rsidP="00815351">
      <w:pPr>
        <w:numPr>
          <w:ilvl w:val="0"/>
          <w:numId w:val="8"/>
        </w:numPr>
        <w:bidi w:val="0"/>
      </w:pPr>
      <w:r w:rsidRPr="00815351">
        <w:t>Feature engineering</w:t>
      </w:r>
    </w:p>
    <w:p w14:paraId="380F6E88" w14:textId="77777777" w:rsidR="00815351" w:rsidRPr="00815351" w:rsidRDefault="00815351" w:rsidP="00815351">
      <w:pPr>
        <w:numPr>
          <w:ilvl w:val="0"/>
          <w:numId w:val="8"/>
        </w:numPr>
        <w:bidi w:val="0"/>
      </w:pPr>
      <w:r w:rsidRPr="00815351">
        <w:t>Feature extraction</w:t>
      </w:r>
    </w:p>
    <w:p w14:paraId="43103751" w14:textId="77777777" w:rsidR="00815351" w:rsidRPr="00815351" w:rsidRDefault="00815351" w:rsidP="00815351">
      <w:pPr>
        <w:numPr>
          <w:ilvl w:val="0"/>
          <w:numId w:val="8"/>
        </w:numPr>
        <w:bidi w:val="0"/>
      </w:pPr>
      <w:r w:rsidRPr="00815351">
        <w:t>Creating meaningful features if applicable</w:t>
      </w:r>
    </w:p>
    <w:p w14:paraId="6026E515" w14:textId="77777777" w:rsidR="00815351" w:rsidRPr="00815351" w:rsidRDefault="00815351" w:rsidP="00815351">
      <w:pPr>
        <w:bidi w:val="0"/>
      </w:pPr>
      <w:r w:rsidRPr="00815351">
        <w:t>Explain the importance of the generated features.</w:t>
      </w:r>
    </w:p>
    <w:p w14:paraId="4F2F3B7B" w14:textId="77777777" w:rsidR="00815351" w:rsidRPr="00815351" w:rsidRDefault="00815351" w:rsidP="00815351">
      <w:pPr>
        <w:bidi w:val="0"/>
      </w:pPr>
      <w:r w:rsidRPr="00815351">
        <w:pict w14:anchorId="243E3A11">
          <v:rect id="_x0000_i1115" style="width:0;height:1.5pt" o:hrstd="t" o:hr="t" fillcolor="#a0a0a0" stroked="f"/>
        </w:pict>
      </w:r>
    </w:p>
    <w:p w14:paraId="6209CA41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6. Train / Validation / Test Split</w:t>
      </w:r>
    </w:p>
    <w:p w14:paraId="2CA10106" w14:textId="77777777" w:rsidR="00815351" w:rsidRPr="00815351" w:rsidRDefault="00815351" w:rsidP="00815351">
      <w:pPr>
        <w:bidi w:val="0"/>
      </w:pPr>
      <w:r w:rsidRPr="00815351">
        <w:lastRenderedPageBreak/>
        <w:t>Split the dataset into:</w:t>
      </w:r>
    </w:p>
    <w:p w14:paraId="37B0FBC0" w14:textId="77777777" w:rsidR="00815351" w:rsidRPr="00815351" w:rsidRDefault="00815351" w:rsidP="00815351">
      <w:pPr>
        <w:numPr>
          <w:ilvl w:val="0"/>
          <w:numId w:val="9"/>
        </w:numPr>
        <w:bidi w:val="0"/>
      </w:pPr>
      <w:r w:rsidRPr="00815351">
        <w:t>Training set</w:t>
      </w:r>
    </w:p>
    <w:p w14:paraId="1BB6D3E9" w14:textId="77777777" w:rsidR="00815351" w:rsidRPr="00815351" w:rsidRDefault="00815351" w:rsidP="00815351">
      <w:pPr>
        <w:numPr>
          <w:ilvl w:val="0"/>
          <w:numId w:val="9"/>
        </w:numPr>
        <w:bidi w:val="0"/>
      </w:pPr>
      <w:r w:rsidRPr="00815351">
        <w:t>Validation set</w:t>
      </w:r>
    </w:p>
    <w:p w14:paraId="4FEC5F58" w14:textId="77777777" w:rsidR="00815351" w:rsidRPr="00815351" w:rsidRDefault="00815351" w:rsidP="00815351">
      <w:pPr>
        <w:numPr>
          <w:ilvl w:val="0"/>
          <w:numId w:val="9"/>
        </w:numPr>
        <w:bidi w:val="0"/>
      </w:pPr>
      <w:r w:rsidRPr="00815351">
        <w:t>Testing set</w:t>
      </w:r>
    </w:p>
    <w:p w14:paraId="3A129AAC" w14:textId="77777777" w:rsidR="00815351" w:rsidRPr="00815351" w:rsidRDefault="00815351" w:rsidP="00815351">
      <w:pPr>
        <w:bidi w:val="0"/>
      </w:pPr>
      <w:r w:rsidRPr="00815351">
        <w:t>Use proper ratios and explain why the split is important.</w:t>
      </w:r>
    </w:p>
    <w:p w14:paraId="76C47AF1" w14:textId="77777777" w:rsidR="00815351" w:rsidRPr="00815351" w:rsidRDefault="00815351" w:rsidP="00815351">
      <w:pPr>
        <w:bidi w:val="0"/>
      </w:pPr>
      <w:r w:rsidRPr="00815351">
        <w:pict w14:anchorId="024662AA">
          <v:rect id="_x0000_i1116" style="width:0;height:1.5pt" o:hrstd="t" o:hr="t" fillcolor="#a0a0a0" stroked="f"/>
        </w:pict>
      </w:r>
    </w:p>
    <w:p w14:paraId="6AAD742C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Machine Learning Models</w:t>
      </w:r>
    </w:p>
    <w:p w14:paraId="1B4EA94F" w14:textId="77777777" w:rsidR="00815351" w:rsidRPr="00815351" w:rsidRDefault="00815351" w:rsidP="00815351">
      <w:pPr>
        <w:bidi w:val="0"/>
      </w:pPr>
      <w:r w:rsidRPr="00815351">
        <w:t>For EACH model below, create the following subsections:</w:t>
      </w:r>
    </w:p>
    <w:p w14:paraId="33C1EFB3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Required Subsections for Every Model</w:t>
      </w:r>
    </w:p>
    <w:p w14:paraId="3215821E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Model Title</w:t>
      </w:r>
    </w:p>
    <w:p w14:paraId="7E2D7570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Brief explanation of the model</w:t>
      </w:r>
    </w:p>
    <w:p w14:paraId="30FF40E6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Model initialization</w:t>
      </w:r>
    </w:p>
    <w:p w14:paraId="4B699118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Training cell</w:t>
      </w:r>
    </w:p>
    <w:p w14:paraId="2BF021E2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Hyperparameter tuning section</w:t>
      </w:r>
    </w:p>
    <w:p w14:paraId="36509E9D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Validation section</w:t>
      </w:r>
    </w:p>
    <w:p w14:paraId="4DE1B9C3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Prediction section</w:t>
      </w:r>
    </w:p>
    <w:p w14:paraId="67A047AD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Evaluation metrics section</w:t>
      </w:r>
    </w:p>
    <w:p w14:paraId="0AEAAFE3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Confusion matrix visualization</w:t>
      </w:r>
    </w:p>
    <w:p w14:paraId="686A4A7D" w14:textId="77777777" w:rsidR="00815351" w:rsidRPr="00815351" w:rsidRDefault="00815351" w:rsidP="00815351">
      <w:pPr>
        <w:numPr>
          <w:ilvl w:val="0"/>
          <w:numId w:val="10"/>
        </w:numPr>
        <w:bidi w:val="0"/>
      </w:pPr>
      <w:r w:rsidRPr="00815351">
        <w:t>Performance comparison</w:t>
      </w:r>
    </w:p>
    <w:p w14:paraId="50B891FF" w14:textId="77777777" w:rsidR="00815351" w:rsidRPr="00815351" w:rsidRDefault="00815351" w:rsidP="00815351">
      <w:pPr>
        <w:bidi w:val="0"/>
      </w:pPr>
      <w:r w:rsidRPr="00815351">
        <w:t>Use professional evaluation metrics including:</w:t>
      </w:r>
    </w:p>
    <w:p w14:paraId="53C5D5C0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Accuracy</w:t>
      </w:r>
    </w:p>
    <w:p w14:paraId="67A61917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Precision</w:t>
      </w:r>
    </w:p>
    <w:p w14:paraId="6A1D683C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Recall</w:t>
      </w:r>
    </w:p>
    <w:p w14:paraId="0534C0AF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F1-score</w:t>
      </w:r>
    </w:p>
    <w:p w14:paraId="53D0A8DA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ROC-AUC score</w:t>
      </w:r>
    </w:p>
    <w:p w14:paraId="06EAA4A4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Classification report</w:t>
      </w:r>
    </w:p>
    <w:p w14:paraId="72BADB33" w14:textId="77777777" w:rsidR="00815351" w:rsidRPr="00815351" w:rsidRDefault="00815351" w:rsidP="00815351">
      <w:pPr>
        <w:numPr>
          <w:ilvl w:val="0"/>
          <w:numId w:val="11"/>
        </w:numPr>
        <w:bidi w:val="0"/>
      </w:pPr>
      <w:r w:rsidRPr="00815351">
        <w:t>Confusion matrix</w:t>
      </w:r>
    </w:p>
    <w:p w14:paraId="05783981" w14:textId="77777777" w:rsidR="00815351" w:rsidRPr="00815351" w:rsidRDefault="00815351" w:rsidP="00815351">
      <w:pPr>
        <w:bidi w:val="0"/>
      </w:pPr>
      <w:r w:rsidRPr="00815351">
        <w:t>Also visualize:</w:t>
      </w:r>
    </w:p>
    <w:p w14:paraId="7042B4A5" w14:textId="77777777" w:rsidR="00815351" w:rsidRPr="00815351" w:rsidRDefault="00815351" w:rsidP="00815351">
      <w:pPr>
        <w:numPr>
          <w:ilvl w:val="0"/>
          <w:numId w:val="12"/>
        </w:numPr>
        <w:bidi w:val="0"/>
      </w:pPr>
      <w:r w:rsidRPr="00815351">
        <w:lastRenderedPageBreak/>
        <w:t>ROC Curve</w:t>
      </w:r>
    </w:p>
    <w:p w14:paraId="4A191347" w14:textId="77777777" w:rsidR="00815351" w:rsidRPr="00815351" w:rsidRDefault="00815351" w:rsidP="00815351">
      <w:pPr>
        <w:numPr>
          <w:ilvl w:val="0"/>
          <w:numId w:val="12"/>
        </w:numPr>
        <w:bidi w:val="0"/>
      </w:pPr>
      <w:r w:rsidRPr="00815351">
        <w:t>Confusion Matrix Heatmap</w:t>
      </w:r>
    </w:p>
    <w:p w14:paraId="3F057604" w14:textId="77777777" w:rsidR="00815351" w:rsidRPr="00815351" w:rsidRDefault="00815351" w:rsidP="00815351">
      <w:pPr>
        <w:bidi w:val="0"/>
      </w:pPr>
      <w:r w:rsidRPr="00815351">
        <w:pict w14:anchorId="6143C7FB">
          <v:rect id="_x0000_i1117" style="width:0;height:1.5pt" o:hrstd="t" o:hr="t" fillcolor="#a0a0a0" stroked="f"/>
        </w:pict>
      </w:r>
    </w:p>
    <w:p w14:paraId="4F8D4E85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Required Models</w:t>
      </w:r>
    </w:p>
    <w:p w14:paraId="7B0A20B3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Model 1: Logistic Regression</w:t>
      </w:r>
    </w:p>
    <w:p w14:paraId="4E9571CE" w14:textId="77777777" w:rsidR="00815351" w:rsidRPr="00815351" w:rsidRDefault="00815351" w:rsidP="00815351">
      <w:pPr>
        <w:numPr>
          <w:ilvl w:val="0"/>
          <w:numId w:val="13"/>
        </w:numPr>
        <w:bidi w:val="0"/>
      </w:pPr>
      <w:r w:rsidRPr="00815351">
        <w:t>Apply Logistic Regression with regularization</w:t>
      </w:r>
    </w:p>
    <w:p w14:paraId="563BD290" w14:textId="77777777" w:rsidR="00815351" w:rsidRPr="00815351" w:rsidRDefault="00815351" w:rsidP="00815351">
      <w:pPr>
        <w:numPr>
          <w:ilvl w:val="0"/>
          <w:numId w:val="13"/>
        </w:numPr>
        <w:bidi w:val="0"/>
      </w:pPr>
      <w:r w:rsidRPr="00815351">
        <w:t>Include:</w:t>
      </w:r>
    </w:p>
    <w:p w14:paraId="5009B946" w14:textId="77777777" w:rsidR="00815351" w:rsidRPr="00815351" w:rsidRDefault="00815351" w:rsidP="00815351">
      <w:pPr>
        <w:numPr>
          <w:ilvl w:val="1"/>
          <w:numId w:val="13"/>
        </w:numPr>
        <w:bidi w:val="0"/>
      </w:pPr>
      <w:r w:rsidRPr="00815351">
        <w:t>L1 and L2 regularization</w:t>
      </w:r>
    </w:p>
    <w:p w14:paraId="20159FE7" w14:textId="77777777" w:rsidR="00815351" w:rsidRPr="00815351" w:rsidRDefault="00815351" w:rsidP="00815351">
      <w:pPr>
        <w:numPr>
          <w:ilvl w:val="1"/>
          <w:numId w:val="13"/>
        </w:numPr>
        <w:bidi w:val="0"/>
      </w:pPr>
      <w:r w:rsidRPr="00815351">
        <w:t xml:space="preserve">Hyperparameter tuning using </w:t>
      </w:r>
      <w:proofErr w:type="spellStart"/>
      <w:r w:rsidRPr="00815351">
        <w:t>GridSearchCV</w:t>
      </w:r>
      <w:proofErr w:type="spellEnd"/>
      <w:r w:rsidRPr="00815351">
        <w:t xml:space="preserve"> or </w:t>
      </w:r>
      <w:proofErr w:type="spellStart"/>
      <w:r w:rsidRPr="00815351">
        <w:t>RandomizedSearchCV</w:t>
      </w:r>
      <w:proofErr w:type="spellEnd"/>
    </w:p>
    <w:p w14:paraId="78A422DA" w14:textId="77777777" w:rsidR="00815351" w:rsidRPr="00815351" w:rsidRDefault="00815351" w:rsidP="00815351">
      <w:pPr>
        <w:bidi w:val="0"/>
      </w:pPr>
      <w:r w:rsidRPr="00815351">
        <w:pict w14:anchorId="005BD92F">
          <v:rect id="_x0000_i1118" style="width:0;height:1.5pt" o:hrstd="t" o:hr="t" fillcolor="#a0a0a0" stroked="f"/>
        </w:pict>
      </w:r>
    </w:p>
    <w:p w14:paraId="4BD9FF67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Model 2: Random Forest</w:t>
      </w:r>
    </w:p>
    <w:p w14:paraId="0527F627" w14:textId="77777777" w:rsidR="00815351" w:rsidRPr="00815351" w:rsidRDefault="00815351" w:rsidP="00815351">
      <w:pPr>
        <w:numPr>
          <w:ilvl w:val="0"/>
          <w:numId w:val="14"/>
        </w:numPr>
        <w:bidi w:val="0"/>
      </w:pPr>
      <w:r w:rsidRPr="00815351">
        <w:t>Apply Random Forest Classifier</w:t>
      </w:r>
    </w:p>
    <w:p w14:paraId="691AE093" w14:textId="77777777" w:rsidR="00815351" w:rsidRPr="00815351" w:rsidRDefault="00815351" w:rsidP="00815351">
      <w:pPr>
        <w:numPr>
          <w:ilvl w:val="0"/>
          <w:numId w:val="14"/>
        </w:numPr>
        <w:bidi w:val="0"/>
      </w:pPr>
      <w:r w:rsidRPr="00815351">
        <w:t>Include hyperparameter tuning</w:t>
      </w:r>
    </w:p>
    <w:p w14:paraId="47266043" w14:textId="77777777" w:rsidR="00815351" w:rsidRPr="00815351" w:rsidRDefault="00815351" w:rsidP="00815351">
      <w:pPr>
        <w:numPr>
          <w:ilvl w:val="0"/>
          <w:numId w:val="14"/>
        </w:numPr>
        <w:bidi w:val="0"/>
      </w:pPr>
      <w:r w:rsidRPr="00815351">
        <w:t>Show feature importance visualization</w:t>
      </w:r>
    </w:p>
    <w:p w14:paraId="2647C3A8" w14:textId="77777777" w:rsidR="00815351" w:rsidRPr="00815351" w:rsidRDefault="00815351" w:rsidP="00815351">
      <w:pPr>
        <w:bidi w:val="0"/>
      </w:pPr>
      <w:r w:rsidRPr="00815351">
        <w:pict w14:anchorId="5EA780E4">
          <v:rect id="_x0000_i1119" style="width:0;height:1.5pt" o:hrstd="t" o:hr="t" fillcolor="#a0a0a0" stroked="f"/>
        </w:pict>
      </w:r>
    </w:p>
    <w:p w14:paraId="2A29CB4A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 xml:space="preserve">Model 3: </w:t>
      </w:r>
      <w:proofErr w:type="spellStart"/>
      <w:r w:rsidRPr="00815351">
        <w:rPr>
          <w:b/>
          <w:bCs/>
        </w:rPr>
        <w:t>XGBoost</w:t>
      </w:r>
      <w:proofErr w:type="spellEnd"/>
    </w:p>
    <w:p w14:paraId="2068A5C2" w14:textId="77777777" w:rsidR="00815351" w:rsidRPr="00815351" w:rsidRDefault="00815351" w:rsidP="00815351">
      <w:pPr>
        <w:numPr>
          <w:ilvl w:val="0"/>
          <w:numId w:val="15"/>
        </w:numPr>
        <w:bidi w:val="0"/>
      </w:pPr>
      <w:r w:rsidRPr="00815351">
        <w:t xml:space="preserve">Apply </w:t>
      </w:r>
      <w:proofErr w:type="spellStart"/>
      <w:r w:rsidRPr="00815351">
        <w:t>XGBoost</w:t>
      </w:r>
      <w:proofErr w:type="spellEnd"/>
      <w:r w:rsidRPr="00815351">
        <w:t xml:space="preserve"> Classifier</w:t>
      </w:r>
    </w:p>
    <w:p w14:paraId="69ABCF14" w14:textId="77777777" w:rsidR="00815351" w:rsidRPr="00815351" w:rsidRDefault="00815351" w:rsidP="00815351">
      <w:pPr>
        <w:numPr>
          <w:ilvl w:val="0"/>
          <w:numId w:val="15"/>
        </w:numPr>
        <w:bidi w:val="0"/>
      </w:pPr>
      <w:r w:rsidRPr="00815351">
        <w:t>Include hyperparameter tuning</w:t>
      </w:r>
    </w:p>
    <w:p w14:paraId="7F3416AA" w14:textId="77777777" w:rsidR="00815351" w:rsidRPr="00815351" w:rsidRDefault="00815351" w:rsidP="00815351">
      <w:pPr>
        <w:numPr>
          <w:ilvl w:val="0"/>
          <w:numId w:val="15"/>
        </w:numPr>
        <w:bidi w:val="0"/>
      </w:pPr>
      <w:r w:rsidRPr="00815351">
        <w:t>Add feature importance plots</w:t>
      </w:r>
    </w:p>
    <w:p w14:paraId="0C568740" w14:textId="77777777" w:rsidR="00815351" w:rsidRPr="00815351" w:rsidRDefault="00815351" w:rsidP="00815351">
      <w:pPr>
        <w:bidi w:val="0"/>
      </w:pPr>
      <w:r w:rsidRPr="00815351">
        <w:pict w14:anchorId="5B089A19">
          <v:rect id="_x0000_i1120" style="width:0;height:1.5pt" o:hrstd="t" o:hr="t" fillcolor="#a0a0a0" stroked="f"/>
        </w:pict>
      </w:r>
    </w:p>
    <w:p w14:paraId="6E8F4FBB" w14:textId="33D2BC74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Model 4: Neural Network (MLP)</w:t>
      </w:r>
    </w:p>
    <w:p w14:paraId="0AF29C98" w14:textId="77777777" w:rsidR="00815351" w:rsidRPr="00815351" w:rsidRDefault="00815351" w:rsidP="00815351">
      <w:pPr>
        <w:bidi w:val="0"/>
      </w:pPr>
      <w:r w:rsidRPr="00815351">
        <w:t>Create a Multilayer Perceptron (MLP) neural network using TensorFlow/</w:t>
      </w:r>
      <w:proofErr w:type="spellStart"/>
      <w:r w:rsidRPr="00815351">
        <w:t>Keras</w:t>
      </w:r>
      <w:proofErr w:type="spellEnd"/>
      <w:r w:rsidRPr="00815351">
        <w:t xml:space="preserve"> including:</w:t>
      </w:r>
    </w:p>
    <w:p w14:paraId="186E16D0" w14:textId="77777777" w:rsidR="00815351" w:rsidRPr="00815351" w:rsidRDefault="00815351" w:rsidP="00815351">
      <w:pPr>
        <w:numPr>
          <w:ilvl w:val="0"/>
          <w:numId w:val="16"/>
        </w:numPr>
        <w:bidi w:val="0"/>
      </w:pPr>
      <w:r w:rsidRPr="00815351">
        <w:t>Input layer</w:t>
      </w:r>
    </w:p>
    <w:p w14:paraId="526DE7C1" w14:textId="77777777" w:rsidR="00815351" w:rsidRPr="00815351" w:rsidRDefault="00815351" w:rsidP="00815351">
      <w:pPr>
        <w:numPr>
          <w:ilvl w:val="0"/>
          <w:numId w:val="16"/>
        </w:numPr>
        <w:bidi w:val="0"/>
      </w:pPr>
      <w:r w:rsidRPr="00815351">
        <w:t>Hidden layers</w:t>
      </w:r>
    </w:p>
    <w:p w14:paraId="5D60A7CF" w14:textId="77777777" w:rsidR="00815351" w:rsidRPr="00815351" w:rsidRDefault="00815351" w:rsidP="00815351">
      <w:pPr>
        <w:numPr>
          <w:ilvl w:val="0"/>
          <w:numId w:val="16"/>
        </w:numPr>
        <w:bidi w:val="0"/>
      </w:pPr>
      <w:r w:rsidRPr="00815351">
        <w:t>Dropout layers</w:t>
      </w:r>
    </w:p>
    <w:p w14:paraId="6012A217" w14:textId="77777777" w:rsidR="00815351" w:rsidRPr="00815351" w:rsidRDefault="00815351" w:rsidP="00815351">
      <w:pPr>
        <w:numPr>
          <w:ilvl w:val="0"/>
          <w:numId w:val="16"/>
        </w:numPr>
        <w:bidi w:val="0"/>
      </w:pPr>
      <w:r w:rsidRPr="00815351">
        <w:t>Output layer</w:t>
      </w:r>
    </w:p>
    <w:p w14:paraId="45E129CA" w14:textId="77777777" w:rsidR="00815351" w:rsidRPr="00815351" w:rsidRDefault="00815351" w:rsidP="00815351">
      <w:pPr>
        <w:bidi w:val="0"/>
      </w:pPr>
      <w:r w:rsidRPr="00815351">
        <w:t>Also include:</w:t>
      </w:r>
    </w:p>
    <w:p w14:paraId="6A0D17A0" w14:textId="77777777" w:rsidR="00815351" w:rsidRPr="00815351" w:rsidRDefault="00815351" w:rsidP="00815351">
      <w:pPr>
        <w:numPr>
          <w:ilvl w:val="0"/>
          <w:numId w:val="17"/>
        </w:numPr>
        <w:bidi w:val="0"/>
      </w:pPr>
      <w:r w:rsidRPr="00815351">
        <w:lastRenderedPageBreak/>
        <w:t>Compilation step</w:t>
      </w:r>
    </w:p>
    <w:p w14:paraId="13504EE3" w14:textId="77777777" w:rsidR="00815351" w:rsidRPr="00815351" w:rsidRDefault="00815351" w:rsidP="00815351">
      <w:pPr>
        <w:numPr>
          <w:ilvl w:val="0"/>
          <w:numId w:val="17"/>
        </w:numPr>
        <w:bidi w:val="0"/>
      </w:pPr>
      <w:r w:rsidRPr="00815351">
        <w:t>Training history plots</w:t>
      </w:r>
    </w:p>
    <w:p w14:paraId="0AEF1450" w14:textId="77777777" w:rsidR="00815351" w:rsidRPr="00815351" w:rsidRDefault="00815351" w:rsidP="00815351">
      <w:pPr>
        <w:numPr>
          <w:ilvl w:val="0"/>
          <w:numId w:val="17"/>
        </w:numPr>
        <w:bidi w:val="0"/>
      </w:pPr>
      <w:r w:rsidRPr="00815351">
        <w:t>Validation curves</w:t>
      </w:r>
    </w:p>
    <w:p w14:paraId="10EAFD3C" w14:textId="77777777" w:rsidR="00815351" w:rsidRPr="00815351" w:rsidRDefault="00815351" w:rsidP="00815351">
      <w:pPr>
        <w:numPr>
          <w:ilvl w:val="0"/>
          <w:numId w:val="17"/>
        </w:numPr>
        <w:bidi w:val="0"/>
      </w:pPr>
      <w:r w:rsidRPr="00815351">
        <w:t>Accuracy and loss visualization</w:t>
      </w:r>
    </w:p>
    <w:p w14:paraId="220194CE" w14:textId="77777777" w:rsidR="00815351" w:rsidRPr="00815351" w:rsidRDefault="00815351" w:rsidP="00815351">
      <w:pPr>
        <w:bidi w:val="0"/>
      </w:pPr>
      <w:r w:rsidRPr="00815351">
        <w:t>Evaluate the neural network using the same evaluation metrics used for previous models.</w:t>
      </w:r>
    </w:p>
    <w:p w14:paraId="31B66A8B" w14:textId="77777777" w:rsidR="00815351" w:rsidRPr="00815351" w:rsidRDefault="00815351" w:rsidP="00815351">
      <w:pPr>
        <w:bidi w:val="0"/>
      </w:pPr>
      <w:r w:rsidRPr="00815351">
        <w:pict w14:anchorId="740C8F30">
          <v:rect id="_x0000_i1121" style="width:0;height:1.5pt" o:hrstd="t" o:hr="t" fillcolor="#a0a0a0" stroked="f"/>
        </w:pict>
      </w:r>
    </w:p>
    <w:p w14:paraId="3E2229D1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Final Comparison Section</w:t>
      </w:r>
    </w:p>
    <w:p w14:paraId="3FAB102A" w14:textId="77777777" w:rsidR="00815351" w:rsidRPr="00815351" w:rsidRDefault="00815351" w:rsidP="00815351">
      <w:pPr>
        <w:bidi w:val="0"/>
      </w:pPr>
      <w:r w:rsidRPr="00815351">
        <w:t>Create a final section that:</w:t>
      </w:r>
    </w:p>
    <w:p w14:paraId="209801E9" w14:textId="77777777" w:rsidR="00815351" w:rsidRPr="00815351" w:rsidRDefault="00815351" w:rsidP="00815351">
      <w:pPr>
        <w:numPr>
          <w:ilvl w:val="0"/>
          <w:numId w:val="18"/>
        </w:numPr>
        <w:bidi w:val="0"/>
      </w:pPr>
      <w:r w:rsidRPr="00815351">
        <w:t>Compares all models</w:t>
      </w:r>
    </w:p>
    <w:p w14:paraId="028E1BA5" w14:textId="77777777" w:rsidR="00815351" w:rsidRPr="00815351" w:rsidRDefault="00815351" w:rsidP="00815351">
      <w:pPr>
        <w:numPr>
          <w:ilvl w:val="0"/>
          <w:numId w:val="18"/>
        </w:numPr>
        <w:bidi w:val="0"/>
      </w:pPr>
      <w:r w:rsidRPr="00815351">
        <w:t>Displays results in a table</w:t>
      </w:r>
    </w:p>
    <w:p w14:paraId="20C72DCF" w14:textId="77777777" w:rsidR="00815351" w:rsidRPr="00815351" w:rsidRDefault="00815351" w:rsidP="00815351">
      <w:pPr>
        <w:numPr>
          <w:ilvl w:val="0"/>
          <w:numId w:val="18"/>
        </w:numPr>
        <w:bidi w:val="0"/>
      </w:pPr>
      <w:r w:rsidRPr="00815351">
        <w:t>Highlights the best-performing model</w:t>
      </w:r>
    </w:p>
    <w:p w14:paraId="14351FC4" w14:textId="77777777" w:rsidR="00815351" w:rsidRDefault="00815351" w:rsidP="00815351">
      <w:pPr>
        <w:numPr>
          <w:ilvl w:val="0"/>
          <w:numId w:val="18"/>
        </w:numPr>
        <w:bidi w:val="0"/>
      </w:pPr>
      <w:r w:rsidRPr="00815351">
        <w:t>Provides a short conclusion and business insight about customer churn prediction</w:t>
      </w:r>
    </w:p>
    <w:p w14:paraId="1ABBEAEA" w14:textId="65C848EA" w:rsidR="00CF4474" w:rsidRPr="00815351" w:rsidRDefault="00CF4474" w:rsidP="00CF4474">
      <w:pPr>
        <w:numPr>
          <w:ilvl w:val="0"/>
          <w:numId w:val="18"/>
        </w:numPr>
        <w:bidi w:val="0"/>
      </w:pPr>
      <w:r>
        <w:t>Create ROC Curve between three models</w:t>
      </w:r>
    </w:p>
    <w:p w14:paraId="55106A35" w14:textId="77777777" w:rsidR="00815351" w:rsidRPr="00815351" w:rsidRDefault="00815351" w:rsidP="00815351">
      <w:pPr>
        <w:bidi w:val="0"/>
      </w:pPr>
      <w:r w:rsidRPr="00815351">
        <w:pict w14:anchorId="20DE2A09">
          <v:rect id="_x0000_i1122" style="width:0;height:1.5pt" o:hrstd="t" o:hr="t" fillcolor="#a0a0a0" stroked="f"/>
        </w:pict>
      </w:r>
    </w:p>
    <w:p w14:paraId="71C76272" w14:textId="77777777" w:rsidR="00815351" w:rsidRPr="00815351" w:rsidRDefault="00815351" w:rsidP="00815351">
      <w:pPr>
        <w:bidi w:val="0"/>
        <w:rPr>
          <w:b/>
          <w:bCs/>
        </w:rPr>
      </w:pPr>
      <w:r w:rsidRPr="00815351">
        <w:rPr>
          <w:b/>
          <w:bCs/>
        </w:rPr>
        <w:t>Additional Requirements</w:t>
      </w:r>
    </w:p>
    <w:p w14:paraId="09189E89" w14:textId="77777777" w:rsidR="00815351" w:rsidRPr="00815351" w:rsidRDefault="00815351" w:rsidP="00815351">
      <w:pPr>
        <w:numPr>
          <w:ilvl w:val="0"/>
          <w:numId w:val="19"/>
        </w:numPr>
        <w:bidi w:val="0"/>
      </w:pPr>
      <w:r w:rsidRPr="00815351">
        <w:t>Use clean and professional notebook formatting.</w:t>
      </w:r>
    </w:p>
    <w:p w14:paraId="1086AFA2" w14:textId="77777777" w:rsidR="00815351" w:rsidRPr="00815351" w:rsidRDefault="00815351" w:rsidP="00815351">
      <w:pPr>
        <w:numPr>
          <w:ilvl w:val="0"/>
          <w:numId w:val="19"/>
        </w:numPr>
        <w:bidi w:val="0"/>
      </w:pPr>
      <w:r w:rsidRPr="00815351">
        <w:t>Make the notebook beginner-friendly but professional enough for academic or portfolio use.</w:t>
      </w:r>
    </w:p>
    <w:p w14:paraId="1A0CA6BB" w14:textId="77777777" w:rsidR="00815351" w:rsidRPr="00815351" w:rsidRDefault="00815351" w:rsidP="00815351">
      <w:pPr>
        <w:numPr>
          <w:ilvl w:val="0"/>
          <w:numId w:val="19"/>
        </w:numPr>
        <w:bidi w:val="0"/>
      </w:pPr>
      <w:r w:rsidRPr="00815351">
        <w:t>Ensure the code is modular and readable.</w:t>
      </w:r>
    </w:p>
    <w:p w14:paraId="72651558" w14:textId="77777777" w:rsidR="00815351" w:rsidRPr="00815351" w:rsidRDefault="00815351" w:rsidP="00815351">
      <w:pPr>
        <w:numPr>
          <w:ilvl w:val="0"/>
          <w:numId w:val="19"/>
        </w:numPr>
        <w:bidi w:val="0"/>
      </w:pPr>
      <w:r w:rsidRPr="00815351">
        <w:t>Add proper markdown documentation throughout the notebook.</w:t>
      </w:r>
    </w:p>
    <w:p w14:paraId="2AF0C0C3" w14:textId="77777777" w:rsidR="00815351" w:rsidRPr="00815351" w:rsidRDefault="00815351" w:rsidP="00815351">
      <w:pPr>
        <w:numPr>
          <w:ilvl w:val="0"/>
          <w:numId w:val="19"/>
        </w:numPr>
        <w:bidi w:val="0"/>
      </w:pPr>
      <w:r w:rsidRPr="00815351">
        <w:t>Use visually appealing charts and consistent styling.</w:t>
      </w:r>
    </w:p>
    <w:p w14:paraId="711FD2FA" w14:textId="77777777" w:rsidR="00815351" w:rsidRPr="00815351" w:rsidRDefault="00815351" w:rsidP="00815351">
      <w:pPr>
        <w:numPr>
          <w:ilvl w:val="0"/>
          <w:numId w:val="19"/>
        </w:numPr>
        <w:bidi w:val="0"/>
      </w:pPr>
      <w:r w:rsidRPr="00815351">
        <w:t>Avoid unnecessary complexity while keeping the workflow professional.</w:t>
      </w:r>
    </w:p>
    <w:p w14:paraId="6CEDAE5D" w14:textId="77777777" w:rsidR="00815351" w:rsidRPr="00815351" w:rsidRDefault="00815351" w:rsidP="00815351">
      <w:pPr>
        <w:bidi w:val="0"/>
      </w:pPr>
      <w:r w:rsidRPr="00815351">
        <w:t>Generate the notebook in a fully executable format with complete Python code cells and markdown explanations.</w:t>
      </w:r>
    </w:p>
    <w:p w14:paraId="3C98B2E0" w14:textId="77777777" w:rsidR="00815351" w:rsidRPr="00815351" w:rsidRDefault="00815351" w:rsidP="00815351">
      <w:pPr>
        <w:bidi w:val="0"/>
      </w:pPr>
    </w:p>
    <w:sectPr w:rsidR="00815351" w:rsidRPr="00815351" w:rsidSect="008368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1A2"/>
    <w:multiLevelType w:val="multilevel"/>
    <w:tmpl w:val="AC8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085"/>
    <w:multiLevelType w:val="multilevel"/>
    <w:tmpl w:val="F81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4CB3"/>
    <w:multiLevelType w:val="multilevel"/>
    <w:tmpl w:val="8CD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156CB"/>
    <w:multiLevelType w:val="multilevel"/>
    <w:tmpl w:val="F22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E4015"/>
    <w:multiLevelType w:val="multilevel"/>
    <w:tmpl w:val="6C7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5AA5"/>
    <w:multiLevelType w:val="multilevel"/>
    <w:tmpl w:val="6F7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15E4A"/>
    <w:multiLevelType w:val="multilevel"/>
    <w:tmpl w:val="F52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42884"/>
    <w:multiLevelType w:val="multilevel"/>
    <w:tmpl w:val="F6B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68A7"/>
    <w:multiLevelType w:val="multilevel"/>
    <w:tmpl w:val="2A0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B6ADB"/>
    <w:multiLevelType w:val="multilevel"/>
    <w:tmpl w:val="298E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40F09"/>
    <w:multiLevelType w:val="multilevel"/>
    <w:tmpl w:val="E63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B059C"/>
    <w:multiLevelType w:val="multilevel"/>
    <w:tmpl w:val="BFB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92671"/>
    <w:multiLevelType w:val="multilevel"/>
    <w:tmpl w:val="E18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F3504"/>
    <w:multiLevelType w:val="multilevel"/>
    <w:tmpl w:val="207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3022F"/>
    <w:multiLevelType w:val="multilevel"/>
    <w:tmpl w:val="D9C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D1DEA"/>
    <w:multiLevelType w:val="multilevel"/>
    <w:tmpl w:val="916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76A8D"/>
    <w:multiLevelType w:val="multilevel"/>
    <w:tmpl w:val="D9C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F4101"/>
    <w:multiLevelType w:val="multilevel"/>
    <w:tmpl w:val="2C0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B78CF"/>
    <w:multiLevelType w:val="multilevel"/>
    <w:tmpl w:val="C3C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4388">
    <w:abstractNumId w:val="16"/>
  </w:num>
  <w:num w:numId="2" w16cid:durableId="965742675">
    <w:abstractNumId w:val="10"/>
  </w:num>
  <w:num w:numId="3" w16cid:durableId="290677199">
    <w:abstractNumId w:val="17"/>
  </w:num>
  <w:num w:numId="4" w16cid:durableId="169296066">
    <w:abstractNumId w:val="0"/>
  </w:num>
  <w:num w:numId="5" w16cid:durableId="294527097">
    <w:abstractNumId w:val="1"/>
  </w:num>
  <w:num w:numId="6" w16cid:durableId="1607347797">
    <w:abstractNumId w:val="12"/>
  </w:num>
  <w:num w:numId="7" w16cid:durableId="905185291">
    <w:abstractNumId w:val="2"/>
  </w:num>
  <w:num w:numId="8" w16cid:durableId="1616136154">
    <w:abstractNumId w:val="8"/>
  </w:num>
  <w:num w:numId="9" w16cid:durableId="2048529473">
    <w:abstractNumId w:val="7"/>
  </w:num>
  <w:num w:numId="10" w16cid:durableId="1845049573">
    <w:abstractNumId w:val="9"/>
  </w:num>
  <w:num w:numId="11" w16cid:durableId="878081700">
    <w:abstractNumId w:val="14"/>
  </w:num>
  <w:num w:numId="12" w16cid:durableId="1580795545">
    <w:abstractNumId w:val="6"/>
  </w:num>
  <w:num w:numId="13" w16cid:durableId="1489442805">
    <w:abstractNumId w:val="5"/>
  </w:num>
  <w:num w:numId="14" w16cid:durableId="1403790209">
    <w:abstractNumId w:val="11"/>
  </w:num>
  <w:num w:numId="15" w16cid:durableId="404884399">
    <w:abstractNumId w:val="4"/>
  </w:num>
  <w:num w:numId="16" w16cid:durableId="401565992">
    <w:abstractNumId w:val="18"/>
  </w:num>
  <w:num w:numId="17" w16cid:durableId="1657683509">
    <w:abstractNumId w:val="13"/>
  </w:num>
  <w:num w:numId="18" w16cid:durableId="2044624893">
    <w:abstractNumId w:val="3"/>
  </w:num>
  <w:num w:numId="19" w16cid:durableId="2115202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9F"/>
    <w:rsid w:val="00093711"/>
    <w:rsid w:val="00432F4B"/>
    <w:rsid w:val="0057787E"/>
    <w:rsid w:val="0071099F"/>
    <w:rsid w:val="00815351"/>
    <w:rsid w:val="00836852"/>
    <w:rsid w:val="0096593F"/>
    <w:rsid w:val="00B05F58"/>
    <w:rsid w:val="00B83F37"/>
    <w:rsid w:val="00C90F88"/>
    <w:rsid w:val="00CF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17D0"/>
  <w15:chartTrackingRefBased/>
  <w15:docId w15:val="{99BCB1DC-E153-41DA-B3EE-584CD9DE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1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0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0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10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10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10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1099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1099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1099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1099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1099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109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1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1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1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109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09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099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0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1099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0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1661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yehia yaser</dc:creator>
  <cp:keywords/>
  <dc:description/>
  <cp:lastModifiedBy>yehia yaser</cp:lastModifiedBy>
  <cp:revision>1</cp:revision>
  <dcterms:created xsi:type="dcterms:W3CDTF">2026-05-26T01:09:00Z</dcterms:created>
  <dcterms:modified xsi:type="dcterms:W3CDTF">2026-05-27T04:50:00Z</dcterms:modified>
</cp:coreProperties>
</file>