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Revisión semanal de estrategia comunicación Copilot en Teams-20260825_110048UTC-Meeting Recording</w:t>
      </w:r>
    </w:p>
    <w:p>
      <w:pPr>
        <w:spacing w:after="100"/>
      </w:pPr>
      <w:r>
        <w:rPr>
          <w:color w:val="605e5c"/>
          <w:sz w:val="3mm"/>
          <w:szCs w:val="3mm"/>
          <w:rFonts w:ascii="Segoe UI" w:cs="Segoe UI" w:eastAsia="Segoe UI" w:hAnsi="Segoe UI"/>
        </w:rPr>
        <w:t xml:space="preserve">25 de agosto de 2026, 11:00a.m.</w:t>
      </w:r>
    </w:p>
    <w:p>
      <w:pPr>
        <w:spacing w:after="100"/>
      </w:pPr>
      <w:r>
        <w:rPr>
          <w:color w:val="605e5c"/>
          <w:sz w:val="3mm"/>
          <w:szCs w:val="3mm"/>
          <w:rFonts w:ascii="Segoe UI" w:cs="Segoe UI" w:eastAsia="Segoe UI" w:hAnsi="Segoe UI"/>
        </w:rPr>
        <w:t xml:space="preserve">24 min 44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Hola 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Hola, buenas, ¿cómo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Get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Muy bien, muy bien, ¿y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Muy bien, muy bien, muy bien, afortunadamente.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Guru Guru.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Hola Nibaldo, buenos días, hola Óscar, buenos días, muy bien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Hola, muy 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¿Qué tal cómo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Bien, bien.</w:t>
      </w:r>
      <w:r>
        <w:rPr>
          <w:color w:val="323130"/>
          <w:sz w:val="4.3mm"/>
          <w:szCs w:val="4.3mm"/>
          <w:rFonts w:ascii="Segoe UI" w:cs="Segoe UI" w:eastAsia="Segoe UI" w:hAnsi="Segoe UI"/>
        </w:rPr>
        <w:br/>
        <w:t xml:space="preserve">Bueno, hoy hay más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Some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Teoría faltaría.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Creo que falta Jonathan.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Jonathan.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Así toda yo la tarde en la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Si quieren, vamos adelantando un poco para poner animaldo y a salvar el contexto.</w:t>
      </w:r>
      <w:r>
        <w:rPr>
          <w:color w:val="323130"/>
          <w:sz w:val="4.3mm"/>
          <w:szCs w:val="4.3mm"/>
          <w:rFonts w:ascii="Segoe UI" w:cs="Segoe UI" w:eastAsia="Segoe UI" w:hAnsi="Segoe UI"/>
        </w:rPr>
        <w:br/>
        <w:t xml:space="preserve">¿Les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Listo. Bueno, tuvimos una reunión la semana pasada donde, digamos, fuimos adelantando en los temas en los cuales habíamos quedado con los. Me llegó Jonathan.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One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Hola Jonathan, ¿cómo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Balam.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Y no me dejaba escribirte que venía 2 minutos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Buenas de nuevo.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Tranquilo, no te preocupes, no hay problema, tranquilo. No, no estaba diciéndoles que les iba a poner en contexto sobre todo a nivel de la salva, que ellos no habían estado para que supieran como es lo que vamos y lo que hemos ido como avanzando. Esto pues de la mano también a que nacen unas peticiones la semana pasada que pues digamos la idea era esperar a que llegara Anibaldo o que pudiéramos conversar con él un poco sobre esas.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¿Qué es?</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digamos preguntas y sobre esas y nuevas iniciativas que no es nueva simplemente es como ese ese aporte que se quiere hacer sobre todo alrededor del video para que lo podamos ir ejecutando ojalá esta próxima o la próxima semana para ir desarrollando ya ese esos videos. Entonces lo primero pues es ir desarrollando el tema que ya traíamos sobre</w:t>
      </w:r>
      <w:r>
        <w:rPr>
          <w:color w:val="323130"/>
          <w:sz w:val="4.3mm"/>
          <w:szCs w:val="4.3mm"/>
          <w:rFonts w:ascii="Segoe UI" w:cs="Segoe UI" w:eastAsia="Segoe UI" w:hAnsi="Segoe UI"/>
        </w:rPr>
        <w:br/>
        <w:t xml:space="preserve">Lo que son los skills, CMCPs, agentes que fue ese material que me entregó el equipo y sobre el cual se fueron desarrollando los temas que hemos venido trabajando estas últimas semanas. Entonces, ¿cómo hemos venido trabajando momento que estoy tratando de compartir?</w:t>
      </w:r>
      <w:r>
        <w:rPr>
          <w:color w:val="323130"/>
          <w:sz w:val="4.3mm"/>
          <w:szCs w:val="4.3mm"/>
          <w:rFonts w:ascii="Segoe UI" w:cs="Segoe UI" w:eastAsia="Segoe UI" w:hAnsi="Segoe UI"/>
        </w:rPr>
        <w:br/>
        <w:t xml:space="preserve">Creo que ya, creo que ya, cierto,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listo Perfecto entonces lo que hemos hecho es dejé bajé lo que teníamos en GSO en teams de GSO porque unas cosas sí se publicaron a pesar de que yo les había dado otro tiempo se fueron publicando entonces lo que hice fue retenerlas que fue quitarlas prácticamente para evitar que si se fueran digamos presentando solas</w:t>
      </w:r>
      <w:r>
        <w:rPr>
          <w:color w:val="323130"/>
          <w:sz w:val="4.3mm"/>
          <w:szCs w:val="4.3mm"/>
          <w:rFonts w:ascii="Segoe UI" w:cs="Segoe UI" w:eastAsia="Segoe UI" w:hAnsi="Segoe UI"/>
        </w:rPr>
        <w:br/>
        <w:t xml:space="preserve">Lo que hice es que retire esa información del canal principal, pero entonces la idea es que los vayamos colocando en el canal interno, en el canal de prueba que tenemos en Raona. De ese modo, ustedes pueden ir visualizando lo que se ha ido avanzando, pueden ir haciendo correcciones, pueden ir haciendo cambios en lo que se vaya presentando, entre ellos unos cambios, un cambio que Oscar nos pidió la semana pasada.</w:t>
      </w:r>
      <w:r>
        <w:rPr>
          <w:color w:val="323130"/>
          <w:sz w:val="4.3mm"/>
          <w:szCs w:val="4.3mm"/>
          <w:rFonts w:ascii="Segoe UI" w:cs="Segoe UI" w:eastAsia="Segoe UI" w:hAnsi="Segoe UI"/>
        </w:rPr>
        <w:br/>
        <w:t xml:space="preserve">Yo traigo sobre la mesa como la propuesta, pero pues quería que Nibaldo la escuchara para que nos dé un poco la guía y amplificar un poco el tema que Óscar dice que se siente un poco confuso. Entonces para dar ese segundo repost en ese post que todavía no se ha presentado en el canal principal. Esto es de un post anterior que ya se hizo.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Y también para hacer ese match con la información que llevamos hasta hoy, que está basada en la información que ustedes me dieron Nibaldo y y Esteban me dieron a mí en la antes de irse de vacaciones. Entonces sobre ese sobre ese material yo vine haciendo unas propuestas, se vinieron trabajando, están presentadas en el canal interno, ya llevamos la.</w:t>
      </w:r>
      <w:r>
        <w:rPr>
          <w:color w:val="323130"/>
          <w:sz w:val="4.3mm"/>
          <w:szCs w:val="4.3mm"/>
          <w:rFonts w:ascii="Segoe UI" w:cs="Segoe UI" w:eastAsia="Segoe UI" w:hAnsi="Segoe UI"/>
        </w:rPr>
        <w:br/>
        <w:t xml:space="preserve">ya vamos en la publicación 17 que abarca prácticamente la semana 10, que es prácticamente la semana pasada y con ello empezaríamos ya a tener más material para ir ejecutando sobre este material que es sobre skills, sobre MCPs y sobre agentes, nace también ese requerimiento que es el que les estoy conversando.</w:t>
      </w:r>
      <w:r>
        <w:rPr>
          <w:color w:val="323130"/>
          <w:sz w:val="4.3mm"/>
          <w:szCs w:val="4.3mm"/>
          <w:rFonts w:ascii="Segoe UI" w:cs="Segoe UI" w:eastAsia="Segoe UI" w:hAnsi="Segoe UI"/>
        </w:rPr>
        <w:br/>
        <w:t xml:space="preserve">Con respecto a la realización de un video, listo es prácticamente como este un resumen muy pequeño de lo que hemos venido haciendo y sobre todo del tema que se ha venido elaborando desde estas últimas semanas. Entonces para comenzar, digamos un poco en orden, estos son las publicaciones.</w:t>
      </w:r>
      <w:r>
        <w:rPr>
          <w:color w:val="323130"/>
          <w:sz w:val="4.3mm"/>
          <w:szCs w:val="4.3mm"/>
          <w:rFonts w:ascii="Segoe UI" w:cs="Segoe UI" w:eastAsia="Segoe UI" w:hAnsi="Segoe UI"/>
        </w:rPr>
        <w:br/>
        <w:t xml:space="preserve">que se que no han salido aún para el teams de GSO, pero pues que no está de más si ustedes le echan una revisada y y miran que tenga sentido y que lo que está acá realmente va acorde con la información que se viene trabajando. Entonces esto con respecto a</w:t>
      </w:r>
      <w:r>
        <w:rPr>
          <w:color w:val="323130"/>
          <w:sz w:val="4.3mm"/>
          <w:szCs w:val="4.3mm"/>
          <w:rFonts w:ascii="Segoe UI" w:cs="Segoe UI" w:eastAsia="Segoe UI" w:hAnsi="Segoe UI"/>
        </w:rPr>
        <w:br/>
        <w:t xml:space="preserve">el tema del contexto que Óscar nos decía que en el pub, en la publicación cuatro, que es esta que está acá, no se entiende bien y queda un poco confuso el tema de la memoria. Entonces la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Es abrirlo.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Perdona.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¿Puedes abrirlo, por favor?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Vale entonces acá venimos hablando de la optimización de tokens acá hablamos de como GitHub Copilot no Recuerda lo que hablaste ayer un poco en tema de la memoria y acá que es creo ya el punto más importante como que no queda claro Don Cuáles son las instrucciones y cuál es la memoria Entonces qué hice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Yo separé el tema y traté como de darle esos tres focos que es la el cajón, que es realmente la ventana de contexto en la en la en el mismo post que es memoria y en el mismo post que es instruction. Sí, para diferenciarlos. Es un post que estoy preparando, pero todavía no he hecho la parte gráfica. Esa la terminó el día de hoy.</w:t>
      </w:r>
      <w:r>
        <w:rPr>
          <w:color w:val="323130"/>
          <w:sz w:val="4.3mm"/>
          <w:szCs w:val="4.3mm"/>
          <w:rFonts w:ascii="Segoe UI" w:cs="Segoe UI" w:eastAsia="Segoe UI" w:hAnsi="Segoe UI"/>
        </w:rPr>
        <w:br/>
        <w:t xml:space="preserve">Entonces esa parte gráfica ustedes la revisan, me dicen si es clara, si no que sería claro, si no es eso que sería claro para poder desmenuzar un poco más ese concepto y así hacer un repost o un hilo dentro de esta misma conversación para ampliar un poco ese concepto y que quede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Aquí en el post, lo que comentaba Aníbaldo es que como está redactado, yo no, yo no sé dónde tengo que ir a hacer algo con el copilot memory o dónde puedo yo modificar eso para tener mis preferencias concretas, porque ahora copilot memory y dentro está el copilot instructions, entonces no sé cuál es 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Entonces hacer esa diferencia para colocarla dentro de este post. Listo sería como ese ajuste para que cuando salga este post, pues ya tengamos ese ajuste hecho todavía, pues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Abrir la imagen que tienes abajo, por favor.</w:t>
      </w:r>
      <w:r>
        <w:rPr>
          <w:color w:val="323130"/>
          <w:sz w:val="4.3mm"/>
          <w:szCs w:val="4.3mm"/>
          <w:rFonts w:ascii="Segoe UI" w:cs="Segoe UI" w:eastAsia="Segoe UI" w:hAnsi="Segoe UI"/>
        </w:rPr>
        <w:br/>
        <w:t xml:space="preserve">Me imagino que va a ser lo que va a ser la gente.</w:t>
      </w:r>
      <w:r>
        <w:rPr>
          <w:color w:val="323130"/>
          <w:sz w:val="4.3mm"/>
          <w:szCs w:val="4.3mm"/>
          <w:rFonts w:ascii="Segoe UI" w:cs="Segoe UI" w:eastAsia="Segoe UI" w:hAnsi="Segoe UI"/>
        </w:rPr>
        <w:br/>
        <w:t xml:space="preserve">Hernan.</w:t>
      </w:r>
      <w:r>
        <w:rPr>
          <w:color w:val="323130"/>
          <w:sz w:val="4.3mm"/>
          <w:szCs w:val="4.3mm"/>
          <w:rFonts w:ascii="Segoe UI" w:cs="Segoe UI" w:eastAsia="Segoe UI" w:hAnsi="Segoe UI"/>
        </w:rPr>
        <w:br/>
        <w:t xml:space="preserve">Vale, ¿cuál es la duda aquí? Perdón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¿La duda es ese Copilot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Yo lo entiendo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Pues yo no, yo lo que entiendo es que ese copilot instructions.md en no en esta foto, sino en la parte anterior. Sí que se explica dónde está ese copilot instructions, que es donde está y donde yo puedo modificarlo, pero el copilot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Por eso quiero entender la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¿Qué hago yo como desarrollo de mi copilot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Falta explicar que el Copilot Memory es como el contexto de la conversación actual que no solo que puedas ir a modificar, es lo que falta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El contexto.</w:t>
      </w:r>
      <w:r>
        <w:rPr>
          <w:color w:val="323130"/>
          <w:sz w:val="4.3mm"/>
          <w:szCs w:val="4.3mm"/>
          <w:rFonts w:ascii="Segoe UI" w:cs="Segoe UI" w:eastAsia="Segoe UI" w:hAnsi="Segoe UI"/>
        </w:rPr>
        <w:br/>
        <w:t xml:space="preserve">Vale, o k, vale, te faltaría.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Exacto.</w:t>
      </w:r>
      <w:r>
        <w:rPr>
          <w:color w:val="323130"/>
          <w:sz w:val="4.3mm"/>
          <w:szCs w:val="4.3mm"/>
          <w:rFonts w:ascii="Segoe UI" w:cs="Segoe UI" w:eastAsia="Segoe UI" w:hAnsi="Segoe UI"/>
        </w:rPr>
        <w:br/>
        <w:t xml:space="preserve">¿O sea, cómo guardo estas preferencias en el Coppel Memory?</w:t>
      </w:r>
      <w:r>
        <w:rPr>
          <w:color w:val="323130"/>
          <w:sz w:val="4.3mm"/>
          <w:szCs w:val="4.3mm"/>
          <w:rFonts w:ascii="Segoe UI" w:cs="Segoe UI" w:eastAsia="Segoe UI" w:hAnsi="Segoe UI"/>
        </w:rPr>
        <w:br/>
        <w:t xml:space="preserve">Okey, pues no guarda 2 preferencias de respuesta estilos tal, vale, sí, pero cómo que tengo que hacer para guardarlo, así como el Copa Letistuck es un fichero que yo puedo coger, editar y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Es una explicación de lo que es, no que tú puedas hacer, correcto, no es algo que tú puedas editar.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Claro, pues entonces es en plan, es que no entiendo qué significa COVID. No me more aquí, en qué momento sabes si es la sesión activa, esa es la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Tal y como está escrito.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Que pareciera que es como algo que yo puedo, no que parece que es un objeto, un sitio, un lugar que yo puedo modificar.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Claro, memoria ver sus instrucciones, me explica, pero ya verás, vete, vete al primer, al primer punto donde explicas.</w:t>
      </w:r>
      <w:r>
        <w:rPr>
          <w:color w:val="323130"/>
          <w:sz w:val="4.3mm"/>
          <w:szCs w:val="4.3mm"/>
          <w:rFonts w:ascii="Segoe UI" w:cs="Segoe UI" w:eastAsia="Segoe UI" w:hAnsi="Segoe UI"/>
        </w:rPr>
        <w:br/>
        <w:t xml:space="preserve">Sí, lo.</w:t>
      </w:r>
      <w:r>
        <w:rPr>
          <w:color w:val="323130"/>
          <w:sz w:val="4.3mm"/>
          <w:szCs w:val="4.3mm"/>
          <w:rFonts w:ascii="Segoe UI" w:cs="Segoe UI" w:eastAsia="Segoe UI" w:hAnsi="Segoe UI"/>
        </w:rPr>
        <w:br/>
        <w:t xml:space="preserve">No, en el no más abajo, más abajo.</w:t>
      </w:r>
      <w:r>
        <w:rPr>
          <w:color w:val="323130"/>
          <w:sz w:val="4.3mm"/>
          <w:szCs w:val="4.3mm"/>
          <w:rFonts w:ascii="Segoe UI" w:cs="Segoe UI" w:eastAsia="Segoe UI" w:hAnsi="Segoe UI"/>
        </w:rPr>
        <w:br/>
        <w:t xml:space="preserve">Aquí más 2 formas de darle contexto permanente a Aquitige Copilot. Dice contexto permanente a Aquitige Copilot. Una es tuya y la otra es del equipo. Dice Copilot Memory, guarda tus preferencias personales, tu estilo de respuesta, lo que te funciona, como prefieres reescribir, recibir el código, solo lo ves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No afecta a nadie más y abajo pones punto GitHub barra copelotelson.md.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Es la personalización que le puedes dar y que puedes ampliarla, digamos, a compartirla, no para que tú y yo programemos en Cogol de la misma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Entonces, si.</w:t>
      </w:r>
      <w:r>
        <w:rPr>
          <w:color w:val="323130"/>
          <w:sz w:val="4.3mm"/>
          <w:szCs w:val="4.3mm"/>
          <w:rFonts w:ascii="Segoe UI" w:cs="Segoe UI" w:eastAsia="Segoe UI" w:hAnsi="Segoe UI"/>
        </w:rPr>
        <w:br/>
        <w:t xml:space="preserve">¿Pero entonces me estás diciendo que esa memoria yo doy quiero al compartir instructions para indicarle qué es lo que quiero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el copilot memory es básicamente el contexto.</w:t>
      </w:r>
      <w:r>
        <w:rPr>
          <w:color w:val="323130"/>
          <w:sz w:val="4.3mm"/>
          <w:szCs w:val="4.3mm"/>
          <w:rFonts w:ascii="Segoe UI" w:cs="Segoe UI" w:eastAsia="Segoe UI" w:hAnsi="Segoe UI"/>
        </w:rPr>
        <w:br/>
        <w:t xml:space="preserve">Este espacio de ventana donde tú escribes y por lo tanto empieza a responderte de acuerdo a lo que tú le vas pidiendo, cómo se lo vas pidiendo.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Pero eso es solo en es que aquí de interpreta que lo que yo hago en una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Get.</w:t>
      </w:r>
      <w:r>
        <w:rPr>
          <w:color w:val="323130"/>
          <w:sz w:val="4.3mm"/>
          <w:szCs w:val="4.3mm"/>
          <w:rFonts w:ascii="Segoe UI" w:cs="Segoe UI" w:eastAsia="Segoe UI" w:hAnsi="Segoe UI"/>
        </w:rPr>
        <w:br/>
        <w:t xml:space="preserve">Esta discusión, Esta discusión que estamos teniendo es como cuando hablamos en de agente, qué agentes en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Sí, pero a lo que me refiero es que tal y como está aquí redactado, no dices que tu estudio de respuesta es como que algo es como que yo le estoy indicando no en mis en una sesión concreta, que perfecto, sino que como.</w:t>
      </w:r>
      <w:r>
        <w:rPr>
          <w:color w:val="323130"/>
          <w:sz w:val="4.3mm"/>
          <w:szCs w:val="4.3mm"/>
          <w:rFonts w:ascii="Segoe UI" w:cs="Segoe UI" w:eastAsia="Segoe UI" w:hAnsi="Segoe UI"/>
        </w:rPr>
        <w:br/>
        <w:t xml:space="preserve">Como yo les o sea que yo siempre quiero que me responda una cierta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Sí, porque estamos hablando de memoria, no estamos hablando de algo volátil del contexto y de la sesión, o sea, yo 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No, pero por eso te digo, si es siempre, entonces ahí ese concepto etéreo se aterriza en lo que es el instruction.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Entonces, cuando estoy hablando de, o sea, a mí lo que me lo que me causa.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Y te eche brillas.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Lo que se hace que se me crucen los cables es cuando hablamos del copilot memory y guarda tus preferencias personales. Ese guarda tus preferencias personales parece que sea algo que permanece en el tiempo sesión a sesión, ¿sabes?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Contradicción.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Es la interpretación que yo estoy haciendo. Entonces, claro, yo cuando leo esto digo, vale, pero yo tengo 2 formas de hacer esto con el Copilot Instruction que aquí es y tal y como lo pones es comparte lo que quiere el equipo y la otra vale, porque entonces yo en el persona donde pongo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Vale,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No sé si me estoy explicando.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Yo lo veo de tu Óscar, si no tuviese yo no supiese exactamente que esta cosa, si no tuviese tanta idea o no, o fue la primera vez que lo veo, leería esto y diría, vale, copa de un memorio, es un no ministro de respuesta. Incluso podría interpretar que también se almacena en el copa otinstractions.nd, quiero decir, me pasa lo mismo de del sitio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Creo.</w:t>
      </w:r>
      <w:r>
        <w:rPr>
          <w:color w:val="323130"/>
          <w:sz w:val="4.3mm"/>
          <w:szCs w:val="4.3mm"/>
          <w:rFonts w:ascii="Segoe UI" w:cs="Segoe UI" w:eastAsia="Segoe UI" w:hAnsi="Segoe UI"/>
        </w:rPr>
        <w:br/>
        <w:t xml:space="preserve">O en otro sitio.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Por ejemplo.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¿Vale dónde lo guardo? ¿Dónde este yo lo modifico? El otro súper claro, no es un archivo está en carpeta punto GitHub y la puedo compartir y tal, pero lo otro es eso, ostras, dónde está esa memoria mía que es personal que yo le indico, tal no dónde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Can you see my?</w:t>
      </w:r>
      <w:r>
        <w:rPr>
          <w:color w:val="323130"/>
          <w:sz w:val="4.3mm"/>
          <w:szCs w:val="4.3mm"/>
          <w:rFonts w:ascii="Segoe UI" w:cs="Segoe UI" w:eastAsia="Segoe UI" w:hAnsi="Segoe UI"/>
        </w:rPr>
        <w:br/>
        <w:t xml:space="preserve">Claro, es que claro, y entonces más aquí abajo pones es donde el equipo define las reglas permanentes. ¿Pero dónde? ¿Dónde defines esas reglas en el covallet instructions?</w:t>
      </w:r>
      <w:r>
        <w:rPr>
          <w:color w:val="323130"/>
          <w:sz w:val="4.3mm"/>
          <w:szCs w:val="4.3mm"/>
          <w:rFonts w:ascii="Segoe UI" w:cs="Segoe UI" w:eastAsia="Segoe UI" w:hAnsi="Segoe UI"/>
        </w:rPr>
        <w:br/>
        <w:t xml:space="preserve">Pero arriba está copilot memory, entonces es como que tal y como está redactado, está todo como muy mezclado.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Enti, por eso necesitas que conversarlo, va, ya entendí la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No, y pues sí, está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Está claro, está claro que no está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Exacto, que necesitamos aclararlo.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Exacto, listo, perfecto. Entonces, bueno, nos vamos con eso para trabajarlo, de modo que pues para la próxima semana ya ojalá tengamos discernido un poco el tema, el concepto.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Sí, pero esto es sencillo, es como reescribirlo, básicamente 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Exacto exactamente listo Perfecto Bueno dicho esto estos ya ha venido ya se vinieron trabajando esto ya lo revisamos creo que ustedes o por lo menos no sé ni baldo si tú ya los has revisado el tema de estas piezas que están dentro de los de raona aquí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Ayer me saltó, si es lo que es lo que saltó ayer.</w:t>
      </w:r>
      <w:r>
        <w:rPr>
          <w:color w:val="323130"/>
          <w:sz w:val="4.3mm"/>
          <w:szCs w:val="4.3mm"/>
          <w:rFonts w:ascii="Segoe UI" w:cs="Segoe UI" w:eastAsia="Segoe UI" w:hAnsi="Segoe UI"/>
        </w:rPr>
        <w:br/>
        <w:t xml:space="preserve">Porque hay unos que me saltaron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lo que saltó ayer fueron los últimos los últimos temas acá todavía estamos en el tema del prompt acá estamos en GitHub Copilot que sabe programar y aquí empezamos el tema de GSO como DevSuite sí ahora acá empezamos a desarrollar un poco el tema desde la parte global y luego hacemos un zoom en cada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Y ayer se publicó el de MCP Entonces ya tenemos la parte general tenemos lo que es un skill y que no es tenemos lo que es skill instrucción por un file agente o MCP y acá vuelve otra vez un poco el tema de la instrucción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Big work.</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acá digamos que se hace como un poco que la la diferencia como para evitar un poco el tema pero acá pues ustedes me pueden decir si es queda bien ese enfoque o realmente lo lo solucionamos en la parte de arriba y se hace un poco de zoom porque la memoria no aparece en estos niveles que sería como esa comparación</w:t>
      </w:r>
      <w:r>
        <w:rPr>
          <w:color w:val="323130"/>
          <w:sz w:val="4.3mm"/>
          <w:szCs w:val="4.3mm"/>
          <w:rFonts w:ascii="Segoe UI" w:cs="Segoe UI" w:eastAsia="Segoe UI" w:hAnsi="Segoe UI"/>
        </w:rPr>
        <w:br/>
        <w:t xml:space="preserve">¿Dónde están los niveles que se le enseñan a GitHub Copilot a través de del, digamos, como de estos cinco niveles o lo que es realmente la memoria? Sí, un poco como aclarando ese concepto, pero pues digamos que esto es como un poco discernir sobre esa misma, sobre ese mismo concepto.</w:t>
      </w:r>
      <w:r>
        <w:rPr>
          <w:color w:val="323130"/>
          <w:sz w:val="4.3mm"/>
          <w:szCs w:val="4.3mm"/>
          <w:rFonts w:ascii="Segoe UI" w:cs="Segoe UI" w:eastAsia="Segoe UI" w:hAnsi="Segoe UI"/>
        </w:rPr>
        <w:br/>
        <w:t xml:space="preserve">Puede que no vaya acá y puede que lo subamos a la publicación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Vale, no, si no, no me parece que esté mal ahí. Si lo que yo digo es que, por ejemplo, que me pasó con el con lo que estábamos conversando recién, por eso necesitaba conversando, porque si hubiese sido tiempo atrás, cuando iniciemos esto, esta publicación, yo sé que nadie lo entendería porque hoy día la mayoría de los desarrolladores, por no decir casi todos ya.</w:t>
      </w:r>
      <w:r>
        <w:rPr>
          <w:color w:val="323130"/>
          <w:sz w:val="4.3mm"/>
          <w:szCs w:val="4.3mm"/>
          <w:rFonts w:ascii="Segoe UI" w:cs="Segoe UI" w:eastAsia="Segoe UI" w:hAnsi="Segoe UI"/>
        </w:rPr>
        <w:br/>
        <w:t xml:space="preserve">Han pasado por el proceso de formación y tienen alguna relación mínima que sea con lo que es un skill, con lo que es un MCP. Espero que lo desarrollen, espero que lo entiendan y que oye, tienes esta cajita de herramientas y estas son las herramientas que puedes ocupar. Y si necesitas algo más, pues nos lo pides.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Ese es más menos el flujo rápido que ellos deberían entender. Por lo tanto, desde mi perspectiva de lo que se está publicando, porque lo hacía la semana pasada, ahora que voy haciendo memoria, sí, yo creo que se va entendiendo, pero me pasaba lo mismo con la anterior, vale con la anterior, que yo también creía que se entendía. Entonces quiero saber si Óscar, para ti está claro o necesita alguna modificación.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Porque para mí 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No, yo aquí lo que yo lo que pedía es tener ejemplos de uso de, o sea, que estamos explicando conceptualmente lo que es y para qué. El tema es si la tiene skills prompts y demás, decir oye, pues mira, vamos a utilizar este skill o este skill es para este y un ejemplo de uso concreto de para qué y hacer un pequeño vídeo ilustrativo de del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O sea, que es lo que viene ahora, no, Jaime.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Exactamente, ese es el paso siguiente,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Correcto, correcto,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O sea, la parte conceptual entiendo que ya lo estamos dando y como tú dices, o sea, toda la formación y demás se tiene que hacer. Esto lo estamos haciendo no para la gente que ha hecho la formación, porque la gente que ha hecho la formación pues ya la ha hecho. Es incluso si alguien que no ha hecho la formación y mete aquí y se y quiere, o sea, tiene que entenderlo.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¿Qué es esto conceptualmente hablando?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Sí, estoy de acuerdo, pero también es menos probable que empiecen a indagar por estos conceptos aún cuando no están relacionados, creo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Bueno, gente que aún no ha hecho la formación y le interesa utilizar copilot, pues a lo mejor se mete aquí para ver esto. Y la idea es que tiene que meterse aquí y entender lo que está leyendo, que no diga, oye, es que si no hago la formación no voy a entender esto. ¿Para qué nos sirve esto? O sea, esto tiene que ser tiene que ser como autoformativo para entenderlo, no tiene que ser lo suficientemente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Para que alguien que no ha hecho la formación pueda entender ese concepto y por eso el entender el concepto y el que y si además lo acompañamos de un ejemplo ilustrativo, demo, vídeo que explícitamente lo puede ver, pues perfecto. Vale, del mismo modo que explicamos, extracto, del mismo modo que explicamos el de Pues un pequeño vídeo ilustrativo.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Facebook, CC.</w:t>
      </w:r>
      <w:r>
        <w:rPr>
          <w:color w:val="323130"/>
          <w:sz w:val="4.3mm"/>
          <w:szCs w:val="4.3mm"/>
          <w:rFonts w:ascii="Segoe UI" w:cs="Segoe UI" w:eastAsia="Segoe UI" w:hAnsi="Segoe UI"/>
        </w:rPr>
        <w:br/>
        <w:t xml:space="preserve">Sí, eso como te digo, es lo que viene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Acceso a la documentación de cómo instalarlo, incluso un vídeo que se vea como yo lo instalo. Pues oye, todo esto facilitará a que lo tengan que pasar por la formación y que alguien pueda venir aquí y de forma autónoma no pueda coger y meterse con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Vale, perfecto, si no, si estamos de acuerdo aparte de los videos, los casos de uso y algo más visual que ellos puedan replicar.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Incluso incluso nuevos colaboradores que se incorporan como desarrolladores, pues que aún no han hecho ninguna formación, que eso es continuo. O sea, si el día, si en si en septiembre entra alguien nuevo que no ha estado con nosotros, que no ha trazado copa y que es un desarrollador, pues oye, un compañero puede decir, pues te vas aquí y aquí tienes un poco de pequeños pasos guiados para meterte sin hacer la 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bueno, eso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¿Y ya llegará el momento de hacer la formación cuando cuando llegue, sabes?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Vale,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Vale, entonces nos quedamos con eso de la de los de los videos.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Eli, va.</w:t>
      </w:r>
      <w:r>
        <w:rPr>
          <w:color w:val="323130"/>
          <w:sz w:val="4.3mm"/>
          <w:szCs w:val="4.3mm"/>
          <w:rFonts w:ascii="Segoe UI" w:cs="Segoe UI" w:eastAsia="Segoe UI" w:hAnsi="Segoe UI"/>
        </w:rPr>
        <w:br/>
        <w:t xml:space="preserve">Exacto, esa es como el último punto. Acá están, pues bueno, digamos, acá están toda la los contenidos y estos últimos contenidos que sí ya son desarrollados esta semana, que son las llaves de los sistemas con los 5 conectores, que habla de los MCP del MCPY las 5 pestañas de la frase en acción, que sería como ese un poco.</w:t>
      </w:r>
      <w:r>
        <w:rPr>
          <w:color w:val="323130"/>
          <w:sz w:val="4.3mm"/>
          <w:szCs w:val="4.3mm"/>
          <w:rFonts w:ascii="Segoe UI" w:cs="Segoe UI" w:eastAsia="Segoe UI" w:hAnsi="Segoe UI"/>
        </w:rPr>
        <w:br/>
        <w:t xml:space="preserve">Entendimiento conceptual de lo que son. Entonces acá ya estamos desarrollando los temas que fueron los que los que nos dieron, los que recogimos la última semana antes de que ustedes salieran. Y la idea ahora es precisamente lo que dice Oscar, desarrollar el tema de los videos. Entonces, para eso creo que hablábamos de un tema que era.</w:t>
      </w:r>
      <w:r>
        <w:rPr>
          <w:color w:val="323130"/>
          <w:sz w:val="4.3mm"/>
          <w:szCs w:val="4.3mm"/>
          <w:rFonts w:ascii="Segoe UI" w:cs="Segoe UI" w:eastAsia="Segoe UI" w:hAnsi="Segoe UI"/>
        </w:rPr>
        <w:br/>
        <w:t xml:space="preserve">La URL que pasará para las publicaciones o el o lo que ustedes tienen ya publicado en Confluence. Entonces sería como esa URL que necesitamos para poder vincularla y para poder hacer como anidar la información que sale del video y que haya ese link para saber a dónde pueden ir a consultar esa información. Entendía yo que también era como una de las intenciones del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Y realmente el contenido del video. Sí, entonces ahí hablamos de los casos de uso y entendía yo también que un tema principal era qué era la del Suite, o sea, cómo cómo se. Entonces habría como 3 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BF.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Sí, aquí relacionar esto con la con la documentación que tengamos, es decir, al final, si aquí tenemos un enlace en Confluent que explica qué es esto y demás, pues meter aquí el enlace no para que esté vinculado a una cosa con la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Sí,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es decir y sí porque el video viene viene soportado por un post entonces en el post colocamos la URL del vínculo para Confluence y Digamos como todo el desarrollo de información que va a encontrarse en el video Entonces digamos que este post que que soporte también el video de esa manera pero en este caso yo estoy viendo prácticamente como dos o tres videos dependiendo de la de la cantidad de casos de uso si es uno o dos videos y</w:t>
      </w:r>
      <w:r>
        <w:rPr>
          <w:color w:val="323130"/>
          <w:sz w:val="4.3mm"/>
          <w:szCs w:val="4.3mm"/>
          <w:rFonts w:ascii="Segoe UI" w:cs="Segoe UI" w:eastAsia="Segoe UI" w:hAnsi="Segoe UI"/>
        </w:rPr>
        <w:br/>
        <w:t xml:space="preserve">de la explicación en sí misma para que sea un video pues dedicado a qué es, cómo se instala, qué significa todo este tema. Sería como eso, ese paso a seguir dentro de lo que ya tenemos de contenido conceptual,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Sería el flujo normal, digamos, el flujo lógico de esto, que ahora que ya lo hablamos conceptualmente, lo aplicamos, no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Exacto exacto y ahí le vamos dando como un poco más de de carnecita Por decirlo de alguna manera los post que ya tenemos conceptuales Incluyendo los videos incluyéndoles o post de soporte y pues vamos trabajando con ellos queda sobre la mesa ya que estamos todos el tema de los agendamientos para los booking uno 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Eso, pues digamos que lo hablamos, pero no lo trabajamos la idea, pues ya que estamos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Lo conversamos la vez pasada, estaba Jonathan. También me acuerdo y habíamos dicho que el inicio lo íbamos a hacer de esta manera de oye, necesito ayuda, que alguien iba a poner un mensaje y que ahí nos lo íbamos a gestionar porque tampoco van a llegar en masa. Probablemente van a ser alguno.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De hecho, hay una consulta ya enviada y respondida.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Pero a veces.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Sí, consúltese.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pues ustedes me dicen cómo hacemos la dinámica para comenzarla porque digamos que eso lo hablamos pero pues como cada este mes estuvo como disperso un poquito todos Entonces ya estamos juntos para que lo retomemos para que digamos listo nuestro paso a seguir con esta parte del booking o uno a uno o lo que vamos a hacer es esta dinámica y sobre eso ejecutamos</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Yep,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Lo que acabo de decir, no es decir que cuando hay una solicitud se escriba ahí en el porque es un no sé cómo se llama, es un subcanal.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exactamente tenemos un canal Ajá Exacto tenemos un canal que se llama reservas entonces hay que moverlo hay que moverlo hay que moverlo decirles Oigan vengan anímense escriban acá pero entonces necesito saber listo qué vamos a cómo los animamos si ya existe algo entonces de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¿Es un subcanal, vale?</w:t>
      </w:r>
      <w:r>
        <w:rPr>
          <w:color w:val="323130"/>
          <w:sz w:val="4.3mm"/>
          <w:szCs w:val="4.3mm"/>
          <w:rFonts w:ascii="Segoe UI" w:cs="Segoe UI" w:eastAsia="Segoe UI" w:hAnsi="Segoe UI"/>
        </w:rPr>
        <w:br/>
        <w:t xml:space="preserve">Eso es, sí, un cuatro. Sí, correcto,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relacionado a lo que ya existe podemos colocarlo acá nuestra primera pregunta ha sido tal el desarrollo de la de la pregunta fue tal cosa algo que mueva este canal para que pues se vea la intención y podamos darle la intención a las personas que están dentro que lo pueden preguntar desde acá que uno de los canales puede ser este Ellos no lo saben</w:t>
      </w:r>
      <w:r>
        <w:rPr>
          <w:color w:val="323130"/>
          <w:sz w:val="4.3mm"/>
          <w:szCs w:val="4.3mm"/>
          <w:rFonts w:ascii="Segoe UI" w:cs="Segoe UI" w:eastAsia="Segoe UI" w:hAnsi="Segoe UI"/>
        </w:rPr>
        <w:br/>
        <w:t xml:space="preserve">¿Entonces, cómo empezar a activar ese canal? Es como la lo que quiero decir, sí, ya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Nosotros tenemos pendiente, de aparte de GC O, enviar un comunicado con la existencia de este canal en tins y tal y cual que lo haremos a la vuelta de las vacaciones de la gente para que no lo mandemos ahora hace una semana el correo y cuando vuelvan lo pasen por encima y no le hagan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De acuerdo, listo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Por nuestra parte es eso, de hacer conocer todo informática está ya en el canal y cuando me preguntan algo les digo yo, tienes este canal allá, ahí lo puedes preguntar, pero no hemos hecho conocedores de forma con un correo o lo que sea, una comunicación a informática.</w:t>
      </w:r>
      <w:r>
        <w:rPr>
          <w:color w:val="323130"/>
          <w:sz w:val="4.3mm"/>
          <w:szCs w:val="4.3mm"/>
          <w:rFonts w:ascii="Segoe UI" w:cs="Segoe UI" w:eastAsia="Segoe UI" w:hAnsi="Segoe UI"/>
        </w:rPr>
        <w:br/>
        <w:t xml:space="preserve">Expresamente porque sabemos que volverán de vacaciones, tenían 4000 correos, dirán vale si luego me lo miro y no se lo van a mirar. Entonces ya a su vuelta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Los molestaremos con un correo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Perfecto entonces dentro de ese correo podríamos hacer como un repli más adelante para decir Bueno mira y existe este canal dentro de ese canal grandote que ya conoces ahora existe uno para que tú nos preguntes existe sí tratar de moverlo de pronto para que pues para dar esa intención para de pronto</w:t>
      </w:r>
      <w:r>
        <w:rPr>
          <w:color w:val="323130"/>
          <w:sz w:val="4.3mm"/>
          <w:szCs w:val="4.3mm"/>
          <w:rFonts w:ascii="Segoe UI" w:cs="Segoe UI" w:eastAsia="Segoe UI" w:hAnsi="Segoe UI"/>
        </w:rPr>
        <w:br/>
        <w:t xml:space="preserve">Curiosear un poco ahí para ver si tenemos alguna respuesta. Ahora tú dices, ya nos han preguntado esa pregunta, si tú me la transmites o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Está respondida, de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sí, está respondida.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¿Es la de Rafael, a ver qué referís? Sí, la respondí, la he respondido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Sí, a Rafael.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¿Listo? Es como eso. ¿Cómo vamos a moverlo? Pues como podríamos hacer como un poco más visible esa parte del canal para para precisamente que lo responda. Era más. Era más como eso lo que quería traer sobre la mesa.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Y bueno, creo que entonces quedamos con ello y pues nada, te estaré molestando Aníbaldo para el tema de los videos para que los vayamos construyendo esta semana. Entonces estaríamos en construcción de videos.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Bueno, muchas gracias. Que tengan feliz día. Chao. Igualmente, que vaya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A vosotros igualmente, hasta luego,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Salva Ivars Suárez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Adiós, gracias, adiós.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Buen día, adiós.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lmc6vfna8p1sohkmhyu3.png"/><Relationship Id="rId7" Type="http://schemas.openxmlformats.org/officeDocument/2006/relationships/image" Target="media/dqttwyhhjq4bdkmxbf1ug.png"/><Relationship Id="rId8" Type="http://schemas.openxmlformats.org/officeDocument/2006/relationships/image" Target="media/7dibin1jazkafspoy9_ns.png"/><Relationship Id="rId9" Type="http://schemas.openxmlformats.org/officeDocument/2006/relationships/image" Target="media/bdhhng9_wqwn6v_vvtkkj.png"/><Relationship Id="rId10" Type="http://schemas.openxmlformats.org/officeDocument/2006/relationships/image" Target="media/ckf4j3qybonmwib_7frzx.png"/><Relationship Id="rId11" Type="http://schemas.openxmlformats.org/officeDocument/2006/relationships/image" Target="media/jl6ri_8xm6rus02iqzvzb.png"/><Relationship Id="rId12" Type="http://schemas.openxmlformats.org/officeDocument/2006/relationships/image" Target="media/gku7ddh_ib1tqpljghj17.png"/><Relationship Id="rId13" Type="http://schemas.openxmlformats.org/officeDocument/2006/relationships/image" Target="media/u3kregaceu2_qiw5vodfd.png"/><Relationship Id="rId14" Type="http://schemas.openxmlformats.org/officeDocument/2006/relationships/image" Target="media/7rp37ud_fd2biygt1iz7-.png"/><Relationship Id="rId15" Type="http://schemas.openxmlformats.org/officeDocument/2006/relationships/image" Target="media/iqlyusixioyrmddkevgkm.png"/><Relationship Id="rId16" Type="http://schemas.openxmlformats.org/officeDocument/2006/relationships/image" Target="media/sx_a5nlzetjefzqlfng66.png"/><Relationship Id="rId17" Type="http://schemas.openxmlformats.org/officeDocument/2006/relationships/image" Target="media/lffuv4u5pcfdjluww4hn0.png"/><Relationship Id="rId18" Type="http://schemas.openxmlformats.org/officeDocument/2006/relationships/image" Target="media/7ju5ihe6soy5t3poj8lvt.png"/><Relationship Id="rId19" Type="http://schemas.openxmlformats.org/officeDocument/2006/relationships/image" Target="media/a3g17th9k9-_o8pewytfk.png"/><Relationship Id="rId20" Type="http://schemas.openxmlformats.org/officeDocument/2006/relationships/image" Target="media/hqvwqnzbqtitkmxwj8oey.png"/><Relationship Id="rId21" Type="http://schemas.openxmlformats.org/officeDocument/2006/relationships/image" Target="media/n-3-hs1r2pkhp5fuyldsp.png"/><Relationship Id="rId22" Type="http://schemas.openxmlformats.org/officeDocument/2006/relationships/image" Target="media/9kzhdey8-e4bdmhvm_mba.png"/><Relationship Id="rId23" Type="http://schemas.openxmlformats.org/officeDocument/2006/relationships/image" Target="media/tzpq8ufga03-6m6eauj4k.png"/><Relationship Id="rId24" Type="http://schemas.openxmlformats.org/officeDocument/2006/relationships/image" Target="media/xzfdf8ltkcd3ztnmmxxk1.png"/><Relationship Id="rId25" Type="http://schemas.openxmlformats.org/officeDocument/2006/relationships/image" Target="media/7nyq4wkybsn-3bfipgqta.png"/><Relationship Id="rId26" Type="http://schemas.openxmlformats.org/officeDocument/2006/relationships/image" Target="media/ukvnzq6u639jme-j4za6m.png"/><Relationship Id="rId27" Type="http://schemas.openxmlformats.org/officeDocument/2006/relationships/image" Target="media/eceqmtk3mcug9bzaiwxg-.png"/><Relationship Id="rId28" Type="http://schemas.openxmlformats.org/officeDocument/2006/relationships/image" Target="media/216b4vtjxk6l_gsjykwyg.png"/><Relationship Id="rId29" Type="http://schemas.openxmlformats.org/officeDocument/2006/relationships/image" Target="media/avz150bgxj72thbt9dnks.png"/><Relationship Id="rId30" Type="http://schemas.openxmlformats.org/officeDocument/2006/relationships/image" Target="media/y2-y2tz19rdnijzvhnk6h.png"/><Relationship Id="rId31" Type="http://schemas.openxmlformats.org/officeDocument/2006/relationships/image" Target="media/ozdmaevjt5oepygr-kx4y.png"/><Relationship Id="rId32" Type="http://schemas.openxmlformats.org/officeDocument/2006/relationships/image" Target="media/vqpqwmkgubdf6lla82wbr.png"/><Relationship Id="rId33" Type="http://schemas.openxmlformats.org/officeDocument/2006/relationships/image" Target="media/qjf7zds4mlrg6youbnkl4.png"/><Relationship Id="rId34" Type="http://schemas.openxmlformats.org/officeDocument/2006/relationships/image" Target="media/xvakt4yr4thgy6f7bcxvy.png"/><Relationship Id="rId35" Type="http://schemas.openxmlformats.org/officeDocument/2006/relationships/image" Target="media/t8vwlicg6rbejmf_jo3uo.png"/><Relationship Id="rId36" Type="http://schemas.openxmlformats.org/officeDocument/2006/relationships/image" Target="media/ai4quthnn15rwaubttcdm.png"/><Relationship Id="rId37" Type="http://schemas.openxmlformats.org/officeDocument/2006/relationships/image" Target="media/nmpsd3tdjicird5o9d1mh.png"/><Relationship Id="rId38" Type="http://schemas.openxmlformats.org/officeDocument/2006/relationships/image" Target="media/rvo4j6lujfdu3x8rbdp0g.png"/><Relationship Id="rId39" Type="http://schemas.openxmlformats.org/officeDocument/2006/relationships/image" Target="media/s5o9edou2z440_lmbbglg.png"/><Relationship Id="rId40" Type="http://schemas.openxmlformats.org/officeDocument/2006/relationships/image" Target="media/mvto85fin8wu1sioqmgeg.png"/><Relationship Id="rId41" Type="http://schemas.openxmlformats.org/officeDocument/2006/relationships/image" Target="media/ly0k-adlgyj4u0wrk8yuq.png"/><Relationship Id="rId42" Type="http://schemas.openxmlformats.org/officeDocument/2006/relationships/image" Target="media/olt9iun5ggxslly_uxgi8.png"/><Relationship Id="rId43" Type="http://schemas.openxmlformats.org/officeDocument/2006/relationships/image" Target="media/herco8yduehx45nk37ged.png"/><Relationship Id="rId44" Type="http://schemas.openxmlformats.org/officeDocument/2006/relationships/image" Target="media/pqjgvvzaqbxtq57pjryaq.png"/><Relationship Id="rId45" Type="http://schemas.openxmlformats.org/officeDocument/2006/relationships/image" Target="media/37lbojdugx9rctzjfc55u.png"/><Relationship Id="rId46" Type="http://schemas.openxmlformats.org/officeDocument/2006/relationships/image" Target="media/rvicr-co9clgajrdhbra_.png"/><Relationship Id="rId47" Type="http://schemas.openxmlformats.org/officeDocument/2006/relationships/image" Target="media/etrfngx5dwjj8othjny56.png"/><Relationship Id="rId48" Type="http://schemas.openxmlformats.org/officeDocument/2006/relationships/image" Target="media/gltvvegnofziwokos6f2p.png"/><Relationship Id="rId49" Type="http://schemas.openxmlformats.org/officeDocument/2006/relationships/image" Target="media/ukhmrnvpdhhfm85dblomu.png"/><Relationship Id="rId50" Type="http://schemas.openxmlformats.org/officeDocument/2006/relationships/image" Target="media/faul19esixks2eiaau1tt.png"/><Relationship Id="rId51" Type="http://schemas.openxmlformats.org/officeDocument/2006/relationships/image" Target="media/ta6bf8x1bk1hcjgziv60b.png"/><Relationship Id="rId52" Type="http://schemas.openxmlformats.org/officeDocument/2006/relationships/image" Target="media/lw5aeye2yahjvtdhnspvd.png"/><Relationship Id="rId53" Type="http://schemas.openxmlformats.org/officeDocument/2006/relationships/image" Target="media/kw1dvdijathn-x6a4zlqi.png"/><Relationship Id="rId54" Type="http://schemas.openxmlformats.org/officeDocument/2006/relationships/image" Target="media/wqsvkyk77wqoz4wfsm_uu.png"/><Relationship Id="rId55" Type="http://schemas.openxmlformats.org/officeDocument/2006/relationships/image" Target="media/ljytncw8jlhyytzcjx8zz.png"/><Relationship Id="rId56" Type="http://schemas.openxmlformats.org/officeDocument/2006/relationships/image" Target="media/63gaquy2t5dfjl5v0lemr.png"/><Relationship Id="rId57" Type="http://schemas.openxmlformats.org/officeDocument/2006/relationships/image" Target="media/rx2m4keoiqfkpvpqtt44q.png"/><Relationship Id="rId58" Type="http://schemas.openxmlformats.org/officeDocument/2006/relationships/image" Target="media/zb2qydlpawcx_hhx-b7fo.png"/><Relationship Id="rId59" Type="http://schemas.openxmlformats.org/officeDocument/2006/relationships/image" Target="media/sb32nzsoy9jczy1qignsf.png"/><Relationship Id="rId60" Type="http://schemas.openxmlformats.org/officeDocument/2006/relationships/image" Target="media/m8jpmu3vjv3wanxcmoeqy.png"/><Relationship Id="rId61" Type="http://schemas.openxmlformats.org/officeDocument/2006/relationships/image" Target="media/mt_6z5se8-rudvm_eueiq.png"/><Relationship Id="rId62" Type="http://schemas.openxmlformats.org/officeDocument/2006/relationships/image" Target="media/bmmjpkkdnqyirhvnsi4gp.png"/><Relationship Id="rId63" Type="http://schemas.openxmlformats.org/officeDocument/2006/relationships/image" Target="media/rjmwxvhgqc81iqxilzbrf.png"/><Relationship Id="rId64" Type="http://schemas.openxmlformats.org/officeDocument/2006/relationships/image" Target="media/izopf_mjw4b_rdo5elg0c.png"/><Relationship Id="rId65" Type="http://schemas.openxmlformats.org/officeDocument/2006/relationships/image" Target="media/ndw2v4szbbr6zvoycuqco.png"/><Relationship Id="rId66" Type="http://schemas.openxmlformats.org/officeDocument/2006/relationships/image" Target="media/bhjvnyjokk3rijhmmornz.png"/><Relationship Id="rId67" Type="http://schemas.openxmlformats.org/officeDocument/2006/relationships/image" Target="media/gpdygtrou-mstn_qxj7mj.png"/><Relationship Id="rId68" Type="http://schemas.openxmlformats.org/officeDocument/2006/relationships/image" Target="media/ruovkwebdsx9bijfojgpt.png"/><Relationship Id="rId69" Type="http://schemas.openxmlformats.org/officeDocument/2006/relationships/image" Target="media/m_roug-_-c_mruxy_kiz8.png"/><Relationship Id="rId70" Type="http://schemas.openxmlformats.org/officeDocument/2006/relationships/image" Target="media/grerqn9jabzmjrc4bmol8.png"/><Relationship Id="rId71" Type="http://schemas.openxmlformats.org/officeDocument/2006/relationships/image" Target="media/rx4tgbzzhbqsx4go5sybw.png"/><Relationship Id="rId72" Type="http://schemas.openxmlformats.org/officeDocument/2006/relationships/image" Target="media/awtbynckwkcwbc463chl_.png"/><Relationship Id="rId73" Type="http://schemas.openxmlformats.org/officeDocument/2006/relationships/image" Target="media/a7ad-qp6ta-phl3awyyj9.png"/><Relationship Id="rId74" Type="http://schemas.openxmlformats.org/officeDocument/2006/relationships/image" Target="media/mvbjo6yrsz6jcxq2x_wa3.png"/><Relationship Id="rId75" Type="http://schemas.openxmlformats.org/officeDocument/2006/relationships/image" Target="media/um0v1u-uljih26hqtzxmi.png"/><Relationship Id="rId76" Type="http://schemas.openxmlformats.org/officeDocument/2006/relationships/image" Target="media/1q__8cqevpuzrdq5jt7x3.png"/><Relationship Id="rId77" Type="http://schemas.openxmlformats.org/officeDocument/2006/relationships/image" Target="media/v48coejwpqi5vhfeik1ph.png"/><Relationship Id="rId78" Type="http://schemas.openxmlformats.org/officeDocument/2006/relationships/image" Target="media/0s_lroblxtrwmwyxx3ta5.png"/><Relationship Id="rId79" Type="http://schemas.openxmlformats.org/officeDocument/2006/relationships/image" Target="media/guqp9sf37t87zom6dwzdc.png"/><Relationship Id="rId80" Type="http://schemas.openxmlformats.org/officeDocument/2006/relationships/image" Target="media/q-lk7eoyq3bdzchkmvcgn.png"/><Relationship Id="rId81" Type="http://schemas.openxmlformats.org/officeDocument/2006/relationships/image" Target="media/xlitkeppxxndw_xjoftgq.png"/><Relationship Id="rId82" Type="http://schemas.openxmlformats.org/officeDocument/2006/relationships/image" Target="media/qg9jntr4dfqktpieeoloq.png"/><Relationship Id="rId83" Type="http://schemas.openxmlformats.org/officeDocument/2006/relationships/image" Target="media/hxe1zog2px60osnbyjg_t.png"/><Relationship Id="rId84" Type="http://schemas.openxmlformats.org/officeDocument/2006/relationships/image" Target="media/mhp2crxtt3tky7den6v6m.png"/><Relationship Id="rId85" Type="http://schemas.openxmlformats.org/officeDocument/2006/relationships/image" Target="media/fjorwrw92oph80qbnadpz.png"/><Relationship Id="rId86" Type="http://schemas.openxmlformats.org/officeDocument/2006/relationships/image" Target="media/uaf4lh4avsilujql7xspz.png"/><Relationship Id="rId87" Type="http://schemas.openxmlformats.org/officeDocument/2006/relationships/image" Target="media/-2et5vso1mal42e-ybqnh.png"/><Relationship Id="rId88" Type="http://schemas.openxmlformats.org/officeDocument/2006/relationships/image" Target="media/zvvtrk6xkhvohjsefznsn.png"/><Relationship Id="rId89" Type="http://schemas.openxmlformats.org/officeDocument/2006/relationships/image" Target="media/y35dqoohgyp6lsupi4hy_.png"/><Relationship Id="rId90" Type="http://schemas.openxmlformats.org/officeDocument/2006/relationships/image" Target="media/nzcqhpzixbb1vh58-k5nh.png"/><Relationship Id="rId91" Type="http://schemas.openxmlformats.org/officeDocument/2006/relationships/image" Target="media/3xhh6t5jtnieixyllit77.png"/><Relationship Id="rId92" Type="http://schemas.openxmlformats.org/officeDocument/2006/relationships/image" Target="media/-nqhgvff9rsixj8tchyf0.png"/><Relationship Id="rId93" Type="http://schemas.openxmlformats.org/officeDocument/2006/relationships/image" Target="media/5dao0g3go_zfa1axvdpwe.png"/><Relationship Id="rId94" Type="http://schemas.openxmlformats.org/officeDocument/2006/relationships/image" Target="media/41hoxkli6ox9gvaif5mnp.png"/><Relationship Id="rId95" Type="http://schemas.openxmlformats.org/officeDocument/2006/relationships/image" Target="media/jf0gus1ximpgngs3lr6se.png"/><Relationship Id="rId96" Type="http://schemas.openxmlformats.org/officeDocument/2006/relationships/image" Target="media/nvtkgcl8cegl2gbn3kzsq.png"/><Relationship Id="rId97" Type="http://schemas.openxmlformats.org/officeDocument/2006/relationships/image" Target="media/r4zvl_cllkfe8ktb65onx.png"/><Relationship Id="rId98" Type="http://schemas.openxmlformats.org/officeDocument/2006/relationships/image" Target="media/ve0goboeko9laap8fnik_.png"/><Relationship Id="rId99" Type="http://schemas.openxmlformats.org/officeDocument/2006/relationships/image" Target="media/ygwoscbaxs3_ujqygilck.png"/><Relationship Id="rId100" Type="http://schemas.openxmlformats.org/officeDocument/2006/relationships/image" Target="media/r5oz8ak7jbih-gktvuomy.png"/><Relationship Id="rId101" Type="http://schemas.openxmlformats.org/officeDocument/2006/relationships/image" Target="media/tgcnluul4eirxttva6fh7.png"/><Relationship Id="rId102" Type="http://schemas.openxmlformats.org/officeDocument/2006/relationships/image" Target="media/qspg_7trzdshetchvlsny.png"/><Relationship Id="rId103" Type="http://schemas.openxmlformats.org/officeDocument/2006/relationships/image" Target="media/xuhn_ztlrdkihj7dinr56.png"/><Relationship Id="rId104" Type="http://schemas.openxmlformats.org/officeDocument/2006/relationships/image" Target="media/uyx7jumeg5czpnjqb12rx.png"/><Relationship Id="rId105" Type="http://schemas.openxmlformats.org/officeDocument/2006/relationships/image" Target="media/t0wq16zop3gb7b4iwxoy5.png"/><Relationship Id="rId106" Type="http://schemas.openxmlformats.org/officeDocument/2006/relationships/image" Target="media/nhoq8ssgjcrvqjt2pkayg.png"/><Relationship Id="rId107" Type="http://schemas.openxmlformats.org/officeDocument/2006/relationships/image" Target="media/agv0hroiyti2g84uzm3zv.png"/><Relationship Id="rId108" Type="http://schemas.openxmlformats.org/officeDocument/2006/relationships/image" Target="media/fiow6xwphoj7bsxbj1vs_.png"/><Relationship Id="rId109" Type="http://schemas.openxmlformats.org/officeDocument/2006/relationships/image" Target="media/wusjmdjho4yw7lmugja3l.png"/><Relationship Id="rId110" Type="http://schemas.openxmlformats.org/officeDocument/2006/relationships/image" Target="media/e2lbhrnfcme-tnhgaaw0k.png"/><Relationship Id="rId111" Type="http://schemas.openxmlformats.org/officeDocument/2006/relationships/image" Target="media/plulo3evafu_nrg14ftbg.png"/><Relationship Id="rId112" Type="http://schemas.openxmlformats.org/officeDocument/2006/relationships/image" Target="media/qxvlwbjgboytbtrqyeuf3.png"/><Relationship Id="rId113" Type="http://schemas.openxmlformats.org/officeDocument/2006/relationships/image" Target="media/sdowiltg5lfvre_k1pvib.png"/><Relationship Id="rId114" Type="http://schemas.openxmlformats.org/officeDocument/2006/relationships/image" Target="media/bwynrnned4dh7bo6zfzod.png"/><Relationship Id="rId115" Type="http://schemas.openxmlformats.org/officeDocument/2006/relationships/image" Target="media/hkag4xktbnt86jvm6izg5.png"/><Relationship Id="rId116" Type="http://schemas.openxmlformats.org/officeDocument/2006/relationships/image" Target="media/-cdanmjlzubyozr_v0-zr.png"/><Relationship Id="rId117" Type="http://schemas.openxmlformats.org/officeDocument/2006/relationships/image" Target="media/mtwtyxfjbkquuh3akmbaj.png"/><Relationship Id="rId118" Type="http://schemas.openxmlformats.org/officeDocument/2006/relationships/image" Target="media/r8yi5mdl76z_ezawagktu.png"/><Relationship Id="rId119" Type="http://schemas.openxmlformats.org/officeDocument/2006/relationships/image" Target="media/hm3py_4shobin8sdeqko6.png"/><Relationship Id="rId120" Type="http://schemas.openxmlformats.org/officeDocument/2006/relationships/image" Target="media/xapk3_rqridmly9usecf0.png"/><Relationship Id="rId121" Type="http://schemas.openxmlformats.org/officeDocument/2006/relationships/image" Target="media/ixgnd-ytodm1u4pmwjz5e.png"/><Relationship Id="rId122" Type="http://schemas.openxmlformats.org/officeDocument/2006/relationships/image" Target="media/2xnzewgx0yebakv3cq4qy.png"/><Relationship Id="rId123" Type="http://schemas.openxmlformats.org/officeDocument/2006/relationships/image" Target="media/vfpzjc_amkxuga6d17e1y.png"/><Relationship Id="rId124" Type="http://schemas.openxmlformats.org/officeDocument/2006/relationships/image" Target="media/mrg1k1pczwuvijoadgjk4.png"/><Relationship Id="rId125" Type="http://schemas.openxmlformats.org/officeDocument/2006/relationships/image" Target="media/gia5l9agfkud1ty2anz4q.png"/><Relationship Id="rId126" Type="http://schemas.openxmlformats.org/officeDocument/2006/relationships/image" Target="media/r1eaom0nn2ibgfgsat1s7.png"/><Relationship Id="rId127" Type="http://schemas.openxmlformats.org/officeDocument/2006/relationships/image" Target="media/6ipdwxgmt6-dh6xsngg4o.png"/><Relationship Id="rId128" Type="http://schemas.openxmlformats.org/officeDocument/2006/relationships/image" Target="media/x8tw8sago55j0djbzduxl.png"/><Relationship Id="rId129" Type="http://schemas.openxmlformats.org/officeDocument/2006/relationships/image" Target="media/kn5dxqns0af3nh-6bxqnj.png"/><Relationship Id="rId130" Type="http://schemas.openxmlformats.org/officeDocument/2006/relationships/image" Target="media/-ujpe1cswotkcwuh5lpwz.png"/><Relationship Id="rId131" Type="http://schemas.openxmlformats.org/officeDocument/2006/relationships/image" Target="media/qacvgmkhnhq_eaclj25wo.png"/><Relationship Id="rId132" Type="http://schemas.openxmlformats.org/officeDocument/2006/relationships/image" Target="media/ls7btpcwvbqd1xdvsdsg5.png"/><Relationship Id="rId133" Type="http://schemas.openxmlformats.org/officeDocument/2006/relationships/image" Target="media/aqb2fvsruqpegfbldpa6o.png"/><Relationship Id="rId134" Type="http://schemas.openxmlformats.org/officeDocument/2006/relationships/image" Target="media/89markhylsqemiw75e5jv.png"/><Relationship Id="rId135" Type="http://schemas.openxmlformats.org/officeDocument/2006/relationships/image" Target="media/hjiyrdbo-ipkdrgcldnfz.png"/><Relationship Id="rId136" Type="http://schemas.openxmlformats.org/officeDocument/2006/relationships/image" Target="media/tross7kgcyp7znafiuqis.png"/><Relationship Id="rId137" Type="http://schemas.openxmlformats.org/officeDocument/2006/relationships/image" Target="media/ymzi-cngcjiupzbg6e7kw.png"/><Relationship Id="rId138" Type="http://schemas.openxmlformats.org/officeDocument/2006/relationships/image" Target="media/xjyjumafeqq5kcazvbkqc.png"/><Relationship Id="rId139" Type="http://schemas.openxmlformats.org/officeDocument/2006/relationships/image" Target="media/ngbslwieowl3dqqoatizk.png"/><Relationship Id="rId140" Type="http://schemas.openxmlformats.org/officeDocument/2006/relationships/image" Target="media/w0lfr-lo0v7dxsyfxt9nq.png"/><Relationship Id="rId141" Type="http://schemas.openxmlformats.org/officeDocument/2006/relationships/image" Target="media/wpj_ewtpg0tzz3zh87_0_.png"/><Relationship Id="rId142" Type="http://schemas.openxmlformats.org/officeDocument/2006/relationships/image" Target="media/19yblzcvgfo5dj4fn98tx.png"/><Relationship Id="rId143" Type="http://schemas.openxmlformats.org/officeDocument/2006/relationships/image" Target="media/ojwplg9z-x9eqnsl7onu6.png"/><Relationship Id="rId144" Type="http://schemas.openxmlformats.org/officeDocument/2006/relationships/image" Target="media/dm5cjzgzffsha18joumqz.png"/><Relationship Id="rId145" Type="http://schemas.openxmlformats.org/officeDocument/2006/relationships/image" Target="media/ysdkoyjjk2dxrrwpxtsal.png"/><Relationship Id="rId146" Type="http://schemas.openxmlformats.org/officeDocument/2006/relationships/image" Target="media/vcyj3do1d4drkaoci8d2a.png"/><Relationship Id="rId147" Type="http://schemas.openxmlformats.org/officeDocument/2006/relationships/image" Target="media/rrnqrnqh9imhgwd8shfvd.png"/><Relationship Id="rId148" Type="http://schemas.openxmlformats.org/officeDocument/2006/relationships/image" Target="media/1kponxhxr46aloqt0_jlc.png"/><Relationship Id="rId149" Type="http://schemas.openxmlformats.org/officeDocument/2006/relationships/image" Target="media/xsdinkg57e7p79sfg_eaz.png"/><Relationship Id="rId150" Type="http://schemas.openxmlformats.org/officeDocument/2006/relationships/image" Target="media/rnzkqrb6qprqek0mddicd.png"/><Relationship Id="rId151" Type="http://schemas.openxmlformats.org/officeDocument/2006/relationships/image" Target="media/sywdd7grnfke_1bnov_kq.png"/><Relationship Id="rId152" Type="http://schemas.openxmlformats.org/officeDocument/2006/relationships/image" Target="media/jh2lxg5vuhwxx2pcsl7wo.png"/><Relationship Id="rId153" Type="http://schemas.openxmlformats.org/officeDocument/2006/relationships/image" Target="media/4pc-savtrf-nbkt6l0swg.png"/><Relationship Id="rId154" Type="http://schemas.openxmlformats.org/officeDocument/2006/relationships/image" Target="media/palyfbzf4id5c7zf4di-q.png"/><Relationship Id="rId155" Type="http://schemas.openxmlformats.org/officeDocument/2006/relationships/image" Target="media/h5s-zgpqdfty9zn3wsqca.png"/><Relationship Id="rId156" Type="http://schemas.openxmlformats.org/officeDocument/2006/relationships/image" Target="media/8luve-jk9ki1z5jodukcz.png"/><Relationship Id="rId157" Type="http://schemas.openxmlformats.org/officeDocument/2006/relationships/image" Target="media/pdawejrcntrjaa_hpaj9l.png"/><Relationship Id="rId158" Type="http://schemas.openxmlformats.org/officeDocument/2006/relationships/image" Target="media/kkx7gn9690xrgb_oho8o9.png"/><Relationship Id="rId159" Type="http://schemas.openxmlformats.org/officeDocument/2006/relationships/image" Target="media/hrgw-dmcyuke3pkwqrd7k.png"/><Relationship Id="rId160" Type="http://schemas.openxmlformats.org/officeDocument/2006/relationships/image" Target="media/mr77mdtgjwk6ff52nclds.png"/><Relationship Id="rId161" Type="http://schemas.openxmlformats.org/officeDocument/2006/relationships/image" Target="media/s6zc1y_t3ntw_irfky3u3.png"/><Relationship Id="rId162" Type="http://schemas.openxmlformats.org/officeDocument/2006/relationships/image" Target="media/lqppren7eh5f_gh1vp9y3.png"/><Relationship Id="rId163" Type="http://schemas.openxmlformats.org/officeDocument/2006/relationships/image" Target="media/dht04gmplv9y1yyarhti4.png"/><Relationship Id="rId164" Type="http://schemas.openxmlformats.org/officeDocument/2006/relationships/image" Target="media/vwneysp5dimoqotwkfnbk.png"/><Relationship Id="rId165" Type="http://schemas.openxmlformats.org/officeDocument/2006/relationships/image" Target="media/vvmh_oibj9ddzqopa0v0z.png"/><Relationship Id="rId166" Type="http://schemas.openxmlformats.org/officeDocument/2006/relationships/image" Target="media/jcfuq_swkzneoipfioqc8.png"/><Relationship Id="rId167" Type="http://schemas.openxmlformats.org/officeDocument/2006/relationships/image" Target="media/i8gkadiemspn9qa_sakrs.png"/><Relationship Id="rId168" Type="http://schemas.openxmlformats.org/officeDocument/2006/relationships/image" Target="media/b9ishvja8pw7g15mo7pxf.png"/><Relationship Id="rId169" Type="http://schemas.openxmlformats.org/officeDocument/2006/relationships/image" Target="media/ywnf406wyrjlbsychggh8.png"/><Relationship Id="rId170" Type="http://schemas.openxmlformats.org/officeDocument/2006/relationships/image" Target="media/_kszbgvqb-f2fbm8ymdcz.png"/><Relationship Id="rId171" Type="http://schemas.openxmlformats.org/officeDocument/2006/relationships/image" Target="media/yavio2v4kav7q7skxc_yr.png"/><Relationship Id="rId172" Type="http://schemas.openxmlformats.org/officeDocument/2006/relationships/image" Target="media/d27xbxbox52fdc9vvk-jp.png"/><Relationship Id="rId173" Type="http://schemas.openxmlformats.org/officeDocument/2006/relationships/image" Target="media/v8rgv7gvvpeudakdbrvzp.png"/><Relationship Id="rId174" Type="http://schemas.openxmlformats.org/officeDocument/2006/relationships/image" Target="media/z4zrhpzrvn9f7m989fabp.png"/><Relationship Id="rId175" Type="http://schemas.openxmlformats.org/officeDocument/2006/relationships/image" Target="media/_xurkdcygl3_-ote1ypke.png"/><Relationship Id="rId176" Type="http://schemas.openxmlformats.org/officeDocument/2006/relationships/image" Target="media/ii4kng80_laergtnkxizl.png"/><Relationship Id="rId177" Type="http://schemas.openxmlformats.org/officeDocument/2006/relationships/image" Target="media/fwwxxyyiekfazirp-ysrn.png"/><Relationship Id="rId178" Type="http://schemas.openxmlformats.org/officeDocument/2006/relationships/image" Target="media/5n9ozglhb1h93z9ajwrhf.png"/><Relationship Id="rId179" Type="http://schemas.openxmlformats.org/officeDocument/2006/relationships/image" Target="media/xtjzxauxbb-a1injkun7j.png"/><Relationship Id="rId180" Type="http://schemas.openxmlformats.org/officeDocument/2006/relationships/image" Target="media/jz9r4ilkkm7a62r5ljdiv.png"/><Relationship Id="rId181" Type="http://schemas.openxmlformats.org/officeDocument/2006/relationships/image" Target="media/wry4bgdjikk8knrwmqttp.png"/><Relationship Id="rId182" Type="http://schemas.openxmlformats.org/officeDocument/2006/relationships/image" Target="media/i-v6o7ppuacvqpouib_ry.png"/><Relationship Id="rId183" Type="http://schemas.openxmlformats.org/officeDocument/2006/relationships/image" Target="media/25fylfbxmymumish_0myh.png"/><Relationship Id="rId184" Type="http://schemas.openxmlformats.org/officeDocument/2006/relationships/image" Target="media/9a0g4cygxasiitt2kox_s.png"/><Relationship Id="rId185" Type="http://schemas.openxmlformats.org/officeDocument/2006/relationships/image" Target="media/wa4ifox3lznjstvrsdgc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2026-08-25T15:20:05.005Z</dcterms:created>
  <dcterms:modified xsi:type="dcterms:W3CDTF">2026-08-25T15:20:05.005Z</dcterms:modified>
</cp:coreProperties>
</file>

<file path=docProps/custom.xml><?xml version="1.0" encoding="utf-8"?>
<Properties xmlns="http://schemas.openxmlformats.org/officeDocument/2006/custom-properties" xmlns:vt="http://schemas.openxmlformats.org/officeDocument/2006/docPropsVTypes"/>
</file>