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Llamada con Nibaldo Alfonso Pino Araya-20260505_091643-Transcripción de la reunión</w:t>
      </w:r>
    </w:p>
    <w:p>
      <w:pPr>
        <w:spacing w:after="100"/>
      </w:pPr>
      <w:r>
        <w:rPr>
          <w:color w:val="605e5c"/>
          <w:sz w:val="3mm"/>
          <w:szCs w:val="3mm"/>
          <w:rFonts w:ascii="Segoe UI" w:cs="Segoe UI" w:eastAsia="Segoe UI" w:hAnsi="Segoe UI"/>
        </w:rPr>
        <w:t xml:space="preserve">5 de mayo de 2026, 2:16p.m.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No tienen mucha disposición a cambiar su forma de trabajar. Por lo tanto, hay que saber llegar a ello. Vale, es durillo. Las sesiones con ellos son con ellos son durillas porque se han tocado sesiones donde están todos con la cámara apagada, en donde nadie participa.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Vale, ese es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Normales.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Entonces, la herramienta que están intentando incorporar se llama GitHub Copilot y básicamente la formación que se hizo, este proceso formativo que se está haciendo aún son 3 sesiones que abarcan.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Un aprendizaje evolutivo de cómo usar la herramienta hasta cierto punto, no un nivel experto pro, no de a poco,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Entonces, contexto de GSO, básicamente es ellos trabajan en un entorno de desarrollo que se llama Visual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y nosotros les proponemos ampliar ese contexto de desarrollo a lo que es a tres herramientas Visual Studio Visual Studio Code y GitHub no Copilot click que se llama que es la terminal entonces todas estas cosas que yo te estoy contando son más bien técnicas y es me es complicado que no sé hasta dónde me vas a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No, pero te estoy entendiendo.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Vale, perfecto. Entonces, una vez que trabajan con esto, la evolución es más bien sencilla, es primero saberlo ocupar, saber ocupar la herramienta que ocuparlo en su entorno nativo, es decir, en Visual Studio. ¿Y para qué casos de uso, cómo resolver un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Cómo ocupar el gente y en esta línea es cómo ir estructurando, guiando el comportamiento de la gente. Y aquí aparecen un montón de cosas, como por ejemplo un archivo de customización que se llama.</w:t>
      </w:r>
      <w:r>
        <w:rPr>
          <w:color w:val="323130"/>
          <w:sz w:val="4.3mm"/>
          <w:szCs w:val="4.3mm"/>
          <w:rFonts w:ascii="Segoe UI" w:cs="Segoe UI" w:eastAsia="Segoe UI" w:hAnsi="Segoe UI"/>
        </w:rPr>
        <w:br/>
        <w:t xml:space="preserve">Cómo se llama copilot-instructions.md vale Te lo escribo en el chat se llama copilot-instructions.md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Mhm, 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Después, cómo estructurar la carpeta de configuración de GitHub Copilot, que se configura a partir de la carpeta punto GitHub en si es en el proyecto o en la carpeta punto Copilot si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En el directorio, en el directorio del usuario, es decir, en la carpeta de usuario, en tu carpeta C, barra usuario, user barra tu nombre de usuario. Vale, y aquí puedes ir incorporando un montón de cosas, como por ejemplo, lo que son los archivos de customización.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para tareas en concreto Como por ejemplo documentar por ejemplo para un lenguaje de programación en concreto en fin eh De ahí en más es casos de uso y extenderlo a las herramientas o artefactos que son nativos de eh gh copilot Como por ejemplo</w:t>
      </w:r>
      <w:r>
        <w:rPr>
          <w:color w:val="323130"/>
          <w:sz w:val="4.3mm"/>
          <w:szCs w:val="4.3mm"/>
          <w:rFonts w:ascii="Segoe UI" w:cs="Segoe UI" w:eastAsia="Segoe UI" w:hAnsi="Segoe UI"/>
        </w:rPr>
        <w:br/>
        <w:t xml:space="preserve">Skills, como por ejemplo MCP, etcétera, etcétera. Entonces aquí hay que ir de menos a más, hay que enfocarlo es.</w:t>
      </w:r>
      <w:r>
        <w:rPr>
          <w:color w:val="323130"/>
          <w:sz w:val="4.3mm"/>
          <w:szCs w:val="4.3mm"/>
          <w:rFonts w:ascii="Segoe UI" w:cs="Segoe UI" w:eastAsia="Segoe UI" w:hAnsi="Segoe UI"/>
        </w:rPr>
        <w:br/>
        <w:t xml:space="preserve">Primero enfocarlo en que debes usar GitHard Copilot, en averiguar métricas seguro que haya, o sea, buscar y armar algo. Es métricas o reportes de uso de GitHard Copilot, de qué tan productivo puedes llegar a ser si empiezas a incorporar la inteligencia artificial en tu flujo de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Es romper ese esquema inicial. Después de eso, es la herramienta que nosotros elegimos corporativamente, GSO corporativamente, es hija copy.</w:t>
      </w:r>
      <w:r>
        <w:rPr>
          <w:color w:val="323130"/>
          <w:sz w:val="4.3mm"/>
          <w:szCs w:val="4.3mm"/>
          <w:rFonts w:ascii="Segoe UI" w:cs="Segoe UI" w:eastAsia="Segoe UI" w:hAnsi="Segoe UI"/>
        </w:rPr>
        <w:br/>
        <w:t xml:space="preserve">Y si no la tienes aún, contáctate con el equipo de arquitectura, pero ya deberías tenerla y debes ocuparla, vale, porque se está midiendo el uso.</w:t>
      </w:r>
      <w:r>
        <w:rPr>
          <w:color w:val="323130"/>
          <w:sz w:val="4.3mm"/>
          <w:szCs w:val="4.3mm"/>
          <w:rFonts w:ascii="Segoe UI" w:cs="Segoe UI" w:eastAsia="Segoe UI" w:hAnsi="Segoe UI"/>
        </w:rPr>
        <w:br/>
        <w:t xml:space="preserve">¿Cómo debes ocuparla?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ocuparla, puedes, basta que abras tu entorno de desarrollo habitual y empieces a interactuar con él. Tienes diferentes modos para interactuar con él. Tienes el modo agente, tienes el modo, tienes el modo agente o el modo pregunta desde el Visual Studio. Y aquí empezar a escudriñar de a poquito, un poquito más allá.</w:t>
      </w:r>
      <w:r>
        <w:rPr>
          <w:color w:val="323130"/>
          <w:sz w:val="4.3mm"/>
          <w:szCs w:val="4.3mm"/>
          <w:rFonts w:ascii="Segoe UI" w:cs="Segoe UI" w:eastAsia="Segoe UI" w:hAnsi="Segoe UI"/>
        </w:rPr>
        <w:br/>
        <w:t xml:space="preserve">Meterse en vale, también si trabajas en este entorno lo puedes hacer así y también lo tienes así.</w:t>
      </w:r>
      <w:r>
        <w:rPr>
          <w:color w:val="323130"/>
          <w:sz w:val="4.3mm"/>
          <w:szCs w:val="4.3mm"/>
          <w:rFonts w:ascii="Segoe UI" w:cs="Segoe UI" w:eastAsia="Segoe UI" w:hAnsi="Segoe UI"/>
        </w:rPr>
        <w:br/>
        <w:t xml:space="preserve">Vale, entonces.</w:t>
      </w:r>
      <w:r>
        <w:rPr>
          <w:color w:val="323130"/>
          <w:sz w:val="4.3mm"/>
          <w:szCs w:val="4.3mm"/>
          <w:rFonts w:ascii="Segoe UI" w:cs="Segoe UI" w:eastAsia="Segoe UI" w:hAnsi="Segoe UI"/>
        </w:rPr>
        <w:br/>
        <w:t xml:space="preserve">Me es complicado decirte por dónde partir, porque es una pelusa lo ver aquí, sí, es que bueno, en fin.</w:t>
      </w:r>
      <w:r>
        <w:rPr>
          <w:color w:val="323130"/>
          <w:sz w:val="4.3mm"/>
          <w:szCs w:val="4.3mm"/>
          <w:rFonts w:ascii="Segoe UI" w:cs="Segoe UI" w:eastAsia="Segoe UI" w:hAnsi="Segoe UI"/>
        </w:rPr>
        <w:br/>
        <w:t xml:space="preserve">Me complicado decirte por dónde partir, porque claro, Guillermo lo plantea como hay que hacer esto, pero la verdad es que lo que hay que hacer es más bien técnico entonces.</w:t>
      </w:r>
      <w:r>
        <w:rPr>
          <w:color w:val="323130"/>
          <w:sz w:val="4.3mm"/>
          <w:szCs w:val="4.3mm"/>
          <w:rFonts w:ascii="Segoe UI" w:cs="Segoe UI" w:eastAsia="Segoe UI" w:hAnsi="Segoe UI"/>
        </w:rPr>
        <w:br/>
        <w:t xml:space="preserve">Yo creo que la sugerencia que te puedo dar debe ir por el inicio es decir por lo básico es decir por primero usa la Inteligencia artificial para se ha demostrado que al usar la Inteligencia artificial te puede llegar a ser un tanto por ciento más productivo</w:t>
      </w:r>
      <w:r>
        <w:rPr>
          <w:color w:val="323130"/>
          <w:sz w:val="4.3mm"/>
          <w:szCs w:val="4.3mm"/>
          <w:rFonts w:ascii="Segoe UI" w:cs="Segoe UI" w:eastAsia="Segoe UI" w:hAnsi="Segoe UI"/>
        </w:rPr>
        <w:br/>
        <w:t xml:space="preserve">Cómo puedes usarla en tu entorno yo haría cosas con o sea un poco me complicaría la vida cosas con no ebook LM y cosas por el estilo Vale y Cloud si es que es de relevancia vale con eso es 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¿Pero a ver, pregunta, tú hasta en un momento que llevas la capacitación, hasta qué módulo has llegado? O sea, ¿qué nivel de evolución llevas? ¿Cuántos módulos llevas? ¿Ya has evolucionado? ¿Ya has hecho harto?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Sí, con 3 sesiones.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¿Más o menos, cuántas sesión, 3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Son solo 3 sesiones.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Ah, bueno, no son tantas. Digamos que no queda tan difícil el alcance. Listo. Y tú dices que comenzaste desde la parte básica. Entonces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¿Yo te voy a pasar, te voy a pasar las presentaciones,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Ay, maravilloso. Claro, me sirven un montón. Exacto. Pásame las presentaciones. Más que en este momento, como todavía no he podido entrar en contexto a lo que tú me dijiste, a lo que me mandaste, pues no tengo así como mucha... Hasta ahora estoy entrando, estoy entrando contigo con lo que me estás diciendo.</w:t>
      </w:r>
      <w:r>
        <w:rPr>
          <w:color w:val="323130"/>
          <w:sz w:val="4.3mm"/>
          <w:szCs w:val="4.3mm"/>
          <w:rFonts w:ascii="Segoe UI" w:cs="Segoe UI" w:eastAsia="Segoe UI" w:hAnsi="Segoe UI"/>
        </w:rPr>
        <w:br/>
        <w:t xml:space="preserve">Pero creo que es importante lo que tú dices, empezar con la parte básica como para empezar a darle forma, porque lo que yo creo acá que va a pasar, Nibaldo, es un calendario de cosas. Entonces seguramente van a haber temas. Entonces esta semana desarrollemos sobre el tema que vieron, yo que sé lo que tú dices del skill.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Ya 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Entonces, de pronto entender que es un skill, ¿cuál es ese significado?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Pero eso, pero eso es al final, es que eso es lo que quiero que me entiendas, que esto esto tiene que ser evolutivo, es decir, partir con lo básico, porque si les metemos el esquina al tiro, o sea, van a pasar completamente de lo que se está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Exacto, no.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De menos a más.</w:t>
      </w:r>
      <w:r>
        <w:rPr>
          <w:color w:val="323130"/>
          <w:sz w:val="4.3mm"/>
          <w:szCs w:val="4.3mm"/>
          <w:rFonts w:ascii="Segoe UI" w:cs="Segoe UI" w:eastAsia="Segoe UI" w:hAnsi="Segoe UI"/>
        </w:rPr>
        <w:br/>
        <w:t xml:space="preserve">Vale,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Vale, mira, ahí te dejé, te dejé cuatro presentaciones, la segunda que se repite es una más larga que la otra, vale.</w:t>
      </w:r>
      <w:r>
        <w:rPr>
          <w:color w:val="323130"/>
          <w:sz w:val="4.3mm"/>
          <w:szCs w:val="4.3mm"/>
          <w:rFonts w:ascii="Segoe UI" w:cs="Segoe UI" w:eastAsia="Segoe UI" w:hAnsi="Segoe UI"/>
        </w:rPr>
        <w:br/>
        <w:t xml:space="preserve">Creo que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¿Tienes cuatro a la que te repiten? Sí, ya te entendí, ya no he dicho nada, no he dicho nada, no he dicho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Sí, pero son 3 las que se hacen.</w:t>
      </w:r>
      <w:r>
        <w:rPr>
          <w:color w:val="323130"/>
          <w:sz w:val="4.3mm"/>
          <w:szCs w:val="4.3mm"/>
          <w:rFonts w:ascii="Segoe UI" w:cs="Segoe UI" w:eastAsia="Segoe UI" w:hAnsi="Segoe UI"/>
        </w:rPr>
        <w:br/>
        <w:t xml:space="preserve">Hay una que dice capítulo 2 y hay otra que se dice capítulo 2 ajustada. La ajustada es la que estamos presentando, pero si te guías por ambas te sirven. Dios mío, esta gente que tiene tanto tiempo para escribir todo el día en esta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Listo y me imagino que en GitHub también tienes los repositorios.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Pero poca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Sí, ah bueno, no hecho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Poca cosa, no te no te es por eso, porque aquí insisto, entonces yo creo que lo que debes hacer primero es empezar a averiguar qué es GitHub Copilot, porque vas a ver la vas a hacer ver las presentaciones y vas a ver que a ver la primera.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Ajá, sí, eso ya lo empecé a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Es inteligencia artificial en términos generales, ni siquiera casi hablamos, se habla una parte en Geekel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Es discos.</w:t>
      </w:r>
      <w:r>
        <w:rPr>
          <w:color w:val="323130"/>
          <w:sz w:val="4.3mm"/>
          <w:szCs w:val="4.3mm"/>
          <w:rFonts w:ascii="Segoe UI" w:cs="Segoe UI" w:eastAsia="Segoe UI" w:hAnsi="Segoe UI"/>
        </w:rPr>
        <w:br/>
        <w:t xml:space="preserve">¿Pregunta, y si empezamos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O sea, por ahí hay que partir, pero yo partiría no contándole la historia de que un huevito y que no, o sea, yo le partiría diciendo contándole, o sea, recuerda que tú tienes hija copailo como inteligencia artificial para trabajar hoy día y bla bla bla bla bla. La inteligencia artificial te puede hacer más productivo.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Desde la herramienta.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Y no sé qué cosa, cosas por el estilo, pero enfocaría a las primeras por ahí. O sea, te digo, hay una gran resistencia a la incorporación de inteligencia artificial en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es en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Eso es en todos, no te preocupes, estoy acostumbre, estoy acostumbrada ya a ver eso.</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Bueno, listo, pues nada me baso con lo que me estás diciendo,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Sí, si necesitas algo me avisas y nos juntamos rápidamente para verlo,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Sí, claro, igual si cualquier cosa te puedo andar preguntando, te pregunto más fácil, o sea, cualquier cosa te ando preguntando dudas que tenga, te pregunto y listo, pero entonces me voy con esto y te cuento. Listo, te agradezco mucho, cuídate.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Nibaldo Alfonso Pino Araya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Where's a better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Lo mismo, chao.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Yehimy Rincón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ygap9m7yirrgu-1jvk-a.png"/><Relationship Id="rId7" Type="http://schemas.openxmlformats.org/officeDocument/2006/relationships/image" Target="media/4c-kcf3uao40wxpuq2-lf.png"/><Relationship Id="rId8" Type="http://schemas.openxmlformats.org/officeDocument/2006/relationships/image" Target="media/mxhvggfckywduyuae0xjw.png"/><Relationship Id="rId9" Type="http://schemas.openxmlformats.org/officeDocument/2006/relationships/image" Target="media/wwqaeqkhbbone7ulo68kj.png"/><Relationship Id="rId10" Type="http://schemas.openxmlformats.org/officeDocument/2006/relationships/image" Target="media/qwyp8ip3pjueuwf27891u.png"/><Relationship Id="rId11" Type="http://schemas.openxmlformats.org/officeDocument/2006/relationships/image" Target="media/xcddmp1b6annwwfjqjp9d.png"/><Relationship Id="rId12" Type="http://schemas.openxmlformats.org/officeDocument/2006/relationships/image" Target="media/ruyqg-byvciezripm497k.png"/><Relationship Id="rId13" Type="http://schemas.openxmlformats.org/officeDocument/2006/relationships/image" Target="media/0izdoxqfalyrcarqrc3lp.png"/><Relationship Id="rId14" Type="http://schemas.openxmlformats.org/officeDocument/2006/relationships/image" Target="media/deuvxygg5qei4b_4b-gdc.png"/><Relationship Id="rId15" Type="http://schemas.openxmlformats.org/officeDocument/2006/relationships/image" Target="media/mqghhidfmk5gbjb-b-ijk.png"/><Relationship Id="rId16" Type="http://schemas.openxmlformats.org/officeDocument/2006/relationships/image" Target="media/-ie08jzdxls7ytxgyz0hl.png"/><Relationship Id="rId17" Type="http://schemas.openxmlformats.org/officeDocument/2006/relationships/image" Target="media/0penka4aljbrl8bu1kere.png"/><Relationship Id="rId18" Type="http://schemas.openxmlformats.org/officeDocument/2006/relationships/image" Target="media/hmgyybmuaugngebfqj1vr.png"/><Relationship Id="rId19" Type="http://schemas.openxmlformats.org/officeDocument/2006/relationships/image" Target="media/s4c9ngzjprgs8onikaz2x.png"/><Relationship Id="rId20" Type="http://schemas.openxmlformats.org/officeDocument/2006/relationships/image" Target="media/rlszl4jidv3w4lmqa6jga.png"/><Relationship Id="rId21" Type="http://schemas.openxmlformats.org/officeDocument/2006/relationships/image" Target="media/srytuy7hxq7klzy-0qcgk.png"/><Relationship Id="rId22" Type="http://schemas.openxmlformats.org/officeDocument/2006/relationships/image" Target="media/jw21xtjp_vffsodhgb38b.png"/><Relationship Id="rId23" Type="http://schemas.openxmlformats.org/officeDocument/2006/relationships/image" Target="media/a_k9-apxxnb0ptn7e1f-0.png"/><Relationship Id="rId24" Type="http://schemas.openxmlformats.org/officeDocument/2006/relationships/image" Target="media/al0rwbs1ugtlkec7icfos.png"/><Relationship Id="rId25" Type="http://schemas.openxmlformats.org/officeDocument/2006/relationships/image" Target="media/xr98lstqopgfagdxmdlcn.png"/><Relationship Id="rId26" Type="http://schemas.openxmlformats.org/officeDocument/2006/relationships/image" Target="media/mfyrvwxnjse3sa6donpsy.png"/><Relationship Id="rId27" Type="http://schemas.openxmlformats.org/officeDocument/2006/relationships/image" Target="media/x4gmcnkwzsm_47s2ql0dj.png"/><Relationship Id="rId28" Type="http://schemas.openxmlformats.org/officeDocument/2006/relationships/image" Target="media/1ehs-coik_hwdjt9_rnzj.png"/><Relationship Id="rId29" Type="http://schemas.openxmlformats.org/officeDocument/2006/relationships/image" Target="media/yhfwdmy9n1o1b1bdwpp0w.png"/><Relationship Id="rId30" Type="http://schemas.openxmlformats.org/officeDocument/2006/relationships/image" Target="media/h3sk1ru5hat_hwaxhh4rw.png"/><Relationship Id="rId31" Type="http://schemas.openxmlformats.org/officeDocument/2006/relationships/image" Target="media/jybms1yfl1uehxhcj2e1j.png"/><Relationship Id="rId32" Type="http://schemas.openxmlformats.org/officeDocument/2006/relationships/image" Target="media/f8pgnq1wjl9w6g4gbmckr.png"/><Relationship Id="rId33" Type="http://schemas.openxmlformats.org/officeDocument/2006/relationships/image" Target="media/yf6s2xt6ungjgwdzqlozp.png"/><Relationship Id="rId34" Type="http://schemas.openxmlformats.org/officeDocument/2006/relationships/image" Target="media/dstmjapslfx4j2dyztu9o.png"/><Relationship Id="rId35" Type="http://schemas.openxmlformats.org/officeDocument/2006/relationships/image" Target="media/s4ndoogcx6uyqakoa_dxi.png"/><Relationship Id="rId36" Type="http://schemas.openxmlformats.org/officeDocument/2006/relationships/image" Target="media/sw1-8gqvq4xhkxpnyqsly.png"/><Relationship Id="rId37" Type="http://schemas.openxmlformats.org/officeDocument/2006/relationships/image" Target="media/xowdnw_zncqdnqawqopsl.png"/><Relationship Id="rId38" Type="http://schemas.openxmlformats.org/officeDocument/2006/relationships/image" Target="media/f4q5rffghynz3b-x3dbkr.png"/><Relationship Id="rId39" Type="http://schemas.openxmlformats.org/officeDocument/2006/relationships/image" Target="media/gtpybvryi82scf5iyihpw.png"/><Relationship Id="rId40" Type="http://schemas.openxmlformats.org/officeDocument/2006/relationships/image" Target="media/jmmhlrkf88tyip4ammumm.png"/><Relationship Id="rId41" Type="http://schemas.openxmlformats.org/officeDocument/2006/relationships/image" Target="media/bidlinjf4i4hfr1sg9gv3.png"/><Relationship Id="rId42" Type="http://schemas.openxmlformats.org/officeDocument/2006/relationships/image" Target="media/n6rhytkezctfecvdeeej6.png"/><Relationship Id="rId43" Type="http://schemas.openxmlformats.org/officeDocument/2006/relationships/image" Target="media/jupzrqp8rvtamynr8zo9w.png"/><Relationship Id="rId44" Type="http://schemas.openxmlformats.org/officeDocument/2006/relationships/image" Target="media/3qigde0ublbgk39oqhons.png"/><Relationship Id="rId45" Type="http://schemas.openxmlformats.org/officeDocument/2006/relationships/image" Target="media/3feawrodidub4b2wbe0vo.png"/><Relationship Id="rId46" Type="http://schemas.openxmlformats.org/officeDocument/2006/relationships/image" Target="media/j-h9r3vun8zdjttambllc.png"/><Relationship Id="rId47" Type="http://schemas.openxmlformats.org/officeDocument/2006/relationships/image" Target="media/saqd-pl6xev5ickhuv8yl.png"/><Relationship Id="rId48" Type="http://schemas.openxmlformats.org/officeDocument/2006/relationships/image" Target="media/gak3pg8otqrtumdorajbt.png"/><Relationship Id="rId49" Type="http://schemas.openxmlformats.org/officeDocument/2006/relationships/image" Target="media/6v78hq9sgarlmubftixue.png"/><Relationship Id="rId50" Type="http://schemas.openxmlformats.org/officeDocument/2006/relationships/image" Target="media/dyezgs-k6hqfglga9jxya.png"/><Relationship Id="rId51" Type="http://schemas.openxmlformats.org/officeDocument/2006/relationships/image" Target="media/9pc_gxfpszbo8t6n5nlui.png"/><Relationship Id="rId52" Type="http://schemas.openxmlformats.org/officeDocument/2006/relationships/image" Target="media/ti4gyg2himpbmbhyk2gnp.png"/><Relationship Id="rId53" Type="http://schemas.openxmlformats.org/officeDocument/2006/relationships/image" Target="media/k0j1fx60tdejm405gnttq.png"/><Relationship Id="rId54" Type="http://schemas.openxmlformats.org/officeDocument/2006/relationships/image" Target="media/hghygtgntbji4cugdxcnl.png"/><Relationship Id="rId55" Type="http://schemas.openxmlformats.org/officeDocument/2006/relationships/image" Target="media/r7p0wwlgjnkbuxmlv1uhi.png"/><Relationship Id="rId56" Type="http://schemas.openxmlformats.org/officeDocument/2006/relationships/image" Target="media/cnvauwq7r9jjeocj3o1nu.png"/><Relationship Id="rId57" Type="http://schemas.openxmlformats.org/officeDocument/2006/relationships/image" Target="media/3crd6kgcsxlpx-zzbh3eh.png"/><Relationship Id="rId58" Type="http://schemas.openxmlformats.org/officeDocument/2006/relationships/image" Target="media/srz-l4iflefuildejbtvg.png"/><Relationship Id="rId59" Type="http://schemas.openxmlformats.org/officeDocument/2006/relationships/image" Target="media/yifakuib-xl1mt5gnid3f.png"/><Relationship Id="rId60" Type="http://schemas.openxmlformats.org/officeDocument/2006/relationships/image" Target="media/u1bueaixjdibc3bs9a5yz.png"/><Relationship Id="rId61" Type="http://schemas.openxmlformats.org/officeDocument/2006/relationships/image" Target="media/xfkorrfp9vlbitiunvqo-.png"/><Relationship Id="rId62" Type="http://schemas.openxmlformats.org/officeDocument/2006/relationships/image" Target="media/wfmd67is6j3o_osokzvws.png"/><Relationship Id="rId63" Type="http://schemas.openxmlformats.org/officeDocument/2006/relationships/image" Target="media/nngo7efk-uui_30tbvqcy.png"/><Relationship Id="rId64" Type="http://schemas.openxmlformats.org/officeDocument/2006/relationships/image" Target="media/rfoxgs8ha0ff9xi-ffh5w.png"/><Relationship Id="rId65" Type="http://schemas.openxmlformats.org/officeDocument/2006/relationships/image" Target="media/bjhqgqwzz2gva5qytsiy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2026-05-05T14:26:55.723Z</dcterms:created>
  <dcterms:modified xsi:type="dcterms:W3CDTF">2026-05-05T14:26:55.723Z</dcterms:modified>
</cp:coreProperties>
</file>

<file path=docProps/custom.xml><?xml version="1.0" encoding="utf-8"?>
<Properties xmlns="http://schemas.openxmlformats.org/officeDocument/2006/custom-properties" xmlns:vt="http://schemas.openxmlformats.org/officeDocument/2006/docPropsVTypes"/>
</file>