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85" w:rsidRPr="002A3985" w:rsidRDefault="002A3985" w:rsidP="002A3985">
      <w:pPr>
        <w:rPr>
          <w:rtl/>
        </w:rPr>
      </w:pPr>
      <w:r w:rsidRPr="002A3985">
        <w:rPr>
          <w:rFonts w:hint="cs"/>
          <w:rtl/>
        </w:rPr>
        <w:t>שאלה זו עוסקת בשדרוג של שפת "</w:t>
      </w:r>
      <w:proofErr w:type="spellStart"/>
      <w:r w:rsidRPr="002A3985">
        <w:rPr>
          <w:rFonts w:hint="cs"/>
          <w:rtl/>
        </w:rPr>
        <w:t>וישגור</w:t>
      </w:r>
      <w:proofErr w:type="spellEnd"/>
      <w:r w:rsidRPr="002A3985">
        <w:rPr>
          <w:rFonts w:hint="cs"/>
          <w:rtl/>
        </w:rPr>
        <w:t xml:space="preserve">" (שפת </w:t>
      </w:r>
      <w:r w:rsidRPr="002A3985">
        <w:t>PROC</w:t>
      </w:r>
      <w:r w:rsidRPr="002A3985">
        <w:rPr>
          <w:rFonts w:hint="cs"/>
          <w:rtl/>
        </w:rPr>
        <w:t>) המתוארת בספר הלימוד בפרק 3 בעמודים 81-74. שפה זו מאפשרת הגדרה והפעלה של פרוצדורות לא רקורסיביות.</w:t>
      </w:r>
    </w:p>
    <w:p w:rsidR="002A3985" w:rsidRPr="002A3985" w:rsidRDefault="002A3985" w:rsidP="002A3985">
      <w:pPr>
        <w:spacing w:line="240" w:lineRule="auto"/>
        <w:rPr>
          <w:rtl/>
        </w:rPr>
      </w:pPr>
    </w:p>
    <w:p w:rsidR="002A3985" w:rsidRPr="002A3985" w:rsidRDefault="002A3985" w:rsidP="002A3985">
      <w:pPr>
        <w:rPr>
          <w:rtl/>
        </w:rPr>
      </w:pPr>
      <w:r>
        <w:rPr>
          <w:rFonts w:hint="cs"/>
          <w:rtl/>
        </w:rPr>
        <w:t>ה</w:t>
      </w:r>
      <w:r w:rsidRPr="002A3985">
        <w:rPr>
          <w:rFonts w:hint="cs"/>
          <w:rtl/>
        </w:rPr>
        <w:t>רחיב</w:t>
      </w:r>
      <w:r>
        <w:rPr>
          <w:rFonts w:hint="cs"/>
          <w:rtl/>
        </w:rPr>
        <w:t>ו</w:t>
      </w:r>
      <w:r w:rsidRPr="002A3985">
        <w:rPr>
          <w:rFonts w:hint="cs"/>
          <w:rtl/>
        </w:rPr>
        <w:t xml:space="preserve"> את השפה עם ביטוי חדש בשם </w:t>
      </w:r>
      <w:r w:rsidRPr="002A3985">
        <w:t>count</w:t>
      </w:r>
      <w:r w:rsidRPr="002A3985">
        <w:rPr>
          <w:rFonts w:ascii="Palatino Linotype" w:hAnsi="Palatino Linotype" w:hint="cs"/>
          <w:rtl/>
        </w:rPr>
        <w:t xml:space="preserve">. </w:t>
      </w:r>
    </w:p>
    <w:p w:rsidR="002A3985" w:rsidRPr="002A3985" w:rsidRDefault="002A3985" w:rsidP="002A3985">
      <w:pPr>
        <w:rPr>
          <w:rtl/>
        </w:rPr>
      </w:pPr>
      <w:r w:rsidRPr="002A3985">
        <w:rPr>
          <w:rFonts w:hint="cs"/>
          <w:rtl/>
        </w:rPr>
        <w:t xml:space="preserve">להלן הדקדוק המגדיר את התחביר של </w:t>
      </w:r>
      <w:r w:rsidRPr="002A3985">
        <w:t>count</w:t>
      </w:r>
      <w:r w:rsidRPr="002A3985">
        <w:rPr>
          <w:rFonts w:hint="cs"/>
          <w:rtl/>
        </w:rPr>
        <w:t>:</w:t>
      </w:r>
    </w:p>
    <w:p w:rsidR="002A3985" w:rsidRPr="002A3985" w:rsidRDefault="002A3985" w:rsidP="002A3985">
      <w:pPr>
        <w:spacing w:line="240" w:lineRule="auto"/>
        <w:jc w:val="left"/>
        <w:rPr>
          <w:rFonts w:ascii="Calibri" w:eastAsia="Calibri" w:hAnsi="Calibri"/>
          <w:sz w:val="24"/>
          <w:rtl/>
        </w:rPr>
      </w:pPr>
    </w:p>
    <w:p w:rsidR="002A3985" w:rsidRPr="002A3985" w:rsidRDefault="002A3985" w:rsidP="002A3985">
      <w:pPr>
        <w:bidi w:val="0"/>
        <w:spacing w:line="336" w:lineRule="auto"/>
        <w:jc w:val="left"/>
        <w:rPr>
          <w:rFonts w:ascii="Palatino Linotype" w:eastAsia="Calibri" w:hAnsi="Palatino Linotype"/>
          <w:sz w:val="28"/>
          <w:szCs w:val="28"/>
        </w:rPr>
      </w:pPr>
      <w:proofErr w:type="gramStart"/>
      <w:r w:rsidRPr="002A3985">
        <w:rPr>
          <w:rFonts w:ascii="Palatino Linotype" w:eastAsia="Calibri" w:hAnsi="Palatino Linotype"/>
          <w:b/>
          <w:bCs/>
          <w:i/>
          <w:iCs/>
          <w:sz w:val="28"/>
          <w:szCs w:val="28"/>
        </w:rPr>
        <w:t>Expression :</w:t>
      </w:r>
      <w:proofErr w:type="gramEnd"/>
      <w:r w:rsidRPr="002A3985">
        <w:rPr>
          <w:rFonts w:ascii="Palatino Linotype" w:eastAsia="Calibri" w:hAnsi="Palatino Linotype"/>
          <w:b/>
          <w:bCs/>
          <w:i/>
          <w:iCs/>
          <w:sz w:val="28"/>
          <w:szCs w:val="28"/>
        </w:rPr>
        <w:t xml:space="preserve">:=  </w:t>
      </w:r>
      <w:r w:rsidRPr="002A3985">
        <w:rPr>
          <w:rFonts w:ascii="Palatino Linotype" w:eastAsia="Calibri" w:hAnsi="Palatino Linotype" w:cs="Courier New"/>
          <w:sz w:val="28"/>
          <w:szCs w:val="28"/>
        </w:rPr>
        <w:t xml:space="preserve">count </w:t>
      </w:r>
      <w:r w:rsidRPr="002A3985">
        <w:rPr>
          <w:rFonts w:ascii="Palatino Linotype" w:eastAsia="Calibri" w:hAnsi="Palatino Linotype"/>
          <w:b/>
          <w:bCs/>
          <w:i/>
          <w:iCs/>
          <w:sz w:val="28"/>
          <w:szCs w:val="28"/>
        </w:rPr>
        <w:t xml:space="preserve">Expression  </w:t>
      </w:r>
      <w:r w:rsidRPr="002A3985">
        <w:rPr>
          <w:rFonts w:ascii="Palatino Linotype" w:eastAsia="Calibri" w:hAnsi="Palatino Linotype"/>
          <w:sz w:val="28"/>
          <w:szCs w:val="28"/>
          <w:rtl/>
        </w:rPr>
        <w:t>]</w:t>
      </w:r>
      <w:r w:rsidRPr="002A3985">
        <w:rPr>
          <w:rFonts w:ascii="Palatino Linotype" w:eastAsia="Calibri" w:hAnsi="Palatino Linotype"/>
          <w:sz w:val="28"/>
          <w:szCs w:val="28"/>
        </w:rPr>
        <w:t xml:space="preserve">{ </w:t>
      </w:r>
      <w:r w:rsidRPr="002A3985">
        <w:rPr>
          <w:rFonts w:ascii="Palatino Linotype" w:eastAsia="Calibri" w:hAnsi="Palatino Linotype"/>
          <w:b/>
          <w:bCs/>
          <w:i/>
          <w:iCs/>
          <w:sz w:val="28"/>
          <w:szCs w:val="28"/>
        </w:rPr>
        <w:t>Expression</w:t>
      </w:r>
      <w:r w:rsidRPr="002A3985">
        <w:rPr>
          <w:rFonts w:ascii="Palatino Linotype" w:eastAsia="Calibri" w:hAnsi="Palatino Linotype"/>
          <w:sz w:val="28"/>
          <w:szCs w:val="28"/>
        </w:rPr>
        <w:t>}</w:t>
      </w:r>
      <w:r w:rsidRPr="002A3985">
        <w:rPr>
          <w:rFonts w:ascii="Palatino Linotype" w:eastAsia="Calibri" w:hAnsi="Palatino Linotype"/>
          <w:sz w:val="28"/>
          <w:szCs w:val="28"/>
          <w:vertAlign w:val="superscript"/>
        </w:rPr>
        <w:t>*(,)</w:t>
      </w:r>
      <w:r w:rsidRPr="002A3985">
        <w:rPr>
          <w:rFonts w:ascii="Palatino Linotype" w:eastAsia="Calibri" w:hAnsi="Palatino Linotype"/>
          <w:sz w:val="28"/>
          <w:szCs w:val="28"/>
          <w:rtl/>
        </w:rPr>
        <w:t>[</w:t>
      </w:r>
    </w:p>
    <w:p w:rsidR="002A3985" w:rsidRPr="002A3985" w:rsidRDefault="002A3985" w:rsidP="002A3985">
      <w:pPr>
        <w:bidi w:val="0"/>
        <w:spacing w:line="240" w:lineRule="auto"/>
        <w:jc w:val="left"/>
        <w:rPr>
          <w:rFonts w:ascii="Palatino Linotype" w:eastAsia="Calibri" w:hAnsi="Palatino Linotype"/>
          <w:szCs w:val="22"/>
        </w:rPr>
      </w:pPr>
      <w:r w:rsidRPr="002A3985">
        <w:rPr>
          <w:rFonts w:ascii="Palatino Linotype" w:eastAsia="Calibri" w:hAnsi="Palatino Linotype"/>
          <w:b/>
          <w:bCs/>
          <w:i/>
          <w:iCs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.9pt;margin-top:8.8pt;width:235.65pt;height:24.6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">
            <v:textbox>
              <w:txbxContent>
                <w:p w:rsidR="002A3985" w:rsidRPr="00D20DAE" w:rsidRDefault="002A3985" w:rsidP="002A3985">
                  <w:pPr>
                    <w:bidi w:val="0"/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</w:pPr>
                  <w:proofErr w:type="gramStart"/>
                  <w:r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count-exp</w:t>
                  </w:r>
                  <w:proofErr w:type="gramEnd"/>
                  <w:r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 xml:space="preserve"> (proc1  </w:t>
                  </w:r>
                  <w:proofErr w:type="spellStart"/>
                  <w:r w:rsidRPr="00D20DAE"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vals</w:t>
                  </w:r>
                  <w:proofErr w:type="spellEnd"/>
                  <w:r w:rsidRPr="00D20DAE">
                    <w:rPr>
                      <w:rFonts w:ascii="Palatino Linotype" w:hAnsi="Palatino Linotype" w:cs="Courier New"/>
                      <w:b/>
                      <w:bCs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2A3985" w:rsidRPr="002A3985" w:rsidRDefault="002A3985" w:rsidP="002A3985">
      <w:pPr>
        <w:bidi w:val="0"/>
        <w:spacing w:line="336" w:lineRule="auto"/>
        <w:jc w:val="left"/>
        <w:rPr>
          <w:rFonts w:ascii="Palatino Linotype" w:eastAsia="Calibri" w:hAnsi="Palatino Linotype"/>
          <w:b/>
          <w:bCs/>
          <w:i/>
          <w:iCs/>
          <w:sz w:val="24"/>
        </w:rPr>
      </w:pPr>
    </w:p>
    <w:p w:rsidR="002A3985" w:rsidRPr="002A3985" w:rsidRDefault="002A3985" w:rsidP="002A3985">
      <w:pPr>
        <w:bidi w:val="0"/>
        <w:spacing w:line="336" w:lineRule="auto"/>
        <w:jc w:val="left"/>
        <w:rPr>
          <w:rFonts w:eastAsia="Calibri" w:cs="Times New Roman"/>
          <w:sz w:val="24"/>
        </w:rPr>
      </w:pPr>
    </w:p>
    <w:p w:rsidR="002A3985" w:rsidRPr="002A3985" w:rsidRDefault="002A3985" w:rsidP="002A3985">
      <w:pPr>
        <w:spacing w:line="240" w:lineRule="auto"/>
        <w:jc w:val="left"/>
        <w:rPr>
          <w:rFonts w:eastAsia="Calibri"/>
          <w:sz w:val="24"/>
        </w:rPr>
      </w:pPr>
    </w:p>
    <w:p w:rsidR="002A3985" w:rsidRPr="002A3985" w:rsidRDefault="002A3985" w:rsidP="002A3985">
      <w:pPr>
        <w:spacing w:line="336" w:lineRule="auto"/>
        <w:rPr>
          <w:rFonts w:ascii="Palatino Linotype" w:hAnsi="Palatino Linotype"/>
          <w:rtl/>
        </w:rPr>
      </w:pPr>
      <w:r w:rsidRPr="002A3985">
        <w:rPr>
          <w:rFonts w:hint="cs"/>
          <w:rtl/>
        </w:rPr>
        <w:t xml:space="preserve">ביטוי </w:t>
      </w:r>
      <w:r w:rsidRPr="002A3985">
        <w:rPr>
          <w:rFonts w:ascii="Palatino Linotype" w:hAnsi="Palatino Linotype"/>
        </w:rPr>
        <w:t>count</w:t>
      </w:r>
      <w:r w:rsidRPr="002A3985">
        <w:rPr>
          <w:rFonts w:hint="cs"/>
          <w:rtl/>
        </w:rPr>
        <w:t>, מכיל את המרכיבים הבאים: ביטוי (</w:t>
      </w:r>
      <w:r w:rsidRPr="002A3985">
        <w:rPr>
          <w:b/>
          <w:bCs/>
        </w:rPr>
        <w:t>proc1</w:t>
      </w:r>
      <w:r w:rsidRPr="002A3985">
        <w:rPr>
          <w:rFonts w:hint="cs"/>
          <w:rtl/>
        </w:rPr>
        <w:t xml:space="preserve">) שאמור להיות פרוצדורה עם פרמטר יחיד. </w:t>
      </w:r>
      <w:r w:rsidRPr="002A3985">
        <w:rPr>
          <w:rFonts w:ascii="Palatino Linotype" w:hAnsi="Palatino Linotype" w:hint="cs"/>
          <w:rtl/>
        </w:rPr>
        <w:t>ורשימת ביטויים המופרדים בפסיק ורשומים בתוך סוגריים מרובעות.</w:t>
      </w:r>
    </w:p>
    <w:p w:rsidR="002A3985" w:rsidRPr="002A3985" w:rsidRDefault="002A3985" w:rsidP="002A3985">
      <w:pPr>
        <w:spacing w:line="336" w:lineRule="auto"/>
        <w:rPr>
          <w:rFonts w:ascii="Palatino Linotype" w:hAnsi="Palatino Linotype"/>
          <w:rtl/>
        </w:rPr>
      </w:pPr>
      <w:r w:rsidRPr="002A3985">
        <w:rPr>
          <w:rFonts w:ascii="Palatino Linotype" w:hAnsi="Palatino Linotype" w:hint="cs"/>
          <w:rtl/>
        </w:rPr>
        <w:t xml:space="preserve">הפרוצדורה המוזכרת בביטוי </w:t>
      </w:r>
      <w:r w:rsidRPr="002A3985">
        <w:rPr>
          <w:rFonts w:ascii="Palatino Linotype" w:hAnsi="Palatino Linotype"/>
        </w:rPr>
        <w:t>count</w:t>
      </w:r>
      <w:r w:rsidRPr="002A3985">
        <w:rPr>
          <w:rFonts w:ascii="Palatino Linotype" w:hAnsi="Palatino Linotype" w:hint="cs"/>
          <w:rtl/>
        </w:rPr>
        <w:t xml:space="preserve"> אמורה לפעול על פרמטר מסוג מספר ולהחזיר עבורו תשובה בוליאנית.</w:t>
      </w:r>
    </w:p>
    <w:p w:rsidR="002A3985" w:rsidRPr="002A3985" w:rsidRDefault="002A3985" w:rsidP="002A3985">
      <w:pPr>
        <w:spacing w:line="240" w:lineRule="auto"/>
        <w:rPr>
          <w:rFonts w:ascii="Palatino Linotype" w:hAnsi="Palatino Linotype"/>
          <w:rtl/>
        </w:rPr>
      </w:pPr>
    </w:p>
    <w:p w:rsidR="002A3985" w:rsidRPr="002A3985" w:rsidRDefault="002A3985" w:rsidP="002A3985">
      <w:pPr>
        <w:spacing w:line="336" w:lineRule="auto"/>
        <w:rPr>
          <w:rFonts w:ascii="Palatino Linotype" w:hAnsi="Palatino Linotype"/>
          <w:rtl/>
        </w:rPr>
      </w:pPr>
      <w:r w:rsidRPr="002A3985">
        <w:rPr>
          <w:rFonts w:ascii="Palatino Linotype" w:hAnsi="Palatino Linotype" w:hint="cs"/>
          <w:rtl/>
        </w:rPr>
        <w:t xml:space="preserve">ביטוי </w:t>
      </w:r>
      <w:r w:rsidRPr="002A3985">
        <w:rPr>
          <w:rFonts w:ascii="Palatino Linotype" w:hAnsi="Palatino Linotype"/>
        </w:rPr>
        <w:t>count</w:t>
      </w:r>
      <w:r w:rsidRPr="002A3985">
        <w:rPr>
          <w:rFonts w:ascii="Palatino Linotype" w:hAnsi="Palatino Linotype" w:hint="cs"/>
          <w:rtl/>
        </w:rPr>
        <w:t xml:space="preserve"> מפעיל את הפרוצדורה </w:t>
      </w:r>
      <w:r w:rsidRPr="002A3985">
        <w:rPr>
          <w:rFonts w:ascii="Palatino Linotype" w:hAnsi="Palatino Linotype"/>
          <w:b/>
          <w:bCs/>
        </w:rPr>
        <w:t>proc1</w:t>
      </w:r>
      <w:r w:rsidRPr="002A3985">
        <w:rPr>
          <w:rFonts w:ascii="Palatino Linotype" w:hAnsi="Palatino Linotype" w:hint="cs"/>
          <w:rtl/>
        </w:rPr>
        <w:t xml:space="preserve"> על כל אחד מאיברי הרשימה </w:t>
      </w:r>
      <w:proofErr w:type="spellStart"/>
      <w:r w:rsidRPr="002A3985">
        <w:rPr>
          <w:rFonts w:ascii="Palatino Linotype" w:hAnsi="Palatino Linotype"/>
          <w:b/>
          <w:bCs/>
        </w:rPr>
        <w:t>vals</w:t>
      </w:r>
      <w:proofErr w:type="spellEnd"/>
      <w:r w:rsidRPr="002A3985">
        <w:rPr>
          <w:rFonts w:ascii="Palatino Linotype" w:hAnsi="Palatino Linotype" w:hint="cs"/>
          <w:rtl/>
        </w:rPr>
        <w:t xml:space="preserve">, ומחזיר כתשובה כמה ערכי </w:t>
      </w:r>
      <w:r w:rsidRPr="002A3985">
        <w:rPr>
          <w:rFonts w:ascii="Palatino Linotype" w:hAnsi="Palatino Linotype"/>
        </w:rPr>
        <w:t>true</w:t>
      </w:r>
      <w:r w:rsidRPr="002A3985">
        <w:rPr>
          <w:rFonts w:ascii="Palatino Linotype" w:hAnsi="Palatino Linotype" w:hint="cs"/>
          <w:rtl/>
        </w:rPr>
        <w:t xml:space="preserve"> הוחזרו מהפעלת </w:t>
      </w:r>
      <w:r w:rsidRPr="002A3985">
        <w:rPr>
          <w:rFonts w:ascii="Palatino Linotype" w:hAnsi="Palatino Linotype"/>
          <w:b/>
          <w:bCs/>
        </w:rPr>
        <w:t>proc1</w:t>
      </w:r>
      <w:r w:rsidRPr="002A3985">
        <w:rPr>
          <w:rFonts w:ascii="Palatino Linotype" w:hAnsi="Palatino Linotype" w:hint="cs"/>
          <w:rtl/>
        </w:rPr>
        <w:t xml:space="preserve"> על כל אחד מאיברי הרשימה</w:t>
      </w:r>
      <w:r w:rsidRPr="002A3985">
        <w:rPr>
          <w:rFonts w:ascii="Palatino Linotype" w:hAnsi="Palatino Linotype" w:hint="cs"/>
          <w:b/>
          <w:bCs/>
          <w:rtl/>
        </w:rPr>
        <w:t xml:space="preserve"> </w:t>
      </w:r>
      <w:proofErr w:type="spellStart"/>
      <w:r w:rsidRPr="002A3985">
        <w:rPr>
          <w:rFonts w:ascii="Palatino Linotype" w:hAnsi="Palatino Linotype"/>
          <w:b/>
          <w:bCs/>
        </w:rPr>
        <w:t>vals</w:t>
      </w:r>
      <w:proofErr w:type="spellEnd"/>
      <w:r w:rsidRPr="002A3985">
        <w:rPr>
          <w:rFonts w:ascii="Palatino Linotype" w:hAnsi="Palatino Linotype" w:hint="cs"/>
          <w:rtl/>
        </w:rPr>
        <w:t>.</w:t>
      </w:r>
    </w:p>
    <w:p w:rsidR="002A3985" w:rsidRPr="002A3985" w:rsidRDefault="002A3985" w:rsidP="002A3985">
      <w:pPr>
        <w:spacing w:before="120" w:after="120" w:line="336" w:lineRule="auto"/>
        <w:rPr>
          <w:rtl/>
        </w:rPr>
      </w:pPr>
      <w:r w:rsidRPr="002A3985">
        <w:rPr>
          <w:rFonts w:hint="cs"/>
          <w:rtl/>
        </w:rPr>
        <w:t>להלן דוגמה להמחשת השימוש בביטוי החדש:</w:t>
      </w:r>
    </w:p>
    <w:p w:rsidR="002A3985" w:rsidRPr="002A3985" w:rsidRDefault="002A3985" w:rsidP="002A3985">
      <w:pPr>
        <w:bidi w:val="0"/>
        <w:spacing w:line="336" w:lineRule="auto"/>
        <w:jc w:val="left"/>
        <w:rPr>
          <w:rFonts w:ascii="Palatino Linotype" w:eastAsia="Calibri" w:hAnsi="Palatino Linotype" w:cs="Courier New"/>
          <w:sz w:val="24"/>
        </w:rPr>
      </w:pPr>
      <w:proofErr w:type="gramStart"/>
      <w:r w:rsidRPr="002A3985">
        <w:rPr>
          <w:rFonts w:ascii="Palatino Linotype" w:eastAsia="Calibri" w:hAnsi="Palatino Linotype" w:cs="Courier New"/>
          <w:sz w:val="24"/>
        </w:rPr>
        <w:t>count</w:t>
      </w:r>
      <w:proofErr w:type="gramEnd"/>
      <w:r w:rsidRPr="002A3985">
        <w:rPr>
          <w:rFonts w:ascii="Palatino Linotype" w:eastAsia="Calibri" w:hAnsi="Palatino Linotype" w:cs="Courier New"/>
          <w:sz w:val="24"/>
        </w:rPr>
        <w:t xml:space="preserve"> proc (y) zero? (-(y</w:t>
      </w:r>
      <w:proofErr w:type="gramStart"/>
      <w:r w:rsidRPr="002A3985">
        <w:rPr>
          <w:rFonts w:ascii="Palatino Linotype" w:eastAsia="Calibri" w:hAnsi="Palatino Linotype" w:cs="Courier New"/>
          <w:sz w:val="24"/>
        </w:rPr>
        <w:t>,7</w:t>
      </w:r>
      <w:proofErr w:type="gramEnd"/>
      <w:r w:rsidRPr="002A3985">
        <w:rPr>
          <w:rFonts w:ascii="Palatino Linotype" w:eastAsia="Calibri" w:hAnsi="Palatino Linotype" w:cs="Courier New"/>
          <w:sz w:val="24"/>
        </w:rPr>
        <w:t xml:space="preserve">)) </w:t>
      </w:r>
      <w:r w:rsidRPr="002A3985">
        <w:rPr>
          <w:rFonts w:ascii="Palatino Linotype" w:eastAsia="Calibri" w:hAnsi="Palatino Linotype" w:cs="Courier New"/>
          <w:sz w:val="24"/>
          <w:rtl/>
        </w:rPr>
        <w:t>]</w:t>
      </w:r>
      <w:r w:rsidRPr="002A3985">
        <w:rPr>
          <w:rFonts w:ascii="Palatino Linotype" w:eastAsia="Calibri" w:hAnsi="Palatino Linotype" w:cs="Courier New"/>
          <w:sz w:val="24"/>
        </w:rPr>
        <w:t>7,-(4</w:t>
      </w:r>
      <w:proofErr w:type="gramStart"/>
      <w:r w:rsidRPr="002A3985">
        <w:rPr>
          <w:rFonts w:ascii="Palatino Linotype" w:eastAsia="Calibri" w:hAnsi="Palatino Linotype" w:cs="Courier New"/>
          <w:sz w:val="24"/>
        </w:rPr>
        <w:t>,7</w:t>
      </w:r>
      <w:proofErr w:type="gramEnd"/>
      <w:r w:rsidRPr="002A3985">
        <w:rPr>
          <w:rFonts w:ascii="Palatino Linotype" w:eastAsia="Calibri" w:hAnsi="Palatino Linotype" w:cs="Courier New"/>
          <w:sz w:val="24"/>
        </w:rPr>
        <w:t>),9,-(9,2)]</w:t>
      </w:r>
    </w:p>
    <w:p w:rsidR="00131250" w:rsidRPr="00355261" w:rsidRDefault="002A3985" w:rsidP="002A3985">
      <w:pPr>
        <w:spacing w:line="312" w:lineRule="auto"/>
        <w:rPr>
          <w:rtl/>
        </w:rPr>
      </w:pPr>
      <w:r w:rsidRPr="002A3985">
        <w:rPr>
          <w:rFonts w:hint="cs"/>
          <w:rtl/>
        </w:rPr>
        <w:t>בדוגמה זו, הפרוצדורה הרשומה במסגרת ביטוי ה-</w:t>
      </w:r>
      <w:r w:rsidRPr="002A3985">
        <w:t>count</w:t>
      </w:r>
      <w:r w:rsidRPr="002A3985">
        <w:rPr>
          <w:rFonts w:hint="cs"/>
          <w:rtl/>
        </w:rPr>
        <w:t xml:space="preserve"> מקבלת פרמטר </w:t>
      </w:r>
      <w:r w:rsidRPr="002A3985">
        <w:t xml:space="preserve">y </w:t>
      </w:r>
      <w:r w:rsidRPr="002A3985">
        <w:rPr>
          <w:rFonts w:hint="cs"/>
          <w:rtl/>
        </w:rPr>
        <w:t xml:space="preserve"> ובודקת האם ערכו הוא 7. ברשימת הערכים המוזכרת בדוגמה ניתן לראות שרק האיבר הראשון, והאיבר האחרון ברשימה ערכם הוא 7, ולכן הערך שיוחזר עבור דוגמה זו הוא 2.</w:t>
      </w:r>
    </w:p>
    <w:sectPr w:rsidR="00131250" w:rsidRPr="00355261" w:rsidSect="004B37F7">
      <w:footerReference w:type="default" r:id="rId8"/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4A" w:rsidRDefault="002E5A4A">
      <w:pPr>
        <w:spacing w:line="240" w:lineRule="auto"/>
      </w:pPr>
      <w:r>
        <w:separator/>
      </w:r>
    </w:p>
  </w:endnote>
  <w:endnote w:type="continuationSeparator" w:id="1">
    <w:p w:rsidR="002E5A4A" w:rsidRDefault="002E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390126"/>
      <w:docPartObj>
        <w:docPartGallery w:val="Page Numbers (Bottom of Page)"/>
        <w:docPartUnique/>
      </w:docPartObj>
    </w:sdtPr>
    <w:sdtContent>
      <w:p w:rsidR="001849BE" w:rsidRDefault="00686357">
        <w:pPr>
          <w:pStyle w:val="a6"/>
          <w:jc w:val="center"/>
        </w:pPr>
        <w:fldSimple w:instr=" PAGE   \* MERGEFORMAT ">
          <w:r w:rsidR="002A3985" w:rsidRPr="002A3985">
            <w:rPr>
              <w:rFonts w:ascii="Arial" w:hAnsi="Arial" w:cs="Arial"/>
              <w:noProof/>
              <w:rtl/>
              <w:lang w:val="he-IL"/>
            </w:rPr>
            <w:t>1</w:t>
          </w:r>
        </w:fldSimple>
      </w:p>
    </w:sdtContent>
  </w:sdt>
  <w:p w:rsidR="001849BE" w:rsidRDefault="001849BE">
    <w:pPr>
      <w:jc w:val="center"/>
      <w:rPr>
        <w:rFonts w:cs="Rod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4A" w:rsidRDefault="002E5A4A">
      <w:pPr>
        <w:spacing w:line="240" w:lineRule="auto"/>
      </w:pPr>
      <w:r>
        <w:separator/>
      </w:r>
    </w:p>
  </w:footnote>
  <w:footnote w:type="continuationSeparator" w:id="1">
    <w:p w:rsidR="002E5A4A" w:rsidRDefault="002E5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C25E8"/>
    <w:multiLevelType w:val="hybridMultilevel"/>
    <w:tmpl w:val="5D340EAC"/>
    <w:lvl w:ilvl="0" w:tplc="5838D17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666B31"/>
    <w:multiLevelType w:val="hybridMultilevel"/>
    <w:tmpl w:val="D09A37EE"/>
    <w:lvl w:ilvl="0" w:tplc="2FC64FC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63735"/>
    <w:multiLevelType w:val="hybridMultilevel"/>
    <w:tmpl w:val="ABCE8158"/>
    <w:lvl w:ilvl="0" w:tplc="20D4B88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2164"/>
    <w:multiLevelType w:val="hybridMultilevel"/>
    <w:tmpl w:val="3F8C6488"/>
    <w:lvl w:ilvl="0" w:tplc="A2F64D2E">
      <w:start w:val="1"/>
      <w:numFmt w:val="hebrew1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773A9"/>
    <w:multiLevelType w:val="singleLevel"/>
    <w:tmpl w:val="F6AE1FA0"/>
    <w:lvl w:ilvl="0">
      <w:start w:val="14"/>
      <w:numFmt w:val="decimal"/>
      <w:lvlText w:val="%1"/>
      <w:lvlJc w:val="left"/>
      <w:pPr>
        <w:tabs>
          <w:tab w:val="num" w:pos="2835"/>
        </w:tabs>
        <w:ind w:right="2835" w:hanging="1050"/>
      </w:pPr>
      <w:rPr>
        <w:rFonts w:hint="default"/>
      </w:rPr>
    </w:lvl>
  </w:abstractNum>
  <w:abstractNum w:abstractNumId="6">
    <w:nsid w:val="162F4315"/>
    <w:multiLevelType w:val="hybridMultilevel"/>
    <w:tmpl w:val="588429C4"/>
    <w:lvl w:ilvl="0" w:tplc="2E329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5C67"/>
    <w:multiLevelType w:val="hybridMultilevel"/>
    <w:tmpl w:val="63984C3E"/>
    <w:lvl w:ilvl="0" w:tplc="61EAEB4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F92612C"/>
    <w:multiLevelType w:val="singleLevel"/>
    <w:tmpl w:val="51382E72"/>
    <w:lvl w:ilvl="0">
      <w:start w:val="1"/>
      <w:numFmt w:val="decimal"/>
      <w:lvlText w:val="%1"/>
      <w:lvlJc w:val="left"/>
      <w:pPr>
        <w:tabs>
          <w:tab w:val="num" w:pos="1530"/>
        </w:tabs>
        <w:ind w:right="1530" w:hanging="360"/>
      </w:pPr>
      <w:rPr>
        <w:rFonts w:hint="default"/>
      </w:rPr>
    </w:lvl>
  </w:abstractNum>
  <w:abstractNum w:abstractNumId="10">
    <w:nsid w:val="2385633B"/>
    <w:multiLevelType w:val="hybridMultilevel"/>
    <w:tmpl w:val="4C7ECF10"/>
    <w:lvl w:ilvl="0" w:tplc="73088B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A44088"/>
    <w:multiLevelType w:val="hybridMultilevel"/>
    <w:tmpl w:val="369EDA96"/>
    <w:lvl w:ilvl="0" w:tplc="57CED9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D3E1E"/>
    <w:multiLevelType w:val="hybridMultilevel"/>
    <w:tmpl w:val="52760A5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E3B59E9"/>
    <w:multiLevelType w:val="hybridMultilevel"/>
    <w:tmpl w:val="04105C44"/>
    <w:lvl w:ilvl="0" w:tplc="A2D2E1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56119"/>
    <w:multiLevelType w:val="hybridMultilevel"/>
    <w:tmpl w:val="5686E270"/>
    <w:lvl w:ilvl="0" w:tplc="4EE071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3947C5"/>
    <w:multiLevelType w:val="hybridMultilevel"/>
    <w:tmpl w:val="A0742DD4"/>
    <w:lvl w:ilvl="0" w:tplc="8FF054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005C7"/>
    <w:multiLevelType w:val="hybridMultilevel"/>
    <w:tmpl w:val="47284156"/>
    <w:lvl w:ilvl="0" w:tplc="CB2AC86E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F4460"/>
    <w:multiLevelType w:val="hybridMultilevel"/>
    <w:tmpl w:val="584CCF84"/>
    <w:lvl w:ilvl="0" w:tplc="D61C73C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34658F"/>
    <w:multiLevelType w:val="hybridMultilevel"/>
    <w:tmpl w:val="D458CA7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93305EB"/>
    <w:multiLevelType w:val="hybridMultilevel"/>
    <w:tmpl w:val="5FE438CA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691F24"/>
    <w:multiLevelType w:val="singleLevel"/>
    <w:tmpl w:val="C936BB26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Courier" w:hAnsi="Courier" w:hint="default"/>
        <w:b w:val="0"/>
        <w:i w:val="0"/>
        <w:sz w:val="24"/>
        <w:u w:val="none"/>
      </w:rPr>
    </w:lvl>
  </w:abstractNum>
  <w:abstractNum w:abstractNumId="22">
    <w:nsid w:val="3CAD6793"/>
    <w:multiLevelType w:val="hybridMultilevel"/>
    <w:tmpl w:val="7444F388"/>
    <w:lvl w:ilvl="0" w:tplc="C2664278">
      <w:start w:val="1"/>
      <w:numFmt w:val="hebrew1"/>
      <w:lvlText w:val="%1."/>
      <w:lvlJc w:val="left"/>
      <w:pPr>
        <w:ind w:left="384" w:hanging="384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E103E1D"/>
    <w:multiLevelType w:val="hybridMultilevel"/>
    <w:tmpl w:val="FC5A8CB6"/>
    <w:lvl w:ilvl="0" w:tplc="E8F831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465D0"/>
    <w:multiLevelType w:val="hybridMultilevel"/>
    <w:tmpl w:val="57F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D0D87"/>
    <w:multiLevelType w:val="hybridMultilevel"/>
    <w:tmpl w:val="A8741C6A"/>
    <w:lvl w:ilvl="0" w:tplc="8A0A410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92949"/>
    <w:multiLevelType w:val="hybridMultilevel"/>
    <w:tmpl w:val="8F1E1A3A"/>
    <w:lvl w:ilvl="0" w:tplc="03C84EC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04631"/>
    <w:multiLevelType w:val="hybridMultilevel"/>
    <w:tmpl w:val="AF700684"/>
    <w:lvl w:ilvl="0" w:tplc="E3C0DB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504D8"/>
    <w:multiLevelType w:val="hybridMultilevel"/>
    <w:tmpl w:val="B34AB388"/>
    <w:lvl w:ilvl="0" w:tplc="0F20B1A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5D6C48"/>
    <w:multiLevelType w:val="hybridMultilevel"/>
    <w:tmpl w:val="7004AF9A"/>
    <w:lvl w:ilvl="0" w:tplc="1E92322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D550D3B"/>
    <w:multiLevelType w:val="hybridMultilevel"/>
    <w:tmpl w:val="6D387A38"/>
    <w:lvl w:ilvl="0" w:tplc="04090013">
      <w:start w:val="1"/>
      <w:numFmt w:val="hebrew1"/>
      <w:lvlText w:val="%1."/>
      <w:lvlJc w:val="center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91213"/>
    <w:multiLevelType w:val="singleLevel"/>
    <w:tmpl w:val="35904970"/>
    <w:lvl w:ilvl="0">
      <w:start w:val="6"/>
      <w:numFmt w:val="decimal"/>
      <w:lvlText w:val="%1"/>
      <w:lvlJc w:val="left"/>
      <w:pPr>
        <w:tabs>
          <w:tab w:val="num" w:pos="3990"/>
        </w:tabs>
        <w:ind w:right="3990" w:hanging="2430"/>
      </w:pPr>
      <w:rPr>
        <w:rFonts w:hint="default"/>
      </w:rPr>
    </w:lvl>
  </w:abstractNum>
  <w:abstractNum w:abstractNumId="32">
    <w:nsid w:val="505D3ABE"/>
    <w:multiLevelType w:val="hybridMultilevel"/>
    <w:tmpl w:val="E0246C4E"/>
    <w:lvl w:ilvl="0" w:tplc="1E8C58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F69"/>
    <w:multiLevelType w:val="hybridMultilevel"/>
    <w:tmpl w:val="A25C5126"/>
    <w:lvl w:ilvl="0" w:tplc="232CD3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A4016"/>
    <w:multiLevelType w:val="hybridMultilevel"/>
    <w:tmpl w:val="F5960B94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C21ECF"/>
    <w:multiLevelType w:val="singleLevel"/>
    <w:tmpl w:val="6B3EA4B4"/>
    <w:lvl w:ilvl="0">
      <w:start w:val="6"/>
      <w:numFmt w:val="decimal"/>
      <w:lvlText w:val="%1"/>
      <w:lvlJc w:val="left"/>
      <w:pPr>
        <w:tabs>
          <w:tab w:val="num" w:pos="3450"/>
        </w:tabs>
        <w:ind w:right="3450" w:hanging="1395"/>
      </w:pPr>
      <w:rPr>
        <w:rFonts w:hint="default"/>
      </w:rPr>
    </w:lvl>
  </w:abstractNum>
  <w:abstractNum w:abstractNumId="36">
    <w:nsid w:val="5A8C77EE"/>
    <w:multiLevelType w:val="hybridMultilevel"/>
    <w:tmpl w:val="9F1A435E"/>
    <w:lvl w:ilvl="0" w:tplc="543E2F8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B9651FA"/>
    <w:multiLevelType w:val="hybridMultilevel"/>
    <w:tmpl w:val="8D08DE38"/>
    <w:lvl w:ilvl="0" w:tplc="9F646CDC">
      <w:start w:val="1"/>
      <w:numFmt w:val="hebrew1"/>
      <w:lvlText w:val="%1."/>
      <w:lvlJc w:val="left"/>
      <w:pPr>
        <w:ind w:left="386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8">
    <w:nsid w:val="5BC30B00"/>
    <w:multiLevelType w:val="hybridMultilevel"/>
    <w:tmpl w:val="73F4B7AA"/>
    <w:lvl w:ilvl="0" w:tplc="BB86A0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CE026E"/>
    <w:multiLevelType w:val="hybridMultilevel"/>
    <w:tmpl w:val="397CA84E"/>
    <w:lvl w:ilvl="0" w:tplc="692E6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895DA2"/>
    <w:multiLevelType w:val="hybridMultilevel"/>
    <w:tmpl w:val="92C2A0E2"/>
    <w:lvl w:ilvl="0" w:tplc="11369D7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AC28CD"/>
    <w:multiLevelType w:val="hybridMultilevel"/>
    <w:tmpl w:val="F15AA0E6"/>
    <w:lvl w:ilvl="0" w:tplc="E30CD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2245D5"/>
    <w:multiLevelType w:val="hybridMultilevel"/>
    <w:tmpl w:val="59B6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84E5C"/>
    <w:multiLevelType w:val="hybridMultilevel"/>
    <w:tmpl w:val="EA9E75F0"/>
    <w:lvl w:ilvl="0" w:tplc="30CECE68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C77637"/>
    <w:multiLevelType w:val="hybridMultilevel"/>
    <w:tmpl w:val="204C8704"/>
    <w:lvl w:ilvl="0" w:tplc="D5187A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5"/>
  </w:num>
  <w:num w:numId="6">
    <w:abstractNumId w:val="0"/>
    <w:lvlOverride w:ilvl="0">
      <w:lvl w:ilvl="0">
        <w:start w:val="1"/>
        <w:numFmt w:val="chosung"/>
        <w:lvlText w:val=""/>
        <w:legacy w:legacy="1" w:legacySpace="312" w:legacyIndent="397"/>
        <w:lvlJc w:val="righ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chosung"/>
        <w:lvlText w:val=""/>
        <w:legacy w:legacy="1" w:legacySpace="312" w:legacyIndent="397"/>
        <w:lvlJc w:val="right"/>
        <w:pPr>
          <w:ind w:left="397" w:hanging="397"/>
        </w:pPr>
        <w:rPr>
          <w:rFonts w:ascii="Wingdings" w:hAnsi="Wingdings" w:hint="default"/>
        </w:rPr>
      </w:lvl>
    </w:lvlOverride>
  </w:num>
  <w:num w:numId="8">
    <w:abstractNumId w:val="12"/>
  </w:num>
  <w:num w:numId="9">
    <w:abstractNumId w:val="40"/>
  </w:num>
  <w:num w:numId="10">
    <w:abstractNumId w:val="45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8"/>
  </w:num>
  <w:num w:numId="14">
    <w:abstractNumId w:val="44"/>
  </w:num>
  <w:num w:numId="15">
    <w:abstractNumId w:val="13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41"/>
  </w:num>
  <w:num w:numId="21">
    <w:abstractNumId w:val="22"/>
  </w:num>
  <w:num w:numId="22">
    <w:abstractNumId w:val="29"/>
  </w:num>
  <w:num w:numId="23">
    <w:abstractNumId w:val="37"/>
  </w:num>
  <w:num w:numId="24">
    <w:abstractNumId w:val="1"/>
  </w:num>
  <w:num w:numId="25">
    <w:abstractNumId w:val="46"/>
  </w:num>
  <w:num w:numId="26">
    <w:abstractNumId w:val="28"/>
  </w:num>
  <w:num w:numId="27">
    <w:abstractNumId w:val="34"/>
  </w:num>
  <w:num w:numId="28">
    <w:abstractNumId w:val="20"/>
  </w:num>
  <w:num w:numId="29">
    <w:abstractNumId w:val="36"/>
  </w:num>
  <w:num w:numId="30">
    <w:abstractNumId w:val="10"/>
  </w:num>
  <w:num w:numId="31">
    <w:abstractNumId w:val="6"/>
  </w:num>
  <w:num w:numId="32">
    <w:abstractNumId w:val="16"/>
  </w:num>
  <w:num w:numId="33">
    <w:abstractNumId w:val="30"/>
  </w:num>
  <w:num w:numId="34">
    <w:abstractNumId w:val="23"/>
  </w:num>
  <w:num w:numId="35">
    <w:abstractNumId w:val="18"/>
  </w:num>
  <w:num w:numId="36">
    <w:abstractNumId w:val="25"/>
  </w:num>
  <w:num w:numId="37">
    <w:abstractNumId w:val="7"/>
  </w:num>
  <w:num w:numId="38">
    <w:abstractNumId w:val="3"/>
  </w:num>
  <w:num w:numId="39">
    <w:abstractNumId w:val="27"/>
  </w:num>
  <w:num w:numId="40">
    <w:abstractNumId w:val="26"/>
  </w:num>
  <w:num w:numId="41">
    <w:abstractNumId w:val="38"/>
  </w:num>
  <w:num w:numId="42">
    <w:abstractNumId w:val="33"/>
  </w:num>
  <w:num w:numId="43">
    <w:abstractNumId w:val="39"/>
  </w:num>
  <w:num w:numId="44">
    <w:abstractNumId w:val="32"/>
  </w:num>
  <w:num w:numId="45">
    <w:abstractNumId w:val="17"/>
  </w:num>
  <w:num w:numId="46">
    <w:abstractNumId w:val="14"/>
  </w:num>
  <w:num w:numId="47">
    <w:abstractNumId w:val="4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25C"/>
    <w:rsid w:val="00011764"/>
    <w:rsid w:val="00090E5A"/>
    <w:rsid w:val="00092906"/>
    <w:rsid w:val="000C10F2"/>
    <w:rsid w:val="000D31E2"/>
    <w:rsid w:val="000D6AAC"/>
    <w:rsid w:val="000E08D8"/>
    <w:rsid w:val="000E0E89"/>
    <w:rsid w:val="000E6457"/>
    <w:rsid w:val="000F25BF"/>
    <w:rsid w:val="000F5869"/>
    <w:rsid w:val="000F7A57"/>
    <w:rsid w:val="00107190"/>
    <w:rsid w:val="001148E7"/>
    <w:rsid w:val="00120CF8"/>
    <w:rsid w:val="00131250"/>
    <w:rsid w:val="00140532"/>
    <w:rsid w:val="0014126D"/>
    <w:rsid w:val="00145249"/>
    <w:rsid w:val="00150A3A"/>
    <w:rsid w:val="00150BDF"/>
    <w:rsid w:val="00152C02"/>
    <w:rsid w:val="00152D22"/>
    <w:rsid w:val="00153BC9"/>
    <w:rsid w:val="001605E8"/>
    <w:rsid w:val="00160F94"/>
    <w:rsid w:val="001632C5"/>
    <w:rsid w:val="00170DE0"/>
    <w:rsid w:val="001811A3"/>
    <w:rsid w:val="00183E7A"/>
    <w:rsid w:val="001849BE"/>
    <w:rsid w:val="0018710E"/>
    <w:rsid w:val="00195D23"/>
    <w:rsid w:val="0019715F"/>
    <w:rsid w:val="00197C99"/>
    <w:rsid w:val="001C179C"/>
    <w:rsid w:val="001C1E8F"/>
    <w:rsid w:val="001C3E30"/>
    <w:rsid w:val="001D47DE"/>
    <w:rsid w:val="001E161E"/>
    <w:rsid w:val="001E6468"/>
    <w:rsid w:val="00227387"/>
    <w:rsid w:val="0023602E"/>
    <w:rsid w:val="0023644E"/>
    <w:rsid w:val="002508C4"/>
    <w:rsid w:val="00254B52"/>
    <w:rsid w:val="00270EA6"/>
    <w:rsid w:val="002714CE"/>
    <w:rsid w:val="00274AEC"/>
    <w:rsid w:val="002902AF"/>
    <w:rsid w:val="00291DAE"/>
    <w:rsid w:val="002A3985"/>
    <w:rsid w:val="002A5215"/>
    <w:rsid w:val="002B2542"/>
    <w:rsid w:val="002B7961"/>
    <w:rsid w:val="002D172E"/>
    <w:rsid w:val="002E5A4A"/>
    <w:rsid w:val="002F5A98"/>
    <w:rsid w:val="002F7CBC"/>
    <w:rsid w:val="00322EE2"/>
    <w:rsid w:val="00326D16"/>
    <w:rsid w:val="003275D5"/>
    <w:rsid w:val="003336F4"/>
    <w:rsid w:val="003337BC"/>
    <w:rsid w:val="00343308"/>
    <w:rsid w:val="00355261"/>
    <w:rsid w:val="0036052A"/>
    <w:rsid w:val="00365DB6"/>
    <w:rsid w:val="00366DB7"/>
    <w:rsid w:val="003721E1"/>
    <w:rsid w:val="00376D90"/>
    <w:rsid w:val="003A48FC"/>
    <w:rsid w:val="003B178E"/>
    <w:rsid w:val="003C288A"/>
    <w:rsid w:val="003C49F1"/>
    <w:rsid w:val="003D4B7B"/>
    <w:rsid w:val="003D7AF6"/>
    <w:rsid w:val="003F598D"/>
    <w:rsid w:val="00413EAF"/>
    <w:rsid w:val="00444519"/>
    <w:rsid w:val="00452043"/>
    <w:rsid w:val="00457625"/>
    <w:rsid w:val="004872B1"/>
    <w:rsid w:val="004917C2"/>
    <w:rsid w:val="004B37F7"/>
    <w:rsid w:val="004B3EBA"/>
    <w:rsid w:val="004D09D6"/>
    <w:rsid w:val="004F2D0B"/>
    <w:rsid w:val="005026FF"/>
    <w:rsid w:val="00503FAA"/>
    <w:rsid w:val="00513D50"/>
    <w:rsid w:val="00541945"/>
    <w:rsid w:val="00543E9D"/>
    <w:rsid w:val="00544664"/>
    <w:rsid w:val="00567548"/>
    <w:rsid w:val="0057025C"/>
    <w:rsid w:val="0057265C"/>
    <w:rsid w:val="005A1055"/>
    <w:rsid w:val="005C27D9"/>
    <w:rsid w:val="005E5D82"/>
    <w:rsid w:val="005F698F"/>
    <w:rsid w:val="005F72B5"/>
    <w:rsid w:val="00606CC6"/>
    <w:rsid w:val="006166A0"/>
    <w:rsid w:val="00616A3C"/>
    <w:rsid w:val="00617701"/>
    <w:rsid w:val="0064063D"/>
    <w:rsid w:val="00647C49"/>
    <w:rsid w:val="0065268F"/>
    <w:rsid w:val="00663145"/>
    <w:rsid w:val="00666282"/>
    <w:rsid w:val="00682294"/>
    <w:rsid w:val="00686357"/>
    <w:rsid w:val="006A0D88"/>
    <w:rsid w:val="006B4030"/>
    <w:rsid w:val="006B54E9"/>
    <w:rsid w:val="006B5A75"/>
    <w:rsid w:val="006B5DCE"/>
    <w:rsid w:val="006B6CD8"/>
    <w:rsid w:val="006B755A"/>
    <w:rsid w:val="006C3406"/>
    <w:rsid w:val="006C47B9"/>
    <w:rsid w:val="006D5735"/>
    <w:rsid w:val="006D5C41"/>
    <w:rsid w:val="006D6AD8"/>
    <w:rsid w:val="0070397B"/>
    <w:rsid w:val="00717BDC"/>
    <w:rsid w:val="00725210"/>
    <w:rsid w:val="00744697"/>
    <w:rsid w:val="00744D9F"/>
    <w:rsid w:val="00770A2F"/>
    <w:rsid w:val="0078627D"/>
    <w:rsid w:val="007926C6"/>
    <w:rsid w:val="007A445A"/>
    <w:rsid w:val="007A519D"/>
    <w:rsid w:val="007A7122"/>
    <w:rsid w:val="007E6DA3"/>
    <w:rsid w:val="007F796A"/>
    <w:rsid w:val="007F79C9"/>
    <w:rsid w:val="007F7DDD"/>
    <w:rsid w:val="008207CA"/>
    <w:rsid w:val="008342C9"/>
    <w:rsid w:val="00834FED"/>
    <w:rsid w:val="008570B7"/>
    <w:rsid w:val="00861568"/>
    <w:rsid w:val="00881B09"/>
    <w:rsid w:val="008A7B7C"/>
    <w:rsid w:val="008C664F"/>
    <w:rsid w:val="008D5163"/>
    <w:rsid w:val="0090313A"/>
    <w:rsid w:val="0091025F"/>
    <w:rsid w:val="00922D7E"/>
    <w:rsid w:val="00926120"/>
    <w:rsid w:val="009263C1"/>
    <w:rsid w:val="00946E1E"/>
    <w:rsid w:val="009778C8"/>
    <w:rsid w:val="00991C0B"/>
    <w:rsid w:val="009B7C0E"/>
    <w:rsid w:val="009C6BC3"/>
    <w:rsid w:val="009C745B"/>
    <w:rsid w:val="009C74EF"/>
    <w:rsid w:val="009D69DF"/>
    <w:rsid w:val="009E7623"/>
    <w:rsid w:val="00A006B9"/>
    <w:rsid w:val="00A063F9"/>
    <w:rsid w:val="00A21ABB"/>
    <w:rsid w:val="00A3261C"/>
    <w:rsid w:val="00A37D2E"/>
    <w:rsid w:val="00A60F10"/>
    <w:rsid w:val="00A703C9"/>
    <w:rsid w:val="00A70716"/>
    <w:rsid w:val="00A83781"/>
    <w:rsid w:val="00A87CF8"/>
    <w:rsid w:val="00A96379"/>
    <w:rsid w:val="00A97777"/>
    <w:rsid w:val="00AB018F"/>
    <w:rsid w:val="00AB640A"/>
    <w:rsid w:val="00AC41F8"/>
    <w:rsid w:val="00AC78AE"/>
    <w:rsid w:val="00AE3569"/>
    <w:rsid w:val="00AF47ED"/>
    <w:rsid w:val="00B2102C"/>
    <w:rsid w:val="00B53672"/>
    <w:rsid w:val="00B62531"/>
    <w:rsid w:val="00B6765F"/>
    <w:rsid w:val="00B83CDD"/>
    <w:rsid w:val="00B91F30"/>
    <w:rsid w:val="00B920D3"/>
    <w:rsid w:val="00BA2C27"/>
    <w:rsid w:val="00BB3351"/>
    <w:rsid w:val="00BB48FD"/>
    <w:rsid w:val="00BE7F4B"/>
    <w:rsid w:val="00BF213E"/>
    <w:rsid w:val="00BF2403"/>
    <w:rsid w:val="00C04F9C"/>
    <w:rsid w:val="00C14C68"/>
    <w:rsid w:val="00C25E10"/>
    <w:rsid w:val="00C32D6F"/>
    <w:rsid w:val="00C556D2"/>
    <w:rsid w:val="00C86D6A"/>
    <w:rsid w:val="00CC3F25"/>
    <w:rsid w:val="00CD6C8F"/>
    <w:rsid w:val="00CE21A5"/>
    <w:rsid w:val="00CE66F6"/>
    <w:rsid w:val="00CF3CA5"/>
    <w:rsid w:val="00CF7386"/>
    <w:rsid w:val="00D0193F"/>
    <w:rsid w:val="00D303BB"/>
    <w:rsid w:val="00D349C8"/>
    <w:rsid w:val="00D51500"/>
    <w:rsid w:val="00D65F1B"/>
    <w:rsid w:val="00D65F8C"/>
    <w:rsid w:val="00DA30BF"/>
    <w:rsid w:val="00DB580C"/>
    <w:rsid w:val="00DB5C6B"/>
    <w:rsid w:val="00DC601C"/>
    <w:rsid w:val="00DE0D98"/>
    <w:rsid w:val="00DE2142"/>
    <w:rsid w:val="00DF2055"/>
    <w:rsid w:val="00E10A91"/>
    <w:rsid w:val="00E22F63"/>
    <w:rsid w:val="00E26656"/>
    <w:rsid w:val="00E40253"/>
    <w:rsid w:val="00E570CB"/>
    <w:rsid w:val="00E576EB"/>
    <w:rsid w:val="00E62160"/>
    <w:rsid w:val="00E66B9F"/>
    <w:rsid w:val="00E77695"/>
    <w:rsid w:val="00E836DD"/>
    <w:rsid w:val="00EB01D2"/>
    <w:rsid w:val="00ED432D"/>
    <w:rsid w:val="00EE579D"/>
    <w:rsid w:val="00EF1C87"/>
    <w:rsid w:val="00F059CC"/>
    <w:rsid w:val="00F064A9"/>
    <w:rsid w:val="00F439B2"/>
    <w:rsid w:val="00F52579"/>
    <w:rsid w:val="00F558B4"/>
    <w:rsid w:val="00F66FD9"/>
    <w:rsid w:val="00F73EAA"/>
    <w:rsid w:val="00F764F5"/>
    <w:rsid w:val="00F83CB6"/>
    <w:rsid w:val="00F85E0C"/>
    <w:rsid w:val="00FA1C12"/>
    <w:rsid w:val="00FB0813"/>
    <w:rsid w:val="00FC02D5"/>
    <w:rsid w:val="00FD378D"/>
    <w:rsid w:val="00FD63F1"/>
    <w:rsid w:val="00FE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0A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AB640A"/>
    <w:pPr>
      <w:keepNext/>
      <w:spacing w:before="48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AB640A"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B640A"/>
    <w:pPr>
      <w:keepNext/>
      <w:spacing w:before="240" w:after="60"/>
      <w:outlineLvl w:val="2"/>
    </w:pPr>
    <w:rPr>
      <w:bCs/>
      <w:sz w:val="24"/>
    </w:rPr>
  </w:style>
  <w:style w:type="paragraph" w:styleId="4">
    <w:name w:val="heading 4"/>
    <w:basedOn w:val="a"/>
    <w:next w:val="a"/>
    <w:qFormat/>
    <w:rsid w:val="00140532"/>
    <w:pPr>
      <w:keepNext/>
      <w:spacing w:before="240" w:after="60"/>
      <w:outlineLvl w:val="3"/>
    </w:pPr>
    <w:rPr>
      <w:b/>
      <w:bCs/>
      <w:i/>
      <w:iCs/>
      <w:sz w:val="24"/>
    </w:rPr>
  </w:style>
  <w:style w:type="paragraph" w:styleId="5">
    <w:name w:val="heading 5"/>
    <w:basedOn w:val="a"/>
    <w:next w:val="a"/>
    <w:qFormat/>
    <w:rsid w:val="00140532"/>
    <w:pPr>
      <w:spacing w:before="240" w:after="60"/>
      <w:outlineLvl w:val="4"/>
    </w:pPr>
    <w:rPr>
      <w:rFonts w:ascii="Arial" w:hAnsi="Arial"/>
      <w:szCs w:val="22"/>
    </w:rPr>
  </w:style>
  <w:style w:type="paragraph" w:styleId="6">
    <w:name w:val="heading 6"/>
    <w:basedOn w:val="a"/>
    <w:next w:val="a"/>
    <w:qFormat/>
    <w:rsid w:val="00140532"/>
    <w:pPr>
      <w:spacing w:before="240" w:after="60"/>
      <w:outlineLvl w:val="5"/>
    </w:pPr>
    <w:rPr>
      <w:rFonts w:ascii="Arial" w:hAnsi="Arial"/>
      <w:i/>
      <w:iCs/>
      <w:szCs w:val="22"/>
    </w:rPr>
  </w:style>
  <w:style w:type="paragraph" w:styleId="7">
    <w:name w:val="heading 7"/>
    <w:basedOn w:val="a"/>
    <w:next w:val="a"/>
    <w:qFormat/>
    <w:rsid w:val="00140532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140532"/>
    <w:p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qFormat/>
    <w:rsid w:val="00140532"/>
    <w:pPr>
      <w:keepNext/>
      <w:jc w:val="center"/>
      <w:outlineLvl w:val="8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40532"/>
    <w:pPr>
      <w:ind w:left="283" w:hanging="283"/>
    </w:pPr>
  </w:style>
  <w:style w:type="paragraph" w:styleId="20">
    <w:name w:val="List 2"/>
    <w:basedOn w:val="a"/>
    <w:rsid w:val="00140532"/>
    <w:pPr>
      <w:ind w:left="566" w:hanging="283"/>
    </w:pPr>
  </w:style>
  <w:style w:type="paragraph" w:styleId="a4">
    <w:name w:val="Salutation"/>
    <w:basedOn w:val="a"/>
    <w:rsid w:val="00140532"/>
  </w:style>
  <w:style w:type="paragraph" w:customStyle="1" w:styleId="InsideAddress">
    <w:name w:val="Inside Address"/>
    <w:basedOn w:val="a"/>
    <w:rsid w:val="00140532"/>
  </w:style>
  <w:style w:type="paragraph" w:styleId="a5">
    <w:name w:val="Body Text"/>
    <w:basedOn w:val="a"/>
    <w:rsid w:val="00140532"/>
    <w:pPr>
      <w:spacing w:after="120"/>
    </w:pPr>
  </w:style>
  <w:style w:type="paragraph" w:styleId="a6">
    <w:name w:val="footer"/>
    <w:basedOn w:val="a"/>
    <w:link w:val="a7"/>
    <w:uiPriority w:val="99"/>
    <w:rsid w:val="0014053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140532"/>
  </w:style>
  <w:style w:type="paragraph" w:styleId="a9">
    <w:name w:val="Body Text Indent"/>
    <w:basedOn w:val="a"/>
    <w:rsid w:val="00140532"/>
    <w:pPr>
      <w:jc w:val="left"/>
    </w:pPr>
    <w:rPr>
      <w:b/>
      <w:bCs/>
      <w:snapToGrid w:val="0"/>
      <w:lang w:eastAsia="he-IL"/>
    </w:rPr>
  </w:style>
  <w:style w:type="character" w:styleId="Hyperlink">
    <w:name w:val="Hyperlink"/>
    <w:basedOn w:val="a0"/>
    <w:rsid w:val="00140532"/>
    <w:rPr>
      <w:color w:val="0000FF"/>
      <w:u w:val="single"/>
    </w:rPr>
  </w:style>
  <w:style w:type="paragraph" w:styleId="aa">
    <w:name w:val="header"/>
    <w:basedOn w:val="a"/>
    <w:link w:val="ab"/>
    <w:uiPriority w:val="99"/>
    <w:rsid w:val="008D5163"/>
    <w:pPr>
      <w:tabs>
        <w:tab w:val="center" w:pos="4153"/>
        <w:tab w:val="right" w:pos="8306"/>
      </w:tabs>
    </w:pPr>
  </w:style>
  <w:style w:type="table" w:styleId="ac">
    <w:name w:val="Table Grid"/>
    <w:basedOn w:val="a1"/>
    <w:uiPriority w:val="99"/>
    <w:rsid w:val="00AB640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semiHidden/>
    <w:rsid w:val="00120CF8"/>
    <w:rPr>
      <w:rFonts w:ascii="Tahoma" w:hAnsi="Tahoma" w:cs="Tahoma"/>
      <w:sz w:val="16"/>
      <w:szCs w:val="16"/>
    </w:rPr>
  </w:style>
  <w:style w:type="character" w:customStyle="1" w:styleId="a7">
    <w:name w:val="כותרת תחתונה תו"/>
    <w:basedOn w:val="a0"/>
    <w:link w:val="a6"/>
    <w:uiPriority w:val="99"/>
    <w:rsid w:val="00544664"/>
    <w:rPr>
      <w:rFonts w:cs="David"/>
      <w:sz w:val="22"/>
      <w:szCs w:val="24"/>
    </w:rPr>
  </w:style>
  <w:style w:type="table" w:customStyle="1" w:styleId="10">
    <w:name w:val="טבלת רשת1"/>
    <w:basedOn w:val="a1"/>
    <w:next w:val="ac"/>
    <w:uiPriority w:val="99"/>
    <w:rsid w:val="005F698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שאלה"/>
    <w:basedOn w:val="3"/>
    <w:next w:val="a"/>
    <w:uiPriority w:val="99"/>
    <w:rsid w:val="002D172E"/>
    <w:pPr>
      <w:jc w:val="left"/>
      <w:outlineLvl w:val="9"/>
    </w:pPr>
    <w:rPr>
      <w:b/>
      <w:sz w:val="22"/>
    </w:rPr>
  </w:style>
  <w:style w:type="character" w:customStyle="1" w:styleId="ab">
    <w:name w:val="כותרת עליונה תו"/>
    <w:basedOn w:val="a0"/>
    <w:link w:val="aa"/>
    <w:uiPriority w:val="99"/>
    <w:locked/>
    <w:rsid w:val="002D172E"/>
    <w:rPr>
      <w:rFonts w:cs="David"/>
      <w:sz w:val="22"/>
      <w:szCs w:val="24"/>
    </w:rPr>
  </w:style>
  <w:style w:type="paragraph" w:styleId="af">
    <w:name w:val="List Paragraph"/>
    <w:basedOn w:val="a"/>
    <w:uiPriority w:val="34"/>
    <w:qFormat/>
    <w:rsid w:val="003C49F1"/>
    <w:pPr>
      <w:autoSpaceDE w:val="0"/>
      <w:autoSpaceDN w:val="0"/>
      <w:spacing w:line="240" w:lineRule="auto"/>
      <w:ind w:left="720"/>
      <w:contextualSpacing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516B-6CC1-4043-811D-63AD10B6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תוכן הענינים</vt:lpstr>
    </vt:vector>
  </TitlesOfParts>
  <Company>האוניברסיטה הפתוחה</Company>
  <LinksUpToDate>false</LinksUpToDate>
  <CharactersWithSpaces>973</CharactersWithSpaces>
  <SharedDoc>false</SharedDoc>
  <HLinks>
    <vt:vector size="18" baseType="variant">
      <vt:variant>
        <vt:i4>5963836</vt:i4>
      </vt:variant>
      <vt:variant>
        <vt:i4>6</vt:i4>
      </vt:variant>
      <vt:variant>
        <vt:i4>0</vt:i4>
      </vt:variant>
      <vt:variant>
        <vt:i4>5</vt:i4>
      </vt:variant>
      <vt:variant>
        <vt:lpwstr>http://telem.openu.ac.il/personal_notes</vt:lpwstr>
      </vt:variant>
      <vt:variant>
        <vt:lpwstr/>
      </vt:variant>
      <vt:variant>
        <vt:i4>131101</vt:i4>
      </vt:variant>
      <vt:variant>
        <vt:i4>3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mailto:davidlu@openu.ac.il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תוכן הענינים</dc:title>
  <dc:creator>האוניברסיטה הפתוחה</dc:creator>
  <cp:lastModifiedBy>Danny</cp:lastModifiedBy>
  <cp:revision>2</cp:revision>
  <cp:lastPrinted>2013-01-07T08:39:00Z</cp:lastPrinted>
  <dcterms:created xsi:type="dcterms:W3CDTF">2015-07-25T13:50:00Z</dcterms:created>
  <dcterms:modified xsi:type="dcterms:W3CDTF">2015-07-25T13:50:00Z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13366061</vt:i4>
  </property>
  <property fmtid="{D5CDD505-2E9C-101B-9397-08002B2CF9AE}" pid="4" name="_EmailSubject">
    <vt:lpwstr>FW: 20905</vt:lpwstr>
  </property>
  <property fmtid="{D5CDD505-2E9C-101B-9397-08002B2CF9AE}" pid="5" name="_AuthorEmail">
    <vt:lpwstr>yolyako@openu.ac.il</vt:lpwstr>
  </property>
  <property fmtid="{D5CDD505-2E9C-101B-9397-08002B2CF9AE}" pid="6" name="_AuthorEmailDisplayName">
    <vt:lpwstr>Yolya Kornis</vt:lpwstr>
  </property>
  <property fmtid="{D5CDD505-2E9C-101B-9397-08002B2CF9AE}" pid="7" name="_PreviousAdHocReviewCycleID">
    <vt:i4>-1605842843</vt:i4>
  </property>
  <property fmtid="{D5CDD505-2E9C-101B-9397-08002B2CF9AE}" pid="8" name="_ReviewingToolsShownOnce">
    <vt:lpwstr/>
  </property>
</Properties>
</file>