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18" w:rsidRPr="00D8541A" w:rsidRDefault="002306F5">
      <w:pPr>
        <w:rPr>
          <w:lang w:val="ru-RU"/>
        </w:rPr>
      </w:pPr>
      <w:r w:rsidRPr="00D8541A">
        <w:rPr>
          <w:lang w:val="ru-RU"/>
        </w:rPr>
        <w:t xml:space="preserve">Страница должна одинаково выглядеть во всех браузерах, то есть в </w:t>
      </w:r>
      <w:r w:rsidRPr="00D8541A">
        <w:t>Chrome</w:t>
      </w:r>
      <w:r w:rsidRPr="00D8541A">
        <w:rPr>
          <w:lang w:val="ru-RU"/>
        </w:rPr>
        <w:t xml:space="preserve"> и </w:t>
      </w:r>
      <w:r w:rsidRPr="00D8541A">
        <w:t>Firefox</w:t>
      </w:r>
      <w:r w:rsidRPr="00D8541A">
        <w:rPr>
          <w:lang w:val="ru-RU"/>
        </w:rPr>
        <w:t xml:space="preserve"> ;) и быть адаптивной.</w:t>
      </w:r>
    </w:p>
    <w:p w:rsidR="009C5118" w:rsidRPr="00D8541A" w:rsidRDefault="009C5118">
      <w:pPr>
        <w:rPr>
          <w:lang w:val="ru-RU"/>
        </w:rPr>
      </w:pPr>
    </w:p>
    <w:p w:rsidR="009C5118" w:rsidRPr="00D8541A" w:rsidRDefault="002306F5">
      <w:pPr>
        <w:rPr>
          <w:b/>
        </w:rPr>
      </w:pPr>
      <w:proofErr w:type="spellStart"/>
      <w:r w:rsidRPr="00D8541A">
        <w:rPr>
          <w:b/>
        </w:rPr>
        <w:t>Общее</w:t>
      </w:r>
      <w:proofErr w:type="spellEnd"/>
    </w:p>
    <w:p w:rsidR="009C5118" w:rsidRPr="00D8541A" w:rsidRDefault="002306F5">
      <w:pPr>
        <w:numPr>
          <w:ilvl w:val="0"/>
          <w:numId w:val="8"/>
        </w:numPr>
      </w:pPr>
      <w:proofErr w:type="spellStart"/>
      <w:r w:rsidRPr="00D8541A">
        <w:t>Шрифт</w:t>
      </w:r>
      <w:proofErr w:type="spellEnd"/>
      <w:r w:rsidRPr="00D8541A">
        <w:t xml:space="preserve"> </w:t>
      </w:r>
      <w:proofErr w:type="spellStart"/>
      <w:r w:rsidRPr="00D8541A">
        <w:t>заголовков</w:t>
      </w:r>
      <w:proofErr w:type="spellEnd"/>
      <w:r w:rsidRPr="00D8541A">
        <w:rPr>
          <w:b/>
        </w:rPr>
        <w:t xml:space="preserve"> </w:t>
      </w:r>
      <w:hyperlink r:id="rId5" w:anchor="UsePlace:use/Collection:Roboto+Slab" w:history="1">
        <w:proofErr w:type="spellStart"/>
        <w:r w:rsidRPr="00D8541A">
          <w:rPr>
            <w:u w:val="single"/>
          </w:rPr>
          <w:t>Roboto</w:t>
        </w:r>
        <w:proofErr w:type="spellEnd"/>
        <w:r w:rsidRPr="00D8541A">
          <w:rPr>
            <w:u w:val="single"/>
          </w:rPr>
          <w:t xml:space="preserve"> Slab</w:t>
        </w:r>
      </w:hyperlink>
      <w:r w:rsidRPr="00D8541A">
        <w:t xml:space="preserve">, </w:t>
      </w:r>
      <w:proofErr w:type="spellStart"/>
      <w:r w:rsidRPr="00D8541A">
        <w:t>шрифт</w:t>
      </w:r>
      <w:proofErr w:type="spellEnd"/>
      <w:r w:rsidRPr="00D8541A">
        <w:t xml:space="preserve"> </w:t>
      </w:r>
      <w:proofErr w:type="spellStart"/>
      <w:r w:rsidRPr="00D8541A">
        <w:t>текста</w:t>
      </w:r>
      <w:proofErr w:type="spellEnd"/>
      <w:r w:rsidRPr="00D8541A">
        <w:t xml:space="preserve"> </w:t>
      </w:r>
      <w:hyperlink r:id="rId6">
        <w:r w:rsidRPr="00D8541A">
          <w:rPr>
            <w:u w:val="single"/>
          </w:rPr>
          <w:t>Open Sans</w:t>
        </w:r>
      </w:hyperlink>
    </w:p>
    <w:p w:rsidR="009C5118" w:rsidRPr="00D8541A" w:rsidRDefault="002306F5">
      <w:pPr>
        <w:numPr>
          <w:ilvl w:val="0"/>
          <w:numId w:val="8"/>
        </w:numPr>
      </w:pPr>
      <w:proofErr w:type="spellStart"/>
      <w:r w:rsidRPr="00D8541A">
        <w:t>Размер</w:t>
      </w:r>
      <w:proofErr w:type="spellEnd"/>
      <w:r w:rsidRPr="00D8541A">
        <w:t xml:space="preserve"> </w:t>
      </w:r>
      <w:proofErr w:type="spellStart"/>
      <w:r w:rsidRPr="00D8541A">
        <w:t>шрифта</w:t>
      </w:r>
      <w:proofErr w:type="spellEnd"/>
      <w:r w:rsidRPr="00D8541A">
        <w:t xml:space="preserve"> 14px</w:t>
      </w:r>
    </w:p>
    <w:p w:rsidR="009C5118" w:rsidRPr="00D8541A" w:rsidRDefault="002306F5">
      <w:pPr>
        <w:numPr>
          <w:ilvl w:val="0"/>
          <w:numId w:val="8"/>
        </w:numPr>
      </w:pPr>
      <w:proofErr w:type="spellStart"/>
      <w:r w:rsidRPr="00D8541A">
        <w:t>Цвет</w:t>
      </w:r>
      <w:proofErr w:type="spellEnd"/>
      <w:r w:rsidRPr="00D8541A">
        <w:t xml:space="preserve"> </w:t>
      </w:r>
      <w:proofErr w:type="spellStart"/>
      <w:r w:rsidRPr="00D8541A">
        <w:t>шрифта</w:t>
      </w:r>
      <w:proofErr w:type="spellEnd"/>
      <w:r w:rsidRPr="00D8541A">
        <w:t xml:space="preserve"> </w:t>
      </w:r>
      <w:r w:rsidRPr="00D8541A">
        <w:rPr>
          <w:color w:val="FFFFFF"/>
          <w:shd w:val="clear" w:color="auto" w:fill="6B6B6B"/>
        </w:rPr>
        <w:t>#6B6B6B</w:t>
      </w:r>
    </w:p>
    <w:p w:rsidR="009C5118" w:rsidRPr="00D8541A" w:rsidRDefault="002306F5">
      <w:pPr>
        <w:numPr>
          <w:ilvl w:val="0"/>
          <w:numId w:val="8"/>
        </w:numPr>
      </w:pPr>
      <w:proofErr w:type="spellStart"/>
      <w:r w:rsidRPr="00D8541A">
        <w:t>Цвет</w:t>
      </w:r>
      <w:proofErr w:type="spellEnd"/>
      <w:r w:rsidRPr="00D8541A">
        <w:t xml:space="preserve"> </w:t>
      </w:r>
      <w:proofErr w:type="spellStart"/>
      <w:r w:rsidRPr="00D8541A">
        <w:t>фона</w:t>
      </w:r>
      <w:proofErr w:type="spellEnd"/>
      <w:r w:rsidRPr="00D8541A">
        <w:t xml:space="preserve"> </w:t>
      </w:r>
      <w:proofErr w:type="spellStart"/>
      <w:r w:rsidRPr="00D8541A">
        <w:t>страницы</w:t>
      </w:r>
      <w:proofErr w:type="spellEnd"/>
      <w:r w:rsidRPr="00D8541A">
        <w:t xml:space="preserve"> </w:t>
      </w:r>
      <w:r w:rsidRPr="00D8541A">
        <w:rPr>
          <w:shd w:val="clear" w:color="auto" w:fill="F2F2F2"/>
        </w:rPr>
        <w:t>#F2F2F2</w:t>
      </w:r>
    </w:p>
    <w:p w:rsidR="009C5118" w:rsidRPr="00D8541A" w:rsidRDefault="009C5118"/>
    <w:p w:rsidR="009C5118" w:rsidRPr="00D8541A" w:rsidRDefault="002306F5">
      <w:pPr>
        <w:rPr>
          <w:b/>
        </w:rPr>
      </w:pPr>
      <w:proofErr w:type="spellStart"/>
      <w:r w:rsidRPr="00D8541A">
        <w:rPr>
          <w:b/>
        </w:rPr>
        <w:t>Основное</w:t>
      </w:r>
      <w:proofErr w:type="spellEnd"/>
      <w:r w:rsidRPr="00D8541A">
        <w:rPr>
          <w:b/>
        </w:rPr>
        <w:t xml:space="preserve"> </w:t>
      </w:r>
      <w:proofErr w:type="spellStart"/>
      <w:r w:rsidRPr="00D8541A">
        <w:rPr>
          <w:b/>
        </w:rPr>
        <w:t>содержимое</w:t>
      </w:r>
      <w:proofErr w:type="spellEnd"/>
    </w:p>
    <w:p w:rsidR="009C5118" w:rsidRPr="00D8541A" w:rsidRDefault="002306F5">
      <w:pPr>
        <w:numPr>
          <w:ilvl w:val="0"/>
          <w:numId w:val="5"/>
        </w:numPr>
      </w:pPr>
      <w:proofErr w:type="spellStart"/>
      <w:r w:rsidRPr="00D8541A">
        <w:t>Максимальная</w:t>
      </w:r>
      <w:proofErr w:type="spellEnd"/>
      <w:r w:rsidRPr="00D8541A">
        <w:t xml:space="preserve"> </w:t>
      </w:r>
      <w:proofErr w:type="spellStart"/>
      <w:r w:rsidRPr="00D8541A">
        <w:t>ширина</w:t>
      </w:r>
      <w:proofErr w:type="spellEnd"/>
      <w:r w:rsidRPr="00D8541A">
        <w:t xml:space="preserve"> 1170px.</w:t>
      </w:r>
    </w:p>
    <w:p w:rsidR="009C5118" w:rsidRPr="00D8541A" w:rsidRDefault="002306F5">
      <w:pPr>
        <w:numPr>
          <w:ilvl w:val="0"/>
          <w:numId w:val="5"/>
        </w:numPr>
        <w:rPr>
          <w:lang w:val="ru-RU"/>
        </w:rPr>
      </w:pPr>
      <w:r w:rsidRPr="00D8541A">
        <w:rPr>
          <w:lang w:val="ru-RU"/>
        </w:rPr>
        <w:t>Ширина колонок зависит от ширины окна браузера.</w:t>
      </w:r>
    </w:p>
    <w:p w:rsidR="009C5118" w:rsidRPr="00D8541A" w:rsidRDefault="009C5118">
      <w:pPr>
        <w:rPr>
          <w:lang w:val="ru-RU"/>
        </w:rPr>
      </w:pPr>
    </w:p>
    <w:p w:rsidR="009C5118" w:rsidRPr="00D8541A" w:rsidRDefault="002306F5">
      <w:pPr>
        <w:rPr>
          <w:b/>
        </w:rPr>
      </w:pPr>
      <w:proofErr w:type="spellStart"/>
      <w:r w:rsidRPr="00D8541A">
        <w:rPr>
          <w:b/>
        </w:rPr>
        <w:t>Шапка</w:t>
      </w:r>
      <w:proofErr w:type="spellEnd"/>
    </w:p>
    <w:p w:rsidR="009C5118" w:rsidRPr="00D8541A" w:rsidRDefault="002306F5">
      <w:pPr>
        <w:numPr>
          <w:ilvl w:val="0"/>
          <w:numId w:val="6"/>
        </w:numPr>
        <w:rPr>
          <w:lang w:val="ru-RU"/>
        </w:rPr>
      </w:pPr>
      <w:r w:rsidRPr="00D8541A">
        <w:rPr>
          <w:lang w:val="ru-RU"/>
        </w:rPr>
        <w:t xml:space="preserve">100% ширины окна, фон </w:t>
      </w:r>
      <w:r w:rsidRPr="005F32EE">
        <w:rPr>
          <w:color w:val="FFFFFF"/>
          <w:shd w:val="clear" w:color="auto" w:fill="FFFF00"/>
          <w:lang w:val="ru-RU"/>
        </w:rPr>
        <w:t>#363636</w:t>
      </w:r>
      <w:r w:rsidRPr="00D8541A">
        <w:rPr>
          <w:lang w:val="ru-RU"/>
        </w:rPr>
        <w:t>, зафиксировано вверху окна, суммарная высота блока 75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содержимое располагается вертикально по центру, максимальная ширина содержимого 1170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6"/>
        </w:numPr>
        <w:rPr>
          <w:lang w:val="ru-RU"/>
        </w:rPr>
      </w:pPr>
      <w:r w:rsidRPr="00D8541A">
        <w:rPr>
          <w:lang w:val="ru-RU"/>
        </w:rPr>
        <w:t xml:space="preserve">Слева надпись-ссылка, цвет </w:t>
      </w:r>
      <w:r w:rsidRPr="00D8541A">
        <w:rPr>
          <w:shd w:val="clear" w:color="auto" w:fill="DADADA"/>
          <w:lang w:val="ru-RU"/>
        </w:rPr>
        <w:t>#</w:t>
      </w:r>
      <w:r w:rsidRPr="00D8541A">
        <w:rPr>
          <w:shd w:val="clear" w:color="auto" w:fill="DADADA"/>
        </w:rPr>
        <w:t>DADADA</w:t>
      </w:r>
      <w:r w:rsidRPr="00D8541A">
        <w:rPr>
          <w:lang w:val="ru-RU"/>
        </w:rPr>
        <w:t>, размер шрифта 20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начертание полужирное.</w:t>
      </w:r>
    </w:p>
    <w:p w:rsidR="009C5118" w:rsidRPr="00D8541A" w:rsidRDefault="002306F5">
      <w:pPr>
        <w:numPr>
          <w:ilvl w:val="0"/>
          <w:numId w:val="6"/>
        </w:numPr>
        <w:rPr>
          <w:lang w:val="ru-RU"/>
        </w:rPr>
      </w:pPr>
      <w:r w:rsidRPr="00D8541A">
        <w:rPr>
          <w:i/>
          <w:lang w:val="ru-RU"/>
        </w:rPr>
        <w:t>Меню</w:t>
      </w:r>
      <w:r w:rsidRPr="00D8541A">
        <w:rPr>
          <w:lang w:val="ru-RU"/>
        </w:rPr>
        <w:t>: расположено справа, все буквы заглавные, цвет ссылок белый (#</w:t>
      </w:r>
      <w:r w:rsidRPr="00D8541A">
        <w:t>FFFFFF</w:t>
      </w:r>
      <w:r w:rsidRPr="00D8541A">
        <w:rPr>
          <w:lang w:val="ru-RU"/>
        </w:rPr>
        <w:t>), без подчеркивания, размер шрифта 12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, при наведении указателя цвет меняется на </w:t>
      </w:r>
      <w:r w:rsidRPr="00D8541A">
        <w:rPr>
          <w:color w:val="FFFFFF"/>
          <w:shd w:val="clear" w:color="auto" w:fill="DA4453"/>
          <w:lang w:val="ru-RU"/>
        </w:rPr>
        <w:t>#</w:t>
      </w:r>
      <w:r w:rsidRPr="00D8541A">
        <w:rPr>
          <w:color w:val="FFFFFF"/>
          <w:shd w:val="clear" w:color="auto" w:fill="DA4453"/>
        </w:rPr>
        <w:t>DA</w:t>
      </w:r>
      <w:r w:rsidRPr="00D8541A">
        <w:rPr>
          <w:color w:val="FFFFFF"/>
          <w:shd w:val="clear" w:color="auto" w:fill="DA4453"/>
          <w:lang w:val="ru-RU"/>
        </w:rPr>
        <w:t>4453</w:t>
      </w:r>
      <w:r w:rsidRPr="00D8541A">
        <w:rPr>
          <w:lang w:val="ru-RU"/>
        </w:rPr>
        <w:t xml:space="preserve"> с </w:t>
      </w:r>
      <w:r w:rsidRPr="00D8541A">
        <w:t>transition</w:t>
      </w:r>
      <w:r w:rsidRPr="00D8541A">
        <w:rPr>
          <w:lang w:val="ru-RU"/>
        </w:rPr>
        <w:t>-эффектом.</w:t>
      </w:r>
    </w:p>
    <w:p w:rsidR="009C5118" w:rsidRPr="00D8541A" w:rsidRDefault="009C5118">
      <w:pPr>
        <w:rPr>
          <w:lang w:val="ru-RU"/>
        </w:rPr>
      </w:pPr>
    </w:p>
    <w:p w:rsidR="009C5118" w:rsidRPr="00D8541A" w:rsidRDefault="002306F5">
      <w:pPr>
        <w:rPr>
          <w:b/>
        </w:rPr>
      </w:pPr>
      <w:proofErr w:type="spellStart"/>
      <w:r w:rsidRPr="00D8541A">
        <w:rPr>
          <w:b/>
        </w:rPr>
        <w:t>Слайдер</w:t>
      </w:r>
      <w:proofErr w:type="spellEnd"/>
    </w:p>
    <w:p w:rsidR="009C5118" w:rsidRPr="00D8541A" w:rsidRDefault="002306F5">
      <w:pPr>
        <w:numPr>
          <w:ilvl w:val="0"/>
          <w:numId w:val="9"/>
        </w:numPr>
      </w:pPr>
      <w:proofErr w:type="spellStart"/>
      <w:r w:rsidRPr="00D8541A">
        <w:t>Картинка</w:t>
      </w:r>
      <w:proofErr w:type="spellEnd"/>
      <w:r w:rsidRPr="00D8541A">
        <w:t xml:space="preserve"> </w:t>
      </w:r>
      <w:proofErr w:type="spellStart"/>
      <w:r w:rsidRPr="00D8541A">
        <w:t>занимает</w:t>
      </w:r>
      <w:proofErr w:type="spellEnd"/>
      <w:r w:rsidRPr="00D8541A">
        <w:t xml:space="preserve"> 100% </w:t>
      </w:r>
      <w:proofErr w:type="spellStart"/>
      <w:r w:rsidRPr="00D8541A">
        <w:t>ширины</w:t>
      </w:r>
      <w:proofErr w:type="spellEnd"/>
      <w:r w:rsidRPr="00D8541A">
        <w:t xml:space="preserve"> </w:t>
      </w:r>
      <w:proofErr w:type="spellStart"/>
      <w:r w:rsidRPr="00D8541A">
        <w:t>окна</w:t>
      </w:r>
      <w:proofErr w:type="spellEnd"/>
      <w:r w:rsidRPr="00D8541A">
        <w:t>.</w:t>
      </w:r>
    </w:p>
    <w:p w:rsidR="009C5118" w:rsidRPr="00D8541A" w:rsidRDefault="002306F5">
      <w:pPr>
        <w:numPr>
          <w:ilvl w:val="0"/>
          <w:numId w:val="9"/>
        </w:numPr>
        <w:rPr>
          <w:lang w:val="ru-RU"/>
        </w:rPr>
      </w:pPr>
      <w:r w:rsidRPr="00D8541A">
        <w:rPr>
          <w:lang w:val="ru-RU"/>
        </w:rPr>
        <w:t xml:space="preserve">Фон заголовка </w:t>
      </w:r>
      <w:proofErr w:type="spellStart"/>
      <w:proofErr w:type="gramStart"/>
      <w:r w:rsidRPr="00D8541A">
        <w:rPr>
          <w:color w:val="FFFFFF"/>
          <w:shd w:val="clear" w:color="auto" w:fill="DA4453"/>
        </w:rPr>
        <w:t>rgba</w:t>
      </w:r>
      <w:proofErr w:type="spellEnd"/>
      <w:r w:rsidRPr="00D8541A">
        <w:rPr>
          <w:color w:val="FFFFFF"/>
          <w:shd w:val="clear" w:color="auto" w:fill="DA4453"/>
          <w:lang w:val="ru-RU"/>
        </w:rPr>
        <w:t>(</w:t>
      </w:r>
      <w:proofErr w:type="gramEnd"/>
      <w:r w:rsidRPr="00D8541A">
        <w:rPr>
          <w:color w:val="FFFFFF"/>
          <w:shd w:val="clear" w:color="auto" w:fill="DA4453"/>
          <w:lang w:val="ru-RU"/>
        </w:rPr>
        <w:t>218, 68, 83, 0.7)</w:t>
      </w:r>
      <w:r w:rsidRPr="00D8541A">
        <w:rPr>
          <w:lang w:val="ru-RU"/>
        </w:rPr>
        <w:t>, размер шрифта 24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полужирное начертание, цвет шрифта белый, внутренние отступы 12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 20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9"/>
        </w:numPr>
        <w:rPr>
          <w:lang w:val="ru-RU"/>
        </w:rPr>
      </w:pPr>
      <w:r w:rsidRPr="00D8541A">
        <w:rPr>
          <w:lang w:val="ru-RU"/>
        </w:rPr>
        <w:t xml:space="preserve">Фон подзаголовка </w:t>
      </w:r>
      <w:proofErr w:type="spellStart"/>
      <w:proofErr w:type="gramStart"/>
      <w:r w:rsidRPr="00D8541A">
        <w:rPr>
          <w:color w:val="FFFFFF"/>
          <w:shd w:val="clear" w:color="auto" w:fill="3B3B3B"/>
        </w:rPr>
        <w:t>rgba</w:t>
      </w:r>
      <w:proofErr w:type="spellEnd"/>
      <w:r w:rsidRPr="00D8541A">
        <w:rPr>
          <w:color w:val="FFFFFF"/>
          <w:shd w:val="clear" w:color="auto" w:fill="3B3B3B"/>
          <w:lang w:val="ru-RU"/>
        </w:rPr>
        <w:t>(</w:t>
      </w:r>
      <w:proofErr w:type="gramEnd"/>
      <w:r w:rsidRPr="00D8541A">
        <w:rPr>
          <w:color w:val="FFFFFF"/>
          <w:shd w:val="clear" w:color="auto" w:fill="3B3B3B"/>
          <w:lang w:val="ru-RU"/>
        </w:rPr>
        <w:t>59, 59, 59, 0.8)</w:t>
      </w:r>
      <w:r w:rsidRPr="00D8541A">
        <w:rPr>
          <w:lang w:val="ru-RU"/>
        </w:rPr>
        <w:t xml:space="preserve">, цвет текста </w:t>
      </w:r>
      <w:r w:rsidRPr="00D8541A">
        <w:rPr>
          <w:shd w:val="clear" w:color="auto" w:fill="DDDDDD"/>
          <w:lang w:val="ru-RU"/>
        </w:rPr>
        <w:t>#</w:t>
      </w:r>
      <w:r w:rsidRPr="00D8541A">
        <w:rPr>
          <w:shd w:val="clear" w:color="auto" w:fill="DDDDDD"/>
        </w:rPr>
        <w:t>DDDDDD</w:t>
      </w:r>
      <w:r w:rsidRPr="00D8541A">
        <w:rPr>
          <w:lang w:val="ru-RU"/>
        </w:rPr>
        <w:t>, внутренние отступы 12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 20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максимальная ширина 600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9"/>
        </w:numPr>
        <w:rPr>
          <w:lang w:val="ru-RU"/>
        </w:rPr>
      </w:pPr>
      <w:r w:rsidRPr="00D8541A">
        <w:rPr>
          <w:lang w:val="ru-RU"/>
        </w:rPr>
        <w:t>Отступ блока заголовков снизу - 50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9"/>
        </w:numPr>
        <w:rPr>
          <w:lang w:val="ru-RU"/>
        </w:rPr>
      </w:pPr>
      <w:proofErr w:type="gramStart"/>
      <w:r w:rsidRPr="00D8541A">
        <w:rPr>
          <w:lang w:val="ru-RU"/>
        </w:rPr>
        <w:t xml:space="preserve">{ </w:t>
      </w:r>
      <w:r w:rsidRPr="00D8541A">
        <w:t>position</w:t>
      </w:r>
      <w:proofErr w:type="gramEnd"/>
      <w:r w:rsidRPr="00D8541A">
        <w:rPr>
          <w:lang w:val="ru-RU"/>
        </w:rPr>
        <w:t xml:space="preserve">: </w:t>
      </w:r>
      <w:r w:rsidRPr="00D8541A">
        <w:t>absolute</w:t>
      </w:r>
      <w:r w:rsidRPr="00D8541A">
        <w:rPr>
          <w:lang w:val="ru-RU"/>
        </w:rPr>
        <w:t xml:space="preserve">; </w:t>
      </w:r>
      <w:r w:rsidRPr="00D8541A">
        <w:t>left</w:t>
      </w:r>
      <w:r w:rsidRPr="00D8541A">
        <w:rPr>
          <w:lang w:val="ru-RU"/>
        </w:rPr>
        <w:t xml:space="preserve">: 0; </w:t>
      </w:r>
      <w:r w:rsidRPr="00D8541A">
        <w:t>right</w:t>
      </w:r>
      <w:r w:rsidRPr="00D8541A">
        <w:rPr>
          <w:lang w:val="ru-RU"/>
        </w:rPr>
        <w:t xml:space="preserve">: 0; </w:t>
      </w:r>
      <w:r w:rsidRPr="00D8541A">
        <w:t>max</w:t>
      </w:r>
      <w:r w:rsidRPr="00D8541A">
        <w:rPr>
          <w:lang w:val="ru-RU"/>
        </w:rPr>
        <w:t>-</w:t>
      </w:r>
      <w:r w:rsidRPr="00D8541A">
        <w:t>width</w:t>
      </w:r>
      <w:r w:rsidRPr="00D8541A">
        <w:rPr>
          <w:lang w:val="ru-RU"/>
        </w:rPr>
        <w:t>: 1170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; } - способ позиционирования блока с заголовками в слайдере.</w:t>
      </w:r>
    </w:p>
    <w:p w:rsidR="009C5118" w:rsidRPr="00D8541A" w:rsidRDefault="009C5118">
      <w:pPr>
        <w:rPr>
          <w:lang w:val="ru-RU"/>
        </w:rPr>
      </w:pPr>
      <w:bookmarkStart w:id="0" w:name="_GoBack"/>
      <w:bookmarkEnd w:id="0"/>
    </w:p>
    <w:p w:rsidR="009C5118" w:rsidRPr="00D8541A" w:rsidRDefault="002306F5">
      <w:pPr>
        <w:rPr>
          <w:b/>
        </w:rPr>
      </w:pPr>
      <w:proofErr w:type="spellStart"/>
      <w:r w:rsidRPr="00D8541A">
        <w:rPr>
          <w:b/>
        </w:rPr>
        <w:t>Основное</w:t>
      </w:r>
      <w:proofErr w:type="spellEnd"/>
      <w:r w:rsidRPr="00D8541A">
        <w:rPr>
          <w:b/>
        </w:rPr>
        <w:t xml:space="preserve"> </w:t>
      </w:r>
      <w:proofErr w:type="spellStart"/>
      <w:r w:rsidRPr="00D8541A">
        <w:rPr>
          <w:b/>
        </w:rPr>
        <w:t>содержимое</w:t>
      </w:r>
      <w:proofErr w:type="spellEnd"/>
    </w:p>
    <w:p w:rsidR="009C5118" w:rsidRPr="00D8541A" w:rsidRDefault="002306F5">
      <w:pPr>
        <w:numPr>
          <w:ilvl w:val="0"/>
          <w:numId w:val="7"/>
        </w:numPr>
      </w:pPr>
      <w:proofErr w:type="spellStart"/>
      <w:r w:rsidRPr="00D8541A">
        <w:t>Максимальная</w:t>
      </w:r>
      <w:proofErr w:type="spellEnd"/>
      <w:r w:rsidRPr="00D8541A">
        <w:t xml:space="preserve"> </w:t>
      </w:r>
      <w:proofErr w:type="spellStart"/>
      <w:r w:rsidRPr="00D8541A">
        <w:t>ширина</w:t>
      </w:r>
      <w:proofErr w:type="spellEnd"/>
      <w:r w:rsidRPr="00D8541A">
        <w:t xml:space="preserve"> 1170px.</w:t>
      </w:r>
    </w:p>
    <w:p w:rsidR="009C5118" w:rsidRPr="00D8541A" w:rsidRDefault="002306F5">
      <w:pPr>
        <w:numPr>
          <w:ilvl w:val="0"/>
          <w:numId w:val="7"/>
        </w:numPr>
        <w:rPr>
          <w:lang w:val="ru-RU"/>
        </w:rPr>
      </w:pPr>
      <w:r w:rsidRPr="00D8541A">
        <w:rPr>
          <w:lang w:val="ru-RU"/>
        </w:rPr>
        <w:t>Ширина колонок зависит от ширины окна браузера.</w:t>
      </w:r>
    </w:p>
    <w:p w:rsidR="009C5118" w:rsidRPr="00D8541A" w:rsidRDefault="009C5118">
      <w:pPr>
        <w:rPr>
          <w:lang w:val="ru-RU"/>
        </w:rPr>
      </w:pPr>
    </w:p>
    <w:p w:rsidR="009C5118" w:rsidRPr="00D8541A" w:rsidRDefault="002306F5">
      <w:pPr>
        <w:rPr>
          <w:b/>
        </w:rPr>
      </w:pPr>
      <w:proofErr w:type="spellStart"/>
      <w:r w:rsidRPr="00D8541A">
        <w:rPr>
          <w:b/>
        </w:rPr>
        <w:t>Левый</w:t>
      </w:r>
      <w:proofErr w:type="spellEnd"/>
      <w:r w:rsidRPr="00D8541A">
        <w:rPr>
          <w:b/>
        </w:rPr>
        <w:t xml:space="preserve"> </w:t>
      </w:r>
      <w:proofErr w:type="spellStart"/>
      <w:r w:rsidRPr="00D8541A">
        <w:rPr>
          <w:b/>
        </w:rPr>
        <w:t>блок</w:t>
      </w:r>
      <w:proofErr w:type="spellEnd"/>
    </w:p>
    <w:p w:rsidR="009C5118" w:rsidRPr="00D8541A" w:rsidRDefault="002306F5">
      <w:pPr>
        <w:numPr>
          <w:ilvl w:val="0"/>
          <w:numId w:val="1"/>
        </w:numPr>
      </w:pPr>
      <w:proofErr w:type="spellStart"/>
      <w:r w:rsidRPr="00D8541A">
        <w:t>Максимальная</w:t>
      </w:r>
      <w:proofErr w:type="spellEnd"/>
      <w:r w:rsidRPr="00D8541A">
        <w:t xml:space="preserve"> </w:t>
      </w:r>
      <w:proofErr w:type="spellStart"/>
      <w:r w:rsidRPr="00D8541A">
        <w:t>ширина</w:t>
      </w:r>
      <w:proofErr w:type="spellEnd"/>
      <w:r w:rsidRPr="00D8541A">
        <w:t xml:space="preserve"> 780px</w:t>
      </w:r>
    </w:p>
    <w:p w:rsidR="009C5118" w:rsidRPr="00D8541A" w:rsidRDefault="002306F5">
      <w:pPr>
        <w:numPr>
          <w:ilvl w:val="0"/>
          <w:numId w:val="1"/>
        </w:numPr>
      </w:pPr>
      <w:proofErr w:type="spellStart"/>
      <w:r w:rsidRPr="00D8541A">
        <w:t>Отступы</w:t>
      </w:r>
      <w:proofErr w:type="spellEnd"/>
      <w:r w:rsidRPr="00D8541A">
        <w:t xml:space="preserve"> </w:t>
      </w:r>
      <w:proofErr w:type="spellStart"/>
      <w:r w:rsidRPr="00D8541A">
        <w:t>справа-слева</w:t>
      </w:r>
      <w:proofErr w:type="spellEnd"/>
      <w:r w:rsidRPr="00D8541A">
        <w:t xml:space="preserve"> 15px</w:t>
      </w:r>
    </w:p>
    <w:p w:rsidR="009C5118" w:rsidRPr="00D8541A" w:rsidRDefault="009C5118"/>
    <w:p w:rsidR="009C5118" w:rsidRPr="00D8541A" w:rsidRDefault="002306F5">
      <w:pPr>
        <w:rPr>
          <w:b/>
        </w:rPr>
      </w:pPr>
      <w:proofErr w:type="spellStart"/>
      <w:r w:rsidRPr="00D8541A">
        <w:rPr>
          <w:b/>
        </w:rPr>
        <w:t>Статья</w:t>
      </w:r>
      <w:proofErr w:type="spellEnd"/>
    </w:p>
    <w:p w:rsidR="009C5118" w:rsidRPr="00D8541A" w:rsidRDefault="002306F5">
      <w:pPr>
        <w:numPr>
          <w:ilvl w:val="0"/>
          <w:numId w:val="3"/>
        </w:numPr>
        <w:rPr>
          <w:lang w:val="ru-RU"/>
        </w:rPr>
      </w:pPr>
      <w:r w:rsidRPr="00D8541A">
        <w:rPr>
          <w:lang w:val="ru-RU"/>
        </w:rPr>
        <w:t xml:space="preserve">Цвет текста </w:t>
      </w:r>
      <w:r w:rsidRPr="00D8541A">
        <w:rPr>
          <w:color w:val="FFFFFF"/>
          <w:shd w:val="clear" w:color="auto" w:fill="6B6B6B"/>
          <w:lang w:val="ru-RU"/>
        </w:rPr>
        <w:t>#6</w:t>
      </w:r>
      <w:r w:rsidRPr="00D8541A">
        <w:rPr>
          <w:color w:val="FFFFFF"/>
          <w:shd w:val="clear" w:color="auto" w:fill="6B6B6B"/>
        </w:rPr>
        <w:t>B</w:t>
      </w:r>
      <w:r w:rsidRPr="00D8541A">
        <w:rPr>
          <w:color w:val="FFFFFF"/>
          <w:shd w:val="clear" w:color="auto" w:fill="6B6B6B"/>
          <w:lang w:val="ru-RU"/>
        </w:rPr>
        <w:t>6</w:t>
      </w:r>
      <w:r w:rsidRPr="00D8541A">
        <w:rPr>
          <w:color w:val="FFFFFF"/>
          <w:shd w:val="clear" w:color="auto" w:fill="6B6B6B"/>
        </w:rPr>
        <w:t>B</w:t>
      </w:r>
      <w:r w:rsidRPr="00D8541A">
        <w:rPr>
          <w:color w:val="FFFFFF"/>
          <w:shd w:val="clear" w:color="auto" w:fill="6B6B6B"/>
          <w:lang w:val="ru-RU"/>
        </w:rPr>
        <w:t>6</w:t>
      </w:r>
      <w:r w:rsidRPr="00D8541A">
        <w:rPr>
          <w:color w:val="FFFFFF"/>
          <w:shd w:val="clear" w:color="auto" w:fill="6B6B6B"/>
        </w:rPr>
        <w:t>B</w:t>
      </w:r>
      <w:r w:rsidRPr="00D8541A">
        <w:rPr>
          <w:lang w:val="ru-RU"/>
        </w:rPr>
        <w:t>, размер шрифта 14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, фон белый, цвет границы </w:t>
      </w:r>
      <w:r w:rsidRPr="00D8541A">
        <w:rPr>
          <w:shd w:val="clear" w:color="auto" w:fill="DADADA"/>
          <w:lang w:val="ru-RU"/>
        </w:rPr>
        <w:t>#</w:t>
      </w:r>
      <w:r w:rsidRPr="00D8541A">
        <w:rPr>
          <w:shd w:val="clear" w:color="auto" w:fill="DADADA"/>
        </w:rPr>
        <w:t>DADADA</w:t>
      </w:r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3"/>
        </w:numPr>
        <w:rPr>
          <w:lang w:val="ru-RU"/>
        </w:rPr>
      </w:pPr>
      <w:r w:rsidRPr="00D8541A">
        <w:rPr>
          <w:lang w:val="ru-RU"/>
        </w:rPr>
        <w:t xml:space="preserve">Картинка является ссылкой, на </w:t>
      </w:r>
      <w:proofErr w:type="gramStart"/>
      <w:r w:rsidRPr="00D8541A">
        <w:rPr>
          <w:lang w:val="ru-RU"/>
        </w:rPr>
        <w:t>действии :</w:t>
      </w:r>
      <w:r w:rsidRPr="00D8541A">
        <w:t>hover</w:t>
      </w:r>
      <w:proofErr w:type="gramEnd"/>
      <w:r w:rsidRPr="00D8541A">
        <w:rPr>
          <w:lang w:val="ru-RU"/>
        </w:rPr>
        <w:t xml:space="preserve"> прозрачность картинки плавно снижается до 0.8, </w:t>
      </w:r>
      <w:r w:rsidRPr="00D8541A">
        <w:t>border</w:t>
      </w:r>
      <w:r w:rsidRPr="00D8541A">
        <w:rPr>
          <w:lang w:val="ru-RU"/>
        </w:rPr>
        <w:t xml:space="preserve"> отсутствует.</w:t>
      </w:r>
    </w:p>
    <w:p w:rsidR="009C5118" w:rsidRPr="00D8541A" w:rsidRDefault="002306F5">
      <w:pPr>
        <w:numPr>
          <w:ilvl w:val="0"/>
          <w:numId w:val="3"/>
        </w:numPr>
        <w:rPr>
          <w:lang w:val="ru-RU"/>
        </w:rPr>
      </w:pPr>
      <w:r w:rsidRPr="00D8541A">
        <w:rPr>
          <w:lang w:val="ru-RU"/>
        </w:rPr>
        <w:t xml:space="preserve">Заголовок является ссылкой, цвет </w:t>
      </w:r>
      <w:r w:rsidRPr="00D8541A">
        <w:rPr>
          <w:color w:val="FFFFFF"/>
          <w:shd w:val="clear" w:color="auto" w:fill="444444"/>
          <w:lang w:val="ru-RU"/>
        </w:rPr>
        <w:t>#444444</w:t>
      </w:r>
      <w:r w:rsidRPr="00D8541A">
        <w:rPr>
          <w:lang w:val="ru-RU"/>
        </w:rPr>
        <w:t xml:space="preserve">, </w:t>
      </w:r>
      <w:proofErr w:type="gramStart"/>
      <w:r w:rsidRPr="00D8541A">
        <w:rPr>
          <w:lang w:val="ru-RU"/>
        </w:rPr>
        <w:t>на :</w:t>
      </w:r>
      <w:r w:rsidRPr="00D8541A">
        <w:t>hover</w:t>
      </w:r>
      <w:proofErr w:type="gramEnd"/>
      <w:r w:rsidRPr="00D8541A">
        <w:rPr>
          <w:lang w:val="ru-RU"/>
        </w:rPr>
        <w:t xml:space="preserve"> цвет плавно меняется на </w:t>
      </w:r>
      <w:r w:rsidRPr="00D8541A">
        <w:rPr>
          <w:color w:val="FFFFFF"/>
          <w:shd w:val="clear" w:color="auto" w:fill="DA4453"/>
          <w:lang w:val="ru-RU"/>
        </w:rPr>
        <w:t>#</w:t>
      </w:r>
      <w:r w:rsidRPr="00D8541A">
        <w:rPr>
          <w:color w:val="FFFFFF"/>
          <w:shd w:val="clear" w:color="auto" w:fill="DA4453"/>
        </w:rPr>
        <w:t>DA</w:t>
      </w:r>
      <w:r w:rsidRPr="00D8541A">
        <w:rPr>
          <w:color w:val="FFFFFF"/>
          <w:shd w:val="clear" w:color="auto" w:fill="DA4453"/>
          <w:lang w:val="ru-RU"/>
        </w:rPr>
        <w:t>4453</w:t>
      </w:r>
      <w:r w:rsidRPr="00D8541A">
        <w:rPr>
          <w:lang w:val="ru-RU"/>
        </w:rPr>
        <w:t>, размер шрифта 28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отступ снизу 30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полужирное начертание.</w:t>
      </w:r>
    </w:p>
    <w:p w:rsidR="009C5118" w:rsidRPr="00D8541A" w:rsidRDefault="002306F5">
      <w:pPr>
        <w:numPr>
          <w:ilvl w:val="0"/>
          <w:numId w:val="3"/>
        </w:numPr>
        <w:rPr>
          <w:lang w:val="ru-RU"/>
        </w:rPr>
      </w:pPr>
      <w:proofErr w:type="gramStart"/>
      <w:r w:rsidRPr="00D8541A">
        <w:rPr>
          <w:lang w:val="ru-RU"/>
        </w:rPr>
        <w:lastRenderedPageBreak/>
        <w:t>Мета-информация</w:t>
      </w:r>
      <w:proofErr w:type="gramEnd"/>
      <w:r w:rsidRPr="00D8541A">
        <w:rPr>
          <w:lang w:val="ru-RU"/>
        </w:rPr>
        <w:t xml:space="preserve"> (дата, автор...): размер шрифта 13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отступ снизу 30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3"/>
        </w:numPr>
        <w:rPr>
          <w:lang w:val="ru-RU"/>
        </w:rPr>
      </w:pPr>
      <w:r w:rsidRPr="00D8541A">
        <w:rPr>
          <w:lang w:val="ru-RU"/>
        </w:rPr>
        <w:t xml:space="preserve">Кнопка </w:t>
      </w:r>
      <w:r w:rsidRPr="00D8541A">
        <w:t>Read</w:t>
      </w:r>
      <w:r w:rsidRPr="00D8541A">
        <w:rPr>
          <w:lang w:val="ru-RU"/>
        </w:rPr>
        <w:t xml:space="preserve"> </w:t>
      </w:r>
      <w:r w:rsidRPr="00D8541A">
        <w:t>more</w:t>
      </w:r>
      <w:r w:rsidRPr="00D8541A">
        <w:rPr>
          <w:lang w:val="ru-RU"/>
        </w:rPr>
        <w:t xml:space="preserve">: ссылка, фон </w:t>
      </w:r>
      <w:r w:rsidRPr="00D8541A">
        <w:rPr>
          <w:color w:val="FFFFFF"/>
          <w:shd w:val="clear" w:color="auto" w:fill="DA4453"/>
          <w:lang w:val="ru-RU"/>
        </w:rPr>
        <w:t>#</w:t>
      </w:r>
      <w:r w:rsidRPr="00D8541A">
        <w:rPr>
          <w:color w:val="FFFFFF"/>
          <w:shd w:val="clear" w:color="auto" w:fill="DA4453"/>
        </w:rPr>
        <w:t>DA</w:t>
      </w:r>
      <w:r w:rsidRPr="00D8541A">
        <w:rPr>
          <w:color w:val="FFFFFF"/>
          <w:shd w:val="clear" w:color="auto" w:fill="DA4453"/>
          <w:lang w:val="ru-RU"/>
        </w:rPr>
        <w:t>4453</w:t>
      </w:r>
      <w:proofErr w:type="gramStart"/>
      <w:r w:rsidRPr="00D8541A">
        <w:rPr>
          <w:lang w:val="ru-RU"/>
        </w:rPr>
        <w:t>, :</w:t>
      </w:r>
      <w:r w:rsidRPr="00D8541A">
        <w:t>hover</w:t>
      </w:r>
      <w:proofErr w:type="gramEnd"/>
      <w:r w:rsidRPr="00D8541A">
        <w:rPr>
          <w:lang w:val="ru-RU"/>
        </w:rPr>
        <w:t xml:space="preserve"> - плавно меняется на черный (</w:t>
      </w:r>
      <w:r w:rsidRPr="00D8541A">
        <w:rPr>
          <w:color w:val="FFFFFF"/>
          <w:lang w:val="ru-RU"/>
        </w:rPr>
        <w:t>#000000</w:t>
      </w:r>
      <w:r w:rsidRPr="00D8541A">
        <w:rPr>
          <w:lang w:val="ru-RU"/>
        </w:rPr>
        <w:t xml:space="preserve">), при этом также добавляется </w:t>
      </w:r>
      <w:r w:rsidRPr="00D8541A">
        <w:t>border</w:t>
      </w:r>
      <w:r w:rsidRPr="00D8541A">
        <w:rPr>
          <w:lang w:val="ru-RU"/>
        </w:rPr>
        <w:t>, который в анимации не участвует. Цвет текста - белый. Размер шрифта 13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 Внутренние отступы - 11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 13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3"/>
        </w:numPr>
        <w:rPr>
          <w:lang w:val="ru-RU"/>
        </w:rPr>
      </w:pPr>
      <w:r w:rsidRPr="00D8541A">
        <w:rPr>
          <w:lang w:val="ru-RU"/>
        </w:rPr>
        <w:t>Отступ после блока - 50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внутренние отступы - 45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 50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9C5118">
      <w:pPr>
        <w:rPr>
          <w:lang w:val="ru-RU"/>
        </w:rPr>
      </w:pPr>
    </w:p>
    <w:p w:rsidR="009C5118" w:rsidRPr="00D8541A" w:rsidRDefault="002306F5">
      <w:pPr>
        <w:rPr>
          <w:b/>
        </w:rPr>
      </w:pPr>
      <w:proofErr w:type="spellStart"/>
      <w:r w:rsidRPr="00D8541A">
        <w:rPr>
          <w:b/>
        </w:rPr>
        <w:t>Правый</w:t>
      </w:r>
      <w:proofErr w:type="spellEnd"/>
      <w:r w:rsidRPr="00D8541A">
        <w:rPr>
          <w:b/>
        </w:rPr>
        <w:t xml:space="preserve"> </w:t>
      </w:r>
      <w:proofErr w:type="spellStart"/>
      <w:r w:rsidRPr="00D8541A">
        <w:rPr>
          <w:b/>
        </w:rPr>
        <w:t>блок</w:t>
      </w:r>
      <w:proofErr w:type="spellEnd"/>
    </w:p>
    <w:p w:rsidR="009C5118" w:rsidRPr="00D8541A" w:rsidRDefault="002306F5">
      <w:pPr>
        <w:numPr>
          <w:ilvl w:val="0"/>
          <w:numId w:val="4"/>
        </w:numPr>
      </w:pPr>
      <w:r w:rsidRPr="00D8541A">
        <w:rPr>
          <w:lang w:val="ru-RU"/>
        </w:rPr>
        <w:t>Ширина 390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фон белый, внутренний отступ 30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, цвет границы </w:t>
      </w:r>
      <w:r w:rsidRPr="00D8541A">
        <w:rPr>
          <w:shd w:val="clear" w:color="auto" w:fill="DADADA"/>
          <w:lang w:val="ru-RU"/>
        </w:rPr>
        <w:t>#</w:t>
      </w:r>
      <w:r w:rsidRPr="00D8541A">
        <w:rPr>
          <w:shd w:val="clear" w:color="auto" w:fill="DADADA"/>
        </w:rPr>
        <w:t>DADADA</w:t>
      </w:r>
      <w:r w:rsidRPr="00D8541A">
        <w:rPr>
          <w:lang w:val="ru-RU"/>
        </w:rPr>
        <w:t>, отступы справа-слева 15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, радиус </w:t>
      </w:r>
      <w:proofErr w:type="spellStart"/>
      <w:r w:rsidRPr="00D8541A">
        <w:rPr>
          <w:lang w:val="ru-RU"/>
        </w:rPr>
        <w:t>скругления</w:t>
      </w:r>
      <w:proofErr w:type="spellEnd"/>
      <w:r w:rsidRPr="00D8541A">
        <w:rPr>
          <w:lang w:val="ru-RU"/>
        </w:rPr>
        <w:t xml:space="preserve"> углов 4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.  </w:t>
      </w:r>
      <w:proofErr w:type="spellStart"/>
      <w:r w:rsidRPr="00D8541A">
        <w:t>Отступ</w:t>
      </w:r>
      <w:proofErr w:type="spellEnd"/>
      <w:r w:rsidRPr="00D8541A">
        <w:t xml:space="preserve"> </w:t>
      </w:r>
      <w:proofErr w:type="spellStart"/>
      <w:r w:rsidRPr="00D8541A">
        <w:t>между</w:t>
      </w:r>
      <w:proofErr w:type="spellEnd"/>
      <w:r w:rsidRPr="00D8541A">
        <w:t xml:space="preserve"> </w:t>
      </w:r>
      <w:proofErr w:type="spellStart"/>
      <w:r w:rsidRPr="00D8541A">
        <w:t>виджетами</w:t>
      </w:r>
      <w:proofErr w:type="spellEnd"/>
      <w:r w:rsidRPr="00D8541A">
        <w:t xml:space="preserve"> – 50px.</w:t>
      </w:r>
    </w:p>
    <w:p w:rsidR="009C5118" w:rsidRPr="00D8541A" w:rsidRDefault="002306F5">
      <w:pPr>
        <w:numPr>
          <w:ilvl w:val="0"/>
          <w:numId w:val="4"/>
        </w:numPr>
        <w:rPr>
          <w:lang w:val="ru-RU"/>
        </w:rPr>
      </w:pPr>
      <w:r w:rsidRPr="00D8541A">
        <w:rPr>
          <w:lang w:val="ru-RU"/>
        </w:rPr>
        <w:t>Размер заголовков 14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, полужирное начертание, цвет </w:t>
      </w:r>
      <w:r w:rsidRPr="00D8541A">
        <w:rPr>
          <w:color w:val="FFFFFF"/>
          <w:shd w:val="clear" w:color="auto" w:fill="636467"/>
          <w:lang w:val="ru-RU"/>
        </w:rPr>
        <w:t>#636467</w:t>
      </w:r>
      <w:r w:rsidRPr="00D8541A">
        <w:rPr>
          <w:lang w:val="ru-RU"/>
        </w:rPr>
        <w:t>, отступ снизу 25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4"/>
        </w:numPr>
        <w:rPr>
          <w:lang w:val="ru-RU"/>
        </w:rPr>
      </w:pPr>
      <w:r w:rsidRPr="00D8541A">
        <w:rPr>
          <w:i/>
          <w:lang w:val="ru-RU"/>
        </w:rPr>
        <w:t xml:space="preserve">Ссылки </w:t>
      </w:r>
      <w:proofErr w:type="spellStart"/>
      <w:r w:rsidRPr="00D8541A">
        <w:rPr>
          <w:i/>
          <w:lang w:val="ru-RU"/>
        </w:rPr>
        <w:t>соцсетей</w:t>
      </w:r>
      <w:proofErr w:type="spellEnd"/>
      <w:r w:rsidRPr="00D8541A">
        <w:rPr>
          <w:lang w:val="ru-RU"/>
        </w:rPr>
        <w:t>: цвет шрифта белый, высота и ширина 40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внешние отступы справа-снизу 5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радиус углов 3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размер шрифта 18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, цвет фона </w:t>
      </w:r>
      <w:r w:rsidRPr="00D8541A">
        <w:rPr>
          <w:shd w:val="clear" w:color="auto" w:fill="C1C0C0"/>
          <w:lang w:val="ru-RU"/>
        </w:rPr>
        <w:t>#</w:t>
      </w:r>
      <w:r w:rsidRPr="00D8541A">
        <w:rPr>
          <w:shd w:val="clear" w:color="auto" w:fill="C1C0C0"/>
        </w:rPr>
        <w:t>C</w:t>
      </w:r>
      <w:r w:rsidRPr="00D8541A">
        <w:rPr>
          <w:shd w:val="clear" w:color="auto" w:fill="C1C0C0"/>
          <w:lang w:val="ru-RU"/>
        </w:rPr>
        <w:t>1</w:t>
      </w:r>
      <w:r w:rsidRPr="00D8541A">
        <w:rPr>
          <w:shd w:val="clear" w:color="auto" w:fill="C1C0C0"/>
        </w:rPr>
        <w:t>C</w:t>
      </w:r>
      <w:r w:rsidRPr="00D8541A">
        <w:rPr>
          <w:shd w:val="clear" w:color="auto" w:fill="C1C0C0"/>
          <w:lang w:val="ru-RU"/>
        </w:rPr>
        <w:t>0</w:t>
      </w:r>
      <w:r w:rsidRPr="00D8541A">
        <w:rPr>
          <w:shd w:val="clear" w:color="auto" w:fill="C1C0C0"/>
        </w:rPr>
        <w:t>C</w:t>
      </w:r>
      <w:r w:rsidRPr="00D8541A">
        <w:rPr>
          <w:shd w:val="clear" w:color="auto" w:fill="C1C0C0"/>
          <w:lang w:val="ru-RU"/>
        </w:rPr>
        <w:t>0</w:t>
      </w:r>
      <w:r w:rsidRPr="00D8541A">
        <w:rPr>
          <w:lang w:val="ru-RU"/>
        </w:rPr>
        <w:t xml:space="preserve">, </w:t>
      </w:r>
      <w:proofErr w:type="gramStart"/>
      <w:r w:rsidRPr="00D8541A">
        <w:rPr>
          <w:lang w:val="ru-RU"/>
        </w:rPr>
        <w:t>на :</w:t>
      </w:r>
      <w:r w:rsidRPr="00D8541A">
        <w:t>hover</w:t>
      </w:r>
      <w:proofErr w:type="gramEnd"/>
      <w:r w:rsidRPr="00D8541A">
        <w:rPr>
          <w:lang w:val="ru-RU"/>
        </w:rPr>
        <w:t xml:space="preserve"> плавно меняется на:</w:t>
      </w:r>
    </w:p>
    <w:p w:rsidR="009C5118" w:rsidRPr="00D8541A" w:rsidRDefault="002306F5">
      <w:pPr>
        <w:numPr>
          <w:ilvl w:val="1"/>
          <w:numId w:val="4"/>
        </w:numPr>
      </w:pPr>
      <w:r w:rsidRPr="00D8541A">
        <w:t xml:space="preserve">Twitter - </w:t>
      </w:r>
      <w:r w:rsidRPr="00D8541A">
        <w:rPr>
          <w:color w:val="FFFFFF"/>
          <w:shd w:val="clear" w:color="auto" w:fill="55ACEE"/>
        </w:rPr>
        <w:t>#55ACEE</w:t>
      </w:r>
    </w:p>
    <w:p w:rsidR="009C5118" w:rsidRPr="00D8541A" w:rsidRDefault="002306F5">
      <w:pPr>
        <w:numPr>
          <w:ilvl w:val="1"/>
          <w:numId w:val="4"/>
        </w:numPr>
      </w:pPr>
      <w:r w:rsidRPr="00D8541A">
        <w:t xml:space="preserve">Facebook - </w:t>
      </w:r>
      <w:r w:rsidRPr="00D8541A">
        <w:rPr>
          <w:color w:val="FFFFFF"/>
          <w:shd w:val="clear" w:color="auto" w:fill="4265B9"/>
        </w:rPr>
        <w:t>#4265b9</w:t>
      </w:r>
    </w:p>
    <w:p w:rsidR="009C5118" w:rsidRPr="00D8541A" w:rsidRDefault="002306F5">
      <w:pPr>
        <w:numPr>
          <w:ilvl w:val="1"/>
          <w:numId w:val="4"/>
        </w:numPr>
      </w:pPr>
      <w:proofErr w:type="spellStart"/>
      <w:r w:rsidRPr="00D8541A">
        <w:t>Youtube</w:t>
      </w:r>
      <w:proofErr w:type="spellEnd"/>
      <w:r w:rsidRPr="00D8541A">
        <w:t xml:space="preserve"> - </w:t>
      </w:r>
      <w:r w:rsidRPr="00D8541A">
        <w:rPr>
          <w:color w:val="FFFFFF"/>
          <w:shd w:val="clear" w:color="auto" w:fill="DF3333"/>
        </w:rPr>
        <w:t>#df3333</w:t>
      </w:r>
    </w:p>
    <w:p w:rsidR="009C5118" w:rsidRPr="00D8541A" w:rsidRDefault="002306F5">
      <w:pPr>
        <w:numPr>
          <w:ilvl w:val="1"/>
          <w:numId w:val="4"/>
        </w:numPr>
      </w:pPr>
      <w:r w:rsidRPr="00D8541A">
        <w:t xml:space="preserve">Google+ - </w:t>
      </w:r>
      <w:r w:rsidRPr="00D8541A">
        <w:rPr>
          <w:color w:val="FFFFFF"/>
          <w:shd w:val="clear" w:color="auto" w:fill="D62408"/>
        </w:rPr>
        <w:t>#d62408</w:t>
      </w:r>
    </w:p>
    <w:p w:rsidR="009C5118" w:rsidRPr="00D8541A" w:rsidRDefault="002306F5">
      <w:pPr>
        <w:numPr>
          <w:ilvl w:val="1"/>
          <w:numId w:val="4"/>
        </w:numPr>
      </w:pPr>
      <w:proofErr w:type="spellStart"/>
      <w:r w:rsidRPr="00D8541A">
        <w:t>Vk</w:t>
      </w:r>
      <w:proofErr w:type="spellEnd"/>
      <w:r w:rsidRPr="00D8541A">
        <w:t xml:space="preserve"> - </w:t>
      </w:r>
      <w:r w:rsidRPr="00D8541A">
        <w:rPr>
          <w:color w:val="FFFFFF"/>
          <w:shd w:val="clear" w:color="auto" w:fill="5B8BB4"/>
        </w:rPr>
        <w:t>#5B8BB4</w:t>
      </w:r>
    </w:p>
    <w:p w:rsidR="009C5118" w:rsidRPr="00D8541A" w:rsidRDefault="002306F5">
      <w:pPr>
        <w:numPr>
          <w:ilvl w:val="0"/>
          <w:numId w:val="4"/>
        </w:numPr>
        <w:rPr>
          <w:lang w:val="ru-RU"/>
        </w:rPr>
      </w:pPr>
      <w:r w:rsidRPr="00D8541A">
        <w:rPr>
          <w:i/>
          <w:lang w:val="ru-RU"/>
        </w:rPr>
        <w:t>Недавние комментарии, элемент</w:t>
      </w:r>
      <w:r w:rsidRPr="00D8541A">
        <w:rPr>
          <w:lang w:val="ru-RU"/>
        </w:rPr>
        <w:t xml:space="preserve">: цвет текста </w:t>
      </w:r>
      <w:r w:rsidRPr="00D8541A">
        <w:rPr>
          <w:shd w:val="clear" w:color="auto" w:fill="C1C0C0"/>
          <w:lang w:val="ru-RU"/>
        </w:rPr>
        <w:t>#</w:t>
      </w:r>
      <w:r w:rsidRPr="00D8541A">
        <w:rPr>
          <w:shd w:val="clear" w:color="auto" w:fill="C1C0C0"/>
        </w:rPr>
        <w:t>C</w:t>
      </w:r>
      <w:r w:rsidRPr="00D8541A">
        <w:rPr>
          <w:shd w:val="clear" w:color="auto" w:fill="C1C0C0"/>
          <w:lang w:val="ru-RU"/>
        </w:rPr>
        <w:t>1</w:t>
      </w:r>
      <w:r w:rsidRPr="00D8541A">
        <w:rPr>
          <w:shd w:val="clear" w:color="auto" w:fill="C1C0C0"/>
        </w:rPr>
        <w:t>C</w:t>
      </w:r>
      <w:r w:rsidRPr="00D8541A">
        <w:rPr>
          <w:shd w:val="clear" w:color="auto" w:fill="C1C0C0"/>
          <w:lang w:val="ru-RU"/>
        </w:rPr>
        <w:t>0</w:t>
      </w:r>
      <w:r w:rsidRPr="00D8541A">
        <w:rPr>
          <w:shd w:val="clear" w:color="auto" w:fill="C1C0C0"/>
        </w:rPr>
        <w:t>C</w:t>
      </w:r>
      <w:r w:rsidRPr="00D8541A">
        <w:rPr>
          <w:shd w:val="clear" w:color="auto" w:fill="C1C0C0"/>
          <w:lang w:val="ru-RU"/>
        </w:rPr>
        <w:t>0</w:t>
      </w:r>
      <w:r w:rsidRPr="00D8541A">
        <w:rPr>
          <w:lang w:val="ru-RU"/>
        </w:rPr>
        <w:t xml:space="preserve">, нижняя граница </w:t>
      </w:r>
      <w:r w:rsidRPr="00D8541A">
        <w:rPr>
          <w:shd w:val="clear" w:color="auto" w:fill="F2F2F2"/>
          <w:lang w:val="ru-RU"/>
        </w:rPr>
        <w:t>#</w:t>
      </w:r>
      <w:r w:rsidRPr="00D8541A">
        <w:rPr>
          <w:shd w:val="clear" w:color="auto" w:fill="F2F2F2"/>
        </w:rPr>
        <w:t>F</w:t>
      </w:r>
      <w:r w:rsidRPr="00D8541A">
        <w:rPr>
          <w:shd w:val="clear" w:color="auto" w:fill="F2F2F2"/>
          <w:lang w:val="ru-RU"/>
        </w:rPr>
        <w:t>2</w:t>
      </w:r>
      <w:r w:rsidRPr="00D8541A">
        <w:rPr>
          <w:shd w:val="clear" w:color="auto" w:fill="F2F2F2"/>
        </w:rPr>
        <w:t>F</w:t>
      </w:r>
      <w:r w:rsidRPr="00D8541A">
        <w:rPr>
          <w:shd w:val="clear" w:color="auto" w:fill="F2F2F2"/>
          <w:lang w:val="ru-RU"/>
        </w:rPr>
        <w:t>2</w:t>
      </w:r>
      <w:r w:rsidRPr="00D8541A">
        <w:rPr>
          <w:shd w:val="clear" w:color="auto" w:fill="F2F2F2"/>
        </w:rPr>
        <w:t>F</w:t>
      </w:r>
      <w:r w:rsidRPr="00D8541A">
        <w:rPr>
          <w:shd w:val="clear" w:color="auto" w:fill="F2F2F2"/>
          <w:lang w:val="ru-RU"/>
        </w:rPr>
        <w:t>2</w:t>
      </w:r>
      <w:r w:rsidRPr="00D8541A">
        <w:rPr>
          <w:lang w:val="ru-RU"/>
        </w:rPr>
        <w:t>, внутренний и внешний отступы снизу - 10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размер шрифта 14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4"/>
        </w:numPr>
        <w:rPr>
          <w:lang w:val="ru-RU"/>
        </w:rPr>
      </w:pPr>
      <w:r w:rsidRPr="00D8541A">
        <w:rPr>
          <w:i/>
          <w:lang w:val="ru-RU"/>
        </w:rPr>
        <w:t>Теги</w:t>
      </w:r>
      <w:r w:rsidRPr="00D8541A">
        <w:rPr>
          <w:lang w:val="ru-RU"/>
        </w:rPr>
        <w:t xml:space="preserve">: ссылки, цвет фона </w:t>
      </w:r>
      <w:r w:rsidRPr="00D8541A">
        <w:rPr>
          <w:shd w:val="clear" w:color="auto" w:fill="DADADA"/>
          <w:lang w:val="ru-RU"/>
        </w:rPr>
        <w:t>#</w:t>
      </w:r>
      <w:r w:rsidRPr="00D8541A">
        <w:rPr>
          <w:shd w:val="clear" w:color="auto" w:fill="DADADA"/>
        </w:rPr>
        <w:t>DADADA</w:t>
      </w:r>
      <w:r w:rsidRPr="00D8541A">
        <w:rPr>
          <w:lang w:val="ru-RU"/>
        </w:rPr>
        <w:t xml:space="preserve">, плавно меняется на </w:t>
      </w:r>
      <w:r w:rsidRPr="00D8541A">
        <w:rPr>
          <w:color w:val="FFFFFF"/>
          <w:shd w:val="clear" w:color="auto" w:fill="DA4453"/>
          <w:lang w:val="ru-RU"/>
        </w:rPr>
        <w:t>#</w:t>
      </w:r>
      <w:r w:rsidRPr="00D8541A">
        <w:rPr>
          <w:color w:val="FFFFFF"/>
          <w:shd w:val="clear" w:color="auto" w:fill="DA4453"/>
        </w:rPr>
        <w:t>DA</w:t>
      </w:r>
      <w:r w:rsidRPr="00D8541A">
        <w:rPr>
          <w:color w:val="FFFFFF"/>
          <w:shd w:val="clear" w:color="auto" w:fill="DA4453"/>
          <w:lang w:val="ru-RU"/>
        </w:rPr>
        <w:t>4453</w:t>
      </w:r>
      <w:r w:rsidRPr="00D8541A">
        <w:rPr>
          <w:lang w:val="ru-RU"/>
        </w:rPr>
        <w:t xml:space="preserve"> при наведении указателя мыши, внешний отступ снизу 4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внутренние отступы 6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 7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, цвет текста белый, радиус </w:t>
      </w:r>
      <w:proofErr w:type="spellStart"/>
      <w:r w:rsidRPr="00D8541A">
        <w:rPr>
          <w:lang w:val="ru-RU"/>
        </w:rPr>
        <w:t>скругления</w:t>
      </w:r>
      <w:proofErr w:type="spellEnd"/>
      <w:r w:rsidRPr="00D8541A">
        <w:rPr>
          <w:lang w:val="ru-RU"/>
        </w:rPr>
        <w:t xml:space="preserve"> углов 3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размер шрифта 12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9C5118">
      <w:pPr>
        <w:rPr>
          <w:lang w:val="ru-RU"/>
        </w:rPr>
      </w:pPr>
    </w:p>
    <w:p w:rsidR="009C5118" w:rsidRPr="00D8541A" w:rsidRDefault="002306F5">
      <w:pPr>
        <w:rPr>
          <w:b/>
        </w:rPr>
      </w:pPr>
      <w:proofErr w:type="spellStart"/>
      <w:r w:rsidRPr="00D8541A">
        <w:rPr>
          <w:b/>
        </w:rPr>
        <w:t>Футер</w:t>
      </w:r>
      <w:proofErr w:type="spellEnd"/>
    </w:p>
    <w:p w:rsidR="009C5118" w:rsidRPr="00D8541A" w:rsidRDefault="002306F5">
      <w:pPr>
        <w:numPr>
          <w:ilvl w:val="0"/>
          <w:numId w:val="2"/>
        </w:numPr>
        <w:rPr>
          <w:lang w:val="ru-RU"/>
        </w:rPr>
      </w:pPr>
      <w:r w:rsidRPr="00D8541A">
        <w:rPr>
          <w:lang w:val="ru-RU"/>
        </w:rPr>
        <w:t xml:space="preserve">Ширина на всю страницу, цвет фона </w:t>
      </w:r>
      <w:r w:rsidRPr="00D8541A">
        <w:rPr>
          <w:color w:val="FFFFFF"/>
          <w:shd w:val="clear" w:color="auto" w:fill="1F1F1F"/>
          <w:lang w:val="ru-RU"/>
        </w:rPr>
        <w:t>#1</w:t>
      </w:r>
      <w:r w:rsidRPr="00D8541A">
        <w:rPr>
          <w:color w:val="FFFFFF"/>
          <w:shd w:val="clear" w:color="auto" w:fill="1F1F1F"/>
        </w:rPr>
        <w:t>F</w:t>
      </w:r>
      <w:r w:rsidRPr="00D8541A">
        <w:rPr>
          <w:color w:val="FFFFFF"/>
          <w:shd w:val="clear" w:color="auto" w:fill="1F1F1F"/>
          <w:lang w:val="ru-RU"/>
        </w:rPr>
        <w:t>1</w:t>
      </w:r>
      <w:r w:rsidRPr="00D8541A">
        <w:rPr>
          <w:color w:val="FFFFFF"/>
          <w:shd w:val="clear" w:color="auto" w:fill="1F1F1F"/>
        </w:rPr>
        <w:t>F</w:t>
      </w:r>
      <w:r w:rsidRPr="00D8541A">
        <w:rPr>
          <w:color w:val="FFFFFF"/>
          <w:shd w:val="clear" w:color="auto" w:fill="1F1F1F"/>
          <w:lang w:val="ru-RU"/>
        </w:rPr>
        <w:t>1</w:t>
      </w:r>
      <w:r w:rsidRPr="00D8541A">
        <w:rPr>
          <w:color w:val="FFFFFF"/>
          <w:shd w:val="clear" w:color="auto" w:fill="1F1F1F"/>
        </w:rPr>
        <w:t>F</w:t>
      </w:r>
      <w:r w:rsidRPr="00D8541A">
        <w:rPr>
          <w:lang w:val="ru-RU"/>
        </w:rPr>
        <w:t>, внутренние отступы 10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 0.</w:t>
      </w:r>
    </w:p>
    <w:p w:rsidR="009C5118" w:rsidRPr="00D8541A" w:rsidRDefault="002306F5">
      <w:pPr>
        <w:numPr>
          <w:ilvl w:val="0"/>
          <w:numId w:val="2"/>
        </w:numPr>
        <w:rPr>
          <w:lang w:val="ru-RU"/>
        </w:rPr>
      </w:pPr>
      <w:r w:rsidRPr="00D8541A">
        <w:rPr>
          <w:lang w:val="ru-RU"/>
        </w:rPr>
        <w:t>Содержимое располагается посредине страницы, ширина блока 1170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2"/>
        </w:numPr>
        <w:rPr>
          <w:lang w:val="ru-RU"/>
        </w:rPr>
      </w:pPr>
      <w:r w:rsidRPr="00D8541A">
        <w:rPr>
          <w:i/>
          <w:lang w:val="ru-RU"/>
        </w:rPr>
        <w:t>Меню</w:t>
      </w:r>
      <w:r w:rsidRPr="00D8541A">
        <w:rPr>
          <w:lang w:val="ru-RU"/>
        </w:rPr>
        <w:t xml:space="preserve">: расположено слева, цвет ссылок </w:t>
      </w:r>
      <w:r w:rsidRPr="00D8541A">
        <w:rPr>
          <w:shd w:val="clear" w:color="auto" w:fill="DADADA"/>
          <w:lang w:val="ru-RU"/>
        </w:rPr>
        <w:t>#</w:t>
      </w:r>
      <w:r w:rsidRPr="00D8541A">
        <w:rPr>
          <w:shd w:val="clear" w:color="auto" w:fill="DADADA"/>
        </w:rPr>
        <w:t>DADADA</w:t>
      </w:r>
      <w:r w:rsidRPr="00D8541A">
        <w:rPr>
          <w:lang w:val="ru-RU"/>
        </w:rPr>
        <w:t>, при наведении мыши плавно меняется на белый, заглавные буквы, подчеркивания нет, внутренний отступ 10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 15</w:t>
      </w:r>
      <w:proofErr w:type="spellStart"/>
      <w:r w:rsidRPr="00D8541A">
        <w:t>px</w:t>
      </w:r>
      <w:proofErr w:type="spellEnd"/>
      <w:r w:rsidRPr="00D8541A">
        <w:rPr>
          <w:lang w:val="ru-RU"/>
        </w:rPr>
        <w:t>, размер шрифта 12</w:t>
      </w:r>
      <w:proofErr w:type="spellStart"/>
      <w:r w:rsidRPr="00D8541A">
        <w:t>px</w:t>
      </w:r>
      <w:proofErr w:type="spellEnd"/>
      <w:r w:rsidRPr="00D8541A">
        <w:rPr>
          <w:lang w:val="ru-RU"/>
        </w:rPr>
        <w:t>.</w:t>
      </w:r>
    </w:p>
    <w:p w:rsidR="009C5118" w:rsidRPr="00D8541A" w:rsidRDefault="002306F5">
      <w:pPr>
        <w:numPr>
          <w:ilvl w:val="0"/>
          <w:numId w:val="2"/>
        </w:numPr>
        <w:rPr>
          <w:lang w:val="ru-RU"/>
        </w:rPr>
      </w:pPr>
      <w:r w:rsidRPr="00D8541A">
        <w:rPr>
          <w:i/>
          <w:lang w:val="ru-RU"/>
        </w:rPr>
        <w:t>Копирайт</w:t>
      </w:r>
      <w:r w:rsidRPr="00D8541A">
        <w:rPr>
          <w:lang w:val="ru-RU"/>
        </w:rPr>
        <w:t>: расположен справа, размер шрифта 12</w:t>
      </w:r>
      <w:proofErr w:type="spellStart"/>
      <w:r w:rsidRPr="00D8541A">
        <w:t>px</w:t>
      </w:r>
      <w:proofErr w:type="spellEnd"/>
      <w:r w:rsidRPr="00D8541A">
        <w:rPr>
          <w:lang w:val="ru-RU"/>
        </w:rPr>
        <w:t xml:space="preserve">, цвета </w:t>
      </w:r>
      <w:r w:rsidRPr="00D8541A">
        <w:rPr>
          <w:shd w:val="clear" w:color="auto" w:fill="DADADA"/>
          <w:lang w:val="ru-RU"/>
        </w:rPr>
        <w:t>#</w:t>
      </w:r>
      <w:r w:rsidRPr="00D8541A">
        <w:rPr>
          <w:shd w:val="clear" w:color="auto" w:fill="DADADA"/>
        </w:rPr>
        <w:t>DADADA</w:t>
      </w:r>
      <w:r w:rsidRPr="00D8541A">
        <w:rPr>
          <w:lang w:val="ru-RU"/>
        </w:rPr>
        <w:t xml:space="preserve"> и </w:t>
      </w:r>
      <w:r w:rsidRPr="00D8541A">
        <w:rPr>
          <w:shd w:val="clear" w:color="auto" w:fill="999999"/>
          <w:lang w:val="ru-RU"/>
        </w:rPr>
        <w:t>#999</w:t>
      </w:r>
      <w:r w:rsidRPr="00D8541A">
        <w:rPr>
          <w:lang w:val="ru-RU"/>
        </w:rPr>
        <w:t>.</w:t>
      </w:r>
    </w:p>
    <w:p w:rsidR="009C5118" w:rsidRPr="00D8541A" w:rsidRDefault="009C5118">
      <w:pPr>
        <w:rPr>
          <w:lang w:val="ru-RU"/>
        </w:rPr>
      </w:pPr>
    </w:p>
    <w:p w:rsidR="009C5118" w:rsidRDefault="005F32EE">
      <w:pPr>
        <w:jc w:val="center"/>
      </w:pPr>
      <w:hyperlink r:id="rId7">
        <w:r w:rsidR="002306F5" w:rsidRPr="00D8541A">
          <w:rPr>
            <w:noProof/>
          </w:rPr>
          <w:drawing>
            <wp:inline distT="0" distB="0" distL="0" distR="0">
              <wp:extent cx="5734050" cy="9486900"/>
              <wp:effectExtent l="0" t="0" r="0" b="0"/>
              <wp:docPr id="1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4050" cy="9486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 w:rsidR="009C511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A70"/>
    <w:multiLevelType w:val="multilevel"/>
    <w:tmpl w:val="0B82C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234426"/>
    <w:multiLevelType w:val="multilevel"/>
    <w:tmpl w:val="33ACA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F43D9E"/>
    <w:multiLevelType w:val="multilevel"/>
    <w:tmpl w:val="3462D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793565"/>
    <w:multiLevelType w:val="multilevel"/>
    <w:tmpl w:val="59E64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9204F0"/>
    <w:multiLevelType w:val="multilevel"/>
    <w:tmpl w:val="598E1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115CFC"/>
    <w:multiLevelType w:val="multilevel"/>
    <w:tmpl w:val="E8E40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6E356A"/>
    <w:multiLevelType w:val="multilevel"/>
    <w:tmpl w:val="CB1EB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2F23898"/>
    <w:multiLevelType w:val="multilevel"/>
    <w:tmpl w:val="BBDEC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18376D"/>
    <w:multiLevelType w:val="multilevel"/>
    <w:tmpl w:val="19D68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7A6D2D"/>
    <w:multiLevelType w:val="multilevel"/>
    <w:tmpl w:val="6902D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18"/>
    <w:rsid w:val="00170600"/>
    <w:rsid w:val="002306F5"/>
    <w:rsid w:val="00243F1F"/>
    <w:rsid w:val="003452E2"/>
    <w:rsid w:val="003D2872"/>
    <w:rsid w:val="003D6F9B"/>
    <w:rsid w:val="003F63CF"/>
    <w:rsid w:val="0048324E"/>
    <w:rsid w:val="005F32EE"/>
    <w:rsid w:val="006B765D"/>
    <w:rsid w:val="00792F6F"/>
    <w:rsid w:val="009C5118"/>
    <w:rsid w:val="00D8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A2B9A-0948-4C5E-A823-4A0DA995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GUpecVP0fplVXE40k7o0y0il94C_asH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Open+Sans?selection.family=Open+Sans" TargetMode="External"/><Relationship Id="rId5" Type="http://schemas.openxmlformats.org/officeDocument/2006/relationships/hyperlink" Target="https://www.google.com/fo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FedEN</cp:lastModifiedBy>
  <cp:revision>9</cp:revision>
  <dcterms:created xsi:type="dcterms:W3CDTF">2020-08-12T19:29:00Z</dcterms:created>
  <dcterms:modified xsi:type="dcterms:W3CDTF">2020-08-15T15:29:00Z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