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70" w:rsidRPr="00553970" w:rsidRDefault="00553970" w:rsidP="00553970">
      <w:pPr>
        <w:widowControl/>
        <w:shd w:val="clear" w:color="auto" w:fill="FFE6DC"/>
        <w:spacing w:before="100" w:beforeAutospacing="1" w:after="100" w:afterAutospacing="1"/>
        <w:ind w:left="480"/>
        <w:outlineLvl w:val="4"/>
        <w:rPr>
          <w:rFonts w:ascii="微軟正黑體" w:eastAsia="微軟正黑體" w:hAnsi="微軟正黑體" w:cs="新細明體"/>
          <w:b/>
          <w:bCs/>
          <w:color w:val="000000"/>
          <w:kern w:val="0"/>
          <w:sz w:val="20"/>
          <w:szCs w:val="20"/>
        </w:rPr>
      </w:pPr>
      <w:r w:rsidRPr="00553970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0"/>
          <w:szCs w:val="20"/>
        </w:rPr>
        <w:t>設計研究問題與假設應注意的事項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553970" w:rsidRPr="00553970" w:rsidTr="0055397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3970" w:rsidRPr="00553970" w:rsidRDefault="00553970" w:rsidP="00553970">
            <w:pPr>
              <w:widowControl/>
              <w:rPr>
                <w:rFonts w:ascii="Arial" w:eastAsia="新細明體" w:hAnsi="Arial" w:cs="Arial" w:hint="eastAsia"/>
                <w:color w:val="006699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1.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一個好的研究問題應包含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主角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、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操縱變因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及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應變</w:t>
            </w:r>
            <w:proofErr w:type="gramStart"/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變</w:t>
            </w:r>
            <w:proofErr w:type="gramEnd"/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因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，而且答案是未知的。</w:t>
            </w:r>
          </w:p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例如：「照射陽光會不會讓小白菜長得更高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?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」，這個題目中主角是小白菜、操縱變因是陽光的日照時間、應變</w:t>
            </w:r>
            <w:proofErr w:type="gramStart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變</w:t>
            </w:r>
            <w:proofErr w:type="gramEnd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因是小白菜的高度，但是大家都知道陽光會幫助小白菜生長，所以這個問題就不適合再進行實驗。</w:t>
            </w:r>
          </w:p>
        </w:tc>
      </w:tr>
      <w:tr w:rsidR="00553970" w:rsidRPr="00553970" w:rsidTr="0055397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2.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操縱變因應選擇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  <w:shd w:val="clear" w:color="auto" w:fill="90EE90"/>
              </w:rPr>
              <w:t>容易改變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的因素。</w:t>
            </w:r>
          </w:p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例如「飛機的機翼長度會不會影響飛行的距離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?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」就是一個比較成功的研究問題。主角是飛機，操縱變因是機翼長度，這個變因很容易修改並測量。應變</w:t>
            </w:r>
            <w:proofErr w:type="gramStart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變</w:t>
            </w:r>
            <w:proofErr w:type="gramEnd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因是飛行距離，而且答案是未知的。</w:t>
            </w:r>
          </w:p>
        </w:tc>
      </w:tr>
      <w:tr w:rsidR="00553970" w:rsidRPr="00553970" w:rsidTr="0055397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3.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控制變因應維持不變。</w:t>
            </w:r>
          </w:p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利用上面的問題來思考可能會影響飛行的各項因素，在這個實驗中，其他的因素都應保持不變。例如無風的環境、飛機的重量、飛機的形狀、飛機的材質、機翼的夾角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…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等都應維持相同。</w:t>
            </w:r>
          </w:p>
        </w:tc>
      </w:tr>
      <w:tr w:rsidR="00553970" w:rsidRPr="00553970" w:rsidTr="00553970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4.</w:t>
            </w:r>
            <w:r w:rsidRPr="00553970">
              <w:rPr>
                <w:rFonts w:ascii="Arial" w:eastAsia="新細明體" w:hAnsi="Arial" w:cs="Arial"/>
                <w:color w:val="006699"/>
                <w:kern w:val="0"/>
                <w:sz w:val="18"/>
                <w:szCs w:val="18"/>
              </w:rPr>
              <w:t>假設應簡潔合理。</w:t>
            </w:r>
          </w:p>
          <w:p w:rsidR="00553970" w:rsidRPr="00553970" w:rsidRDefault="00553970" w:rsidP="0055397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針對機翼問題來進行假設，一樣要包含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90EE90"/>
              </w:rPr>
              <w:t>主角、操作變因與應變</w:t>
            </w:r>
            <w:proofErr w:type="gramStart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90EE90"/>
              </w:rPr>
              <w:t>變</w:t>
            </w:r>
            <w:proofErr w:type="gramEnd"/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90EE90"/>
              </w:rPr>
              <w:t>因</w:t>
            </w:r>
            <w:r w:rsidRPr="00553970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，例如「飛機的機翼長度越長，飛行的距離越遠」。但是假設不一定會與實驗結果相符合。</w:t>
            </w:r>
          </w:p>
        </w:tc>
      </w:tr>
    </w:tbl>
    <w:p w:rsidR="00AD7028" w:rsidRPr="00553970" w:rsidRDefault="00AD7028">
      <w:bookmarkStart w:id="0" w:name="_GoBack"/>
      <w:bookmarkEnd w:id="0"/>
    </w:p>
    <w:sectPr w:rsidR="00AD7028" w:rsidRPr="00553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70"/>
    <w:rsid w:val="00553970"/>
    <w:rsid w:val="00A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3D448-FD2C-42E2-9BE9-D8D35EF8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55397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553970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z-label">
    <w:name w:val="z-label"/>
    <w:basedOn w:val="a0"/>
    <w:rsid w:val="00553970"/>
  </w:style>
  <w:style w:type="character" w:customStyle="1" w:styleId="highlight">
    <w:name w:val="highlight"/>
    <w:basedOn w:val="a0"/>
    <w:rsid w:val="0055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3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E1E1E1"/>
            <w:bottom w:val="single" w:sz="6" w:space="4" w:color="E1E1E1"/>
            <w:right w:val="single" w:sz="6" w:space="4" w:color="E1E1E1"/>
          </w:divBdr>
          <w:divsChild>
            <w:div w:id="152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285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457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4551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5C5C5"/>
                                    <w:left w:val="single" w:sz="6" w:space="4" w:color="C5C5C5"/>
                                    <w:bottom w:val="single" w:sz="6" w:space="4" w:color="C5C5C5"/>
                                    <w:right w:val="single" w:sz="6" w:space="4" w:color="C5C5C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9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6700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7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5C5C5"/>
                                    <w:left w:val="single" w:sz="6" w:space="4" w:color="C5C5C5"/>
                                    <w:bottom w:val="single" w:sz="6" w:space="4" w:color="C5C5C5"/>
                                    <w:right w:val="single" w:sz="6" w:space="4" w:color="C5C5C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9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386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2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5C5C5"/>
                                    <w:left w:val="single" w:sz="6" w:space="4" w:color="C5C5C5"/>
                                    <w:bottom w:val="single" w:sz="6" w:space="4" w:color="C5C5C5"/>
                                    <w:right w:val="single" w:sz="6" w:space="4" w:color="C5C5C5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2394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5C5C5"/>
                                    <w:left w:val="single" w:sz="6" w:space="4" w:color="C5C5C5"/>
                                    <w:bottom w:val="single" w:sz="6" w:space="4" w:color="C5C5C5"/>
                                    <w:right w:val="single" w:sz="6" w:space="4" w:color="C5C5C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1</cp:revision>
  <dcterms:created xsi:type="dcterms:W3CDTF">2013-10-15T12:21:00Z</dcterms:created>
  <dcterms:modified xsi:type="dcterms:W3CDTF">2013-10-15T12:21:00Z</dcterms:modified>
</cp:coreProperties>
</file>