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A265E" w14:textId="113DF31B" w:rsidR="007A3B8B" w:rsidRDefault="007B168D">
      <w:r>
        <w:rPr>
          <w:noProof/>
        </w:rPr>
        <w:drawing>
          <wp:inline distT="0" distB="0" distL="0" distR="0" wp14:anchorId="30235D73" wp14:editId="28B39D20">
            <wp:extent cx="5686425" cy="3917315"/>
            <wp:effectExtent l="8255" t="0" r="0" b="0"/>
            <wp:docPr id="1" name="תמונה 1" descr="תמונה שמכילה יונק ימי, יונק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יונק ימי, יונק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688459" cy="391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3B8B" w:rsidSect="007010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8D"/>
    <w:rsid w:val="002D1665"/>
    <w:rsid w:val="00640A1E"/>
    <w:rsid w:val="00701036"/>
    <w:rsid w:val="007A3B8B"/>
    <w:rsid w:val="007B168D"/>
    <w:rsid w:val="00B040E0"/>
    <w:rsid w:val="00B5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6FF06"/>
  <w15:chartTrackingRefBased/>
  <w15:docId w15:val="{4E14F2B1-6DF2-4DD8-8C43-05CC3EF50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יהודה ליבנה</dc:creator>
  <cp:keywords/>
  <dc:description/>
  <cp:lastModifiedBy>יהודה ליבנה</cp:lastModifiedBy>
  <cp:revision>1</cp:revision>
  <dcterms:created xsi:type="dcterms:W3CDTF">2023-01-16T20:14:00Z</dcterms:created>
  <dcterms:modified xsi:type="dcterms:W3CDTF">2023-01-17T17:24:00Z</dcterms:modified>
</cp:coreProperties>
</file>