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9B3106" w14:textId="77777777" w:rsidR="00D371A5" w:rsidRDefault="00D371A5" w:rsidP="00D371A5">
      <w:pPr>
        <w:spacing w:line="240" w:lineRule="auto"/>
        <w:textAlignment w:val="baseline"/>
        <w:rPr>
          <w:rFonts w:ascii="Times New Roman" w:eastAsia="Times New Roman" w:hAnsi="Times New Roman" w:cs="Times New Roman"/>
          <w:sz w:val="22"/>
          <w:szCs w:val="22"/>
          <w:lang w:val="en-SG" w:eastAsia="zh-CN"/>
        </w:rPr>
      </w:pPr>
    </w:p>
    <w:p w14:paraId="53F96C48" w14:textId="77777777" w:rsidR="00D371A5" w:rsidRDefault="00D371A5" w:rsidP="00595B16">
      <w:pPr>
        <w:spacing w:line="240" w:lineRule="auto"/>
        <w:jc w:val="center"/>
        <w:textAlignment w:val="baseline"/>
        <w:rPr>
          <w:rFonts w:ascii="Times New Roman" w:eastAsia="Times New Roman" w:hAnsi="Times New Roman" w:cs="Times New Roman"/>
          <w:sz w:val="22"/>
          <w:szCs w:val="22"/>
          <w:lang w:val="en-SG" w:eastAsia="zh-CN"/>
        </w:rPr>
      </w:pPr>
    </w:p>
    <w:p w14:paraId="1E61963B" w14:textId="77777777" w:rsidR="00D371A5" w:rsidRDefault="00D371A5" w:rsidP="00595B16">
      <w:pPr>
        <w:spacing w:line="240" w:lineRule="auto"/>
        <w:jc w:val="center"/>
        <w:textAlignment w:val="baseline"/>
        <w:rPr>
          <w:rFonts w:ascii="Times New Roman" w:eastAsia="Times New Roman" w:hAnsi="Times New Roman" w:cs="Times New Roman"/>
          <w:sz w:val="22"/>
          <w:szCs w:val="22"/>
          <w:lang w:val="en-SG" w:eastAsia="zh-CN"/>
        </w:rPr>
      </w:pPr>
    </w:p>
    <w:p w14:paraId="105E6C5B" w14:textId="4EA5E2C9" w:rsidR="00D371A5" w:rsidRPr="00D371A5" w:rsidRDefault="00595B16" w:rsidP="00D371A5">
      <w:pPr>
        <w:spacing w:line="240" w:lineRule="auto"/>
        <w:jc w:val="center"/>
        <w:textAlignment w:val="baseline"/>
        <w:rPr>
          <w:rFonts w:ascii="Segoe UI" w:eastAsia="Times New Roman" w:hAnsi="Segoe UI" w:cs="Segoe UI"/>
          <w:sz w:val="18"/>
          <w:szCs w:val="18"/>
          <w:lang w:val="en-SG" w:eastAsia="zh-CN"/>
        </w:rPr>
      </w:pPr>
      <w:r w:rsidRPr="00595B16">
        <w:rPr>
          <w:rFonts w:ascii="Segoe UI" w:eastAsia="Times New Roman" w:hAnsi="Segoe UI" w:cs="Segoe UI"/>
          <w:noProof/>
          <w:sz w:val="18"/>
          <w:szCs w:val="18"/>
          <w:lang w:val="en-SG" w:eastAsia="zh-CN"/>
        </w:rPr>
        <w:drawing>
          <wp:inline distT="0" distB="0" distL="0" distR="0" wp14:anchorId="48719733" wp14:editId="6D403B89">
            <wp:extent cx="3322675" cy="1382233"/>
            <wp:effectExtent l="0" t="0" r="5080" b="2540"/>
            <wp:docPr id="2052356950" name="Picture 2"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56950" name="Picture 2" descr="A logo with text on i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9201" cy="1384948"/>
                    </a:xfrm>
                    <a:prstGeom prst="rect">
                      <a:avLst/>
                    </a:prstGeom>
                    <a:noFill/>
                    <a:ln>
                      <a:noFill/>
                    </a:ln>
                  </pic:spPr>
                </pic:pic>
              </a:graphicData>
            </a:graphic>
          </wp:inline>
        </w:drawing>
      </w:r>
      <w:r w:rsidRPr="00595B16">
        <w:rPr>
          <w:rFonts w:ascii="Times New Roman" w:eastAsia="Times New Roman" w:hAnsi="Times New Roman" w:cs="Times New Roman"/>
          <w:sz w:val="22"/>
          <w:szCs w:val="22"/>
          <w:lang w:val="en-SG" w:eastAsia="zh-CN"/>
        </w:rPr>
        <w:t> </w:t>
      </w:r>
    </w:p>
    <w:p w14:paraId="671D218F" w14:textId="77777777" w:rsidR="00D371A5" w:rsidRPr="00595B16" w:rsidRDefault="00D371A5" w:rsidP="00D371A5">
      <w:pPr>
        <w:spacing w:line="240" w:lineRule="auto"/>
        <w:textAlignment w:val="baseline"/>
        <w:rPr>
          <w:rFonts w:ascii="Segoe UI" w:eastAsia="Times New Roman" w:hAnsi="Segoe UI" w:cs="Segoe UI"/>
          <w:lang w:val="en-SG" w:eastAsia="zh-CN"/>
        </w:rPr>
      </w:pPr>
    </w:p>
    <w:p w14:paraId="5C31A844" w14:textId="01B30475" w:rsidR="00595B16" w:rsidRDefault="00CA3176" w:rsidP="00595B16">
      <w:pPr>
        <w:spacing w:line="240" w:lineRule="auto"/>
        <w:jc w:val="center"/>
        <w:textAlignment w:val="baseline"/>
        <w:rPr>
          <w:rFonts w:ascii="Times New Roman" w:eastAsia="Times New Roman" w:hAnsi="Times New Roman" w:cs="Times New Roman"/>
          <w:sz w:val="40"/>
          <w:szCs w:val="40"/>
          <w:lang w:val="en-SG" w:eastAsia="zh-CN"/>
        </w:rPr>
      </w:pPr>
      <w:r w:rsidRPr="00D371A5">
        <w:rPr>
          <w:rFonts w:ascii="Times New Roman" w:eastAsia="Times New Roman" w:hAnsi="Times New Roman" w:cs="Times New Roman"/>
          <w:b/>
          <w:bCs/>
          <w:sz w:val="40"/>
          <w:szCs w:val="40"/>
          <w:lang w:val="en-GB" w:eastAsia="zh-CN"/>
        </w:rPr>
        <w:t>SC 5010 Introduction to Data Analysis</w:t>
      </w:r>
      <w:r w:rsidR="00595B16" w:rsidRPr="00595B16">
        <w:rPr>
          <w:rFonts w:ascii="Times New Roman" w:eastAsia="Times New Roman" w:hAnsi="Times New Roman" w:cs="Times New Roman"/>
          <w:sz w:val="40"/>
          <w:szCs w:val="40"/>
          <w:lang w:val="en-SG" w:eastAsia="zh-CN"/>
        </w:rPr>
        <w:t> </w:t>
      </w:r>
    </w:p>
    <w:p w14:paraId="0517A056" w14:textId="77777777" w:rsidR="00C76FF7" w:rsidRPr="00595B16" w:rsidRDefault="00C76FF7" w:rsidP="00595B16">
      <w:pPr>
        <w:spacing w:line="240" w:lineRule="auto"/>
        <w:jc w:val="center"/>
        <w:textAlignment w:val="baseline"/>
        <w:rPr>
          <w:rFonts w:ascii="Segoe UI" w:eastAsia="Times New Roman" w:hAnsi="Segoe UI" w:cs="Segoe UI"/>
          <w:lang w:val="en-SG" w:eastAsia="zh-CN"/>
        </w:rPr>
      </w:pPr>
    </w:p>
    <w:p w14:paraId="44C4505B" w14:textId="10AC3F7C" w:rsidR="00595B16" w:rsidRPr="00C76FF7" w:rsidRDefault="00595B16" w:rsidP="00C76FF7">
      <w:pPr>
        <w:spacing w:line="240" w:lineRule="auto"/>
        <w:jc w:val="center"/>
        <w:textAlignment w:val="baseline"/>
        <w:rPr>
          <w:rFonts w:ascii="Segoe UI" w:eastAsia="Times New Roman" w:hAnsi="Segoe UI" w:cs="Segoe UI"/>
          <w:lang w:val="en-SG" w:eastAsia="zh-CN"/>
        </w:rPr>
      </w:pPr>
      <w:r w:rsidRPr="00595B16">
        <w:rPr>
          <w:rFonts w:ascii="Times New Roman" w:eastAsia="Times New Roman" w:hAnsi="Times New Roman" w:cs="Times New Roman"/>
          <w:b/>
          <w:bCs/>
          <w:sz w:val="40"/>
          <w:szCs w:val="40"/>
          <w:lang w:val="en-GB" w:eastAsia="zh-CN"/>
        </w:rPr>
        <w:t>2023-24 Semester 2</w:t>
      </w:r>
      <w:r w:rsidRPr="00595B16">
        <w:rPr>
          <w:rFonts w:ascii="Times New Roman" w:eastAsia="Times New Roman" w:hAnsi="Times New Roman" w:cs="Times New Roman"/>
          <w:sz w:val="40"/>
          <w:szCs w:val="40"/>
          <w:lang w:val="en-SG" w:eastAsia="zh-CN"/>
        </w:rPr>
        <w:t> </w:t>
      </w:r>
    </w:p>
    <w:p w14:paraId="235CDA33" w14:textId="77777777" w:rsidR="00D371A5" w:rsidRDefault="00D371A5" w:rsidP="00595B16">
      <w:pPr>
        <w:spacing w:line="240" w:lineRule="auto"/>
        <w:jc w:val="center"/>
        <w:textAlignment w:val="baseline"/>
        <w:rPr>
          <w:rFonts w:ascii="Segoe UI" w:eastAsia="Times New Roman" w:hAnsi="Segoe UI" w:cs="Segoe UI"/>
          <w:lang w:val="en-SG" w:eastAsia="zh-CN"/>
        </w:rPr>
      </w:pPr>
    </w:p>
    <w:p w14:paraId="0C4C32E0" w14:textId="77777777" w:rsidR="00E22676" w:rsidRPr="00595B16" w:rsidRDefault="00E22676" w:rsidP="00595B16">
      <w:pPr>
        <w:spacing w:line="240" w:lineRule="auto"/>
        <w:jc w:val="center"/>
        <w:textAlignment w:val="baseline"/>
        <w:rPr>
          <w:rFonts w:ascii="Segoe UI" w:eastAsia="Times New Roman" w:hAnsi="Segoe UI" w:cs="Segoe UI"/>
          <w:lang w:val="en-SG" w:eastAsia="zh-CN"/>
        </w:rPr>
      </w:pPr>
    </w:p>
    <w:p w14:paraId="6E721A1E" w14:textId="77777777" w:rsidR="00E22676" w:rsidRDefault="00F174CE" w:rsidP="006E13A5">
      <w:pPr>
        <w:spacing w:line="240" w:lineRule="auto"/>
        <w:jc w:val="center"/>
        <w:textAlignment w:val="baseline"/>
        <w:rPr>
          <w:rFonts w:ascii="Times New Roman" w:eastAsia="Times New Roman" w:hAnsi="Times New Roman" w:cs="Times New Roman"/>
          <w:b/>
          <w:bCs/>
          <w:sz w:val="40"/>
          <w:szCs w:val="40"/>
          <w:lang w:val="en-GB" w:eastAsia="zh-CN"/>
        </w:rPr>
      </w:pPr>
      <w:r w:rsidRPr="00D371A5">
        <w:rPr>
          <w:rFonts w:ascii="Times New Roman" w:eastAsia="Times New Roman" w:hAnsi="Times New Roman" w:cs="Times New Roman"/>
          <w:b/>
          <w:bCs/>
          <w:sz w:val="40"/>
          <w:szCs w:val="40"/>
          <w:lang w:val="en-GB" w:eastAsia="zh-CN"/>
        </w:rPr>
        <w:t>Project</w:t>
      </w:r>
      <w:r w:rsidR="00595B16" w:rsidRPr="00595B16">
        <w:rPr>
          <w:rFonts w:ascii="Times New Roman" w:eastAsia="Times New Roman" w:hAnsi="Times New Roman" w:cs="Times New Roman"/>
          <w:b/>
          <w:bCs/>
          <w:sz w:val="40"/>
          <w:szCs w:val="40"/>
          <w:lang w:val="en-GB" w:eastAsia="zh-CN"/>
        </w:rPr>
        <w:t xml:space="preserve"> Assignment</w:t>
      </w:r>
      <w:r w:rsidR="006E13A5" w:rsidRPr="00D371A5">
        <w:rPr>
          <w:rFonts w:ascii="Times New Roman" w:eastAsia="Times New Roman" w:hAnsi="Times New Roman" w:cs="Times New Roman"/>
          <w:b/>
          <w:bCs/>
          <w:sz w:val="40"/>
          <w:szCs w:val="40"/>
          <w:lang w:val="en-GB" w:eastAsia="zh-CN"/>
        </w:rPr>
        <w:t xml:space="preserve">: </w:t>
      </w:r>
    </w:p>
    <w:p w14:paraId="022953F5" w14:textId="4519161C" w:rsidR="00595B16" w:rsidRPr="00595B16" w:rsidRDefault="006E13A5" w:rsidP="006E13A5">
      <w:pPr>
        <w:spacing w:line="240" w:lineRule="auto"/>
        <w:jc w:val="center"/>
        <w:textAlignment w:val="baseline"/>
        <w:rPr>
          <w:rFonts w:ascii="Segoe UI" w:eastAsia="Times New Roman" w:hAnsi="Segoe UI" w:cs="Segoe UI"/>
          <w:lang w:val="en-SG" w:eastAsia="zh-CN"/>
        </w:rPr>
      </w:pPr>
      <w:r w:rsidRPr="00D371A5">
        <w:rPr>
          <w:rFonts w:ascii="Times New Roman" w:eastAsia="Times New Roman" w:hAnsi="Times New Roman" w:cs="Times New Roman"/>
          <w:b/>
          <w:bCs/>
          <w:sz w:val="40"/>
          <w:szCs w:val="40"/>
          <w:lang w:val="en-GB" w:eastAsia="zh-CN"/>
        </w:rPr>
        <w:t xml:space="preserve">Analysis of </w:t>
      </w:r>
      <w:r w:rsidR="00CC5973" w:rsidRPr="00D371A5">
        <w:rPr>
          <w:rFonts w:ascii="Times New Roman" w:eastAsia="Times New Roman" w:hAnsi="Times New Roman" w:cs="Times New Roman"/>
          <w:b/>
          <w:bCs/>
          <w:sz w:val="40"/>
          <w:szCs w:val="40"/>
          <w:lang w:val="en-GB" w:eastAsia="zh-CN"/>
        </w:rPr>
        <w:t>White Wine Quality</w:t>
      </w:r>
      <w:r w:rsidR="00595B16" w:rsidRPr="00595B16">
        <w:rPr>
          <w:rFonts w:ascii="Times New Roman" w:eastAsia="Times New Roman" w:hAnsi="Times New Roman" w:cs="Times New Roman"/>
          <w:sz w:val="40"/>
          <w:szCs w:val="40"/>
          <w:lang w:val="en-SG" w:eastAsia="zh-CN"/>
        </w:rPr>
        <w:t> </w:t>
      </w:r>
    </w:p>
    <w:p w14:paraId="76C36F55" w14:textId="49540228" w:rsidR="00925B24" w:rsidRDefault="00595B16" w:rsidP="00E22676">
      <w:pPr>
        <w:spacing w:line="240" w:lineRule="auto"/>
        <w:jc w:val="center"/>
        <w:textAlignment w:val="baseline"/>
        <w:rPr>
          <w:rFonts w:ascii="Times New Roman" w:eastAsia="Times New Roman" w:hAnsi="Times New Roman" w:cs="Times New Roman"/>
          <w:lang w:val="en-SG" w:eastAsia="zh-CN"/>
        </w:rPr>
      </w:pPr>
      <w:r w:rsidRPr="00595B16">
        <w:rPr>
          <w:rFonts w:ascii="Times New Roman" w:eastAsia="Times New Roman" w:hAnsi="Times New Roman" w:cs="Times New Roman"/>
          <w:lang w:val="en-SG" w:eastAsia="zh-CN"/>
        </w:rPr>
        <w:t> </w:t>
      </w:r>
    </w:p>
    <w:p w14:paraId="584688BE" w14:textId="77777777" w:rsidR="00925B24" w:rsidRDefault="00925B24" w:rsidP="00E22676">
      <w:pPr>
        <w:spacing w:line="240" w:lineRule="auto"/>
        <w:textAlignment w:val="baseline"/>
        <w:rPr>
          <w:rFonts w:ascii="Times New Roman" w:eastAsia="Times New Roman" w:hAnsi="Times New Roman" w:cs="Times New Roman"/>
          <w:lang w:val="en-SG" w:eastAsia="zh-CN"/>
        </w:rPr>
      </w:pPr>
    </w:p>
    <w:p w14:paraId="20B52E7A" w14:textId="77777777" w:rsidR="00D371A5" w:rsidRPr="00595B16" w:rsidRDefault="00D371A5" w:rsidP="00595B16">
      <w:pPr>
        <w:spacing w:line="240" w:lineRule="auto"/>
        <w:jc w:val="center"/>
        <w:textAlignment w:val="baseline"/>
        <w:rPr>
          <w:rFonts w:ascii="Segoe UI" w:eastAsia="Times New Roman" w:hAnsi="Segoe UI" w:cs="Segoe UI"/>
          <w:sz w:val="18"/>
          <w:szCs w:val="18"/>
          <w:lang w:val="en-SG" w:eastAsia="zh-CN"/>
        </w:rPr>
      </w:pPr>
    </w:p>
    <w:p w14:paraId="2288395A" w14:textId="77777777" w:rsidR="00975B6D" w:rsidRPr="00975B6D" w:rsidRDefault="00595B16" w:rsidP="00595B16">
      <w:pPr>
        <w:spacing w:line="240" w:lineRule="auto"/>
        <w:jc w:val="center"/>
        <w:textAlignment w:val="baseline"/>
        <w:rPr>
          <w:rFonts w:ascii="Times New Roman" w:eastAsia="Times New Roman" w:hAnsi="Times New Roman" w:cs="Times New Roman"/>
          <w:b/>
          <w:bCs/>
          <w:sz w:val="28"/>
          <w:szCs w:val="28"/>
          <w:lang w:val="en-GB" w:eastAsia="zh-CN"/>
        </w:rPr>
      </w:pPr>
      <w:r w:rsidRPr="00975B6D">
        <w:rPr>
          <w:rFonts w:ascii="Times New Roman" w:eastAsia="Times New Roman" w:hAnsi="Times New Roman" w:cs="Times New Roman"/>
          <w:b/>
          <w:bCs/>
          <w:sz w:val="28"/>
          <w:szCs w:val="28"/>
          <w:lang w:val="en-GB" w:eastAsia="zh-CN"/>
        </w:rPr>
        <w:t xml:space="preserve">Instructor: </w:t>
      </w:r>
    </w:p>
    <w:p w14:paraId="4C134AB5" w14:textId="7C8DE65E" w:rsidR="00595B16" w:rsidRPr="00975B6D" w:rsidRDefault="00595B16" w:rsidP="00975B6D">
      <w:pPr>
        <w:spacing w:line="240" w:lineRule="auto"/>
        <w:jc w:val="center"/>
        <w:textAlignment w:val="baseline"/>
        <w:rPr>
          <w:rFonts w:ascii="Times New Roman" w:eastAsia="Times New Roman" w:hAnsi="Times New Roman" w:cs="Times New Roman"/>
          <w:b/>
          <w:bCs/>
          <w:sz w:val="28"/>
          <w:szCs w:val="28"/>
          <w:lang w:val="en-GB" w:eastAsia="zh-CN"/>
        </w:rPr>
      </w:pPr>
      <w:r w:rsidRPr="00595B16">
        <w:rPr>
          <w:rFonts w:ascii="Times New Roman" w:eastAsia="Times New Roman" w:hAnsi="Times New Roman" w:cs="Times New Roman"/>
          <w:b/>
          <w:bCs/>
          <w:sz w:val="28"/>
          <w:szCs w:val="28"/>
          <w:lang w:val="en-GB" w:eastAsia="zh-CN"/>
        </w:rPr>
        <w:t xml:space="preserve">Professor </w:t>
      </w:r>
      <w:r w:rsidR="001C7244" w:rsidRPr="00D371A5">
        <w:rPr>
          <w:rFonts w:ascii="Times New Roman" w:eastAsia="Times New Roman" w:hAnsi="Times New Roman" w:cs="Times New Roman"/>
          <w:b/>
          <w:bCs/>
          <w:sz w:val="28"/>
          <w:szCs w:val="28"/>
          <w:lang w:val="en-GB" w:eastAsia="zh-CN"/>
        </w:rPr>
        <w:t xml:space="preserve">Kwoh Chee Keong &amp; Professor </w:t>
      </w:r>
      <w:r w:rsidR="00F76E0F" w:rsidRPr="00D371A5">
        <w:rPr>
          <w:rFonts w:ascii="Times New Roman" w:eastAsia="Times New Roman" w:hAnsi="Times New Roman" w:cs="Times New Roman"/>
          <w:b/>
          <w:bCs/>
          <w:sz w:val="28"/>
          <w:szCs w:val="28"/>
          <w:lang w:val="en-GB" w:eastAsia="zh-CN"/>
        </w:rPr>
        <w:t>Wei Yang Bryan Lim</w:t>
      </w:r>
      <w:r w:rsidRPr="00595B16">
        <w:rPr>
          <w:rFonts w:ascii="Times New Roman" w:eastAsia="Times New Roman" w:hAnsi="Times New Roman" w:cs="Times New Roman"/>
          <w:sz w:val="28"/>
          <w:szCs w:val="28"/>
          <w:lang w:val="en-SG" w:eastAsia="zh-CN"/>
        </w:rPr>
        <w:t> </w:t>
      </w:r>
    </w:p>
    <w:p w14:paraId="1B25D6A6" w14:textId="77777777" w:rsidR="00595B16" w:rsidRPr="00595B16" w:rsidRDefault="00595B16" w:rsidP="00595B16">
      <w:pPr>
        <w:spacing w:line="240" w:lineRule="auto"/>
        <w:jc w:val="center"/>
        <w:textAlignment w:val="baseline"/>
        <w:rPr>
          <w:rFonts w:ascii="Segoe UI" w:eastAsia="Times New Roman" w:hAnsi="Segoe UI" w:cs="Segoe UI"/>
          <w:sz w:val="20"/>
          <w:szCs w:val="20"/>
          <w:lang w:val="en-SG" w:eastAsia="zh-CN"/>
        </w:rPr>
      </w:pPr>
      <w:r w:rsidRPr="00595B16">
        <w:rPr>
          <w:rFonts w:ascii="Times New Roman" w:eastAsia="Times New Roman" w:hAnsi="Times New Roman" w:cs="Times New Roman"/>
          <w:sz w:val="28"/>
          <w:szCs w:val="28"/>
          <w:lang w:val="en-SG" w:eastAsia="zh-CN"/>
        </w:rPr>
        <w:t> </w:t>
      </w:r>
    </w:p>
    <w:p w14:paraId="15A8706E" w14:textId="77777777" w:rsidR="00595B16" w:rsidRPr="00595B16" w:rsidRDefault="00595B16" w:rsidP="00595B16">
      <w:pPr>
        <w:spacing w:line="240" w:lineRule="auto"/>
        <w:jc w:val="center"/>
        <w:textAlignment w:val="baseline"/>
        <w:rPr>
          <w:rFonts w:ascii="Segoe UI" w:eastAsia="Times New Roman" w:hAnsi="Segoe UI" w:cs="Segoe UI"/>
          <w:sz w:val="20"/>
          <w:szCs w:val="20"/>
          <w:lang w:val="en-SG" w:eastAsia="zh-CN"/>
        </w:rPr>
      </w:pPr>
      <w:r w:rsidRPr="00595B16">
        <w:rPr>
          <w:rFonts w:ascii="Times New Roman" w:eastAsia="Times New Roman" w:hAnsi="Times New Roman" w:cs="Times New Roman"/>
          <w:b/>
          <w:bCs/>
          <w:sz w:val="28"/>
          <w:szCs w:val="28"/>
          <w:lang w:val="en-GB" w:eastAsia="zh-CN"/>
        </w:rPr>
        <w:t>Group Members:</w:t>
      </w:r>
      <w:r w:rsidRPr="00595B16">
        <w:rPr>
          <w:rFonts w:ascii="Times New Roman" w:eastAsia="Times New Roman" w:hAnsi="Times New Roman" w:cs="Times New Roman"/>
          <w:sz w:val="28"/>
          <w:szCs w:val="28"/>
          <w:lang w:val="en-SG" w:eastAsia="zh-CN"/>
        </w:rPr>
        <w:t> </w:t>
      </w:r>
    </w:p>
    <w:p w14:paraId="79EDE26E" w14:textId="77777777" w:rsidR="00595B16" w:rsidRPr="00595B16" w:rsidRDefault="00595B16" w:rsidP="00595B16">
      <w:pPr>
        <w:spacing w:line="240" w:lineRule="auto"/>
        <w:jc w:val="center"/>
        <w:textAlignment w:val="baseline"/>
        <w:rPr>
          <w:rFonts w:ascii="Segoe UI" w:eastAsia="Times New Roman" w:hAnsi="Segoe UI" w:cs="Segoe UI"/>
          <w:sz w:val="20"/>
          <w:szCs w:val="20"/>
          <w:lang w:val="en-SG" w:eastAsia="zh-CN"/>
        </w:rPr>
      </w:pPr>
      <w:r w:rsidRPr="00595B16">
        <w:rPr>
          <w:rFonts w:ascii="Times New Roman" w:eastAsia="Times New Roman" w:hAnsi="Times New Roman" w:cs="Times New Roman"/>
          <w:sz w:val="28"/>
          <w:szCs w:val="28"/>
          <w:lang w:val="en-SG" w:eastAsia="zh-CN"/>
        </w:rPr>
        <w:t> </w:t>
      </w:r>
    </w:p>
    <w:tbl>
      <w:tblPr>
        <w:tblW w:w="9064"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0"/>
        <w:gridCol w:w="4394"/>
      </w:tblGrid>
      <w:tr w:rsidR="7FF8BF0B" w14:paraId="0FB731AB" w14:textId="77777777" w:rsidTr="7FF8BF0B">
        <w:trPr>
          <w:trHeight w:val="668"/>
          <w:jc w:val="center"/>
        </w:trPr>
        <w:tc>
          <w:tcPr>
            <w:tcW w:w="46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35790B5" w14:textId="5A2D5E39" w:rsidR="7FF8BF0B" w:rsidRDefault="7FF8BF0B" w:rsidP="7FF8BF0B">
            <w:pPr>
              <w:spacing w:line="240" w:lineRule="auto"/>
              <w:jc w:val="center"/>
              <w:rPr>
                <w:rFonts w:ascii="Times New Roman" w:eastAsia="Times New Roman" w:hAnsi="Times New Roman" w:cs="Times New Roman"/>
                <w:sz w:val="28"/>
                <w:szCs w:val="28"/>
                <w:lang w:val="en-SG" w:eastAsia="zh-CN"/>
              </w:rPr>
            </w:pPr>
            <w:r w:rsidRPr="7FF8BF0B">
              <w:rPr>
                <w:rFonts w:ascii="Times New Roman" w:eastAsia="Times New Roman" w:hAnsi="Times New Roman" w:cs="Times New Roman"/>
                <w:sz w:val="28"/>
                <w:szCs w:val="28"/>
                <w:lang w:val="en-SG" w:eastAsia="zh-CN"/>
              </w:rPr>
              <w:t>Jonathan Lu Yu Kit</w:t>
            </w:r>
          </w:p>
        </w:tc>
        <w:tc>
          <w:tcPr>
            <w:tcW w:w="439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38520C2" w14:textId="48F81390" w:rsidR="7FF8BF0B" w:rsidRDefault="7FF8BF0B" w:rsidP="7FF8BF0B">
            <w:pPr>
              <w:spacing w:line="240" w:lineRule="auto"/>
              <w:jc w:val="center"/>
              <w:rPr>
                <w:rFonts w:ascii="Times New Roman" w:eastAsia="Times New Roman" w:hAnsi="Times New Roman" w:cs="Times New Roman"/>
                <w:sz w:val="28"/>
                <w:szCs w:val="28"/>
                <w:lang w:val="en-SG" w:eastAsia="zh-CN"/>
              </w:rPr>
            </w:pPr>
            <w:r w:rsidRPr="7FF8BF0B">
              <w:rPr>
                <w:rFonts w:ascii="Times New Roman" w:eastAsia="Times New Roman" w:hAnsi="Times New Roman" w:cs="Times New Roman"/>
                <w:sz w:val="28"/>
                <w:szCs w:val="28"/>
                <w:lang w:val="en-SG" w:eastAsia="zh-CN"/>
              </w:rPr>
              <w:t>U2110030L</w:t>
            </w:r>
          </w:p>
        </w:tc>
      </w:tr>
      <w:tr w:rsidR="74E36E8D" w14:paraId="7AAAB734" w14:textId="77777777" w:rsidTr="2D06BB6E">
        <w:trPr>
          <w:trHeight w:val="668"/>
          <w:jc w:val="center"/>
        </w:trPr>
        <w:tc>
          <w:tcPr>
            <w:tcW w:w="46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4864991D" w14:textId="49285B64" w:rsidR="2D06BB6E" w:rsidRDefault="2D06BB6E" w:rsidP="2D06BB6E">
            <w:pPr>
              <w:spacing w:line="240" w:lineRule="auto"/>
              <w:jc w:val="center"/>
              <w:rPr>
                <w:rFonts w:ascii="Times New Roman" w:eastAsia="Times New Roman" w:hAnsi="Times New Roman" w:cs="Times New Roman"/>
                <w:sz w:val="28"/>
                <w:szCs w:val="28"/>
                <w:lang w:val="en-SG" w:eastAsia="zh-CN"/>
              </w:rPr>
            </w:pPr>
            <w:r w:rsidRPr="2D06BB6E">
              <w:rPr>
                <w:rFonts w:ascii="Times New Roman" w:eastAsia="Times New Roman" w:hAnsi="Times New Roman" w:cs="Times New Roman"/>
                <w:sz w:val="28"/>
                <w:szCs w:val="28"/>
                <w:lang w:val="en-SG" w:eastAsia="zh-CN"/>
              </w:rPr>
              <w:t>Stephen Yu Kai Xuan</w:t>
            </w:r>
          </w:p>
        </w:tc>
        <w:tc>
          <w:tcPr>
            <w:tcW w:w="439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D6AC636" w14:textId="32FC1223" w:rsidR="2D06BB6E" w:rsidRDefault="2D06BB6E" w:rsidP="2D06BB6E">
            <w:pPr>
              <w:spacing w:line="240" w:lineRule="auto"/>
              <w:jc w:val="center"/>
              <w:rPr>
                <w:rFonts w:ascii="Times New Roman" w:eastAsia="Times New Roman" w:hAnsi="Times New Roman" w:cs="Times New Roman"/>
                <w:sz w:val="28"/>
                <w:szCs w:val="28"/>
                <w:lang w:val="en-SG" w:eastAsia="zh-CN"/>
              </w:rPr>
            </w:pPr>
            <w:r w:rsidRPr="2D06BB6E">
              <w:rPr>
                <w:rFonts w:ascii="Times New Roman" w:eastAsia="Times New Roman" w:hAnsi="Times New Roman" w:cs="Times New Roman"/>
                <w:sz w:val="28"/>
                <w:szCs w:val="28"/>
                <w:lang w:val="en-SG" w:eastAsia="zh-CN"/>
              </w:rPr>
              <w:t>U2230595J</w:t>
            </w:r>
          </w:p>
        </w:tc>
      </w:tr>
      <w:tr w:rsidR="2FC44863" w14:paraId="58BCAD39" w14:textId="77777777" w:rsidTr="2FC44863">
        <w:trPr>
          <w:trHeight w:val="668"/>
          <w:jc w:val="center"/>
        </w:trPr>
        <w:tc>
          <w:tcPr>
            <w:tcW w:w="46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4888869A" w14:textId="2D2334B1" w:rsidR="2FC44863" w:rsidRDefault="2FC44863" w:rsidP="2FC44863">
            <w:pPr>
              <w:spacing w:line="240" w:lineRule="auto"/>
              <w:jc w:val="center"/>
              <w:rPr>
                <w:rFonts w:ascii="Times New Roman" w:eastAsia="Times New Roman" w:hAnsi="Times New Roman" w:cs="Times New Roman"/>
                <w:sz w:val="28"/>
                <w:szCs w:val="28"/>
                <w:lang w:val="en-SG" w:eastAsia="zh-CN"/>
              </w:rPr>
            </w:pPr>
            <w:r w:rsidRPr="2FC44863">
              <w:rPr>
                <w:rFonts w:ascii="Times New Roman" w:eastAsia="Times New Roman" w:hAnsi="Times New Roman" w:cs="Times New Roman"/>
                <w:sz w:val="28"/>
                <w:szCs w:val="28"/>
                <w:lang w:val="en-SG" w:eastAsia="zh-CN"/>
              </w:rPr>
              <w:t>Wong Kai Jie</w:t>
            </w:r>
          </w:p>
        </w:tc>
        <w:tc>
          <w:tcPr>
            <w:tcW w:w="439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5F74AA03" w14:textId="2882AF12" w:rsidR="2FC44863" w:rsidRDefault="2FC44863" w:rsidP="2FC44863">
            <w:pPr>
              <w:spacing w:line="240" w:lineRule="auto"/>
              <w:jc w:val="center"/>
              <w:rPr>
                <w:rFonts w:ascii="Times New Roman" w:eastAsia="Times New Roman" w:hAnsi="Times New Roman" w:cs="Times New Roman"/>
                <w:sz w:val="28"/>
                <w:szCs w:val="28"/>
                <w:lang w:val="en-SG" w:eastAsia="zh-CN"/>
              </w:rPr>
            </w:pPr>
            <w:r w:rsidRPr="2FC44863">
              <w:rPr>
                <w:rFonts w:ascii="Times New Roman" w:eastAsia="Times New Roman" w:hAnsi="Times New Roman" w:cs="Times New Roman"/>
                <w:sz w:val="28"/>
                <w:szCs w:val="28"/>
                <w:lang w:val="en-SG" w:eastAsia="zh-CN"/>
              </w:rPr>
              <w:t>U2110245B</w:t>
            </w:r>
          </w:p>
        </w:tc>
      </w:tr>
      <w:tr w:rsidR="2C6893C4" w14:paraId="789F5E15" w14:textId="77777777" w:rsidTr="2C6893C4">
        <w:trPr>
          <w:trHeight w:val="668"/>
          <w:jc w:val="center"/>
        </w:trPr>
        <w:tc>
          <w:tcPr>
            <w:tcW w:w="46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C78903E" w14:textId="5320F709" w:rsidR="2C6893C4" w:rsidRDefault="2C6893C4" w:rsidP="2C6893C4">
            <w:pPr>
              <w:spacing w:line="240" w:lineRule="auto"/>
              <w:jc w:val="center"/>
              <w:rPr>
                <w:rFonts w:ascii="Times New Roman" w:eastAsia="Times New Roman" w:hAnsi="Times New Roman" w:cs="Times New Roman"/>
                <w:sz w:val="28"/>
                <w:szCs w:val="28"/>
                <w:lang w:val="en-SG" w:eastAsia="zh-CN"/>
              </w:rPr>
            </w:pPr>
            <w:r w:rsidRPr="2C6893C4">
              <w:rPr>
                <w:rFonts w:ascii="Times New Roman" w:eastAsia="Times New Roman" w:hAnsi="Times New Roman" w:cs="Times New Roman"/>
                <w:sz w:val="28"/>
                <w:szCs w:val="28"/>
                <w:lang w:val="en-SG" w:eastAsia="zh-CN"/>
              </w:rPr>
              <w:t>Yehuda Nathan</w:t>
            </w:r>
          </w:p>
        </w:tc>
        <w:tc>
          <w:tcPr>
            <w:tcW w:w="439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C114E56" w14:textId="3E79237D" w:rsidR="2C6893C4" w:rsidRDefault="2C6893C4" w:rsidP="2C6893C4">
            <w:pPr>
              <w:spacing w:line="240" w:lineRule="auto"/>
              <w:jc w:val="center"/>
              <w:rPr>
                <w:rFonts w:ascii="Times New Roman" w:eastAsia="Times New Roman" w:hAnsi="Times New Roman" w:cs="Times New Roman"/>
                <w:sz w:val="28"/>
                <w:szCs w:val="28"/>
                <w:lang w:val="en-SG" w:eastAsia="zh-CN"/>
              </w:rPr>
            </w:pPr>
            <w:r w:rsidRPr="2C6893C4">
              <w:rPr>
                <w:rFonts w:ascii="Times New Roman" w:eastAsia="Times New Roman" w:hAnsi="Times New Roman" w:cs="Times New Roman"/>
                <w:sz w:val="28"/>
                <w:szCs w:val="28"/>
                <w:lang w:val="en-SG" w:eastAsia="zh-CN"/>
              </w:rPr>
              <w:t>U2020412D</w:t>
            </w:r>
          </w:p>
        </w:tc>
      </w:tr>
    </w:tbl>
    <w:p w14:paraId="6A05A809" w14:textId="77777777" w:rsidR="00DF3209" w:rsidRPr="00D371A5" w:rsidRDefault="00DF3209" w:rsidP="003F63D2">
      <w:pPr>
        <w:tabs>
          <w:tab w:val="left" w:pos="426"/>
        </w:tabs>
        <w:rPr>
          <w:sz w:val="28"/>
          <w:szCs w:val="28"/>
        </w:rPr>
      </w:pPr>
    </w:p>
    <w:p w14:paraId="12482450" w14:textId="612D745B" w:rsidR="005D7F6A" w:rsidRDefault="005D7F6A" w:rsidP="00E96C21">
      <w:pPr>
        <w:spacing w:line="240" w:lineRule="auto"/>
      </w:pPr>
      <w:bookmarkStart w:id="0" w:name="_my02l8lth1ax" w:colFirst="0" w:colLast="0"/>
      <w:bookmarkEnd w:id="0"/>
    </w:p>
    <w:sdt>
      <w:sdtPr>
        <w:rPr>
          <w:rFonts w:ascii="Arial" w:eastAsia="Arial" w:hAnsi="Arial" w:cs="Arial"/>
          <w:b w:val="0"/>
          <w:color w:val="auto"/>
          <w:sz w:val="24"/>
          <w:szCs w:val="24"/>
          <w:lang w:val="en" w:eastAsia="ja-JP"/>
        </w:rPr>
        <w:id w:val="-1451392629"/>
        <w:docPartObj>
          <w:docPartGallery w:val="Table of Contents"/>
          <w:docPartUnique/>
        </w:docPartObj>
      </w:sdtPr>
      <w:sdtContent>
        <w:p w14:paraId="2B2615C4" w14:textId="1D9E1602" w:rsidR="00E810FE" w:rsidRPr="00E810FE" w:rsidRDefault="00E810FE" w:rsidP="00EF4B7C">
          <w:pPr>
            <w:pStyle w:val="TOCHeading"/>
            <w:spacing w:line="240" w:lineRule="auto"/>
            <w:rPr>
              <w:rFonts w:cstheme="majorHAnsi"/>
            </w:rPr>
          </w:pPr>
          <w:r w:rsidRPr="00E810FE">
            <w:rPr>
              <w:rFonts w:cstheme="majorHAnsi"/>
            </w:rPr>
            <w:t>Table of Contents</w:t>
          </w:r>
        </w:p>
        <w:p w14:paraId="3C53FEC5" w14:textId="7D525C12" w:rsidR="00537607" w:rsidRDefault="00E810FE" w:rsidP="00537607">
          <w:pPr>
            <w:pStyle w:val="TOC1"/>
            <w:spacing w:line="240" w:lineRule="auto"/>
            <w:rPr>
              <w:rFonts w:asciiTheme="minorHAnsi" w:eastAsiaTheme="minorEastAsia" w:hAnsiTheme="minorHAnsi" w:cstheme="minorBidi"/>
              <w:noProof/>
              <w:kern w:val="2"/>
              <w:lang w:val="en-SG" w:eastAsia="zh-CN"/>
              <w14:ligatures w14:val="standardContextual"/>
            </w:rPr>
          </w:pPr>
          <w:r w:rsidRPr="00E810FE">
            <w:rPr>
              <w:rFonts w:asciiTheme="majorHAnsi" w:hAnsiTheme="majorHAnsi" w:cstheme="majorHAnsi"/>
            </w:rPr>
            <w:fldChar w:fldCharType="begin"/>
          </w:r>
          <w:r w:rsidRPr="00E810FE">
            <w:rPr>
              <w:rFonts w:asciiTheme="majorHAnsi" w:hAnsiTheme="majorHAnsi" w:cstheme="majorHAnsi"/>
            </w:rPr>
            <w:instrText xml:space="preserve"> TOC \o "1-3" \h \z \u </w:instrText>
          </w:r>
          <w:r w:rsidRPr="00E810FE">
            <w:rPr>
              <w:rFonts w:asciiTheme="majorHAnsi" w:hAnsiTheme="majorHAnsi" w:cstheme="majorHAnsi"/>
            </w:rPr>
            <w:fldChar w:fldCharType="separate"/>
          </w:r>
          <w:hyperlink w:anchor="_Toc165145323" w:history="1">
            <w:r w:rsidR="00537607" w:rsidRPr="00C93D18">
              <w:rPr>
                <w:rStyle w:val="Hyperlink"/>
                <w:noProof/>
              </w:rPr>
              <w:t>1. Abstract</w:t>
            </w:r>
            <w:r w:rsidR="00537607">
              <w:rPr>
                <w:noProof/>
                <w:webHidden/>
              </w:rPr>
              <w:tab/>
            </w:r>
            <w:r w:rsidR="00537607">
              <w:rPr>
                <w:noProof/>
                <w:webHidden/>
              </w:rPr>
              <w:fldChar w:fldCharType="begin"/>
            </w:r>
            <w:r w:rsidR="00537607">
              <w:rPr>
                <w:noProof/>
                <w:webHidden/>
              </w:rPr>
              <w:instrText xml:space="preserve"> PAGEREF _Toc165145323 \h </w:instrText>
            </w:r>
            <w:r w:rsidR="00537607">
              <w:rPr>
                <w:noProof/>
                <w:webHidden/>
              </w:rPr>
            </w:r>
            <w:r w:rsidR="00537607">
              <w:rPr>
                <w:noProof/>
                <w:webHidden/>
              </w:rPr>
              <w:fldChar w:fldCharType="separate"/>
            </w:r>
            <w:r w:rsidR="00537607">
              <w:rPr>
                <w:noProof/>
                <w:webHidden/>
              </w:rPr>
              <w:t>1</w:t>
            </w:r>
            <w:r w:rsidR="00537607">
              <w:rPr>
                <w:noProof/>
                <w:webHidden/>
              </w:rPr>
              <w:fldChar w:fldCharType="end"/>
            </w:r>
          </w:hyperlink>
        </w:p>
        <w:p w14:paraId="7D61A2EE" w14:textId="5C9D1023" w:rsidR="00537607" w:rsidRDefault="007E1EA4" w:rsidP="00537607">
          <w:pPr>
            <w:pStyle w:val="TOC1"/>
            <w:spacing w:line="240" w:lineRule="auto"/>
            <w:rPr>
              <w:rFonts w:asciiTheme="minorHAnsi" w:eastAsiaTheme="minorEastAsia" w:hAnsiTheme="minorHAnsi" w:cstheme="minorBidi"/>
              <w:noProof/>
              <w:kern w:val="2"/>
              <w:lang w:val="en-SG" w:eastAsia="zh-CN"/>
              <w14:ligatures w14:val="standardContextual"/>
            </w:rPr>
          </w:pPr>
          <w:hyperlink w:anchor="_Toc165145324" w:history="1">
            <w:r w:rsidR="00537607" w:rsidRPr="00C93D18">
              <w:rPr>
                <w:rStyle w:val="Hyperlink"/>
                <w:noProof/>
              </w:rPr>
              <w:t>2. Problem Description</w:t>
            </w:r>
            <w:r w:rsidR="00537607">
              <w:rPr>
                <w:noProof/>
                <w:webHidden/>
              </w:rPr>
              <w:tab/>
            </w:r>
            <w:r w:rsidR="00537607">
              <w:rPr>
                <w:noProof/>
                <w:webHidden/>
              </w:rPr>
              <w:fldChar w:fldCharType="begin"/>
            </w:r>
            <w:r w:rsidR="00537607">
              <w:rPr>
                <w:noProof/>
                <w:webHidden/>
              </w:rPr>
              <w:instrText xml:space="preserve"> PAGEREF _Toc165145324 \h </w:instrText>
            </w:r>
            <w:r w:rsidR="00537607">
              <w:rPr>
                <w:noProof/>
                <w:webHidden/>
              </w:rPr>
            </w:r>
            <w:r w:rsidR="00537607">
              <w:rPr>
                <w:noProof/>
                <w:webHidden/>
              </w:rPr>
              <w:fldChar w:fldCharType="separate"/>
            </w:r>
            <w:r w:rsidR="00537607">
              <w:rPr>
                <w:noProof/>
                <w:webHidden/>
              </w:rPr>
              <w:t>1</w:t>
            </w:r>
            <w:r w:rsidR="00537607">
              <w:rPr>
                <w:noProof/>
                <w:webHidden/>
              </w:rPr>
              <w:fldChar w:fldCharType="end"/>
            </w:r>
          </w:hyperlink>
        </w:p>
        <w:p w14:paraId="25B47CB9" w14:textId="63C9D06F" w:rsidR="00537607" w:rsidRDefault="007E1EA4" w:rsidP="00537607">
          <w:pPr>
            <w:pStyle w:val="TOC1"/>
            <w:spacing w:line="240" w:lineRule="auto"/>
            <w:rPr>
              <w:rFonts w:asciiTheme="minorHAnsi" w:eastAsiaTheme="minorEastAsia" w:hAnsiTheme="minorHAnsi" w:cstheme="minorBidi"/>
              <w:noProof/>
              <w:kern w:val="2"/>
              <w:lang w:val="en-SG" w:eastAsia="zh-CN"/>
              <w14:ligatures w14:val="standardContextual"/>
            </w:rPr>
          </w:pPr>
          <w:hyperlink w:anchor="_Toc165145325" w:history="1">
            <w:r w:rsidR="00537607" w:rsidRPr="00C93D18">
              <w:rPr>
                <w:rStyle w:val="Hyperlink"/>
                <w:noProof/>
              </w:rPr>
              <w:t>3. Methodology &amp; Algorithms</w:t>
            </w:r>
            <w:r w:rsidR="00537607">
              <w:rPr>
                <w:noProof/>
                <w:webHidden/>
              </w:rPr>
              <w:tab/>
            </w:r>
            <w:r w:rsidR="00537607">
              <w:rPr>
                <w:noProof/>
                <w:webHidden/>
              </w:rPr>
              <w:fldChar w:fldCharType="begin"/>
            </w:r>
            <w:r w:rsidR="00537607">
              <w:rPr>
                <w:noProof/>
                <w:webHidden/>
              </w:rPr>
              <w:instrText xml:space="preserve"> PAGEREF _Toc165145325 \h </w:instrText>
            </w:r>
            <w:r w:rsidR="00537607">
              <w:rPr>
                <w:noProof/>
                <w:webHidden/>
              </w:rPr>
            </w:r>
            <w:r w:rsidR="00537607">
              <w:rPr>
                <w:noProof/>
                <w:webHidden/>
              </w:rPr>
              <w:fldChar w:fldCharType="separate"/>
            </w:r>
            <w:r w:rsidR="00537607">
              <w:rPr>
                <w:noProof/>
                <w:webHidden/>
              </w:rPr>
              <w:t>2</w:t>
            </w:r>
            <w:r w:rsidR="00537607">
              <w:rPr>
                <w:noProof/>
                <w:webHidden/>
              </w:rPr>
              <w:fldChar w:fldCharType="end"/>
            </w:r>
          </w:hyperlink>
        </w:p>
        <w:p w14:paraId="18218D37" w14:textId="4F82651F" w:rsidR="00537607" w:rsidRDefault="007E1EA4" w:rsidP="00537607">
          <w:pPr>
            <w:pStyle w:val="TOC2"/>
            <w:tabs>
              <w:tab w:val="right" w:leader="dot" w:pos="9350"/>
            </w:tabs>
            <w:spacing w:line="240" w:lineRule="auto"/>
            <w:rPr>
              <w:rFonts w:asciiTheme="minorHAnsi" w:eastAsiaTheme="minorEastAsia" w:hAnsiTheme="minorHAnsi" w:cstheme="minorBidi"/>
              <w:noProof/>
              <w:kern w:val="2"/>
              <w:lang w:val="en-SG" w:eastAsia="zh-CN"/>
              <w14:ligatures w14:val="standardContextual"/>
            </w:rPr>
          </w:pPr>
          <w:hyperlink w:anchor="_Toc165145326" w:history="1">
            <w:r w:rsidR="00537607" w:rsidRPr="00C93D18">
              <w:rPr>
                <w:rStyle w:val="Hyperlink"/>
                <w:noProof/>
              </w:rPr>
              <w:t>3.1 Data Preprocessing</w:t>
            </w:r>
            <w:r w:rsidR="00537607">
              <w:rPr>
                <w:noProof/>
                <w:webHidden/>
              </w:rPr>
              <w:tab/>
            </w:r>
            <w:r w:rsidR="00537607">
              <w:rPr>
                <w:noProof/>
                <w:webHidden/>
              </w:rPr>
              <w:fldChar w:fldCharType="begin"/>
            </w:r>
            <w:r w:rsidR="00537607">
              <w:rPr>
                <w:noProof/>
                <w:webHidden/>
              </w:rPr>
              <w:instrText xml:space="preserve"> PAGEREF _Toc165145326 \h </w:instrText>
            </w:r>
            <w:r w:rsidR="00537607">
              <w:rPr>
                <w:noProof/>
                <w:webHidden/>
              </w:rPr>
            </w:r>
            <w:r w:rsidR="00537607">
              <w:rPr>
                <w:noProof/>
                <w:webHidden/>
              </w:rPr>
              <w:fldChar w:fldCharType="separate"/>
            </w:r>
            <w:r w:rsidR="00537607">
              <w:rPr>
                <w:noProof/>
                <w:webHidden/>
              </w:rPr>
              <w:t>2</w:t>
            </w:r>
            <w:r w:rsidR="00537607">
              <w:rPr>
                <w:noProof/>
                <w:webHidden/>
              </w:rPr>
              <w:fldChar w:fldCharType="end"/>
            </w:r>
          </w:hyperlink>
        </w:p>
        <w:p w14:paraId="5A333FCF" w14:textId="3A360C93" w:rsidR="00537607" w:rsidRDefault="007E1EA4" w:rsidP="00537607">
          <w:pPr>
            <w:pStyle w:val="TOC2"/>
            <w:tabs>
              <w:tab w:val="right" w:leader="dot" w:pos="9350"/>
            </w:tabs>
            <w:spacing w:line="240" w:lineRule="auto"/>
            <w:rPr>
              <w:rFonts w:asciiTheme="minorHAnsi" w:eastAsiaTheme="minorEastAsia" w:hAnsiTheme="minorHAnsi" w:cstheme="minorBidi"/>
              <w:noProof/>
              <w:kern w:val="2"/>
              <w:lang w:val="en-SG" w:eastAsia="zh-CN"/>
              <w14:ligatures w14:val="standardContextual"/>
            </w:rPr>
          </w:pPr>
          <w:hyperlink w:anchor="_Toc165145327" w:history="1">
            <w:r w:rsidR="00537607" w:rsidRPr="00C93D18">
              <w:rPr>
                <w:rStyle w:val="Hyperlink"/>
                <w:noProof/>
              </w:rPr>
              <w:t>3.2 Linear Regression</w:t>
            </w:r>
            <w:r w:rsidR="00537607">
              <w:rPr>
                <w:noProof/>
                <w:webHidden/>
              </w:rPr>
              <w:tab/>
            </w:r>
            <w:r w:rsidR="00537607">
              <w:rPr>
                <w:noProof/>
                <w:webHidden/>
              </w:rPr>
              <w:fldChar w:fldCharType="begin"/>
            </w:r>
            <w:r w:rsidR="00537607">
              <w:rPr>
                <w:noProof/>
                <w:webHidden/>
              </w:rPr>
              <w:instrText xml:space="preserve"> PAGEREF _Toc165145327 \h </w:instrText>
            </w:r>
            <w:r w:rsidR="00537607">
              <w:rPr>
                <w:noProof/>
                <w:webHidden/>
              </w:rPr>
            </w:r>
            <w:r w:rsidR="00537607">
              <w:rPr>
                <w:noProof/>
                <w:webHidden/>
              </w:rPr>
              <w:fldChar w:fldCharType="separate"/>
            </w:r>
            <w:r w:rsidR="00537607">
              <w:rPr>
                <w:noProof/>
                <w:webHidden/>
              </w:rPr>
              <w:t>3</w:t>
            </w:r>
            <w:r w:rsidR="00537607">
              <w:rPr>
                <w:noProof/>
                <w:webHidden/>
              </w:rPr>
              <w:fldChar w:fldCharType="end"/>
            </w:r>
          </w:hyperlink>
        </w:p>
        <w:p w14:paraId="7B23D751" w14:textId="298331E8" w:rsidR="00537607" w:rsidRDefault="007E1EA4" w:rsidP="00537607">
          <w:pPr>
            <w:pStyle w:val="TOC2"/>
            <w:tabs>
              <w:tab w:val="right" w:leader="dot" w:pos="9350"/>
            </w:tabs>
            <w:spacing w:line="240" w:lineRule="auto"/>
            <w:rPr>
              <w:rFonts w:asciiTheme="minorHAnsi" w:eastAsiaTheme="minorEastAsia" w:hAnsiTheme="minorHAnsi" w:cstheme="minorBidi"/>
              <w:noProof/>
              <w:kern w:val="2"/>
              <w:lang w:val="en-SG" w:eastAsia="zh-CN"/>
              <w14:ligatures w14:val="standardContextual"/>
            </w:rPr>
          </w:pPr>
          <w:hyperlink w:anchor="_Toc165145328" w:history="1">
            <w:r w:rsidR="00537607" w:rsidRPr="00C93D18">
              <w:rPr>
                <w:rStyle w:val="Hyperlink"/>
                <w:noProof/>
              </w:rPr>
              <w:t>3.3 K-Means Clustering</w:t>
            </w:r>
            <w:r w:rsidR="00537607">
              <w:rPr>
                <w:noProof/>
                <w:webHidden/>
              </w:rPr>
              <w:tab/>
            </w:r>
            <w:r w:rsidR="00537607">
              <w:rPr>
                <w:noProof/>
                <w:webHidden/>
              </w:rPr>
              <w:fldChar w:fldCharType="begin"/>
            </w:r>
            <w:r w:rsidR="00537607">
              <w:rPr>
                <w:noProof/>
                <w:webHidden/>
              </w:rPr>
              <w:instrText xml:space="preserve"> PAGEREF _Toc165145328 \h </w:instrText>
            </w:r>
            <w:r w:rsidR="00537607">
              <w:rPr>
                <w:noProof/>
                <w:webHidden/>
              </w:rPr>
            </w:r>
            <w:r w:rsidR="00537607">
              <w:rPr>
                <w:noProof/>
                <w:webHidden/>
              </w:rPr>
              <w:fldChar w:fldCharType="separate"/>
            </w:r>
            <w:r w:rsidR="00537607">
              <w:rPr>
                <w:noProof/>
                <w:webHidden/>
              </w:rPr>
              <w:t>4</w:t>
            </w:r>
            <w:r w:rsidR="00537607">
              <w:rPr>
                <w:noProof/>
                <w:webHidden/>
              </w:rPr>
              <w:fldChar w:fldCharType="end"/>
            </w:r>
          </w:hyperlink>
        </w:p>
        <w:p w14:paraId="29082694" w14:textId="3686ECF7" w:rsidR="00537607" w:rsidRDefault="007E1EA4" w:rsidP="00537607">
          <w:pPr>
            <w:pStyle w:val="TOC2"/>
            <w:tabs>
              <w:tab w:val="right" w:leader="dot" w:pos="9350"/>
            </w:tabs>
            <w:spacing w:line="240" w:lineRule="auto"/>
            <w:rPr>
              <w:rFonts w:asciiTheme="minorHAnsi" w:eastAsiaTheme="minorEastAsia" w:hAnsiTheme="minorHAnsi" w:cstheme="minorBidi"/>
              <w:noProof/>
              <w:kern w:val="2"/>
              <w:lang w:val="en-SG" w:eastAsia="zh-CN"/>
              <w14:ligatures w14:val="standardContextual"/>
            </w:rPr>
          </w:pPr>
          <w:hyperlink w:anchor="_Toc165145329" w:history="1">
            <w:r w:rsidR="00537607" w:rsidRPr="00C93D18">
              <w:rPr>
                <w:rStyle w:val="Hyperlink"/>
                <w:noProof/>
              </w:rPr>
              <w:t>3.4 Decision Tree Classifier &amp; Random Forest Classifier</w:t>
            </w:r>
            <w:r w:rsidR="00537607">
              <w:rPr>
                <w:noProof/>
                <w:webHidden/>
              </w:rPr>
              <w:tab/>
            </w:r>
            <w:r w:rsidR="00537607">
              <w:rPr>
                <w:noProof/>
                <w:webHidden/>
              </w:rPr>
              <w:fldChar w:fldCharType="begin"/>
            </w:r>
            <w:r w:rsidR="00537607">
              <w:rPr>
                <w:noProof/>
                <w:webHidden/>
              </w:rPr>
              <w:instrText xml:space="preserve"> PAGEREF _Toc165145329 \h </w:instrText>
            </w:r>
            <w:r w:rsidR="00537607">
              <w:rPr>
                <w:noProof/>
                <w:webHidden/>
              </w:rPr>
            </w:r>
            <w:r w:rsidR="00537607">
              <w:rPr>
                <w:noProof/>
                <w:webHidden/>
              </w:rPr>
              <w:fldChar w:fldCharType="separate"/>
            </w:r>
            <w:r w:rsidR="00537607">
              <w:rPr>
                <w:noProof/>
                <w:webHidden/>
              </w:rPr>
              <w:t>4</w:t>
            </w:r>
            <w:r w:rsidR="00537607">
              <w:rPr>
                <w:noProof/>
                <w:webHidden/>
              </w:rPr>
              <w:fldChar w:fldCharType="end"/>
            </w:r>
          </w:hyperlink>
        </w:p>
        <w:p w14:paraId="38BCC1AD" w14:textId="6CDDB646" w:rsidR="00537607" w:rsidRDefault="007E1EA4" w:rsidP="00537607">
          <w:pPr>
            <w:pStyle w:val="TOC2"/>
            <w:tabs>
              <w:tab w:val="right" w:leader="dot" w:pos="9350"/>
            </w:tabs>
            <w:spacing w:line="240" w:lineRule="auto"/>
            <w:rPr>
              <w:rFonts w:asciiTheme="minorHAnsi" w:eastAsiaTheme="minorEastAsia" w:hAnsiTheme="minorHAnsi" w:cstheme="minorBidi"/>
              <w:noProof/>
              <w:kern w:val="2"/>
              <w:lang w:val="en-SG" w:eastAsia="zh-CN"/>
              <w14:ligatures w14:val="standardContextual"/>
            </w:rPr>
          </w:pPr>
          <w:hyperlink w:anchor="_Toc165145330" w:history="1">
            <w:r w:rsidR="00537607" w:rsidRPr="00C93D18">
              <w:rPr>
                <w:rStyle w:val="Hyperlink"/>
                <w:noProof/>
              </w:rPr>
              <w:t>3.5 Neural Networks</w:t>
            </w:r>
            <w:r w:rsidR="00537607">
              <w:rPr>
                <w:noProof/>
                <w:webHidden/>
              </w:rPr>
              <w:tab/>
            </w:r>
            <w:r w:rsidR="00537607">
              <w:rPr>
                <w:noProof/>
                <w:webHidden/>
              </w:rPr>
              <w:fldChar w:fldCharType="begin"/>
            </w:r>
            <w:r w:rsidR="00537607">
              <w:rPr>
                <w:noProof/>
                <w:webHidden/>
              </w:rPr>
              <w:instrText xml:space="preserve"> PAGEREF _Toc165145330 \h </w:instrText>
            </w:r>
            <w:r w:rsidR="00537607">
              <w:rPr>
                <w:noProof/>
                <w:webHidden/>
              </w:rPr>
            </w:r>
            <w:r w:rsidR="00537607">
              <w:rPr>
                <w:noProof/>
                <w:webHidden/>
              </w:rPr>
              <w:fldChar w:fldCharType="separate"/>
            </w:r>
            <w:r w:rsidR="00537607">
              <w:rPr>
                <w:noProof/>
                <w:webHidden/>
              </w:rPr>
              <w:t>6</w:t>
            </w:r>
            <w:r w:rsidR="00537607">
              <w:rPr>
                <w:noProof/>
                <w:webHidden/>
              </w:rPr>
              <w:fldChar w:fldCharType="end"/>
            </w:r>
          </w:hyperlink>
        </w:p>
        <w:p w14:paraId="3C5ECF62" w14:textId="70D33E5B" w:rsidR="00537607" w:rsidRDefault="007E1EA4" w:rsidP="00537607">
          <w:pPr>
            <w:pStyle w:val="TOC1"/>
            <w:spacing w:line="240" w:lineRule="auto"/>
            <w:rPr>
              <w:rFonts w:asciiTheme="minorHAnsi" w:eastAsiaTheme="minorEastAsia" w:hAnsiTheme="minorHAnsi" w:cstheme="minorBidi"/>
              <w:noProof/>
              <w:kern w:val="2"/>
              <w:lang w:val="en-SG" w:eastAsia="zh-CN"/>
              <w14:ligatures w14:val="standardContextual"/>
            </w:rPr>
          </w:pPr>
          <w:hyperlink w:anchor="_Toc165145331" w:history="1">
            <w:r w:rsidR="00537607" w:rsidRPr="00C93D18">
              <w:rPr>
                <w:rStyle w:val="Hyperlink"/>
                <w:noProof/>
              </w:rPr>
              <w:t>4. Implementation</w:t>
            </w:r>
            <w:r w:rsidR="00537607">
              <w:rPr>
                <w:noProof/>
                <w:webHidden/>
              </w:rPr>
              <w:tab/>
            </w:r>
            <w:r w:rsidR="00537607">
              <w:rPr>
                <w:noProof/>
                <w:webHidden/>
              </w:rPr>
              <w:fldChar w:fldCharType="begin"/>
            </w:r>
            <w:r w:rsidR="00537607">
              <w:rPr>
                <w:noProof/>
                <w:webHidden/>
              </w:rPr>
              <w:instrText xml:space="preserve"> PAGEREF _Toc165145331 \h </w:instrText>
            </w:r>
            <w:r w:rsidR="00537607">
              <w:rPr>
                <w:noProof/>
                <w:webHidden/>
              </w:rPr>
            </w:r>
            <w:r w:rsidR="00537607">
              <w:rPr>
                <w:noProof/>
                <w:webHidden/>
              </w:rPr>
              <w:fldChar w:fldCharType="separate"/>
            </w:r>
            <w:r w:rsidR="00537607">
              <w:rPr>
                <w:noProof/>
                <w:webHidden/>
              </w:rPr>
              <w:t>7</w:t>
            </w:r>
            <w:r w:rsidR="00537607">
              <w:rPr>
                <w:noProof/>
                <w:webHidden/>
              </w:rPr>
              <w:fldChar w:fldCharType="end"/>
            </w:r>
          </w:hyperlink>
        </w:p>
        <w:p w14:paraId="1C46ABA9" w14:textId="4EEE36DB" w:rsidR="00537607" w:rsidRDefault="007E1EA4" w:rsidP="00537607">
          <w:pPr>
            <w:pStyle w:val="TOC2"/>
            <w:tabs>
              <w:tab w:val="right" w:leader="dot" w:pos="9350"/>
            </w:tabs>
            <w:spacing w:line="240" w:lineRule="auto"/>
            <w:rPr>
              <w:rFonts w:asciiTheme="minorHAnsi" w:eastAsiaTheme="minorEastAsia" w:hAnsiTheme="minorHAnsi" w:cstheme="minorBidi"/>
              <w:noProof/>
              <w:kern w:val="2"/>
              <w:lang w:val="en-SG" w:eastAsia="zh-CN"/>
              <w14:ligatures w14:val="standardContextual"/>
            </w:rPr>
          </w:pPr>
          <w:hyperlink w:anchor="_Toc165145332" w:history="1">
            <w:r w:rsidR="00537607" w:rsidRPr="00C93D18">
              <w:rPr>
                <w:rStyle w:val="Hyperlink"/>
                <w:noProof/>
              </w:rPr>
              <w:t>4.1 Data Preprocessing</w:t>
            </w:r>
            <w:r w:rsidR="00537607">
              <w:rPr>
                <w:noProof/>
                <w:webHidden/>
              </w:rPr>
              <w:tab/>
            </w:r>
            <w:r w:rsidR="00537607">
              <w:rPr>
                <w:noProof/>
                <w:webHidden/>
              </w:rPr>
              <w:fldChar w:fldCharType="begin"/>
            </w:r>
            <w:r w:rsidR="00537607">
              <w:rPr>
                <w:noProof/>
                <w:webHidden/>
              </w:rPr>
              <w:instrText xml:space="preserve"> PAGEREF _Toc165145332 \h </w:instrText>
            </w:r>
            <w:r w:rsidR="00537607">
              <w:rPr>
                <w:noProof/>
                <w:webHidden/>
              </w:rPr>
            </w:r>
            <w:r w:rsidR="00537607">
              <w:rPr>
                <w:noProof/>
                <w:webHidden/>
              </w:rPr>
              <w:fldChar w:fldCharType="separate"/>
            </w:r>
            <w:r w:rsidR="00537607">
              <w:rPr>
                <w:noProof/>
                <w:webHidden/>
              </w:rPr>
              <w:t>7</w:t>
            </w:r>
            <w:r w:rsidR="00537607">
              <w:rPr>
                <w:noProof/>
                <w:webHidden/>
              </w:rPr>
              <w:fldChar w:fldCharType="end"/>
            </w:r>
          </w:hyperlink>
        </w:p>
        <w:p w14:paraId="5E3429B1" w14:textId="781749F0" w:rsidR="00537607" w:rsidRDefault="007E1EA4" w:rsidP="00537607">
          <w:pPr>
            <w:pStyle w:val="TOC2"/>
            <w:tabs>
              <w:tab w:val="right" w:leader="dot" w:pos="9350"/>
            </w:tabs>
            <w:spacing w:line="240" w:lineRule="auto"/>
            <w:rPr>
              <w:rFonts w:asciiTheme="minorHAnsi" w:eastAsiaTheme="minorEastAsia" w:hAnsiTheme="minorHAnsi" w:cstheme="minorBidi"/>
              <w:noProof/>
              <w:kern w:val="2"/>
              <w:lang w:val="en-SG" w:eastAsia="zh-CN"/>
              <w14:ligatures w14:val="standardContextual"/>
            </w:rPr>
          </w:pPr>
          <w:hyperlink w:anchor="_Toc165145333" w:history="1">
            <w:r w:rsidR="00537607" w:rsidRPr="00C93D18">
              <w:rPr>
                <w:rStyle w:val="Hyperlink"/>
                <w:noProof/>
              </w:rPr>
              <w:t>4.2 Linear Regression</w:t>
            </w:r>
            <w:r w:rsidR="00537607">
              <w:rPr>
                <w:noProof/>
                <w:webHidden/>
              </w:rPr>
              <w:tab/>
            </w:r>
            <w:r w:rsidR="00537607">
              <w:rPr>
                <w:noProof/>
                <w:webHidden/>
              </w:rPr>
              <w:fldChar w:fldCharType="begin"/>
            </w:r>
            <w:r w:rsidR="00537607">
              <w:rPr>
                <w:noProof/>
                <w:webHidden/>
              </w:rPr>
              <w:instrText xml:space="preserve"> PAGEREF _Toc165145333 \h </w:instrText>
            </w:r>
            <w:r w:rsidR="00537607">
              <w:rPr>
                <w:noProof/>
                <w:webHidden/>
              </w:rPr>
            </w:r>
            <w:r w:rsidR="00537607">
              <w:rPr>
                <w:noProof/>
                <w:webHidden/>
              </w:rPr>
              <w:fldChar w:fldCharType="separate"/>
            </w:r>
            <w:r w:rsidR="00537607">
              <w:rPr>
                <w:noProof/>
                <w:webHidden/>
              </w:rPr>
              <w:t>9</w:t>
            </w:r>
            <w:r w:rsidR="00537607">
              <w:rPr>
                <w:noProof/>
                <w:webHidden/>
              </w:rPr>
              <w:fldChar w:fldCharType="end"/>
            </w:r>
          </w:hyperlink>
        </w:p>
        <w:p w14:paraId="12304717" w14:textId="1FD39C23" w:rsidR="00537607" w:rsidRDefault="007E1EA4" w:rsidP="00537607">
          <w:pPr>
            <w:pStyle w:val="TOC2"/>
            <w:tabs>
              <w:tab w:val="right" w:leader="dot" w:pos="9350"/>
            </w:tabs>
            <w:spacing w:line="240" w:lineRule="auto"/>
            <w:rPr>
              <w:rFonts w:asciiTheme="minorHAnsi" w:eastAsiaTheme="minorEastAsia" w:hAnsiTheme="minorHAnsi" w:cstheme="minorBidi"/>
              <w:noProof/>
              <w:kern w:val="2"/>
              <w:lang w:val="en-SG" w:eastAsia="zh-CN"/>
              <w14:ligatures w14:val="standardContextual"/>
            </w:rPr>
          </w:pPr>
          <w:hyperlink w:anchor="_Toc165145334" w:history="1">
            <w:r w:rsidR="00537607" w:rsidRPr="00C93D18">
              <w:rPr>
                <w:rStyle w:val="Hyperlink"/>
                <w:noProof/>
              </w:rPr>
              <w:t>4.3 K-Means Clustering</w:t>
            </w:r>
            <w:r w:rsidR="00537607">
              <w:rPr>
                <w:noProof/>
                <w:webHidden/>
              </w:rPr>
              <w:tab/>
            </w:r>
            <w:r w:rsidR="00537607">
              <w:rPr>
                <w:noProof/>
                <w:webHidden/>
              </w:rPr>
              <w:fldChar w:fldCharType="begin"/>
            </w:r>
            <w:r w:rsidR="00537607">
              <w:rPr>
                <w:noProof/>
                <w:webHidden/>
              </w:rPr>
              <w:instrText xml:space="preserve"> PAGEREF _Toc165145334 \h </w:instrText>
            </w:r>
            <w:r w:rsidR="00537607">
              <w:rPr>
                <w:noProof/>
                <w:webHidden/>
              </w:rPr>
            </w:r>
            <w:r w:rsidR="00537607">
              <w:rPr>
                <w:noProof/>
                <w:webHidden/>
              </w:rPr>
              <w:fldChar w:fldCharType="separate"/>
            </w:r>
            <w:r w:rsidR="00537607">
              <w:rPr>
                <w:noProof/>
                <w:webHidden/>
              </w:rPr>
              <w:t>9</w:t>
            </w:r>
            <w:r w:rsidR="00537607">
              <w:rPr>
                <w:noProof/>
                <w:webHidden/>
              </w:rPr>
              <w:fldChar w:fldCharType="end"/>
            </w:r>
          </w:hyperlink>
        </w:p>
        <w:p w14:paraId="61240463" w14:textId="5F5B4DB3" w:rsidR="00537607" w:rsidRDefault="007E1EA4" w:rsidP="00537607">
          <w:pPr>
            <w:pStyle w:val="TOC2"/>
            <w:tabs>
              <w:tab w:val="right" w:leader="dot" w:pos="9350"/>
            </w:tabs>
            <w:spacing w:line="240" w:lineRule="auto"/>
            <w:rPr>
              <w:rFonts w:asciiTheme="minorHAnsi" w:eastAsiaTheme="minorEastAsia" w:hAnsiTheme="minorHAnsi" w:cstheme="minorBidi"/>
              <w:noProof/>
              <w:kern w:val="2"/>
              <w:lang w:val="en-SG" w:eastAsia="zh-CN"/>
              <w14:ligatures w14:val="standardContextual"/>
            </w:rPr>
          </w:pPr>
          <w:hyperlink w:anchor="_Toc165145335" w:history="1">
            <w:r w:rsidR="00537607" w:rsidRPr="00C93D18">
              <w:rPr>
                <w:rStyle w:val="Hyperlink"/>
                <w:noProof/>
              </w:rPr>
              <w:t>4.4.A Decision Tree</w:t>
            </w:r>
            <w:r w:rsidR="00537607">
              <w:rPr>
                <w:noProof/>
                <w:webHidden/>
              </w:rPr>
              <w:tab/>
            </w:r>
            <w:r w:rsidR="00537607">
              <w:rPr>
                <w:noProof/>
                <w:webHidden/>
              </w:rPr>
              <w:fldChar w:fldCharType="begin"/>
            </w:r>
            <w:r w:rsidR="00537607">
              <w:rPr>
                <w:noProof/>
                <w:webHidden/>
              </w:rPr>
              <w:instrText xml:space="preserve"> PAGEREF _Toc165145335 \h </w:instrText>
            </w:r>
            <w:r w:rsidR="00537607">
              <w:rPr>
                <w:noProof/>
                <w:webHidden/>
              </w:rPr>
            </w:r>
            <w:r w:rsidR="00537607">
              <w:rPr>
                <w:noProof/>
                <w:webHidden/>
              </w:rPr>
              <w:fldChar w:fldCharType="separate"/>
            </w:r>
            <w:r w:rsidR="00537607">
              <w:rPr>
                <w:noProof/>
                <w:webHidden/>
              </w:rPr>
              <w:t>10</w:t>
            </w:r>
            <w:r w:rsidR="00537607">
              <w:rPr>
                <w:noProof/>
                <w:webHidden/>
              </w:rPr>
              <w:fldChar w:fldCharType="end"/>
            </w:r>
          </w:hyperlink>
        </w:p>
        <w:p w14:paraId="3DC92B4C" w14:textId="5835DDDB" w:rsidR="00537607" w:rsidRDefault="007E1EA4" w:rsidP="00537607">
          <w:pPr>
            <w:pStyle w:val="TOC2"/>
            <w:tabs>
              <w:tab w:val="right" w:leader="dot" w:pos="9350"/>
            </w:tabs>
            <w:spacing w:line="240" w:lineRule="auto"/>
            <w:rPr>
              <w:rFonts w:asciiTheme="minorHAnsi" w:eastAsiaTheme="minorEastAsia" w:hAnsiTheme="minorHAnsi" w:cstheme="minorBidi"/>
              <w:noProof/>
              <w:kern w:val="2"/>
              <w:lang w:val="en-SG" w:eastAsia="zh-CN"/>
              <w14:ligatures w14:val="standardContextual"/>
            </w:rPr>
          </w:pPr>
          <w:hyperlink w:anchor="_Toc165145336" w:history="1">
            <w:r w:rsidR="00537607" w:rsidRPr="00C93D18">
              <w:rPr>
                <w:rStyle w:val="Hyperlink"/>
                <w:noProof/>
              </w:rPr>
              <w:t>4.4.B Random Forest</w:t>
            </w:r>
            <w:r w:rsidR="00537607">
              <w:rPr>
                <w:noProof/>
                <w:webHidden/>
              </w:rPr>
              <w:tab/>
            </w:r>
            <w:r w:rsidR="00537607">
              <w:rPr>
                <w:noProof/>
                <w:webHidden/>
              </w:rPr>
              <w:fldChar w:fldCharType="begin"/>
            </w:r>
            <w:r w:rsidR="00537607">
              <w:rPr>
                <w:noProof/>
                <w:webHidden/>
              </w:rPr>
              <w:instrText xml:space="preserve"> PAGEREF _Toc165145336 \h </w:instrText>
            </w:r>
            <w:r w:rsidR="00537607">
              <w:rPr>
                <w:noProof/>
                <w:webHidden/>
              </w:rPr>
            </w:r>
            <w:r w:rsidR="00537607">
              <w:rPr>
                <w:noProof/>
                <w:webHidden/>
              </w:rPr>
              <w:fldChar w:fldCharType="separate"/>
            </w:r>
            <w:r w:rsidR="00537607">
              <w:rPr>
                <w:noProof/>
                <w:webHidden/>
              </w:rPr>
              <w:t>12</w:t>
            </w:r>
            <w:r w:rsidR="00537607">
              <w:rPr>
                <w:noProof/>
                <w:webHidden/>
              </w:rPr>
              <w:fldChar w:fldCharType="end"/>
            </w:r>
          </w:hyperlink>
        </w:p>
        <w:p w14:paraId="698EDA93" w14:textId="0CBCC846" w:rsidR="00537607" w:rsidRDefault="007E1EA4" w:rsidP="00537607">
          <w:pPr>
            <w:pStyle w:val="TOC2"/>
            <w:tabs>
              <w:tab w:val="right" w:leader="dot" w:pos="9350"/>
            </w:tabs>
            <w:spacing w:line="240" w:lineRule="auto"/>
            <w:rPr>
              <w:rFonts w:asciiTheme="minorHAnsi" w:eastAsiaTheme="minorEastAsia" w:hAnsiTheme="minorHAnsi" w:cstheme="minorBidi"/>
              <w:noProof/>
              <w:kern w:val="2"/>
              <w:lang w:val="en-SG" w:eastAsia="zh-CN"/>
              <w14:ligatures w14:val="standardContextual"/>
            </w:rPr>
          </w:pPr>
          <w:hyperlink w:anchor="_Toc165145337" w:history="1">
            <w:r w:rsidR="00537607" w:rsidRPr="00C93D18">
              <w:rPr>
                <w:rStyle w:val="Hyperlink"/>
                <w:noProof/>
              </w:rPr>
              <w:t>4.5. Neural Networks</w:t>
            </w:r>
            <w:r w:rsidR="00537607">
              <w:rPr>
                <w:noProof/>
                <w:webHidden/>
              </w:rPr>
              <w:tab/>
            </w:r>
            <w:r w:rsidR="00537607">
              <w:rPr>
                <w:noProof/>
                <w:webHidden/>
              </w:rPr>
              <w:fldChar w:fldCharType="begin"/>
            </w:r>
            <w:r w:rsidR="00537607">
              <w:rPr>
                <w:noProof/>
                <w:webHidden/>
              </w:rPr>
              <w:instrText xml:space="preserve"> PAGEREF _Toc165145337 \h </w:instrText>
            </w:r>
            <w:r w:rsidR="00537607">
              <w:rPr>
                <w:noProof/>
                <w:webHidden/>
              </w:rPr>
            </w:r>
            <w:r w:rsidR="00537607">
              <w:rPr>
                <w:noProof/>
                <w:webHidden/>
              </w:rPr>
              <w:fldChar w:fldCharType="separate"/>
            </w:r>
            <w:r w:rsidR="00537607">
              <w:rPr>
                <w:noProof/>
                <w:webHidden/>
              </w:rPr>
              <w:t>13</w:t>
            </w:r>
            <w:r w:rsidR="00537607">
              <w:rPr>
                <w:noProof/>
                <w:webHidden/>
              </w:rPr>
              <w:fldChar w:fldCharType="end"/>
            </w:r>
          </w:hyperlink>
        </w:p>
        <w:p w14:paraId="28641CAF" w14:textId="42DDFC8F" w:rsidR="00537607" w:rsidRDefault="007E1EA4" w:rsidP="00537607">
          <w:pPr>
            <w:pStyle w:val="TOC1"/>
            <w:spacing w:line="240" w:lineRule="auto"/>
            <w:rPr>
              <w:rFonts w:asciiTheme="minorHAnsi" w:eastAsiaTheme="minorEastAsia" w:hAnsiTheme="minorHAnsi" w:cstheme="minorBidi"/>
              <w:noProof/>
              <w:kern w:val="2"/>
              <w:lang w:val="en-SG" w:eastAsia="zh-CN"/>
              <w14:ligatures w14:val="standardContextual"/>
            </w:rPr>
          </w:pPr>
          <w:hyperlink w:anchor="_Toc165145338" w:history="1">
            <w:r w:rsidR="00537607" w:rsidRPr="00C93D18">
              <w:rPr>
                <w:rStyle w:val="Hyperlink"/>
                <w:noProof/>
              </w:rPr>
              <w:t>5. Results &amp; Analysis</w:t>
            </w:r>
            <w:r w:rsidR="00537607">
              <w:rPr>
                <w:noProof/>
                <w:webHidden/>
              </w:rPr>
              <w:tab/>
            </w:r>
            <w:r w:rsidR="00537607">
              <w:rPr>
                <w:noProof/>
                <w:webHidden/>
              </w:rPr>
              <w:fldChar w:fldCharType="begin"/>
            </w:r>
            <w:r w:rsidR="00537607">
              <w:rPr>
                <w:noProof/>
                <w:webHidden/>
              </w:rPr>
              <w:instrText xml:space="preserve"> PAGEREF _Toc165145338 \h </w:instrText>
            </w:r>
            <w:r w:rsidR="00537607">
              <w:rPr>
                <w:noProof/>
                <w:webHidden/>
              </w:rPr>
            </w:r>
            <w:r w:rsidR="00537607">
              <w:rPr>
                <w:noProof/>
                <w:webHidden/>
              </w:rPr>
              <w:fldChar w:fldCharType="separate"/>
            </w:r>
            <w:r w:rsidR="00537607">
              <w:rPr>
                <w:noProof/>
                <w:webHidden/>
              </w:rPr>
              <w:t>15</w:t>
            </w:r>
            <w:r w:rsidR="00537607">
              <w:rPr>
                <w:noProof/>
                <w:webHidden/>
              </w:rPr>
              <w:fldChar w:fldCharType="end"/>
            </w:r>
          </w:hyperlink>
        </w:p>
        <w:p w14:paraId="23AD32E7" w14:textId="2701C300" w:rsidR="00537607" w:rsidRDefault="007E1EA4" w:rsidP="00537607">
          <w:pPr>
            <w:pStyle w:val="TOC2"/>
            <w:tabs>
              <w:tab w:val="right" w:leader="dot" w:pos="9350"/>
            </w:tabs>
            <w:spacing w:line="240" w:lineRule="auto"/>
            <w:rPr>
              <w:rFonts w:asciiTheme="minorHAnsi" w:eastAsiaTheme="minorEastAsia" w:hAnsiTheme="minorHAnsi" w:cstheme="minorBidi"/>
              <w:noProof/>
              <w:kern w:val="2"/>
              <w:lang w:val="en-SG" w:eastAsia="zh-CN"/>
              <w14:ligatures w14:val="standardContextual"/>
            </w:rPr>
          </w:pPr>
          <w:hyperlink w:anchor="_Toc165145339" w:history="1">
            <w:r w:rsidR="00537607" w:rsidRPr="00C93D18">
              <w:rPr>
                <w:rStyle w:val="Hyperlink"/>
                <w:noProof/>
              </w:rPr>
              <w:t>5.1 Linear Regression</w:t>
            </w:r>
            <w:r w:rsidR="00537607">
              <w:rPr>
                <w:noProof/>
                <w:webHidden/>
              </w:rPr>
              <w:tab/>
            </w:r>
            <w:r w:rsidR="00537607">
              <w:rPr>
                <w:noProof/>
                <w:webHidden/>
              </w:rPr>
              <w:fldChar w:fldCharType="begin"/>
            </w:r>
            <w:r w:rsidR="00537607">
              <w:rPr>
                <w:noProof/>
                <w:webHidden/>
              </w:rPr>
              <w:instrText xml:space="preserve"> PAGEREF _Toc165145339 \h </w:instrText>
            </w:r>
            <w:r w:rsidR="00537607">
              <w:rPr>
                <w:noProof/>
                <w:webHidden/>
              </w:rPr>
            </w:r>
            <w:r w:rsidR="00537607">
              <w:rPr>
                <w:noProof/>
                <w:webHidden/>
              </w:rPr>
              <w:fldChar w:fldCharType="separate"/>
            </w:r>
            <w:r w:rsidR="00537607">
              <w:rPr>
                <w:noProof/>
                <w:webHidden/>
              </w:rPr>
              <w:t>15</w:t>
            </w:r>
            <w:r w:rsidR="00537607">
              <w:rPr>
                <w:noProof/>
                <w:webHidden/>
              </w:rPr>
              <w:fldChar w:fldCharType="end"/>
            </w:r>
          </w:hyperlink>
        </w:p>
        <w:p w14:paraId="46868CC7" w14:textId="3A86F22D" w:rsidR="00537607" w:rsidRDefault="007E1EA4" w:rsidP="00537607">
          <w:pPr>
            <w:pStyle w:val="TOC2"/>
            <w:tabs>
              <w:tab w:val="right" w:leader="dot" w:pos="9350"/>
            </w:tabs>
            <w:spacing w:line="240" w:lineRule="auto"/>
            <w:rPr>
              <w:rFonts w:asciiTheme="minorHAnsi" w:eastAsiaTheme="minorEastAsia" w:hAnsiTheme="minorHAnsi" w:cstheme="minorBidi"/>
              <w:noProof/>
              <w:kern w:val="2"/>
              <w:lang w:val="en-SG" w:eastAsia="zh-CN"/>
              <w14:ligatures w14:val="standardContextual"/>
            </w:rPr>
          </w:pPr>
          <w:hyperlink w:anchor="_Toc165145340" w:history="1">
            <w:r w:rsidR="00537607" w:rsidRPr="00C93D18">
              <w:rPr>
                <w:rStyle w:val="Hyperlink"/>
                <w:noProof/>
              </w:rPr>
              <w:t>5.2 K-Means Clustering</w:t>
            </w:r>
            <w:r w:rsidR="00537607">
              <w:rPr>
                <w:noProof/>
                <w:webHidden/>
              </w:rPr>
              <w:tab/>
            </w:r>
            <w:r w:rsidR="00537607">
              <w:rPr>
                <w:noProof/>
                <w:webHidden/>
              </w:rPr>
              <w:fldChar w:fldCharType="begin"/>
            </w:r>
            <w:r w:rsidR="00537607">
              <w:rPr>
                <w:noProof/>
                <w:webHidden/>
              </w:rPr>
              <w:instrText xml:space="preserve"> PAGEREF _Toc165145340 \h </w:instrText>
            </w:r>
            <w:r w:rsidR="00537607">
              <w:rPr>
                <w:noProof/>
                <w:webHidden/>
              </w:rPr>
            </w:r>
            <w:r w:rsidR="00537607">
              <w:rPr>
                <w:noProof/>
                <w:webHidden/>
              </w:rPr>
              <w:fldChar w:fldCharType="separate"/>
            </w:r>
            <w:r w:rsidR="00537607">
              <w:rPr>
                <w:noProof/>
                <w:webHidden/>
              </w:rPr>
              <w:t>16</w:t>
            </w:r>
            <w:r w:rsidR="00537607">
              <w:rPr>
                <w:noProof/>
                <w:webHidden/>
              </w:rPr>
              <w:fldChar w:fldCharType="end"/>
            </w:r>
          </w:hyperlink>
        </w:p>
        <w:p w14:paraId="32D3855C" w14:textId="4C0FBF04" w:rsidR="00537607" w:rsidRDefault="007E1EA4" w:rsidP="00537607">
          <w:pPr>
            <w:pStyle w:val="TOC2"/>
            <w:tabs>
              <w:tab w:val="right" w:leader="dot" w:pos="9350"/>
            </w:tabs>
            <w:spacing w:line="240" w:lineRule="auto"/>
            <w:rPr>
              <w:rFonts w:asciiTheme="minorHAnsi" w:eastAsiaTheme="minorEastAsia" w:hAnsiTheme="minorHAnsi" w:cstheme="minorBidi"/>
              <w:noProof/>
              <w:kern w:val="2"/>
              <w:lang w:val="en-SG" w:eastAsia="zh-CN"/>
              <w14:ligatures w14:val="standardContextual"/>
            </w:rPr>
          </w:pPr>
          <w:hyperlink w:anchor="_Toc165145341" w:history="1">
            <w:r w:rsidR="00537607" w:rsidRPr="00C93D18">
              <w:rPr>
                <w:rStyle w:val="Hyperlink"/>
                <w:noProof/>
              </w:rPr>
              <w:t>5.3. Decision Tree &amp; Random Forest Classifiers</w:t>
            </w:r>
            <w:r w:rsidR="00537607">
              <w:rPr>
                <w:noProof/>
                <w:webHidden/>
              </w:rPr>
              <w:tab/>
            </w:r>
            <w:r w:rsidR="00537607">
              <w:rPr>
                <w:noProof/>
                <w:webHidden/>
              </w:rPr>
              <w:fldChar w:fldCharType="begin"/>
            </w:r>
            <w:r w:rsidR="00537607">
              <w:rPr>
                <w:noProof/>
                <w:webHidden/>
              </w:rPr>
              <w:instrText xml:space="preserve"> PAGEREF _Toc165145341 \h </w:instrText>
            </w:r>
            <w:r w:rsidR="00537607">
              <w:rPr>
                <w:noProof/>
                <w:webHidden/>
              </w:rPr>
            </w:r>
            <w:r w:rsidR="00537607">
              <w:rPr>
                <w:noProof/>
                <w:webHidden/>
              </w:rPr>
              <w:fldChar w:fldCharType="separate"/>
            </w:r>
            <w:r w:rsidR="00537607">
              <w:rPr>
                <w:noProof/>
                <w:webHidden/>
              </w:rPr>
              <w:t>16</w:t>
            </w:r>
            <w:r w:rsidR="00537607">
              <w:rPr>
                <w:noProof/>
                <w:webHidden/>
              </w:rPr>
              <w:fldChar w:fldCharType="end"/>
            </w:r>
          </w:hyperlink>
        </w:p>
        <w:p w14:paraId="77AFF6CE" w14:textId="0C40C3FD" w:rsidR="00537607" w:rsidRDefault="007E1EA4" w:rsidP="00537607">
          <w:pPr>
            <w:pStyle w:val="TOC2"/>
            <w:tabs>
              <w:tab w:val="right" w:leader="dot" w:pos="9350"/>
            </w:tabs>
            <w:spacing w:line="240" w:lineRule="auto"/>
            <w:rPr>
              <w:rFonts w:asciiTheme="minorHAnsi" w:eastAsiaTheme="minorEastAsia" w:hAnsiTheme="minorHAnsi" w:cstheme="minorBidi"/>
              <w:noProof/>
              <w:kern w:val="2"/>
              <w:lang w:val="en-SG" w:eastAsia="zh-CN"/>
              <w14:ligatures w14:val="standardContextual"/>
            </w:rPr>
          </w:pPr>
          <w:hyperlink w:anchor="_Toc165145342" w:history="1">
            <w:r w:rsidR="00537607" w:rsidRPr="00C93D18">
              <w:rPr>
                <w:rStyle w:val="Hyperlink"/>
                <w:noProof/>
              </w:rPr>
              <w:t>5.4. Neural Networks</w:t>
            </w:r>
            <w:r w:rsidR="00537607">
              <w:rPr>
                <w:noProof/>
                <w:webHidden/>
              </w:rPr>
              <w:tab/>
            </w:r>
            <w:r w:rsidR="00537607">
              <w:rPr>
                <w:noProof/>
                <w:webHidden/>
              </w:rPr>
              <w:fldChar w:fldCharType="begin"/>
            </w:r>
            <w:r w:rsidR="00537607">
              <w:rPr>
                <w:noProof/>
                <w:webHidden/>
              </w:rPr>
              <w:instrText xml:space="preserve"> PAGEREF _Toc165145342 \h </w:instrText>
            </w:r>
            <w:r w:rsidR="00537607">
              <w:rPr>
                <w:noProof/>
                <w:webHidden/>
              </w:rPr>
            </w:r>
            <w:r w:rsidR="00537607">
              <w:rPr>
                <w:noProof/>
                <w:webHidden/>
              </w:rPr>
              <w:fldChar w:fldCharType="separate"/>
            </w:r>
            <w:r w:rsidR="00537607">
              <w:rPr>
                <w:noProof/>
                <w:webHidden/>
              </w:rPr>
              <w:t>17</w:t>
            </w:r>
            <w:r w:rsidR="00537607">
              <w:rPr>
                <w:noProof/>
                <w:webHidden/>
              </w:rPr>
              <w:fldChar w:fldCharType="end"/>
            </w:r>
          </w:hyperlink>
        </w:p>
        <w:p w14:paraId="349C3B9E" w14:textId="611414A9" w:rsidR="00537607" w:rsidRDefault="007E1EA4" w:rsidP="00537607">
          <w:pPr>
            <w:pStyle w:val="TOC2"/>
            <w:tabs>
              <w:tab w:val="right" w:leader="dot" w:pos="9350"/>
            </w:tabs>
            <w:spacing w:line="240" w:lineRule="auto"/>
            <w:rPr>
              <w:rFonts w:asciiTheme="minorHAnsi" w:eastAsiaTheme="minorEastAsia" w:hAnsiTheme="minorHAnsi" w:cstheme="minorBidi"/>
              <w:noProof/>
              <w:kern w:val="2"/>
              <w:lang w:val="en-SG" w:eastAsia="zh-CN"/>
              <w14:ligatures w14:val="standardContextual"/>
            </w:rPr>
          </w:pPr>
          <w:hyperlink w:anchor="_Toc165145343" w:history="1">
            <w:r w:rsidR="00537607" w:rsidRPr="00C93D18">
              <w:rPr>
                <w:rStyle w:val="Hyperlink"/>
                <w:noProof/>
              </w:rPr>
              <w:t xml:space="preserve">5.5. Comparison Schemes </w:t>
            </w:r>
            <w:r w:rsidR="00537607" w:rsidRPr="00C93D18">
              <w:rPr>
                <w:rStyle w:val="Hyperlink"/>
                <w:i/>
                <w:iCs/>
                <w:noProof/>
              </w:rPr>
              <w:t>(shown in figure 5.5)</w:t>
            </w:r>
            <w:r w:rsidR="00537607">
              <w:rPr>
                <w:noProof/>
                <w:webHidden/>
              </w:rPr>
              <w:tab/>
            </w:r>
            <w:r w:rsidR="00537607">
              <w:rPr>
                <w:noProof/>
                <w:webHidden/>
              </w:rPr>
              <w:fldChar w:fldCharType="begin"/>
            </w:r>
            <w:r w:rsidR="00537607">
              <w:rPr>
                <w:noProof/>
                <w:webHidden/>
              </w:rPr>
              <w:instrText xml:space="preserve"> PAGEREF _Toc165145343 \h </w:instrText>
            </w:r>
            <w:r w:rsidR="00537607">
              <w:rPr>
                <w:noProof/>
                <w:webHidden/>
              </w:rPr>
            </w:r>
            <w:r w:rsidR="00537607">
              <w:rPr>
                <w:noProof/>
                <w:webHidden/>
              </w:rPr>
              <w:fldChar w:fldCharType="separate"/>
            </w:r>
            <w:r w:rsidR="00537607">
              <w:rPr>
                <w:noProof/>
                <w:webHidden/>
              </w:rPr>
              <w:t>17</w:t>
            </w:r>
            <w:r w:rsidR="00537607">
              <w:rPr>
                <w:noProof/>
                <w:webHidden/>
              </w:rPr>
              <w:fldChar w:fldCharType="end"/>
            </w:r>
          </w:hyperlink>
        </w:p>
        <w:p w14:paraId="68A7DCC2" w14:textId="7BE55F2D" w:rsidR="00537607" w:rsidRDefault="007E1EA4" w:rsidP="00537607">
          <w:pPr>
            <w:pStyle w:val="TOC1"/>
            <w:spacing w:line="240" w:lineRule="auto"/>
            <w:rPr>
              <w:rFonts w:asciiTheme="minorHAnsi" w:eastAsiaTheme="minorEastAsia" w:hAnsiTheme="minorHAnsi" w:cstheme="minorBidi"/>
              <w:noProof/>
              <w:kern w:val="2"/>
              <w:lang w:val="en-SG" w:eastAsia="zh-CN"/>
              <w14:ligatures w14:val="standardContextual"/>
            </w:rPr>
          </w:pPr>
          <w:hyperlink w:anchor="_Toc165145344" w:history="1">
            <w:r w:rsidR="00537607" w:rsidRPr="00C93D18">
              <w:rPr>
                <w:rStyle w:val="Hyperlink"/>
                <w:noProof/>
              </w:rPr>
              <w:t>6. Advantages and Limitations</w:t>
            </w:r>
            <w:r w:rsidR="00537607">
              <w:rPr>
                <w:noProof/>
                <w:webHidden/>
              </w:rPr>
              <w:tab/>
            </w:r>
            <w:r w:rsidR="00537607">
              <w:rPr>
                <w:noProof/>
                <w:webHidden/>
              </w:rPr>
              <w:fldChar w:fldCharType="begin"/>
            </w:r>
            <w:r w:rsidR="00537607">
              <w:rPr>
                <w:noProof/>
                <w:webHidden/>
              </w:rPr>
              <w:instrText xml:space="preserve"> PAGEREF _Toc165145344 \h </w:instrText>
            </w:r>
            <w:r w:rsidR="00537607">
              <w:rPr>
                <w:noProof/>
                <w:webHidden/>
              </w:rPr>
            </w:r>
            <w:r w:rsidR="00537607">
              <w:rPr>
                <w:noProof/>
                <w:webHidden/>
              </w:rPr>
              <w:fldChar w:fldCharType="separate"/>
            </w:r>
            <w:r w:rsidR="00537607">
              <w:rPr>
                <w:noProof/>
                <w:webHidden/>
              </w:rPr>
              <w:t>18</w:t>
            </w:r>
            <w:r w:rsidR="00537607">
              <w:rPr>
                <w:noProof/>
                <w:webHidden/>
              </w:rPr>
              <w:fldChar w:fldCharType="end"/>
            </w:r>
          </w:hyperlink>
        </w:p>
        <w:p w14:paraId="0ACCFFCE" w14:textId="712F8778" w:rsidR="00537607" w:rsidRDefault="007E1EA4" w:rsidP="00537607">
          <w:pPr>
            <w:pStyle w:val="TOC2"/>
            <w:tabs>
              <w:tab w:val="right" w:leader="dot" w:pos="9350"/>
            </w:tabs>
            <w:spacing w:line="240" w:lineRule="auto"/>
            <w:rPr>
              <w:rFonts w:asciiTheme="minorHAnsi" w:eastAsiaTheme="minorEastAsia" w:hAnsiTheme="minorHAnsi" w:cstheme="minorBidi"/>
              <w:noProof/>
              <w:kern w:val="2"/>
              <w:lang w:val="en-SG" w:eastAsia="zh-CN"/>
              <w14:ligatures w14:val="standardContextual"/>
            </w:rPr>
          </w:pPr>
          <w:hyperlink w:anchor="_Toc165145345" w:history="1">
            <w:r w:rsidR="00537607" w:rsidRPr="00C93D18">
              <w:rPr>
                <w:rStyle w:val="Hyperlink"/>
                <w:noProof/>
              </w:rPr>
              <w:t>6.1 Linear Regression</w:t>
            </w:r>
            <w:r w:rsidR="00537607">
              <w:rPr>
                <w:noProof/>
                <w:webHidden/>
              </w:rPr>
              <w:tab/>
            </w:r>
            <w:r w:rsidR="00537607">
              <w:rPr>
                <w:noProof/>
                <w:webHidden/>
              </w:rPr>
              <w:fldChar w:fldCharType="begin"/>
            </w:r>
            <w:r w:rsidR="00537607">
              <w:rPr>
                <w:noProof/>
                <w:webHidden/>
              </w:rPr>
              <w:instrText xml:space="preserve"> PAGEREF _Toc165145345 \h </w:instrText>
            </w:r>
            <w:r w:rsidR="00537607">
              <w:rPr>
                <w:noProof/>
                <w:webHidden/>
              </w:rPr>
            </w:r>
            <w:r w:rsidR="00537607">
              <w:rPr>
                <w:noProof/>
                <w:webHidden/>
              </w:rPr>
              <w:fldChar w:fldCharType="separate"/>
            </w:r>
            <w:r w:rsidR="00537607">
              <w:rPr>
                <w:noProof/>
                <w:webHidden/>
              </w:rPr>
              <w:t>18</w:t>
            </w:r>
            <w:r w:rsidR="00537607">
              <w:rPr>
                <w:noProof/>
                <w:webHidden/>
              </w:rPr>
              <w:fldChar w:fldCharType="end"/>
            </w:r>
          </w:hyperlink>
        </w:p>
        <w:p w14:paraId="757E48F1" w14:textId="59685351" w:rsidR="00537607" w:rsidRDefault="007E1EA4" w:rsidP="00537607">
          <w:pPr>
            <w:pStyle w:val="TOC2"/>
            <w:tabs>
              <w:tab w:val="right" w:leader="dot" w:pos="9350"/>
            </w:tabs>
            <w:spacing w:line="240" w:lineRule="auto"/>
            <w:rPr>
              <w:rFonts w:asciiTheme="minorHAnsi" w:eastAsiaTheme="minorEastAsia" w:hAnsiTheme="minorHAnsi" w:cstheme="minorBidi"/>
              <w:noProof/>
              <w:kern w:val="2"/>
              <w:lang w:val="en-SG" w:eastAsia="zh-CN"/>
              <w14:ligatures w14:val="standardContextual"/>
            </w:rPr>
          </w:pPr>
          <w:hyperlink w:anchor="_Toc165145346" w:history="1">
            <w:r w:rsidR="00537607" w:rsidRPr="00C93D18">
              <w:rPr>
                <w:rStyle w:val="Hyperlink"/>
                <w:noProof/>
              </w:rPr>
              <w:t>6.2 K-Means Clustering</w:t>
            </w:r>
            <w:r w:rsidR="00537607">
              <w:rPr>
                <w:noProof/>
                <w:webHidden/>
              </w:rPr>
              <w:tab/>
            </w:r>
            <w:r w:rsidR="00537607">
              <w:rPr>
                <w:noProof/>
                <w:webHidden/>
              </w:rPr>
              <w:fldChar w:fldCharType="begin"/>
            </w:r>
            <w:r w:rsidR="00537607">
              <w:rPr>
                <w:noProof/>
                <w:webHidden/>
              </w:rPr>
              <w:instrText xml:space="preserve"> PAGEREF _Toc165145346 \h </w:instrText>
            </w:r>
            <w:r w:rsidR="00537607">
              <w:rPr>
                <w:noProof/>
                <w:webHidden/>
              </w:rPr>
            </w:r>
            <w:r w:rsidR="00537607">
              <w:rPr>
                <w:noProof/>
                <w:webHidden/>
              </w:rPr>
              <w:fldChar w:fldCharType="separate"/>
            </w:r>
            <w:r w:rsidR="00537607">
              <w:rPr>
                <w:noProof/>
                <w:webHidden/>
              </w:rPr>
              <w:t>18</w:t>
            </w:r>
            <w:r w:rsidR="00537607">
              <w:rPr>
                <w:noProof/>
                <w:webHidden/>
              </w:rPr>
              <w:fldChar w:fldCharType="end"/>
            </w:r>
          </w:hyperlink>
        </w:p>
        <w:p w14:paraId="08C12DDB" w14:textId="13A6B345" w:rsidR="00537607" w:rsidRDefault="007E1EA4" w:rsidP="00537607">
          <w:pPr>
            <w:pStyle w:val="TOC2"/>
            <w:tabs>
              <w:tab w:val="right" w:leader="dot" w:pos="9350"/>
            </w:tabs>
            <w:spacing w:line="240" w:lineRule="auto"/>
            <w:rPr>
              <w:rFonts w:asciiTheme="minorHAnsi" w:eastAsiaTheme="minorEastAsia" w:hAnsiTheme="minorHAnsi" w:cstheme="minorBidi"/>
              <w:noProof/>
              <w:kern w:val="2"/>
              <w:lang w:val="en-SG" w:eastAsia="zh-CN"/>
              <w14:ligatures w14:val="standardContextual"/>
            </w:rPr>
          </w:pPr>
          <w:hyperlink w:anchor="_Toc165145347" w:history="1">
            <w:r w:rsidR="00537607" w:rsidRPr="00C93D18">
              <w:rPr>
                <w:rStyle w:val="Hyperlink"/>
                <w:noProof/>
              </w:rPr>
              <w:t>6.3. Decision Tree &amp; Random Forest Classifiers</w:t>
            </w:r>
            <w:r w:rsidR="00537607">
              <w:rPr>
                <w:noProof/>
                <w:webHidden/>
              </w:rPr>
              <w:tab/>
            </w:r>
            <w:r w:rsidR="00537607">
              <w:rPr>
                <w:noProof/>
                <w:webHidden/>
              </w:rPr>
              <w:fldChar w:fldCharType="begin"/>
            </w:r>
            <w:r w:rsidR="00537607">
              <w:rPr>
                <w:noProof/>
                <w:webHidden/>
              </w:rPr>
              <w:instrText xml:space="preserve"> PAGEREF _Toc165145347 \h </w:instrText>
            </w:r>
            <w:r w:rsidR="00537607">
              <w:rPr>
                <w:noProof/>
                <w:webHidden/>
              </w:rPr>
            </w:r>
            <w:r w:rsidR="00537607">
              <w:rPr>
                <w:noProof/>
                <w:webHidden/>
              </w:rPr>
              <w:fldChar w:fldCharType="separate"/>
            </w:r>
            <w:r w:rsidR="00537607">
              <w:rPr>
                <w:noProof/>
                <w:webHidden/>
              </w:rPr>
              <w:t>19</w:t>
            </w:r>
            <w:r w:rsidR="00537607">
              <w:rPr>
                <w:noProof/>
                <w:webHidden/>
              </w:rPr>
              <w:fldChar w:fldCharType="end"/>
            </w:r>
          </w:hyperlink>
        </w:p>
        <w:p w14:paraId="7608D809" w14:textId="6CE5320B" w:rsidR="00537607" w:rsidRDefault="007E1EA4" w:rsidP="00537607">
          <w:pPr>
            <w:pStyle w:val="TOC2"/>
            <w:tabs>
              <w:tab w:val="right" w:leader="dot" w:pos="9350"/>
            </w:tabs>
            <w:spacing w:line="240" w:lineRule="auto"/>
            <w:rPr>
              <w:rFonts w:asciiTheme="minorHAnsi" w:eastAsiaTheme="minorEastAsia" w:hAnsiTheme="minorHAnsi" w:cstheme="minorBidi"/>
              <w:noProof/>
              <w:kern w:val="2"/>
              <w:lang w:val="en-SG" w:eastAsia="zh-CN"/>
              <w14:ligatures w14:val="standardContextual"/>
            </w:rPr>
          </w:pPr>
          <w:hyperlink w:anchor="_Toc165145348" w:history="1">
            <w:r w:rsidR="00537607" w:rsidRPr="00C93D18">
              <w:rPr>
                <w:rStyle w:val="Hyperlink"/>
                <w:noProof/>
              </w:rPr>
              <w:t>6.4. Neural Networks</w:t>
            </w:r>
            <w:r w:rsidR="00537607">
              <w:rPr>
                <w:noProof/>
                <w:webHidden/>
              </w:rPr>
              <w:tab/>
            </w:r>
            <w:r w:rsidR="00537607">
              <w:rPr>
                <w:noProof/>
                <w:webHidden/>
              </w:rPr>
              <w:fldChar w:fldCharType="begin"/>
            </w:r>
            <w:r w:rsidR="00537607">
              <w:rPr>
                <w:noProof/>
                <w:webHidden/>
              </w:rPr>
              <w:instrText xml:space="preserve"> PAGEREF _Toc165145348 \h </w:instrText>
            </w:r>
            <w:r w:rsidR="00537607">
              <w:rPr>
                <w:noProof/>
                <w:webHidden/>
              </w:rPr>
            </w:r>
            <w:r w:rsidR="00537607">
              <w:rPr>
                <w:noProof/>
                <w:webHidden/>
              </w:rPr>
              <w:fldChar w:fldCharType="separate"/>
            </w:r>
            <w:r w:rsidR="00537607">
              <w:rPr>
                <w:noProof/>
                <w:webHidden/>
              </w:rPr>
              <w:t>19</w:t>
            </w:r>
            <w:r w:rsidR="00537607">
              <w:rPr>
                <w:noProof/>
                <w:webHidden/>
              </w:rPr>
              <w:fldChar w:fldCharType="end"/>
            </w:r>
          </w:hyperlink>
        </w:p>
        <w:p w14:paraId="4C54DB49" w14:textId="4A1F0037" w:rsidR="00537607" w:rsidRDefault="007E1EA4" w:rsidP="00537607">
          <w:pPr>
            <w:pStyle w:val="TOC1"/>
            <w:spacing w:line="240" w:lineRule="auto"/>
            <w:rPr>
              <w:rFonts w:asciiTheme="minorHAnsi" w:eastAsiaTheme="minorEastAsia" w:hAnsiTheme="minorHAnsi" w:cstheme="minorBidi"/>
              <w:noProof/>
              <w:kern w:val="2"/>
              <w:lang w:val="en-SG" w:eastAsia="zh-CN"/>
              <w14:ligatures w14:val="standardContextual"/>
            </w:rPr>
          </w:pPr>
          <w:hyperlink w:anchor="_Toc165145349" w:history="1">
            <w:r w:rsidR="00537607" w:rsidRPr="00C93D18">
              <w:rPr>
                <w:rStyle w:val="Hyperlink"/>
                <w:noProof/>
              </w:rPr>
              <w:t>6. Conclusions</w:t>
            </w:r>
            <w:r w:rsidR="00537607">
              <w:rPr>
                <w:noProof/>
                <w:webHidden/>
              </w:rPr>
              <w:tab/>
            </w:r>
            <w:r w:rsidR="00537607">
              <w:rPr>
                <w:noProof/>
                <w:webHidden/>
              </w:rPr>
              <w:fldChar w:fldCharType="begin"/>
            </w:r>
            <w:r w:rsidR="00537607">
              <w:rPr>
                <w:noProof/>
                <w:webHidden/>
              </w:rPr>
              <w:instrText xml:space="preserve"> PAGEREF _Toc165145349 \h </w:instrText>
            </w:r>
            <w:r w:rsidR="00537607">
              <w:rPr>
                <w:noProof/>
                <w:webHidden/>
              </w:rPr>
            </w:r>
            <w:r w:rsidR="00537607">
              <w:rPr>
                <w:noProof/>
                <w:webHidden/>
              </w:rPr>
              <w:fldChar w:fldCharType="separate"/>
            </w:r>
            <w:r w:rsidR="00537607">
              <w:rPr>
                <w:noProof/>
                <w:webHidden/>
              </w:rPr>
              <w:t>20</w:t>
            </w:r>
            <w:r w:rsidR="00537607">
              <w:rPr>
                <w:noProof/>
                <w:webHidden/>
              </w:rPr>
              <w:fldChar w:fldCharType="end"/>
            </w:r>
          </w:hyperlink>
        </w:p>
        <w:p w14:paraId="6E6D6FAF" w14:textId="696A0BE9" w:rsidR="00537607" w:rsidRDefault="007E1EA4" w:rsidP="00537607">
          <w:pPr>
            <w:pStyle w:val="TOC2"/>
            <w:tabs>
              <w:tab w:val="right" w:leader="dot" w:pos="9350"/>
            </w:tabs>
            <w:spacing w:line="240" w:lineRule="auto"/>
            <w:rPr>
              <w:rFonts w:asciiTheme="minorHAnsi" w:eastAsiaTheme="minorEastAsia" w:hAnsiTheme="minorHAnsi" w:cstheme="minorBidi"/>
              <w:noProof/>
              <w:kern w:val="2"/>
              <w:lang w:val="en-SG" w:eastAsia="zh-CN"/>
              <w14:ligatures w14:val="standardContextual"/>
            </w:rPr>
          </w:pPr>
          <w:hyperlink w:anchor="_Toc165145350" w:history="1">
            <w:r w:rsidR="00537607" w:rsidRPr="00C93D18">
              <w:rPr>
                <w:rStyle w:val="Hyperlink"/>
                <w:noProof/>
              </w:rPr>
              <w:t>6.1 Project achievements</w:t>
            </w:r>
            <w:r w:rsidR="00537607">
              <w:rPr>
                <w:noProof/>
                <w:webHidden/>
              </w:rPr>
              <w:tab/>
            </w:r>
            <w:r w:rsidR="00537607">
              <w:rPr>
                <w:noProof/>
                <w:webHidden/>
              </w:rPr>
              <w:fldChar w:fldCharType="begin"/>
            </w:r>
            <w:r w:rsidR="00537607">
              <w:rPr>
                <w:noProof/>
                <w:webHidden/>
              </w:rPr>
              <w:instrText xml:space="preserve"> PAGEREF _Toc165145350 \h </w:instrText>
            </w:r>
            <w:r w:rsidR="00537607">
              <w:rPr>
                <w:noProof/>
                <w:webHidden/>
              </w:rPr>
            </w:r>
            <w:r w:rsidR="00537607">
              <w:rPr>
                <w:noProof/>
                <w:webHidden/>
              </w:rPr>
              <w:fldChar w:fldCharType="separate"/>
            </w:r>
            <w:r w:rsidR="00537607">
              <w:rPr>
                <w:noProof/>
                <w:webHidden/>
              </w:rPr>
              <w:t>20</w:t>
            </w:r>
            <w:r w:rsidR="00537607">
              <w:rPr>
                <w:noProof/>
                <w:webHidden/>
              </w:rPr>
              <w:fldChar w:fldCharType="end"/>
            </w:r>
          </w:hyperlink>
        </w:p>
        <w:p w14:paraId="7762898D" w14:textId="378705FD" w:rsidR="00537607" w:rsidRDefault="007E1EA4" w:rsidP="00537607">
          <w:pPr>
            <w:pStyle w:val="TOC2"/>
            <w:tabs>
              <w:tab w:val="right" w:leader="dot" w:pos="9350"/>
            </w:tabs>
            <w:spacing w:line="240" w:lineRule="auto"/>
            <w:rPr>
              <w:rFonts w:asciiTheme="minorHAnsi" w:eastAsiaTheme="minorEastAsia" w:hAnsiTheme="minorHAnsi" w:cstheme="minorBidi"/>
              <w:noProof/>
              <w:kern w:val="2"/>
              <w:lang w:val="en-SG" w:eastAsia="zh-CN"/>
              <w14:ligatures w14:val="standardContextual"/>
            </w:rPr>
          </w:pPr>
          <w:hyperlink w:anchor="_Toc165145351" w:history="1">
            <w:r w:rsidR="00537607" w:rsidRPr="00C93D18">
              <w:rPr>
                <w:rStyle w:val="Hyperlink"/>
                <w:noProof/>
              </w:rPr>
              <w:t>6.2 Project limitations</w:t>
            </w:r>
            <w:r w:rsidR="00537607">
              <w:rPr>
                <w:noProof/>
                <w:webHidden/>
              </w:rPr>
              <w:tab/>
            </w:r>
            <w:r w:rsidR="00537607">
              <w:rPr>
                <w:noProof/>
                <w:webHidden/>
              </w:rPr>
              <w:fldChar w:fldCharType="begin"/>
            </w:r>
            <w:r w:rsidR="00537607">
              <w:rPr>
                <w:noProof/>
                <w:webHidden/>
              </w:rPr>
              <w:instrText xml:space="preserve"> PAGEREF _Toc165145351 \h </w:instrText>
            </w:r>
            <w:r w:rsidR="00537607">
              <w:rPr>
                <w:noProof/>
                <w:webHidden/>
              </w:rPr>
            </w:r>
            <w:r w:rsidR="00537607">
              <w:rPr>
                <w:noProof/>
                <w:webHidden/>
              </w:rPr>
              <w:fldChar w:fldCharType="separate"/>
            </w:r>
            <w:r w:rsidR="00537607">
              <w:rPr>
                <w:noProof/>
                <w:webHidden/>
              </w:rPr>
              <w:t>20</w:t>
            </w:r>
            <w:r w:rsidR="00537607">
              <w:rPr>
                <w:noProof/>
                <w:webHidden/>
              </w:rPr>
              <w:fldChar w:fldCharType="end"/>
            </w:r>
          </w:hyperlink>
        </w:p>
        <w:p w14:paraId="1A43E587" w14:textId="0AFC463E" w:rsidR="00537607" w:rsidRDefault="007E1EA4" w:rsidP="00537607">
          <w:pPr>
            <w:pStyle w:val="TOC2"/>
            <w:tabs>
              <w:tab w:val="right" w:leader="dot" w:pos="9350"/>
            </w:tabs>
            <w:spacing w:line="240" w:lineRule="auto"/>
            <w:rPr>
              <w:rFonts w:asciiTheme="minorHAnsi" w:eastAsiaTheme="minorEastAsia" w:hAnsiTheme="minorHAnsi" w:cstheme="minorBidi"/>
              <w:noProof/>
              <w:kern w:val="2"/>
              <w:lang w:val="en-SG" w:eastAsia="zh-CN"/>
              <w14:ligatures w14:val="standardContextual"/>
            </w:rPr>
          </w:pPr>
          <w:hyperlink w:anchor="_Toc165145352" w:history="1">
            <w:r w:rsidR="00537607" w:rsidRPr="00C93D18">
              <w:rPr>
                <w:rStyle w:val="Hyperlink"/>
                <w:noProof/>
              </w:rPr>
              <w:t>6.3 Directions for improvements</w:t>
            </w:r>
            <w:r w:rsidR="00537607">
              <w:rPr>
                <w:noProof/>
                <w:webHidden/>
              </w:rPr>
              <w:tab/>
            </w:r>
            <w:r w:rsidR="00537607">
              <w:rPr>
                <w:noProof/>
                <w:webHidden/>
              </w:rPr>
              <w:fldChar w:fldCharType="begin"/>
            </w:r>
            <w:r w:rsidR="00537607">
              <w:rPr>
                <w:noProof/>
                <w:webHidden/>
              </w:rPr>
              <w:instrText xml:space="preserve"> PAGEREF _Toc165145352 \h </w:instrText>
            </w:r>
            <w:r w:rsidR="00537607">
              <w:rPr>
                <w:noProof/>
                <w:webHidden/>
              </w:rPr>
            </w:r>
            <w:r w:rsidR="00537607">
              <w:rPr>
                <w:noProof/>
                <w:webHidden/>
              </w:rPr>
              <w:fldChar w:fldCharType="separate"/>
            </w:r>
            <w:r w:rsidR="00537607">
              <w:rPr>
                <w:noProof/>
                <w:webHidden/>
              </w:rPr>
              <w:t>20</w:t>
            </w:r>
            <w:r w:rsidR="00537607">
              <w:rPr>
                <w:noProof/>
                <w:webHidden/>
              </w:rPr>
              <w:fldChar w:fldCharType="end"/>
            </w:r>
          </w:hyperlink>
        </w:p>
        <w:p w14:paraId="39C936E6" w14:textId="29027CF4" w:rsidR="00537607" w:rsidRDefault="007E1EA4" w:rsidP="00537607">
          <w:pPr>
            <w:pStyle w:val="TOC1"/>
            <w:spacing w:line="240" w:lineRule="auto"/>
            <w:rPr>
              <w:rFonts w:asciiTheme="minorHAnsi" w:eastAsiaTheme="minorEastAsia" w:hAnsiTheme="minorHAnsi" w:cstheme="minorBidi"/>
              <w:noProof/>
              <w:kern w:val="2"/>
              <w:lang w:val="en-SG" w:eastAsia="zh-CN"/>
              <w14:ligatures w14:val="standardContextual"/>
            </w:rPr>
          </w:pPr>
          <w:hyperlink w:anchor="_Toc165145353" w:history="1">
            <w:r w:rsidR="00537607" w:rsidRPr="00C93D18">
              <w:rPr>
                <w:rStyle w:val="Hyperlink"/>
                <w:noProof/>
              </w:rPr>
              <w:t>7. References</w:t>
            </w:r>
            <w:r w:rsidR="00537607">
              <w:rPr>
                <w:noProof/>
                <w:webHidden/>
              </w:rPr>
              <w:tab/>
            </w:r>
            <w:r w:rsidR="00537607">
              <w:rPr>
                <w:noProof/>
                <w:webHidden/>
              </w:rPr>
              <w:fldChar w:fldCharType="begin"/>
            </w:r>
            <w:r w:rsidR="00537607">
              <w:rPr>
                <w:noProof/>
                <w:webHidden/>
              </w:rPr>
              <w:instrText xml:space="preserve"> PAGEREF _Toc165145353 \h </w:instrText>
            </w:r>
            <w:r w:rsidR="00537607">
              <w:rPr>
                <w:noProof/>
                <w:webHidden/>
              </w:rPr>
            </w:r>
            <w:r w:rsidR="00537607">
              <w:rPr>
                <w:noProof/>
                <w:webHidden/>
              </w:rPr>
              <w:fldChar w:fldCharType="separate"/>
            </w:r>
            <w:r w:rsidR="00537607">
              <w:rPr>
                <w:noProof/>
                <w:webHidden/>
              </w:rPr>
              <w:t>21</w:t>
            </w:r>
            <w:r w:rsidR="00537607">
              <w:rPr>
                <w:noProof/>
                <w:webHidden/>
              </w:rPr>
              <w:fldChar w:fldCharType="end"/>
            </w:r>
          </w:hyperlink>
        </w:p>
        <w:p w14:paraId="774BDAA3" w14:textId="452BF9C8" w:rsidR="00537607" w:rsidRDefault="007E1EA4" w:rsidP="00537607">
          <w:pPr>
            <w:pStyle w:val="TOC1"/>
            <w:spacing w:line="240" w:lineRule="auto"/>
            <w:rPr>
              <w:rFonts w:asciiTheme="minorHAnsi" w:eastAsiaTheme="minorEastAsia" w:hAnsiTheme="minorHAnsi" w:cstheme="minorBidi"/>
              <w:noProof/>
              <w:kern w:val="2"/>
              <w:lang w:val="en-SG" w:eastAsia="zh-CN"/>
              <w14:ligatures w14:val="standardContextual"/>
            </w:rPr>
          </w:pPr>
          <w:hyperlink w:anchor="_Toc165145354" w:history="1">
            <w:r w:rsidR="00537607" w:rsidRPr="00C93D18">
              <w:rPr>
                <w:rStyle w:val="Hyperlink"/>
                <w:noProof/>
              </w:rPr>
              <w:t>8. Appendix</w:t>
            </w:r>
            <w:r w:rsidR="00537607">
              <w:rPr>
                <w:noProof/>
                <w:webHidden/>
              </w:rPr>
              <w:tab/>
            </w:r>
            <w:r w:rsidR="00537607">
              <w:rPr>
                <w:noProof/>
                <w:webHidden/>
              </w:rPr>
              <w:fldChar w:fldCharType="begin"/>
            </w:r>
            <w:r w:rsidR="00537607">
              <w:rPr>
                <w:noProof/>
                <w:webHidden/>
              </w:rPr>
              <w:instrText xml:space="preserve"> PAGEREF _Toc165145354 \h </w:instrText>
            </w:r>
            <w:r w:rsidR="00537607">
              <w:rPr>
                <w:noProof/>
                <w:webHidden/>
              </w:rPr>
            </w:r>
            <w:r w:rsidR="00537607">
              <w:rPr>
                <w:noProof/>
                <w:webHidden/>
              </w:rPr>
              <w:fldChar w:fldCharType="separate"/>
            </w:r>
            <w:r w:rsidR="00537607">
              <w:rPr>
                <w:noProof/>
                <w:webHidden/>
              </w:rPr>
              <w:t>22</w:t>
            </w:r>
            <w:r w:rsidR="00537607">
              <w:rPr>
                <w:noProof/>
                <w:webHidden/>
              </w:rPr>
              <w:fldChar w:fldCharType="end"/>
            </w:r>
          </w:hyperlink>
        </w:p>
        <w:p w14:paraId="6F1DBFAA" w14:textId="340F8B30" w:rsidR="00E810FE" w:rsidRDefault="00E810FE" w:rsidP="00EF4B7C">
          <w:pPr>
            <w:spacing w:line="240" w:lineRule="auto"/>
          </w:pPr>
          <w:r w:rsidRPr="00E810FE">
            <w:rPr>
              <w:rFonts w:asciiTheme="majorHAnsi" w:hAnsiTheme="majorHAnsi" w:cstheme="majorHAnsi"/>
              <w:noProof/>
            </w:rPr>
            <w:fldChar w:fldCharType="end"/>
          </w:r>
        </w:p>
      </w:sdtContent>
    </w:sdt>
    <w:p w14:paraId="3008615F" w14:textId="27493B9D" w:rsidR="00620CCB" w:rsidRDefault="00620CCB" w:rsidP="00EF4B7C">
      <w:pPr>
        <w:pStyle w:val="Heading1"/>
        <w:spacing w:line="240" w:lineRule="auto"/>
        <w:sectPr w:rsidR="00620CCB" w:rsidSect="00096C80">
          <w:footerReference w:type="even" r:id="rId8"/>
          <w:pgSz w:w="12240" w:h="15840"/>
          <w:pgMar w:top="1440" w:right="1440" w:bottom="1440" w:left="1440" w:header="720" w:footer="720" w:gutter="0"/>
          <w:pgNumType w:start="1"/>
          <w:cols w:space="720"/>
          <w:docGrid w:linePitch="326"/>
        </w:sectPr>
      </w:pPr>
    </w:p>
    <w:p w14:paraId="4FDFEA79" w14:textId="77777777" w:rsidR="00DF3209" w:rsidRPr="00E05B1C" w:rsidRDefault="00852B2E" w:rsidP="00C27E43">
      <w:pPr>
        <w:pStyle w:val="Heading1"/>
      </w:pPr>
      <w:bookmarkStart w:id="1" w:name="_Toc165145323"/>
      <w:r w:rsidRPr="00E05B1C">
        <w:t>1. Abstract</w:t>
      </w:r>
      <w:bookmarkEnd w:id="1"/>
    </w:p>
    <w:p w14:paraId="3FDA1D64" w14:textId="1AD8C0DC" w:rsidR="003F63AB" w:rsidRDefault="00B31F0E" w:rsidP="003F63AB">
      <w:r w:rsidRPr="58A90D1A">
        <w:rPr>
          <w:color w:val="000000" w:themeColor="text1"/>
          <w:lang w:val="en-US"/>
        </w:rPr>
        <w:t>This report aims to examine the effectiveness of various machine-learning models in analyzing the White Wine dataset, which consists of multiple parameters of wine such as density, pH level, quality, etc. The report begins by outlining the problem statement, which highlights the objective of the report and proceeds with a detailed explanation of each methodology and algorithm applied in the study. Additionally, it covered detailed implementation steps for how each machine-learning model is applied. Furthermore, the report clearly explains each model's result by providing an in-depth comparison between each model and highlighting the pros and cons of each model. Lastly, the report discusses the advantages and limitations of the study</w:t>
      </w:r>
      <w:r w:rsidR="00C030F6">
        <w:rPr>
          <w:color w:val="000000" w:themeColor="text1"/>
          <w:lang w:val="en-US"/>
        </w:rPr>
        <w:t xml:space="preserve"> and each model,</w:t>
      </w:r>
      <w:r w:rsidRPr="58A90D1A">
        <w:rPr>
          <w:color w:val="000000" w:themeColor="text1"/>
          <w:lang w:val="en-US"/>
        </w:rPr>
        <w:t xml:space="preserve"> </w:t>
      </w:r>
      <w:r w:rsidR="00C030F6">
        <w:rPr>
          <w:color w:val="000000" w:themeColor="text1"/>
          <w:lang w:val="en-US"/>
        </w:rPr>
        <w:t>before</w:t>
      </w:r>
      <w:r w:rsidRPr="58A90D1A">
        <w:rPr>
          <w:color w:val="000000" w:themeColor="text1"/>
          <w:lang w:val="en-US"/>
        </w:rPr>
        <w:t xml:space="preserve"> provid</w:t>
      </w:r>
      <w:r w:rsidR="00C030F6">
        <w:rPr>
          <w:color w:val="000000" w:themeColor="text1"/>
          <w:lang w:val="en-US"/>
        </w:rPr>
        <w:t>ing</w:t>
      </w:r>
      <w:r w:rsidRPr="58A90D1A">
        <w:rPr>
          <w:color w:val="000000" w:themeColor="text1"/>
          <w:lang w:val="en-US"/>
        </w:rPr>
        <w:t xml:space="preserve"> direction for possible future improvements. </w:t>
      </w:r>
    </w:p>
    <w:p w14:paraId="6ADE2BCD" w14:textId="77777777" w:rsidR="003F63AB" w:rsidRDefault="003F63AB" w:rsidP="00B31F0E">
      <w:pPr>
        <w:pStyle w:val="Heading1"/>
        <w:spacing w:line="240" w:lineRule="auto"/>
      </w:pPr>
    </w:p>
    <w:p w14:paraId="56A6476E" w14:textId="794ACEE7" w:rsidR="00DF3209" w:rsidRPr="00717F7B" w:rsidRDefault="00852B2E" w:rsidP="00AD0574">
      <w:pPr>
        <w:pStyle w:val="Heading1"/>
      </w:pPr>
      <w:bookmarkStart w:id="2" w:name="_d8cquifd8ehp" w:colFirst="0" w:colLast="0"/>
      <w:bookmarkStart w:id="3" w:name="_Toc165145324"/>
      <w:bookmarkEnd w:id="2"/>
      <w:r w:rsidRPr="00717F7B">
        <w:t xml:space="preserve">2. Problem </w:t>
      </w:r>
      <w:r w:rsidR="00FF55C0">
        <w:t>Description</w:t>
      </w:r>
      <w:bookmarkEnd w:id="3"/>
    </w:p>
    <w:p w14:paraId="6357A6AD" w14:textId="3D0A276F" w:rsidR="004461F7" w:rsidRDefault="004461F7" w:rsidP="004461F7">
      <w:pPr>
        <w:rPr>
          <w:color w:val="000000"/>
          <w:lang w:val="en-US"/>
        </w:rPr>
      </w:pPr>
      <w:r w:rsidRPr="059AC5F4">
        <w:rPr>
          <w:color w:val="000000" w:themeColor="text1"/>
          <w:lang w:val="en-US"/>
        </w:rPr>
        <w:t xml:space="preserve">The motivation of this research is to study the application of various machine-learning models </w:t>
      </w:r>
      <w:r w:rsidR="00C030F6">
        <w:rPr>
          <w:color w:val="000000" w:themeColor="text1"/>
          <w:lang w:val="en-US"/>
        </w:rPr>
        <w:t>on</w:t>
      </w:r>
      <w:r w:rsidRPr="059AC5F4">
        <w:rPr>
          <w:color w:val="000000" w:themeColor="text1"/>
          <w:lang w:val="en-US"/>
        </w:rPr>
        <w:t xml:space="preserve"> the White Wine dataset and identify which model is </w:t>
      </w:r>
      <w:r w:rsidR="002B30C3">
        <w:rPr>
          <w:color w:val="000000" w:themeColor="text1"/>
          <w:lang w:val="en-US"/>
        </w:rPr>
        <w:t>the most</w:t>
      </w:r>
      <w:r w:rsidRPr="059AC5F4">
        <w:rPr>
          <w:color w:val="000000" w:themeColor="text1"/>
          <w:lang w:val="en-US"/>
        </w:rPr>
        <w:t xml:space="preserve"> effective in predicting wine quality based on its other parameters. This understanding will enable producers and retailers to gauge the quality of their products better and make informed business decisions</w:t>
      </w:r>
      <w:r w:rsidR="0038255B">
        <w:rPr>
          <w:color w:val="000000" w:themeColor="text1"/>
          <w:lang w:val="en-US"/>
        </w:rPr>
        <w:t xml:space="preserve"> should they be given the parameters</w:t>
      </w:r>
      <w:r w:rsidRPr="059AC5F4">
        <w:rPr>
          <w:color w:val="000000" w:themeColor="text1"/>
          <w:lang w:val="en-US"/>
        </w:rPr>
        <w:t>. </w:t>
      </w:r>
    </w:p>
    <w:p w14:paraId="34A21DC1" w14:textId="6D1A4F12" w:rsidR="004461F7" w:rsidRDefault="004461F7" w:rsidP="004461F7">
      <w:pPr>
        <w:rPr>
          <w:color w:val="000000"/>
        </w:rPr>
      </w:pPr>
      <w:r>
        <w:rPr>
          <w:color w:val="000000"/>
        </w:rPr>
        <w:t xml:space="preserve">The problem statement of this study is "Which model is more effective in predicting wine's quality with the given parameters?" To address this, the study will apply Linear Regression, K-Means clustering, Decision Tree Classifier, Random Forest Classifier and Neuron Networks Classifier to </w:t>
      </w:r>
      <w:r w:rsidR="00805938">
        <w:rPr>
          <w:color w:val="000000"/>
        </w:rPr>
        <w:t>analyze</w:t>
      </w:r>
      <w:r>
        <w:rPr>
          <w:color w:val="000000"/>
        </w:rPr>
        <w:t xml:space="preserve"> and predict the wine's quality from the given parameters and compare the prediction accuracy. </w:t>
      </w:r>
    </w:p>
    <w:p w14:paraId="3D2FD5EF" w14:textId="69051CCC" w:rsidR="000F0A1C" w:rsidRPr="00EC68EB" w:rsidRDefault="00852B2E" w:rsidP="739CE627">
      <w:pPr>
        <w:pStyle w:val="Heading1"/>
        <w:rPr>
          <w:lang w:val="en-SG"/>
        </w:rPr>
      </w:pPr>
      <w:bookmarkStart w:id="4" w:name="_fbj5s91uvxr4" w:colFirst="0" w:colLast="0"/>
      <w:bookmarkStart w:id="5" w:name="_Toc165145325"/>
      <w:bookmarkEnd w:id="4"/>
      <w:r w:rsidRPr="00EC68EB">
        <w:t>3. Methodology &amp; Algorithms</w:t>
      </w:r>
      <w:bookmarkStart w:id="6" w:name="_ua60lf3z7vbo" w:colFirst="0" w:colLast="0"/>
      <w:bookmarkEnd w:id="5"/>
      <w:bookmarkEnd w:id="6"/>
    </w:p>
    <w:p w14:paraId="5A6040AC" w14:textId="7EFA8598" w:rsidR="004166EE" w:rsidRPr="00AD0574" w:rsidRDefault="00852B2E" w:rsidP="002D2BA8">
      <w:pPr>
        <w:pStyle w:val="Heading2"/>
      </w:pPr>
      <w:bookmarkStart w:id="7" w:name="_Toc165145326"/>
      <w:r w:rsidRPr="00717F7B">
        <w:t>3.1 Data Preprocessing</w:t>
      </w:r>
      <w:bookmarkEnd w:id="7"/>
    </w:p>
    <w:p w14:paraId="4E29B4CE" w14:textId="01168D63" w:rsidR="0003460D" w:rsidRDefault="0003460D" w:rsidP="0003460D">
      <w:pPr>
        <w:tabs>
          <w:tab w:val="left" w:pos="426"/>
        </w:tabs>
        <w:rPr>
          <w:b/>
        </w:rPr>
      </w:pPr>
      <w:r>
        <w:rPr>
          <w:b/>
        </w:rPr>
        <w:tab/>
      </w:r>
      <w:r w:rsidRPr="000B732E">
        <w:rPr>
          <w:b/>
        </w:rPr>
        <w:t>3.1.</w:t>
      </w:r>
      <w:r w:rsidR="00E247A7">
        <w:rPr>
          <w:b/>
        </w:rPr>
        <w:t>1</w:t>
      </w:r>
      <w:r w:rsidRPr="000B732E">
        <w:rPr>
          <w:b/>
        </w:rPr>
        <w:t xml:space="preserve"> Z-score standardization</w:t>
      </w:r>
    </w:p>
    <w:p w14:paraId="310A199B" w14:textId="78D69929" w:rsidR="0003460D" w:rsidRDefault="0003460D" w:rsidP="0003460D">
      <w:pPr>
        <w:tabs>
          <w:tab w:val="left" w:pos="426"/>
        </w:tabs>
        <w:ind w:left="720"/>
        <w:rPr>
          <w:bCs/>
        </w:rPr>
      </w:pPr>
      <w:r w:rsidRPr="5F5BB0A7">
        <w:rPr>
          <w:lang w:val="en-US"/>
        </w:rPr>
        <w:t xml:space="preserve">Z-score standardization is a method that used to normalize the dataset scale by using the normal distribution theory. </w:t>
      </w:r>
    </w:p>
    <w:p w14:paraId="6B850FD2" w14:textId="77777777" w:rsidR="0003460D" w:rsidRPr="000161F4" w:rsidRDefault="0003460D" w:rsidP="00835217">
      <w:pPr>
        <w:tabs>
          <w:tab w:val="left" w:pos="426"/>
        </w:tabs>
        <w:spacing w:line="360" w:lineRule="auto"/>
      </w:pPr>
      <w:r w:rsidRPr="000161F4">
        <w:rPr>
          <w:lang w:val="en-US"/>
        </w:rPr>
        <w:tab/>
      </w:r>
      <w:r w:rsidRPr="000161F4">
        <w:rPr>
          <w:lang w:val="en-US"/>
        </w:rPr>
        <w:tab/>
        <w:t>The Z-score standardization formula is given:</w:t>
      </w:r>
    </w:p>
    <w:p w14:paraId="6ABCD430" w14:textId="75FD7395" w:rsidR="0003460D" w:rsidRPr="00042A8E" w:rsidRDefault="0003460D" w:rsidP="00BD30D3">
      <w:pPr>
        <w:tabs>
          <w:tab w:val="left" w:pos="426"/>
          <w:tab w:val="left" w:pos="1418"/>
          <w:tab w:val="left" w:pos="2410"/>
        </w:tabs>
        <w:spacing w:line="360" w:lineRule="auto"/>
        <w:rPr>
          <w:b/>
          <w:bCs/>
        </w:rPr>
      </w:pPr>
      <w:r>
        <w:tab/>
      </w:r>
      <w:r>
        <w:tab/>
      </w:r>
      <m:oMath>
        <m:r>
          <m:rPr>
            <m:sty m:val="bi"/>
          </m:rPr>
          <w:rPr>
            <w:rFonts w:ascii="Cambria Math" w:hAnsi="Cambria Math"/>
          </w:rPr>
          <m:t>z=</m:t>
        </m:r>
        <m:f>
          <m:fPr>
            <m:ctrlPr>
              <w:rPr>
                <w:rFonts w:ascii="Cambria Math" w:hAnsi="Cambria Math"/>
                <w:b/>
                <w:bCs/>
                <w:i/>
              </w:rPr>
            </m:ctrlPr>
          </m:fPr>
          <m:num>
            <m:r>
              <m:rPr>
                <m:sty m:val="bi"/>
              </m:rPr>
              <w:rPr>
                <w:rFonts w:ascii="Cambria Math" w:hAnsi="Cambria Math"/>
              </w:rPr>
              <m:t>(x - μ)</m:t>
            </m:r>
          </m:num>
          <m:den>
            <m:r>
              <m:rPr>
                <m:sty m:val="bi"/>
              </m:rPr>
              <w:rPr>
                <w:rFonts w:ascii="Cambria Math" w:hAnsi="Cambria Math"/>
              </w:rPr>
              <m:t>σ</m:t>
            </m:r>
          </m:den>
        </m:f>
      </m:oMath>
    </w:p>
    <w:p w14:paraId="69251AAA" w14:textId="77777777" w:rsidR="0003460D" w:rsidRPr="00B14A97" w:rsidRDefault="0003460D" w:rsidP="0003460D">
      <w:pPr>
        <w:tabs>
          <w:tab w:val="left" w:pos="426"/>
          <w:tab w:val="left" w:pos="1418"/>
          <w:tab w:val="left" w:pos="2410"/>
        </w:tabs>
        <w:spacing w:line="276" w:lineRule="auto"/>
        <w:ind w:left="720"/>
        <w:rPr>
          <w:rFonts w:ascii="Cambria Math" w:hAnsi="Cambria Math"/>
        </w:rPr>
      </w:pPr>
      <w:r w:rsidRPr="00B14A97">
        <w:rPr>
          <w:rFonts w:ascii="Cambria Math" w:hAnsi="Cambria Math"/>
        </w:rPr>
        <w:tab/>
        <w:t xml:space="preserve"> </w:t>
      </w:r>
      <w:r>
        <w:rPr>
          <w:rFonts w:ascii="Cambria Math" w:hAnsi="Cambria Math"/>
        </w:rPr>
        <w:t>x</w:t>
      </w:r>
      <w:r>
        <w:rPr>
          <w:rFonts w:ascii="Cambria Math" w:hAnsi="Cambria Math"/>
        </w:rPr>
        <w:tab/>
        <w:t>:</w:t>
      </w:r>
      <w:r w:rsidRPr="00B14A97">
        <w:rPr>
          <w:rFonts w:ascii="Cambria Math" w:hAnsi="Cambria Math"/>
        </w:rPr>
        <w:t xml:space="preserve"> </w:t>
      </w:r>
      <w:r>
        <w:rPr>
          <w:rFonts w:ascii="Cambria Math" w:hAnsi="Cambria Math"/>
        </w:rPr>
        <w:t>Original value</w:t>
      </w:r>
    </w:p>
    <w:p w14:paraId="4F7CD4CF" w14:textId="77777777" w:rsidR="0003460D" w:rsidRPr="00B14A97" w:rsidRDefault="0003460D" w:rsidP="0003460D">
      <w:pPr>
        <w:tabs>
          <w:tab w:val="left" w:pos="426"/>
          <w:tab w:val="left" w:pos="1418"/>
          <w:tab w:val="left" w:pos="2410"/>
        </w:tabs>
        <w:spacing w:line="276" w:lineRule="auto"/>
        <w:ind w:left="720"/>
        <w:rPr>
          <w:rFonts w:ascii="Cambria Math" w:hAnsi="Cambria Math"/>
        </w:rPr>
      </w:pPr>
      <w:r w:rsidRPr="00B14A97">
        <w:rPr>
          <w:rFonts w:ascii="Cambria Math" w:hAnsi="Cambria Math"/>
        </w:rPr>
        <w:tab/>
        <w:t xml:space="preserve"> </w:t>
      </w:r>
      <m:oMath>
        <m:r>
          <w:rPr>
            <w:rFonts w:ascii="Cambria Math" w:hAnsi="Cambria Math"/>
          </w:rPr>
          <m:t>μ</m:t>
        </m:r>
      </m:oMath>
      <w:r w:rsidRPr="00B14A97">
        <w:rPr>
          <w:rFonts w:ascii="Cambria Math" w:hAnsi="Cambria Math"/>
        </w:rPr>
        <w:t xml:space="preserve"> </w:t>
      </w:r>
      <w:r>
        <w:rPr>
          <w:rFonts w:ascii="Cambria Math" w:hAnsi="Cambria Math"/>
        </w:rPr>
        <w:tab/>
        <w:t>:</w:t>
      </w:r>
      <w:r w:rsidRPr="00B14A97">
        <w:rPr>
          <w:rFonts w:ascii="Cambria Math" w:hAnsi="Cambria Math"/>
        </w:rPr>
        <w:t xml:space="preserve"> </w:t>
      </w:r>
      <w:r>
        <w:rPr>
          <w:rFonts w:ascii="Cambria Math" w:hAnsi="Cambria Math"/>
        </w:rPr>
        <w:t>Mean of the parameter values</w:t>
      </w:r>
    </w:p>
    <w:p w14:paraId="02FCD601" w14:textId="77777777" w:rsidR="0003460D" w:rsidRDefault="0003460D" w:rsidP="0003460D">
      <w:pPr>
        <w:tabs>
          <w:tab w:val="left" w:pos="426"/>
          <w:tab w:val="left" w:pos="1418"/>
          <w:tab w:val="left" w:pos="2410"/>
        </w:tabs>
        <w:spacing w:line="276" w:lineRule="auto"/>
        <w:ind w:left="720"/>
        <w:rPr>
          <w:rFonts w:ascii="Cambria Math" w:hAnsi="Cambria Math"/>
          <w:lang w:val="en-US"/>
        </w:rPr>
      </w:pPr>
      <w:r w:rsidRPr="00B14A97">
        <w:rPr>
          <w:rFonts w:ascii="Cambria Math" w:hAnsi="Cambria Math"/>
        </w:rPr>
        <w:tab/>
        <w:t xml:space="preserve"> </w:t>
      </w:r>
      <m:oMath>
        <m:r>
          <w:rPr>
            <w:rFonts w:ascii="Cambria Math" w:hAnsi="Cambria Math"/>
          </w:rPr>
          <m:t>σ</m:t>
        </m:r>
      </m:oMath>
      <w:r>
        <w:rPr>
          <w:rFonts w:ascii="Cambria Math" w:hAnsi="Cambria Math"/>
          <w:lang w:val="en-US"/>
        </w:rPr>
        <w:tab/>
      </w:r>
      <w:r w:rsidRPr="00B14A97">
        <w:rPr>
          <w:rFonts w:ascii="Cambria Math" w:hAnsi="Cambria Math"/>
          <w:lang w:val="en-US"/>
        </w:rPr>
        <w:t xml:space="preserve">: </w:t>
      </w:r>
      <w:r>
        <w:rPr>
          <w:rFonts w:ascii="Cambria Math" w:hAnsi="Cambria Math"/>
          <w:lang w:val="en-US"/>
        </w:rPr>
        <w:t>Standard deviation of the parameter values</w:t>
      </w:r>
    </w:p>
    <w:p w14:paraId="32DFC8DE" w14:textId="2FF9A0E4" w:rsidR="0003460D" w:rsidRDefault="0003460D" w:rsidP="0003460D">
      <w:pPr>
        <w:tabs>
          <w:tab w:val="left" w:pos="426"/>
          <w:tab w:val="left" w:pos="1418"/>
          <w:tab w:val="left" w:pos="2410"/>
        </w:tabs>
        <w:spacing w:line="276" w:lineRule="auto"/>
        <w:ind w:left="720"/>
        <w:rPr>
          <w:rFonts w:ascii="Cambria Math" w:hAnsi="Cambria Math"/>
        </w:rPr>
      </w:pPr>
      <w:r w:rsidRPr="00B14A97">
        <w:rPr>
          <w:rFonts w:ascii="Cambria Math" w:hAnsi="Cambria Math"/>
        </w:rPr>
        <w:tab/>
        <w:t xml:space="preserve"> </w:t>
      </w:r>
      <w:r>
        <w:rPr>
          <w:rFonts w:ascii="Cambria Math" w:hAnsi="Cambria Math"/>
        </w:rPr>
        <w:t>z</w:t>
      </w:r>
      <w:r w:rsidRPr="00B14A97">
        <w:rPr>
          <w:rFonts w:ascii="Cambria Math" w:hAnsi="Cambria Math"/>
        </w:rPr>
        <w:t xml:space="preserve"> </w:t>
      </w:r>
      <w:r>
        <w:rPr>
          <w:rFonts w:ascii="Cambria Math" w:hAnsi="Cambria Math"/>
        </w:rPr>
        <w:tab/>
        <w:t>:</w:t>
      </w:r>
      <w:r w:rsidRPr="00B14A97">
        <w:rPr>
          <w:rFonts w:ascii="Cambria Math" w:hAnsi="Cambria Math"/>
        </w:rPr>
        <w:t xml:space="preserve"> </w:t>
      </w:r>
      <w:r>
        <w:rPr>
          <w:rFonts w:ascii="Cambria Math" w:hAnsi="Cambria Math"/>
        </w:rPr>
        <w:t>Standardized value</w:t>
      </w:r>
    </w:p>
    <w:p w14:paraId="1A31894F" w14:textId="77777777" w:rsidR="00042A8E" w:rsidRDefault="00042A8E" w:rsidP="00042A8E">
      <w:pPr>
        <w:tabs>
          <w:tab w:val="left" w:pos="426"/>
          <w:tab w:val="left" w:pos="1418"/>
          <w:tab w:val="left" w:pos="2410"/>
        </w:tabs>
        <w:spacing w:line="276" w:lineRule="auto"/>
        <w:rPr>
          <w:rFonts w:ascii="Cambria Math" w:hAnsi="Cambria Math"/>
        </w:rPr>
      </w:pPr>
    </w:p>
    <w:p w14:paraId="77AE2207" w14:textId="77777777" w:rsidR="00541DE7" w:rsidRPr="00541DE7" w:rsidRDefault="00541DE7" w:rsidP="0003460D">
      <w:pPr>
        <w:tabs>
          <w:tab w:val="left" w:pos="426"/>
          <w:tab w:val="left" w:pos="1418"/>
          <w:tab w:val="left" w:pos="2410"/>
        </w:tabs>
        <w:spacing w:line="276" w:lineRule="auto"/>
        <w:ind w:left="720"/>
        <w:rPr>
          <w:rFonts w:ascii="Cambria Math" w:hAnsi="Cambria Math"/>
          <w:sz w:val="2"/>
          <w:szCs w:val="2"/>
        </w:rPr>
      </w:pPr>
    </w:p>
    <w:p w14:paraId="47D29541" w14:textId="77777777" w:rsidR="0003460D" w:rsidRPr="003712C9" w:rsidRDefault="0003460D" w:rsidP="0003460D">
      <w:pPr>
        <w:tabs>
          <w:tab w:val="left" w:pos="426"/>
          <w:tab w:val="left" w:pos="1418"/>
          <w:tab w:val="left" w:pos="2410"/>
        </w:tabs>
        <w:spacing w:line="276" w:lineRule="auto"/>
        <w:ind w:left="720"/>
        <w:rPr>
          <w:rFonts w:ascii="Cambria Math" w:hAnsi="Cambria Math"/>
          <w:sz w:val="4"/>
          <w:szCs w:val="4"/>
        </w:rPr>
      </w:pPr>
    </w:p>
    <w:p w14:paraId="551B6828" w14:textId="3C4B315B" w:rsidR="003F63D2" w:rsidRPr="00E247A7" w:rsidRDefault="0003460D" w:rsidP="00E247A7">
      <w:pPr>
        <w:tabs>
          <w:tab w:val="left" w:pos="426"/>
        </w:tabs>
        <w:rPr>
          <w:b/>
        </w:rPr>
      </w:pPr>
      <w:r w:rsidRPr="00E247A7">
        <w:rPr>
          <w:b/>
        </w:rPr>
        <w:tab/>
      </w:r>
      <w:r w:rsidR="00852B2E" w:rsidRPr="00E247A7">
        <w:rPr>
          <w:b/>
        </w:rPr>
        <w:t>3.1.</w:t>
      </w:r>
      <w:r w:rsidR="00E247A7">
        <w:rPr>
          <w:b/>
        </w:rPr>
        <w:t>2</w:t>
      </w:r>
      <w:r w:rsidR="00852B2E" w:rsidRPr="00E247A7">
        <w:rPr>
          <w:b/>
        </w:rPr>
        <w:t xml:space="preserve"> Isolation Forest</w:t>
      </w:r>
    </w:p>
    <w:p w14:paraId="597B7ABA" w14:textId="48E652AF" w:rsidR="00DF3209" w:rsidRPr="005521B1" w:rsidRDefault="00852B2E" w:rsidP="007F0A9D">
      <w:pPr>
        <w:tabs>
          <w:tab w:val="left" w:pos="426"/>
        </w:tabs>
        <w:ind w:left="720"/>
        <w:rPr>
          <w:b/>
        </w:rPr>
      </w:pPr>
      <w:r w:rsidRPr="00717F7B">
        <w:rPr>
          <w:lang w:val="en-US"/>
        </w:rPr>
        <w:t>Isolation Forest is an advanced algorithm used to identify outliers in a dataset</w:t>
      </w:r>
      <w:r w:rsidR="009A62C9">
        <w:rPr>
          <w:lang w:val="en-US"/>
        </w:rPr>
        <w:t xml:space="preserve"> that </w:t>
      </w:r>
      <w:r w:rsidRPr="00717F7B">
        <w:rPr>
          <w:lang w:val="en-US"/>
        </w:rPr>
        <w:t>builds upon the Random Forest model and is particularly suitable for handling datasets with high-dimensional and non-normally distributed parameters, as it does not rely on a normal distribution to identify outliers</w:t>
      </w:r>
      <w:r w:rsidR="002B1AB9">
        <w:rPr>
          <w:lang w:val="en-US"/>
        </w:rPr>
        <w:t>.</w:t>
      </w:r>
    </w:p>
    <w:p w14:paraId="75DB3FB6" w14:textId="6120E954" w:rsidR="00DF3209" w:rsidRPr="000161F4" w:rsidRDefault="006E7F54" w:rsidP="00835217">
      <w:pPr>
        <w:tabs>
          <w:tab w:val="left" w:pos="426"/>
        </w:tabs>
        <w:spacing w:line="360" w:lineRule="auto"/>
      </w:pPr>
      <w:r w:rsidRPr="000161F4">
        <w:rPr>
          <w:lang w:val="en-US"/>
        </w:rPr>
        <w:tab/>
      </w:r>
      <w:r w:rsidR="00024748" w:rsidRPr="000161F4">
        <w:rPr>
          <w:lang w:val="en-US"/>
        </w:rPr>
        <w:tab/>
      </w:r>
      <w:r w:rsidRPr="000161F4">
        <w:rPr>
          <w:lang w:val="en-US"/>
        </w:rPr>
        <w:t>The Isolation Forest</w:t>
      </w:r>
      <w:r w:rsidR="00852B2E" w:rsidRPr="000161F4">
        <w:rPr>
          <w:lang w:val="en-US"/>
        </w:rPr>
        <w:t xml:space="preserve"> formula is given:</w:t>
      </w:r>
    </w:p>
    <w:p w14:paraId="258A12AA" w14:textId="047A3F8A" w:rsidR="007B02B5" w:rsidRPr="005A6B21" w:rsidRDefault="00EC73D7" w:rsidP="00BD30D3">
      <w:pPr>
        <w:tabs>
          <w:tab w:val="left" w:pos="426"/>
          <w:tab w:val="left" w:pos="1418"/>
          <w:tab w:val="left" w:pos="2410"/>
        </w:tabs>
        <w:spacing w:line="360" w:lineRule="auto"/>
        <w:rPr>
          <w:b/>
          <w:bCs/>
        </w:rPr>
      </w:pPr>
      <w:r>
        <w:tab/>
      </w:r>
      <w:r>
        <w:tab/>
      </w:r>
      <m:oMath>
        <m:r>
          <m:rPr>
            <m:sty m:val="bi"/>
          </m:rPr>
          <w:rPr>
            <w:rFonts w:ascii="Cambria Math" w:hAnsi="Cambria Math"/>
          </w:rPr>
          <m:t>S</m:t>
        </m:r>
        <m:d>
          <m:dPr>
            <m:ctrlPr>
              <w:rPr>
                <w:rFonts w:ascii="Cambria Math" w:hAnsi="Cambria Math"/>
                <w:b/>
                <w:bCs/>
                <w:i/>
              </w:rPr>
            </m:ctrlPr>
          </m:dPr>
          <m:e>
            <m:r>
              <m:rPr>
                <m:sty m:val="bi"/>
              </m:rPr>
              <w:rPr>
                <w:rFonts w:ascii="Cambria Math" w:hAnsi="Cambria Math"/>
              </w:rPr>
              <m:t>x,m</m:t>
            </m:r>
          </m:e>
        </m:d>
        <m:r>
          <m:rPr>
            <m:sty m:val="bi"/>
          </m:rPr>
          <w:rPr>
            <w:rFonts w:ascii="Cambria Math" w:hAnsi="Cambria Math"/>
          </w:rPr>
          <m:t>=</m:t>
        </m:r>
        <m:sSup>
          <m:sSupPr>
            <m:ctrlPr>
              <w:rPr>
                <w:rFonts w:ascii="Cambria Math" w:hAnsi="Cambria Math"/>
                <w:b/>
                <w:bCs/>
              </w:rPr>
            </m:ctrlPr>
          </m:sSupPr>
          <m:e>
            <m:r>
              <m:rPr>
                <m:sty m:val="bi"/>
              </m:rPr>
              <w:rPr>
                <w:rFonts w:ascii="Cambria Math" w:hAnsi="Cambria Math"/>
              </w:rPr>
              <m:t>2</m:t>
            </m:r>
          </m:e>
          <m:sup>
            <m:r>
              <m:rPr>
                <m:sty m:val="bi"/>
              </m:rPr>
              <w:rPr>
                <w:rFonts w:ascii="Cambria Math" w:hAnsi="Cambria Math"/>
              </w:rPr>
              <m:t>-E</m:t>
            </m:r>
            <m:d>
              <m:dPr>
                <m:ctrlPr>
                  <w:rPr>
                    <w:rFonts w:ascii="Cambria Math" w:hAnsi="Cambria Math"/>
                    <w:b/>
                    <w:bCs/>
                    <w:i/>
                  </w:rPr>
                </m:ctrlPr>
              </m:dPr>
              <m:e>
                <m:r>
                  <m:rPr>
                    <m:sty m:val="bi"/>
                  </m:rPr>
                  <w:rPr>
                    <w:rFonts w:ascii="Cambria Math" w:hAnsi="Cambria Math"/>
                  </w:rPr>
                  <m:t>h</m:t>
                </m:r>
                <m:d>
                  <m:dPr>
                    <m:ctrlPr>
                      <w:rPr>
                        <w:rFonts w:ascii="Cambria Math" w:hAnsi="Cambria Math"/>
                        <w:b/>
                        <w:bCs/>
                        <w:i/>
                      </w:rPr>
                    </m:ctrlPr>
                  </m:dPr>
                  <m:e>
                    <m:r>
                      <m:rPr>
                        <m:sty m:val="bi"/>
                      </m:rPr>
                      <w:rPr>
                        <w:rFonts w:ascii="Cambria Math" w:hAnsi="Cambria Math"/>
                      </w:rPr>
                      <m:t>x</m:t>
                    </m:r>
                  </m:e>
                </m:d>
              </m:e>
            </m:d>
            <m:r>
              <m:rPr>
                <m:lit/>
                <m:sty m:val="bi"/>
              </m:rPr>
              <w:rPr>
                <w:rFonts w:ascii="Cambria Math" w:hAnsi="Cambria Math"/>
              </w:rPr>
              <m:t>/</m:t>
            </m:r>
            <m:r>
              <m:rPr>
                <m:sty m:val="bi"/>
              </m:rPr>
              <w:rPr>
                <w:rFonts w:ascii="Cambria Math" w:hAnsi="Cambria Math"/>
              </w:rPr>
              <m:t>c</m:t>
            </m:r>
            <m:d>
              <m:dPr>
                <m:ctrlPr>
                  <w:rPr>
                    <w:rFonts w:ascii="Cambria Math" w:hAnsi="Cambria Math"/>
                    <w:b/>
                    <w:bCs/>
                    <w:i/>
                  </w:rPr>
                </m:ctrlPr>
              </m:dPr>
              <m:e>
                <m:r>
                  <m:rPr>
                    <m:sty m:val="bi"/>
                  </m:rPr>
                  <w:rPr>
                    <w:rFonts w:ascii="Cambria Math" w:hAnsi="Cambria Math"/>
                  </w:rPr>
                  <m:t>m</m:t>
                </m:r>
              </m:e>
            </m:d>
            <m:ctrlPr>
              <w:rPr>
                <w:rFonts w:ascii="Cambria Math" w:hAnsi="Cambria Math"/>
                <w:b/>
              </w:rPr>
            </m:ctrlPr>
          </m:sup>
        </m:sSup>
      </m:oMath>
    </w:p>
    <w:p w14:paraId="139EFAAE" w14:textId="3FE4AD4E" w:rsidR="00DF3209" w:rsidRPr="00B14A97" w:rsidRDefault="00852B2E" w:rsidP="00B14A97">
      <w:pPr>
        <w:tabs>
          <w:tab w:val="left" w:pos="426"/>
          <w:tab w:val="left" w:pos="1418"/>
          <w:tab w:val="left" w:pos="2410"/>
        </w:tabs>
        <w:spacing w:line="276" w:lineRule="auto"/>
        <w:ind w:left="720"/>
        <w:rPr>
          <w:rFonts w:ascii="Cambria Math" w:hAnsi="Cambria Math"/>
        </w:rPr>
      </w:pPr>
      <w:r w:rsidRPr="00B14A97">
        <w:rPr>
          <w:rFonts w:ascii="Cambria Math" w:hAnsi="Cambria Math"/>
        </w:rPr>
        <w:tab/>
      </w:r>
      <w:r w:rsidR="00B14A97" w:rsidRPr="00B14A97">
        <w:rPr>
          <w:rFonts w:ascii="Cambria Math" w:hAnsi="Cambria Math"/>
        </w:rPr>
        <w:t xml:space="preserve"> </w:t>
      </w:r>
      <w:r w:rsidRPr="005A6B21">
        <w:rPr>
          <w:rFonts w:ascii="Cambria Math" w:hAnsi="Cambria Math"/>
        </w:rPr>
        <w:t>m</w:t>
      </w:r>
      <w:r w:rsidRPr="00B14A97">
        <w:rPr>
          <w:rFonts w:ascii="Cambria Math" w:hAnsi="Cambria Math"/>
        </w:rPr>
        <w:t xml:space="preserve"> </w:t>
      </w:r>
      <w:r w:rsidR="00B14A97">
        <w:rPr>
          <w:rFonts w:ascii="Cambria Math" w:hAnsi="Cambria Math"/>
        </w:rPr>
        <w:tab/>
        <w:t>:</w:t>
      </w:r>
      <w:r w:rsidRPr="00B14A97">
        <w:rPr>
          <w:rFonts w:ascii="Cambria Math" w:hAnsi="Cambria Math"/>
        </w:rPr>
        <w:t xml:space="preserve"> Number of points</w:t>
      </w:r>
    </w:p>
    <w:p w14:paraId="69092451" w14:textId="260CA60F" w:rsidR="00DF3209" w:rsidRPr="00B14A97" w:rsidRDefault="00852B2E" w:rsidP="00B14A97">
      <w:pPr>
        <w:tabs>
          <w:tab w:val="left" w:pos="426"/>
          <w:tab w:val="left" w:pos="1418"/>
          <w:tab w:val="left" w:pos="2410"/>
        </w:tabs>
        <w:spacing w:line="276" w:lineRule="auto"/>
        <w:ind w:left="720"/>
        <w:rPr>
          <w:rFonts w:ascii="Cambria Math" w:hAnsi="Cambria Math"/>
        </w:rPr>
      </w:pPr>
      <w:r w:rsidRPr="00B14A97">
        <w:rPr>
          <w:rFonts w:ascii="Cambria Math" w:hAnsi="Cambria Math"/>
        </w:rPr>
        <w:tab/>
      </w:r>
      <w:r w:rsidR="00B14A97" w:rsidRPr="00B14A97">
        <w:rPr>
          <w:rFonts w:ascii="Cambria Math" w:hAnsi="Cambria Math"/>
        </w:rPr>
        <w:t xml:space="preserve"> </w:t>
      </w:r>
      <w:r w:rsidRPr="00B14A97">
        <w:rPr>
          <w:rFonts w:ascii="Cambria Math" w:hAnsi="Cambria Math"/>
        </w:rPr>
        <w:t xml:space="preserve">x </w:t>
      </w:r>
      <w:r w:rsidR="00B14A97">
        <w:rPr>
          <w:rFonts w:ascii="Cambria Math" w:hAnsi="Cambria Math"/>
        </w:rPr>
        <w:tab/>
        <w:t>:</w:t>
      </w:r>
      <w:r w:rsidRPr="00B14A97">
        <w:rPr>
          <w:rFonts w:ascii="Cambria Math" w:hAnsi="Cambria Math"/>
        </w:rPr>
        <w:t xml:space="preserve"> Data Point</w:t>
      </w:r>
    </w:p>
    <w:p w14:paraId="43BD69F0" w14:textId="25FF5851" w:rsidR="00DF3209" w:rsidRPr="00B14A97" w:rsidRDefault="00852B2E" w:rsidP="00B14A97">
      <w:pPr>
        <w:tabs>
          <w:tab w:val="left" w:pos="426"/>
          <w:tab w:val="left" w:pos="1418"/>
          <w:tab w:val="left" w:pos="2410"/>
        </w:tabs>
        <w:spacing w:line="276" w:lineRule="auto"/>
        <w:ind w:left="720"/>
        <w:rPr>
          <w:rFonts w:ascii="Cambria Math" w:hAnsi="Cambria Math"/>
        </w:rPr>
      </w:pPr>
      <w:r w:rsidRPr="00B14A97">
        <w:rPr>
          <w:rFonts w:ascii="Cambria Math" w:hAnsi="Cambria Math"/>
        </w:rPr>
        <w:tab/>
      </w:r>
      <w:r w:rsidR="00B14A97" w:rsidRPr="00B14A97">
        <w:rPr>
          <w:rFonts w:ascii="Cambria Math" w:hAnsi="Cambria Math"/>
        </w:rPr>
        <w:t xml:space="preserve"> </w:t>
      </w:r>
      <w:r w:rsidRPr="00B14A97">
        <w:rPr>
          <w:rFonts w:ascii="Cambria Math" w:hAnsi="Cambria Math"/>
          <w:lang w:val="en-US"/>
        </w:rPr>
        <w:t xml:space="preserve">E(h(x)) </w:t>
      </w:r>
      <w:r w:rsidR="00B14A97">
        <w:rPr>
          <w:rFonts w:ascii="Cambria Math" w:hAnsi="Cambria Math"/>
          <w:lang w:val="en-US"/>
        </w:rPr>
        <w:tab/>
      </w:r>
      <w:r w:rsidRPr="00B14A97">
        <w:rPr>
          <w:rFonts w:ascii="Cambria Math" w:hAnsi="Cambria Math"/>
          <w:lang w:val="en-US"/>
        </w:rPr>
        <w:t>: Average path length for isolating data point x in a tree</w:t>
      </w:r>
    </w:p>
    <w:p w14:paraId="78901FEA" w14:textId="4FEBECB9" w:rsidR="00DF3209" w:rsidRDefault="00852B2E" w:rsidP="00B14A97">
      <w:pPr>
        <w:tabs>
          <w:tab w:val="left" w:pos="426"/>
          <w:tab w:val="left" w:pos="1418"/>
          <w:tab w:val="left" w:pos="2410"/>
        </w:tabs>
        <w:spacing w:line="276" w:lineRule="auto"/>
        <w:ind w:left="720"/>
        <w:rPr>
          <w:rFonts w:ascii="Cambria Math" w:hAnsi="Cambria Math"/>
        </w:rPr>
      </w:pPr>
      <w:r w:rsidRPr="00B14A97">
        <w:rPr>
          <w:rFonts w:ascii="Cambria Math" w:hAnsi="Cambria Math"/>
        </w:rPr>
        <w:tab/>
      </w:r>
      <w:r w:rsidR="00B14A97" w:rsidRPr="00B14A97">
        <w:rPr>
          <w:rFonts w:ascii="Cambria Math" w:hAnsi="Cambria Math"/>
        </w:rPr>
        <w:t xml:space="preserve"> </w:t>
      </w:r>
      <w:r w:rsidRPr="00B14A97">
        <w:rPr>
          <w:rFonts w:ascii="Cambria Math" w:hAnsi="Cambria Math"/>
        </w:rPr>
        <w:t>c(m)</w:t>
      </w:r>
      <w:r w:rsidR="00B14A97">
        <w:rPr>
          <w:rFonts w:ascii="Cambria Math" w:hAnsi="Cambria Math"/>
        </w:rPr>
        <w:tab/>
      </w:r>
      <w:r w:rsidRPr="00B14A97">
        <w:rPr>
          <w:rFonts w:ascii="Cambria Math" w:hAnsi="Cambria Math"/>
        </w:rPr>
        <w:t>: Average depth of data points</w:t>
      </w:r>
    </w:p>
    <w:p w14:paraId="0AC2D29A" w14:textId="77777777" w:rsidR="00B14A97" w:rsidRDefault="00B14A97" w:rsidP="00B14A97">
      <w:pPr>
        <w:tabs>
          <w:tab w:val="left" w:pos="426"/>
        </w:tabs>
        <w:spacing w:line="276" w:lineRule="auto"/>
        <w:ind w:left="720"/>
        <w:rPr>
          <w:rFonts w:ascii="Cambria Math" w:hAnsi="Cambria Math"/>
        </w:rPr>
      </w:pPr>
    </w:p>
    <w:p w14:paraId="58DE898E" w14:textId="2DFC74DA" w:rsidR="003712C9" w:rsidRPr="003712C9" w:rsidRDefault="00381E9D" w:rsidP="00D53FC8">
      <w:pPr>
        <w:tabs>
          <w:tab w:val="left" w:pos="426"/>
        </w:tabs>
        <w:ind w:left="720"/>
        <w:rPr>
          <w:lang w:val="en-US"/>
        </w:rPr>
      </w:pPr>
      <m:oMath>
        <m:r>
          <w:rPr>
            <w:rFonts w:ascii="Cambria Math" w:hAnsi="Cambria Math"/>
          </w:rPr>
          <m:t>S</m:t>
        </m:r>
        <m:d>
          <m:dPr>
            <m:ctrlPr>
              <w:rPr>
                <w:rFonts w:ascii="Cambria Math" w:hAnsi="Cambria Math"/>
                <w:i/>
              </w:rPr>
            </m:ctrlPr>
          </m:dPr>
          <m:e>
            <m:r>
              <w:rPr>
                <w:rFonts w:ascii="Cambria Math" w:hAnsi="Cambria Math"/>
              </w:rPr>
              <m:t>x,m</m:t>
            </m:r>
          </m:e>
        </m:d>
      </m:oMath>
      <w:r w:rsidRPr="00381E9D">
        <w:t xml:space="preserve"> </w:t>
      </w:r>
      <w:r w:rsidR="00943619" w:rsidRPr="00943619">
        <w:rPr>
          <w:lang w:val="en-US"/>
        </w:rPr>
        <w:t>is used to compare the average path length of a point in the random forest model with the average path length of all the points with a result range of 0 to 1. The closer the result to 1 indicates that the point is more likely to be abnormal and the higher the chance of being an outlier.</w:t>
      </w:r>
    </w:p>
    <w:p w14:paraId="1F9AD6A7" w14:textId="4BEB4889" w:rsidR="006E7F54" w:rsidRDefault="006E7F54" w:rsidP="003F63D2">
      <w:pPr>
        <w:tabs>
          <w:tab w:val="left" w:pos="426"/>
        </w:tabs>
        <w:rPr>
          <w:b/>
        </w:rPr>
      </w:pPr>
      <w:r>
        <w:rPr>
          <w:b/>
        </w:rPr>
        <w:tab/>
      </w:r>
      <w:r w:rsidR="00852B2E" w:rsidRPr="00717F7B">
        <w:rPr>
          <w:b/>
        </w:rPr>
        <w:t>3.1.</w:t>
      </w:r>
      <w:r w:rsidR="00E247A7">
        <w:rPr>
          <w:b/>
        </w:rPr>
        <w:t>3</w:t>
      </w:r>
      <w:r w:rsidR="00852B2E" w:rsidRPr="00717F7B">
        <w:rPr>
          <w:b/>
        </w:rPr>
        <w:t xml:space="preserve"> Synthetic Minority Oversampling Technique (SMOTE)</w:t>
      </w:r>
      <w:bookmarkStart w:id="8" w:name="_ob0gyr7fw0as" w:colFirst="0" w:colLast="0"/>
      <w:bookmarkEnd w:id="8"/>
    </w:p>
    <w:p w14:paraId="2B9118F7" w14:textId="42CD449A" w:rsidR="002B1AB9" w:rsidRDefault="002B1AB9" w:rsidP="00834289">
      <w:pPr>
        <w:tabs>
          <w:tab w:val="left" w:pos="426"/>
        </w:tabs>
        <w:ind w:left="720"/>
        <w:rPr>
          <w:bCs/>
        </w:rPr>
      </w:pPr>
      <w:r w:rsidRPr="5F5BB0A7">
        <w:rPr>
          <w:lang w:val="en-US"/>
        </w:rPr>
        <w:t xml:space="preserve">SMOTE is an </w:t>
      </w:r>
      <w:r w:rsidR="00233F1F" w:rsidRPr="5F5BB0A7">
        <w:rPr>
          <w:lang w:val="en-US"/>
        </w:rPr>
        <w:t>algorithm tha</w:t>
      </w:r>
      <w:r w:rsidR="00784419" w:rsidRPr="5F5BB0A7">
        <w:rPr>
          <w:lang w:val="en-US"/>
        </w:rPr>
        <w:t xml:space="preserve">t </w:t>
      </w:r>
      <w:r w:rsidR="00177994" w:rsidRPr="5F5BB0A7">
        <w:rPr>
          <w:lang w:val="en-US"/>
        </w:rPr>
        <w:t xml:space="preserve">is </w:t>
      </w:r>
      <w:r w:rsidR="00784419" w:rsidRPr="5F5BB0A7">
        <w:rPr>
          <w:lang w:val="en-US"/>
        </w:rPr>
        <w:t xml:space="preserve">used to resample imbalance dataset by generating similar data </w:t>
      </w:r>
      <w:r w:rsidR="00177994" w:rsidRPr="5F5BB0A7">
        <w:rPr>
          <w:lang w:val="en-US"/>
        </w:rPr>
        <w:t>from</w:t>
      </w:r>
      <w:r w:rsidR="00784419" w:rsidRPr="5F5BB0A7">
        <w:rPr>
          <w:lang w:val="en-US"/>
        </w:rPr>
        <w:t xml:space="preserve"> the minority </w:t>
      </w:r>
      <w:r w:rsidR="00603EAB" w:rsidRPr="5F5BB0A7">
        <w:rPr>
          <w:lang w:val="en-US"/>
        </w:rPr>
        <w:t>class</w:t>
      </w:r>
      <w:r w:rsidR="006231AC" w:rsidRPr="5F5BB0A7">
        <w:rPr>
          <w:lang w:val="en-US"/>
        </w:rPr>
        <w:t xml:space="preserve"> to </w:t>
      </w:r>
      <w:r w:rsidR="00DA460D" w:rsidRPr="5F5BB0A7">
        <w:rPr>
          <w:lang w:val="en-US"/>
        </w:rPr>
        <w:t>provide more balance dataset.</w:t>
      </w:r>
    </w:p>
    <w:p w14:paraId="0C08BA52" w14:textId="654222FC" w:rsidR="00120A65" w:rsidRPr="0061331E" w:rsidRDefault="00120A65" w:rsidP="00835217">
      <w:pPr>
        <w:tabs>
          <w:tab w:val="left" w:pos="426"/>
        </w:tabs>
        <w:spacing w:line="360" w:lineRule="auto"/>
      </w:pPr>
      <w:r w:rsidRPr="0061331E">
        <w:rPr>
          <w:lang w:val="en-US"/>
        </w:rPr>
        <w:tab/>
      </w:r>
      <w:r w:rsidRPr="0061331E">
        <w:rPr>
          <w:lang w:val="en-US"/>
        </w:rPr>
        <w:tab/>
        <w:t>The SMOTE formula is given:</w:t>
      </w:r>
    </w:p>
    <w:p w14:paraId="45E0A020" w14:textId="08E878F5" w:rsidR="00120A65" w:rsidRPr="00042A8E" w:rsidRDefault="00120A65" w:rsidP="00BD30D3">
      <w:pPr>
        <w:tabs>
          <w:tab w:val="left" w:pos="426"/>
          <w:tab w:val="left" w:pos="1418"/>
          <w:tab w:val="left" w:pos="2410"/>
        </w:tabs>
        <w:spacing w:line="360" w:lineRule="auto"/>
        <w:rPr>
          <w:b/>
          <w:bCs/>
        </w:rPr>
      </w:pPr>
      <w:r>
        <w:tab/>
      </w:r>
      <w:r>
        <w:tab/>
      </w:r>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new</m:t>
            </m:r>
          </m:sub>
        </m:sSub>
        <m:r>
          <m:rPr>
            <m:sty m:val="bi"/>
          </m:rPr>
          <w:rPr>
            <w:rFonts w:ascii="Cambria Math" w:hAnsi="Cambria Math"/>
          </w:rPr>
          <m:t>=x + λ(</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 xml:space="preserve">neighbor </m:t>
            </m:r>
          </m:sub>
        </m:sSub>
        <m:r>
          <m:rPr>
            <m:sty m:val="bi"/>
          </m:rPr>
          <w:rPr>
            <w:rFonts w:ascii="Cambria Math" w:hAnsi="Cambria Math"/>
          </w:rPr>
          <m:t xml:space="preserve"> - x)</m:t>
        </m:r>
      </m:oMath>
    </w:p>
    <w:p w14:paraId="556BB847" w14:textId="4534057F" w:rsidR="00120A65" w:rsidRPr="00B14A97" w:rsidRDefault="00120A65" w:rsidP="00120A65">
      <w:pPr>
        <w:tabs>
          <w:tab w:val="left" w:pos="426"/>
          <w:tab w:val="left" w:pos="1418"/>
          <w:tab w:val="left" w:pos="2410"/>
        </w:tabs>
        <w:spacing w:line="276" w:lineRule="auto"/>
        <w:ind w:left="720"/>
        <w:rPr>
          <w:rFonts w:ascii="Cambria Math" w:hAnsi="Cambria Math"/>
        </w:rPr>
      </w:pPr>
      <w:r w:rsidRPr="00B14A97">
        <w:rPr>
          <w:rFonts w:ascii="Cambria Math" w:hAnsi="Cambria Math"/>
        </w:rPr>
        <w:tab/>
        <w:t xml:space="preserve"> </w:t>
      </w:r>
      <w:r w:rsidR="00C5279F">
        <w:rPr>
          <w:rFonts w:ascii="Cambria Math" w:hAnsi="Cambria Math"/>
        </w:rPr>
        <w:t>x</w:t>
      </w:r>
      <w:r w:rsidRPr="00B14A97">
        <w:rPr>
          <w:rFonts w:ascii="Cambria Math" w:hAnsi="Cambria Math"/>
        </w:rPr>
        <w:t xml:space="preserve"> </w:t>
      </w:r>
      <w:r>
        <w:rPr>
          <w:rFonts w:ascii="Cambria Math" w:hAnsi="Cambria Math"/>
        </w:rPr>
        <w:tab/>
        <w:t>:</w:t>
      </w:r>
      <w:r w:rsidRPr="00B14A97">
        <w:rPr>
          <w:rFonts w:ascii="Cambria Math" w:hAnsi="Cambria Math"/>
        </w:rPr>
        <w:t xml:space="preserve"> </w:t>
      </w:r>
      <w:r w:rsidR="00A85524">
        <w:rPr>
          <w:rFonts w:ascii="Cambria Math" w:hAnsi="Cambria Math"/>
        </w:rPr>
        <w:t>Parameter of minority class sample</w:t>
      </w:r>
    </w:p>
    <w:p w14:paraId="20894EAA" w14:textId="64F1D2C6" w:rsidR="00120A65" w:rsidRPr="00B14A97" w:rsidRDefault="00120A65" w:rsidP="00120A65">
      <w:pPr>
        <w:tabs>
          <w:tab w:val="left" w:pos="426"/>
          <w:tab w:val="left" w:pos="1418"/>
          <w:tab w:val="left" w:pos="2410"/>
        </w:tabs>
        <w:spacing w:line="276" w:lineRule="auto"/>
        <w:ind w:left="720"/>
        <w:rPr>
          <w:rFonts w:ascii="Cambria Math" w:hAnsi="Cambria Math"/>
        </w:rPr>
      </w:pPr>
      <w:r w:rsidRPr="00B14A97">
        <w:rPr>
          <w:rFonts w:ascii="Cambria Math" w:hAnsi="Cambria Math"/>
        </w:rPr>
        <w:tab/>
        <w:t xml:space="preserve"> x</w:t>
      </w:r>
      <w:r w:rsidR="00A85524">
        <w:rPr>
          <w:rFonts w:ascii="Cambria Math" w:hAnsi="Cambria Math"/>
        </w:rPr>
        <w:t xml:space="preserve"> </w:t>
      </w:r>
      <w:r w:rsidR="00A85524">
        <w:rPr>
          <w:rFonts w:ascii="Cambria Math" w:hAnsi="Cambria Math"/>
          <w:vertAlign w:val="subscript"/>
        </w:rPr>
        <w:t>neighbor</w:t>
      </w:r>
      <w:r w:rsidRPr="00B14A97">
        <w:rPr>
          <w:rFonts w:ascii="Cambria Math" w:hAnsi="Cambria Math"/>
        </w:rPr>
        <w:t xml:space="preserve"> </w:t>
      </w:r>
      <w:r>
        <w:rPr>
          <w:rFonts w:ascii="Cambria Math" w:hAnsi="Cambria Math"/>
        </w:rPr>
        <w:tab/>
        <w:t>:</w:t>
      </w:r>
      <w:r w:rsidRPr="00B14A97">
        <w:rPr>
          <w:rFonts w:ascii="Cambria Math" w:hAnsi="Cambria Math"/>
        </w:rPr>
        <w:t xml:space="preserve"> </w:t>
      </w:r>
      <w:r w:rsidR="00A85524">
        <w:rPr>
          <w:rFonts w:ascii="Cambria Math" w:hAnsi="Cambria Math"/>
        </w:rPr>
        <w:t>Parameter of ra</w:t>
      </w:r>
      <w:r w:rsidR="003B2302">
        <w:rPr>
          <w:rFonts w:ascii="Cambria Math" w:hAnsi="Cambria Math"/>
        </w:rPr>
        <w:t>ndomly selected neighbor</w:t>
      </w:r>
    </w:p>
    <w:p w14:paraId="4E9BA58D" w14:textId="7CA5B9BB" w:rsidR="00120A65" w:rsidRPr="00B14A97" w:rsidRDefault="00120A65" w:rsidP="00120A65">
      <w:pPr>
        <w:tabs>
          <w:tab w:val="left" w:pos="426"/>
          <w:tab w:val="left" w:pos="1418"/>
          <w:tab w:val="left" w:pos="2410"/>
        </w:tabs>
        <w:spacing w:line="276" w:lineRule="auto"/>
        <w:ind w:left="720"/>
        <w:rPr>
          <w:rFonts w:ascii="Cambria Math" w:hAnsi="Cambria Math"/>
        </w:rPr>
      </w:pPr>
      <w:r w:rsidRPr="00B14A97">
        <w:rPr>
          <w:rFonts w:ascii="Cambria Math" w:hAnsi="Cambria Math"/>
        </w:rPr>
        <w:tab/>
        <w:t xml:space="preserve"> </w:t>
      </w:r>
      <m:oMath>
        <m:r>
          <m:rPr>
            <m:sty m:val="bi"/>
          </m:rPr>
          <w:rPr>
            <w:rFonts w:ascii="Cambria Math" w:hAnsi="Cambria Math"/>
          </w:rPr>
          <m:t>λ</m:t>
        </m:r>
      </m:oMath>
      <w:r>
        <w:rPr>
          <w:rFonts w:ascii="Cambria Math" w:hAnsi="Cambria Math"/>
          <w:lang w:val="en-US"/>
        </w:rPr>
        <w:tab/>
      </w:r>
      <w:r w:rsidRPr="00B14A97">
        <w:rPr>
          <w:rFonts w:ascii="Cambria Math" w:hAnsi="Cambria Math"/>
          <w:lang w:val="en-US"/>
        </w:rPr>
        <w:t xml:space="preserve">: </w:t>
      </w:r>
      <w:r w:rsidR="003B2302">
        <w:rPr>
          <w:rFonts w:ascii="Cambria Math" w:hAnsi="Cambria Math"/>
          <w:lang w:val="en-US"/>
        </w:rPr>
        <w:t>Random number between 0 to 1</w:t>
      </w:r>
    </w:p>
    <w:p w14:paraId="442AEB3D" w14:textId="5A32B999" w:rsidR="00120A65" w:rsidRDefault="00120A65" w:rsidP="00BD30D3">
      <w:pPr>
        <w:tabs>
          <w:tab w:val="left" w:pos="426"/>
          <w:tab w:val="left" w:pos="1418"/>
          <w:tab w:val="left" w:pos="2410"/>
        </w:tabs>
        <w:spacing w:line="276" w:lineRule="auto"/>
        <w:rPr>
          <w:rFonts w:ascii="Cambria Math" w:hAnsi="Cambria Math"/>
        </w:rPr>
      </w:pPr>
    </w:p>
    <w:p w14:paraId="155544A9" w14:textId="77777777" w:rsidR="006E7F54" w:rsidRDefault="00852B2E" w:rsidP="00AD0574">
      <w:pPr>
        <w:pStyle w:val="Heading2"/>
        <w:rPr>
          <w:b w:val="0"/>
        </w:rPr>
      </w:pPr>
      <w:bookmarkStart w:id="9" w:name="_Toc165145327"/>
      <w:r w:rsidRPr="00717F7B">
        <w:t>3.2 Linear Regression</w:t>
      </w:r>
      <w:bookmarkStart w:id="10" w:name="_wes1i4b2d0iy" w:colFirst="0" w:colLast="0"/>
      <w:bookmarkEnd w:id="9"/>
      <w:bookmarkEnd w:id="10"/>
    </w:p>
    <w:p w14:paraId="78AC1FC7" w14:textId="4A8BA570" w:rsidR="00042A8E" w:rsidRDefault="77D61711" w:rsidP="007F0A9D">
      <w:pPr>
        <w:tabs>
          <w:tab w:val="left" w:pos="426"/>
        </w:tabs>
        <w:ind w:left="426"/>
        <w:rPr>
          <w:lang w:val="en-US"/>
        </w:rPr>
      </w:pPr>
      <w:r w:rsidRPr="794E383C">
        <w:rPr>
          <w:lang w:val="en-US"/>
        </w:rPr>
        <w:t xml:space="preserve">Linear regression is a statistical method used for modeling the relationship between a dependent variable (target variable) and one or </w:t>
      </w:r>
      <w:r w:rsidR="17FAA4EC" w:rsidRPr="794E383C">
        <w:rPr>
          <w:lang w:val="en-US"/>
        </w:rPr>
        <w:t>multiple</w:t>
      </w:r>
      <w:r w:rsidRPr="794E383C">
        <w:rPr>
          <w:lang w:val="en-US"/>
        </w:rPr>
        <w:t xml:space="preserve"> independent variables (predictors</w:t>
      </w:r>
      <w:r w:rsidR="1D54DBC4" w:rsidRPr="794E383C">
        <w:rPr>
          <w:lang w:val="en-US"/>
        </w:rPr>
        <w:t>),</w:t>
      </w:r>
      <w:r w:rsidR="28A832C5" w:rsidRPr="794E383C">
        <w:rPr>
          <w:lang w:val="en-US"/>
        </w:rPr>
        <w:t xml:space="preserve"> assuming</w:t>
      </w:r>
      <w:r w:rsidRPr="794E383C">
        <w:rPr>
          <w:lang w:val="en-US"/>
        </w:rPr>
        <w:t xml:space="preserve"> a linear relationship</w:t>
      </w:r>
      <w:r w:rsidR="4BFA48CC" w:rsidRPr="794E383C">
        <w:rPr>
          <w:lang w:val="en-US"/>
        </w:rPr>
        <w:t>.</w:t>
      </w:r>
      <w:r w:rsidRPr="794E383C">
        <w:rPr>
          <w:lang w:val="en-US"/>
        </w:rPr>
        <w:t xml:space="preserve"> </w:t>
      </w:r>
      <w:r w:rsidR="794E383C" w:rsidRPr="794E383C">
        <w:rPr>
          <w:lang w:val="en-US"/>
        </w:rPr>
        <w:t xml:space="preserve">The objective is to </w:t>
      </w:r>
      <w:r w:rsidR="6B22C186" w:rsidRPr="6B22C186">
        <w:rPr>
          <w:lang w:val="en-US"/>
        </w:rPr>
        <w:t xml:space="preserve">derive and </w:t>
      </w:r>
      <w:r w:rsidR="794E383C" w:rsidRPr="794E383C">
        <w:rPr>
          <w:lang w:val="en-US"/>
        </w:rPr>
        <w:t>estimate the coefficients</w:t>
      </w:r>
      <w:r w:rsidR="6B22C186" w:rsidRPr="6B22C186">
        <w:rPr>
          <w:lang w:val="en-US"/>
        </w:rPr>
        <w:t xml:space="preserve">, </w:t>
      </w:r>
      <w:r w:rsidR="6B22C186">
        <w:t>𝛽0 and 𝛽1</w:t>
      </w:r>
      <w:r w:rsidR="3D6A8BAC">
        <w:t>,</w:t>
      </w:r>
      <w:r w:rsidR="3D6A8BAC" w:rsidRPr="3D6A8BAC">
        <w:rPr>
          <w:lang w:val="en-US"/>
        </w:rPr>
        <w:t xml:space="preserve"> such</w:t>
      </w:r>
      <w:r w:rsidR="794E383C" w:rsidRPr="794E383C">
        <w:rPr>
          <w:lang w:val="en-US"/>
        </w:rPr>
        <w:t xml:space="preserve"> that the error between the actual observed values and the values predicted by the model</w:t>
      </w:r>
      <w:r w:rsidR="3D6A8BAC" w:rsidRPr="3D6A8BAC">
        <w:rPr>
          <w:lang w:val="en-US"/>
        </w:rPr>
        <w:t xml:space="preserve"> is minimized</w:t>
      </w:r>
      <w:r w:rsidR="794E383C" w:rsidRPr="794E383C">
        <w:rPr>
          <w:lang w:val="en-US"/>
        </w:rPr>
        <w:t>.</w:t>
      </w:r>
    </w:p>
    <w:p w14:paraId="67A1E02E" w14:textId="2348B527" w:rsidR="00835217" w:rsidRDefault="0061331E" w:rsidP="00835217">
      <w:pPr>
        <w:tabs>
          <w:tab w:val="left" w:pos="426"/>
        </w:tabs>
        <w:spacing w:line="360" w:lineRule="auto"/>
        <w:rPr>
          <w:lang w:val="en-US"/>
        </w:rPr>
      </w:pPr>
      <w:r w:rsidRPr="000161F4">
        <w:rPr>
          <w:lang w:val="en-US"/>
        </w:rPr>
        <w:tab/>
        <w:t xml:space="preserve">The </w:t>
      </w:r>
      <w:r w:rsidR="00835217">
        <w:rPr>
          <w:lang w:val="en-US"/>
        </w:rPr>
        <w:t>formula for a simple regression with one independent variable is given:</w:t>
      </w:r>
    </w:p>
    <w:p w14:paraId="5C99CBCA" w14:textId="07DB11CE" w:rsidR="00835217" w:rsidRPr="002255CF" w:rsidRDefault="00835217" w:rsidP="00BD30D3">
      <w:pPr>
        <w:tabs>
          <w:tab w:val="left" w:pos="426"/>
          <w:tab w:val="left" w:pos="1418"/>
          <w:tab w:val="left" w:pos="2410"/>
        </w:tabs>
        <w:spacing w:line="360" w:lineRule="auto"/>
        <w:rPr>
          <w:bCs/>
        </w:rPr>
      </w:pPr>
      <w:r w:rsidRPr="002255CF">
        <w:rPr>
          <w:bCs/>
        </w:rPr>
        <w:tab/>
      </w:r>
      <w:r w:rsidRPr="002255CF">
        <w:rPr>
          <w:bCs/>
        </w:rPr>
        <w:tab/>
      </w:r>
      <m:oMath>
        <m:r>
          <w:rPr>
            <w:rFonts w:ascii="Cambria Math" w:hAnsi="Cambria Math"/>
          </w:rPr>
          <m:t>Y=β0 + β1x + ε</m:t>
        </m:r>
      </m:oMath>
    </w:p>
    <w:p w14:paraId="132BEA37" w14:textId="590DC85F" w:rsidR="00835217" w:rsidRDefault="00835217" w:rsidP="00835217">
      <w:pPr>
        <w:tabs>
          <w:tab w:val="left" w:pos="426"/>
          <w:tab w:val="left" w:pos="1418"/>
          <w:tab w:val="left" w:pos="2410"/>
        </w:tabs>
        <w:spacing w:line="276" w:lineRule="auto"/>
        <w:ind w:left="720"/>
        <w:rPr>
          <w:rFonts w:ascii="Cambria Math" w:hAnsi="Cambria Math"/>
        </w:rPr>
      </w:pPr>
      <w:r w:rsidRPr="00B14A97">
        <w:rPr>
          <w:rFonts w:ascii="Cambria Math" w:hAnsi="Cambria Math"/>
        </w:rPr>
        <w:tab/>
        <w:t xml:space="preserve"> </w:t>
      </w:r>
      <w:r w:rsidR="002255CF">
        <w:rPr>
          <w:rFonts w:ascii="Cambria Math" w:hAnsi="Cambria Math"/>
        </w:rPr>
        <w:t>Y</w:t>
      </w:r>
      <w:r w:rsidRPr="00B14A97">
        <w:rPr>
          <w:rFonts w:ascii="Cambria Math" w:hAnsi="Cambria Math"/>
        </w:rPr>
        <w:t xml:space="preserve"> </w:t>
      </w:r>
      <w:r>
        <w:rPr>
          <w:rFonts w:ascii="Cambria Math" w:hAnsi="Cambria Math"/>
        </w:rPr>
        <w:tab/>
        <w:t>:</w:t>
      </w:r>
      <w:r w:rsidRPr="00B14A97">
        <w:rPr>
          <w:rFonts w:ascii="Cambria Math" w:hAnsi="Cambria Math"/>
        </w:rPr>
        <w:t xml:space="preserve"> </w:t>
      </w:r>
      <w:r w:rsidR="002255CF">
        <w:rPr>
          <w:rFonts w:ascii="Cambria Math" w:hAnsi="Cambria Math"/>
        </w:rPr>
        <w:t>Dependent variable</w:t>
      </w:r>
    </w:p>
    <w:p w14:paraId="52FEFA93" w14:textId="2B61913E" w:rsidR="002255CF" w:rsidRPr="00B14A97" w:rsidRDefault="002255CF" w:rsidP="002255CF">
      <w:pPr>
        <w:tabs>
          <w:tab w:val="left" w:pos="426"/>
          <w:tab w:val="left" w:pos="1418"/>
          <w:tab w:val="left" w:pos="2410"/>
        </w:tabs>
        <w:spacing w:line="276" w:lineRule="auto"/>
        <w:ind w:left="720"/>
        <w:rPr>
          <w:rFonts w:ascii="Cambria Math" w:hAnsi="Cambria Math"/>
        </w:rPr>
      </w:pPr>
      <w:r w:rsidRPr="00B14A97">
        <w:rPr>
          <w:rFonts w:ascii="Cambria Math" w:hAnsi="Cambria Math"/>
        </w:rPr>
        <w:tab/>
        <w:t xml:space="preserve"> </w:t>
      </w:r>
      <w:r>
        <w:rPr>
          <w:rFonts w:ascii="Cambria Math" w:hAnsi="Cambria Math"/>
        </w:rPr>
        <w:t>X</w:t>
      </w:r>
      <w:r w:rsidRPr="00B14A97">
        <w:rPr>
          <w:rFonts w:ascii="Cambria Math" w:hAnsi="Cambria Math"/>
        </w:rPr>
        <w:t xml:space="preserve"> </w:t>
      </w:r>
      <w:r>
        <w:rPr>
          <w:rFonts w:ascii="Cambria Math" w:hAnsi="Cambria Math"/>
        </w:rPr>
        <w:tab/>
        <w:t>:</w:t>
      </w:r>
      <w:r w:rsidRPr="00B14A97">
        <w:rPr>
          <w:rFonts w:ascii="Cambria Math" w:hAnsi="Cambria Math"/>
        </w:rPr>
        <w:t xml:space="preserve"> </w:t>
      </w:r>
      <w:r>
        <w:rPr>
          <w:rFonts w:ascii="Cambria Math" w:hAnsi="Cambria Math"/>
        </w:rPr>
        <w:t>Independent variable</w:t>
      </w:r>
    </w:p>
    <w:p w14:paraId="16C4EDB1" w14:textId="5B92ECD3" w:rsidR="00835217" w:rsidRDefault="00835217" w:rsidP="00835217">
      <w:pPr>
        <w:tabs>
          <w:tab w:val="left" w:pos="426"/>
          <w:tab w:val="left" w:pos="1418"/>
          <w:tab w:val="left" w:pos="2410"/>
        </w:tabs>
        <w:spacing w:line="276" w:lineRule="auto"/>
        <w:ind w:left="720"/>
        <w:rPr>
          <w:rFonts w:ascii="Cambria Math" w:hAnsi="Cambria Math"/>
        </w:rPr>
      </w:pPr>
      <w:r w:rsidRPr="00B14A97">
        <w:rPr>
          <w:rFonts w:ascii="Cambria Math" w:hAnsi="Cambria Math"/>
        </w:rPr>
        <w:tab/>
      </w:r>
      <w:r w:rsidR="002255CF" w:rsidRPr="1B51C6FF">
        <w:t>𝛽0</w:t>
      </w:r>
      <w:r>
        <w:rPr>
          <w:rFonts w:ascii="Cambria Math" w:hAnsi="Cambria Math"/>
        </w:rPr>
        <w:tab/>
        <w:t>:</w:t>
      </w:r>
      <w:r w:rsidRPr="00B14A97">
        <w:rPr>
          <w:rFonts w:ascii="Cambria Math" w:hAnsi="Cambria Math"/>
        </w:rPr>
        <w:t xml:space="preserve"> </w:t>
      </w:r>
      <w:r w:rsidR="002255CF">
        <w:rPr>
          <w:rFonts w:ascii="Cambria Math" w:hAnsi="Cambria Math"/>
        </w:rPr>
        <w:t>Intercept (bias)</w:t>
      </w:r>
    </w:p>
    <w:p w14:paraId="1AD86B11" w14:textId="2E694B6C" w:rsidR="002255CF" w:rsidRPr="00B14A97" w:rsidRDefault="002255CF" w:rsidP="002255CF">
      <w:pPr>
        <w:tabs>
          <w:tab w:val="left" w:pos="426"/>
          <w:tab w:val="left" w:pos="1418"/>
          <w:tab w:val="left" w:pos="2410"/>
        </w:tabs>
        <w:spacing w:line="276" w:lineRule="auto"/>
        <w:ind w:left="720"/>
        <w:rPr>
          <w:rFonts w:ascii="Cambria Math" w:hAnsi="Cambria Math"/>
        </w:rPr>
      </w:pPr>
      <w:r w:rsidRPr="00B14A97">
        <w:rPr>
          <w:rFonts w:ascii="Cambria Math" w:hAnsi="Cambria Math"/>
        </w:rPr>
        <w:tab/>
      </w:r>
      <w:r w:rsidRPr="1B51C6FF">
        <w:t>𝛽</w:t>
      </w:r>
      <w:r>
        <w:t>1</w:t>
      </w:r>
      <w:r>
        <w:rPr>
          <w:rFonts w:ascii="Cambria Math" w:hAnsi="Cambria Math"/>
        </w:rPr>
        <w:tab/>
        <w:t>:</w:t>
      </w:r>
      <w:r w:rsidRPr="00B14A97">
        <w:rPr>
          <w:rFonts w:ascii="Cambria Math" w:hAnsi="Cambria Math"/>
        </w:rPr>
        <w:t xml:space="preserve"> </w:t>
      </w:r>
      <w:r>
        <w:rPr>
          <w:rFonts w:ascii="Cambria Math" w:hAnsi="Cambria Math"/>
        </w:rPr>
        <w:t>Coefficient (slope)</w:t>
      </w:r>
    </w:p>
    <w:p w14:paraId="5B6C11AB" w14:textId="32263084" w:rsidR="003F36B7" w:rsidRDefault="00835217" w:rsidP="003F36B7">
      <w:pPr>
        <w:tabs>
          <w:tab w:val="left" w:pos="426"/>
          <w:tab w:val="left" w:pos="1418"/>
          <w:tab w:val="left" w:pos="2410"/>
        </w:tabs>
        <w:spacing w:line="276" w:lineRule="auto"/>
        <w:ind w:left="720"/>
        <w:rPr>
          <w:rFonts w:ascii="Cambria Math" w:hAnsi="Cambria Math"/>
          <w:lang w:val="en-US"/>
        </w:rPr>
      </w:pPr>
      <w:r w:rsidRPr="00B14A97">
        <w:rPr>
          <w:rFonts w:ascii="Cambria Math" w:hAnsi="Cambria Math"/>
        </w:rPr>
        <w:tab/>
        <w:t xml:space="preserve"> </w:t>
      </w:r>
      <m:oMath>
        <m:r>
          <m:rPr>
            <m:sty m:val="p"/>
          </m:rPr>
          <w:rPr>
            <w:rFonts w:ascii="Cambria Math" w:hAnsi="Cambria Math"/>
          </w:rPr>
          <m:t>ε</m:t>
        </m:r>
      </m:oMath>
      <w:r>
        <w:rPr>
          <w:rFonts w:ascii="Cambria Math" w:hAnsi="Cambria Math"/>
          <w:lang w:val="en-US"/>
        </w:rPr>
        <w:tab/>
      </w:r>
      <w:r w:rsidRPr="00B14A97">
        <w:rPr>
          <w:rFonts w:ascii="Cambria Math" w:hAnsi="Cambria Math"/>
          <w:lang w:val="en-US"/>
        </w:rPr>
        <w:t xml:space="preserve">: </w:t>
      </w:r>
      <w:r w:rsidR="002255CF">
        <w:rPr>
          <w:rFonts w:ascii="Cambria Math" w:hAnsi="Cambria Math"/>
          <w:lang w:val="en-US"/>
        </w:rPr>
        <w:t>Error term</w:t>
      </w:r>
    </w:p>
    <w:p w14:paraId="2E2C77DF" w14:textId="77777777" w:rsidR="2D17904F" w:rsidRPr="003F36B7" w:rsidRDefault="2D17904F" w:rsidP="003F36B7">
      <w:pPr>
        <w:tabs>
          <w:tab w:val="left" w:pos="426"/>
          <w:tab w:val="left" w:pos="1418"/>
          <w:tab w:val="left" w:pos="2410"/>
        </w:tabs>
        <w:spacing w:line="276" w:lineRule="auto"/>
        <w:ind w:left="720"/>
        <w:rPr>
          <w:rFonts w:ascii="Cambria Math" w:hAnsi="Cambria Math"/>
          <w:lang w:val="en-US"/>
        </w:rPr>
      </w:pPr>
    </w:p>
    <w:p w14:paraId="46251DAD" w14:textId="78ECBD93" w:rsidR="00042A8E" w:rsidRDefault="56F30C56" w:rsidP="004871F4">
      <w:pPr>
        <w:tabs>
          <w:tab w:val="left" w:pos="426"/>
        </w:tabs>
        <w:spacing w:line="360" w:lineRule="auto"/>
        <w:ind w:left="426"/>
        <w:rPr>
          <w:lang w:val="en-US"/>
        </w:rPr>
      </w:pPr>
      <w:r w:rsidRPr="597A25B9">
        <w:rPr>
          <w:lang w:val="en-US"/>
        </w:rPr>
        <w:t>And the estimating of coefficients in simple linear regression is by using Ordinary Least Squares method with the following formula:</w:t>
      </w:r>
      <w:r w:rsidR="008D0BB7">
        <w:tab/>
      </w:r>
      <w:r w:rsidR="01BE2709" w:rsidRPr="597A25B9">
        <w:rPr>
          <w:lang w:val="en-US"/>
        </w:rPr>
        <w:t xml:space="preserve">   </w:t>
      </w:r>
      <w:r w:rsidR="016B4F42">
        <w:tab/>
      </w:r>
    </w:p>
    <w:p w14:paraId="1D101AC3" w14:textId="1D0FFC18" w:rsidR="004871F4" w:rsidRPr="004871F4" w:rsidRDefault="007E1EA4" w:rsidP="004871F4">
      <w:pPr>
        <w:spacing w:line="360" w:lineRule="auto"/>
        <w:ind w:left="720" w:firstLine="720"/>
        <w:rPr>
          <w:b/>
        </w:rPr>
      </w:pPr>
      <m:oMath>
        <m:acc>
          <m:accPr>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1</m:t>
                </m:r>
              </m:sub>
            </m:sSub>
          </m:e>
        </m:acc>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rPr>
                        </m:ctrlPr>
                      </m:barPr>
                      <m:e>
                        <m:r>
                          <w:rPr>
                            <w:rFonts w:ascii="Cambria Math" w:hAnsi="Cambria Math"/>
                          </w:rPr>
                          <m:t>X</m:t>
                        </m:r>
                      </m:e>
                    </m:bar>
                  </m:e>
                </m:d>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bar>
                      <m:barPr>
                        <m:pos m:val="top"/>
                        <m:ctrlPr>
                          <w:rPr>
                            <w:rFonts w:ascii="Cambria Math" w:hAnsi="Cambria Math"/>
                          </w:rPr>
                        </m:ctrlPr>
                      </m:barPr>
                      <m:e>
                        <m:r>
                          <w:rPr>
                            <w:rFonts w:ascii="Cambria Math" w:hAnsi="Cambria Math"/>
                          </w:rPr>
                          <m:t>Y</m:t>
                        </m:r>
                      </m:e>
                    </m:bar>
                  </m:e>
                </m:d>
              </m:e>
            </m:nary>
          </m:num>
          <m:den>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rPr>
                            </m:ctrlPr>
                          </m:barPr>
                          <m:e>
                            <m:r>
                              <w:rPr>
                                <w:rFonts w:ascii="Cambria Math" w:hAnsi="Cambria Math"/>
                              </w:rPr>
                              <m:t>X</m:t>
                            </m:r>
                          </m:e>
                        </m:bar>
                      </m:e>
                    </m:d>
                  </m:e>
                  <m:sup>
                    <m:r>
                      <w:rPr>
                        <w:rFonts w:ascii="Cambria Math" w:hAnsi="Cambria Math"/>
                      </w:rPr>
                      <m:t>2</m:t>
                    </m:r>
                  </m:sup>
                </m:sSup>
              </m:e>
            </m:nary>
          </m:den>
        </m:f>
      </m:oMath>
      <w:r w:rsidR="016B4F42">
        <w:tab/>
      </w:r>
      <w:r w:rsidR="005841F4">
        <w:t xml:space="preserve">            </w:t>
      </w:r>
      <w:r w:rsidR="01BE2709">
        <w:t>and</w:t>
      </w:r>
      <w:r w:rsidR="016B4F42">
        <w:tab/>
      </w:r>
      <w:r w:rsidR="016B4F42">
        <w:tab/>
      </w:r>
      <m:oMath>
        <m:acc>
          <m:accPr>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0</m:t>
                </m:r>
              </m:sub>
            </m:sSub>
          </m:e>
        </m:acc>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1</m:t>
                </m:r>
                <m:bar>
                  <m:barPr>
                    <m:pos m:val="top"/>
                    <m:ctrlPr>
                      <w:rPr>
                        <w:rFonts w:ascii="Cambria Math" w:hAnsi="Cambria Math"/>
                      </w:rPr>
                    </m:ctrlPr>
                  </m:barPr>
                  <m:e>
                    <m:r>
                      <w:rPr>
                        <w:rFonts w:ascii="Cambria Math" w:hAnsi="Cambria Math"/>
                      </w:rPr>
                      <m:t>X</m:t>
                    </m:r>
                  </m:e>
                </m:bar>
              </m:sub>
            </m:sSub>
          </m:e>
        </m:acc>
      </m:oMath>
    </w:p>
    <w:p w14:paraId="3E5FBE6F" w14:textId="0DDF76D2" w:rsidR="005841F4" w:rsidRDefault="004871F4" w:rsidP="005841F4">
      <w:pPr>
        <w:tabs>
          <w:tab w:val="left" w:pos="426"/>
          <w:tab w:val="left" w:pos="1418"/>
          <w:tab w:val="left" w:pos="2410"/>
        </w:tabs>
        <w:spacing w:line="276" w:lineRule="auto"/>
        <w:ind w:left="720"/>
        <w:rPr>
          <w:rFonts w:ascii="Cambria Math" w:hAnsi="Cambria Math"/>
        </w:rPr>
      </w:pPr>
      <w:r>
        <w:tab/>
      </w:r>
      <w:r w:rsidR="005841F4" w:rsidRPr="1B51C6FF">
        <w:t>𝛽0</w:t>
      </w:r>
      <w:r w:rsidR="005841F4">
        <w:rPr>
          <w:rFonts w:ascii="Cambria Math" w:hAnsi="Cambria Math"/>
        </w:rPr>
        <w:tab/>
        <w:t>:</w:t>
      </w:r>
      <w:r w:rsidR="005841F4" w:rsidRPr="00B14A97">
        <w:rPr>
          <w:rFonts w:ascii="Cambria Math" w:hAnsi="Cambria Math"/>
        </w:rPr>
        <w:t xml:space="preserve"> </w:t>
      </w:r>
      <w:r w:rsidR="005841F4">
        <w:rPr>
          <w:rFonts w:ascii="Cambria Math" w:hAnsi="Cambria Math"/>
        </w:rPr>
        <w:t xml:space="preserve">Estimated intercept </w:t>
      </w:r>
    </w:p>
    <w:p w14:paraId="7A1990D9" w14:textId="7942035C" w:rsidR="005841F4" w:rsidRPr="00B14A97" w:rsidRDefault="005841F4" w:rsidP="005841F4">
      <w:pPr>
        <w:tabs>
          <w:tab w:val="left" w:pos="426"/>
          <w:tab w:val="left" w:pos="1418"/>
          <w:tab w:val="left" w:pos="2410"/>
        </w:tabs>
        <w:spacing w:line="276" w:lineRule="auto"/>
        <w:ind w:left="720"/>
        <w:rPr>
          <w:rFonts w:ascii="Cambria Math" w:hAnsi="Cambria Math"/>
        </w:rPr>
      </w:pPr>
      <w:r w:rsidRPr="00B14A97">
        <w:rPr>
          <w:rFonts w:ascii="Cambria Math" w:hAnsi="Cambria Math"/>
        </w:rPr>
        <w:tab/>
      </w:r>
      <w:r w:rsidRPr="1B51C6FF">
        <w:t>𝛽</w:t>
      </w:r>
      <w:r>
        <w:t>1</w:t>
      </w:r>
      <w:r>
        <w:rPr>
          <w:rFonts w:ascii="Cambria Math" w:hAnsi="Cambria Math"/>
        </w:rPr>
        <w:tab/>
        <w:t>:</w:t>
      </w:r>
      <w:r w:rsidRPr="00B14A97">
        <w:rPr>
          <w:rFonts w:ascii="Cambria Math" w:hAnsi="Cambria Math"/>
        </w:rPr>
        <w:t xml:space="preserve"> </w:t>
      </w:r>
      <w:r>
        <w:rPr>
          <w:rFonts w:ascii="Cambria Math" w:hAnsi="Cambria Math"/>
        </w:rPr>
        <w:t>Estimated coefficient for independent variable</w:t>
      </w:r>
    </w:p>
    <w:p w14:paraId="41D6BD95" w14:textId="43D18CFE" w:rsidR="005841F4" w:rsidRDefault="005841F4" w:rsidP="005841F4">
      <w:pPr>
        <w:tabs>
          <w:tab w:val="left" w:pos="426"/>
          <w:tab w:val="left" w:pos="1418"/>
          <w:tab w:val="left" w:pos="2410"/>
        </w:tabs>
        <w:spacing w:line="276" w:lineRule="auto"/>
        <w:ind w:left="720"/>
        <w:rPr>
          <w:rFonts w:ascii="Cambria Math" w:hAnsi="Cambria Math"/>
          <w:lang w:val="en-US"/>
        </w:rPr>
      </w:pPr>
      <w:r w:rsidRPr="00B14A97">
        <w:rPr>
          <w:rFonts w:ascii="Cambria Math" w:hAnsi="Cambria Math"/>
        </w:rPr>
        <w:tab/>
        <w:t xml:space="preserve"> </w:t>
      </w:r>
      <m:oMath>
        <m:bar>
          <m:barPr>
            <m:pos m:val="top"/>
            <m:ctrlPr>
              <w:rPr>
                <w:rFonts w:ascii="Cambria Math" w:hAnsi="Cambria Math"/>
              </w:rPr>
            </m:ctrlPr>
          </m:barPr>
          <m:e>
            <m:r>
              <w:rPr>
                <w:rFonts w:ascii="Cambria Math" w:hAnsi="Cambria Math"/>
              </w:rPr>
              <m:t>X</m:t>
            </m:r>
          </m:e>
        </m:bar>
      </m:oMath>
      <w:r>
        <w:rPr>
          <w:rFonts w:ascii="Cambria Math" w:hAnsi="Cambria Math"/>
          <w:lang w:val="en-US"/>
        </w:rPr>
        <w:tab/>
      </w:r>
      <w:r w:rsidRPr="00B14A97">
        <w:rPr>
          <w:rFonts w:ascii="Cambria Math" w:hAnsi="Cambria Math"/>
          <w:lang w:val="en-US"/>
        </w:rPr>
        <w:t xml:space="preserve">: </w:t>
      </w:r>
      <w:r w:rsidR="00D53FC8">
        <w:rPr>
          <w:rFonts w:ascii="Cambria Math" w:hAnsi="Cambria Math"/>
          <w:lang w:val="en-US"/>
        </w:rPr>
        <w:t>Mean of the independent variables</w:t>
      </w:r>
    </w:p>
    <w:p w14:paraId="77476696" w14:textId="2D964E2C" w:rsidR="00D53FC8" w:rsidRPr="00D53FC8" w:rsidRDefault="005841F4" w:rsidP="004871F4">
      <w:pPr>
        <w:tabs>
          <w:tab w:val="left" w:pos="426"/>
          <w:tab w:val="left" w:pos="1418"/>
          <w:tab w:val="left" w:pos="2410"/>
        </w:tabs>
        <w:spacing w:line="276" w:lineRule="auto"/>
        <w:ind w:left="720"/>
        <w:rPr>
          <w:rFonts w:ascii="Cambria Math" w:hAnsi="Cambria Math"/>
        </w:rPr>
      </w:pPr>
      <w:r w:rsidRPr="00B14A97">
        <w:rPr>
          <w:rFonts w:ascii="Cambria Math" w:hAnsi="Cambria Math"/>
        </w:rPr>
        <w:tab/>
        <w:t xml:space="preserve"> </w:t>
      </w:r>
      <m:oMath>
        <m:bar>
          <m:barPr>
            <m:pos m:val="top"/>
            <m:ctrlPr>
              <w:rPr>
                <w:rFonts w:ascii="Cambria Math" w:hAnsi="Cambria Math"/>
              </w:rPr>
            </m:ctrlPr>
          </m:barPr>
          <m:e>
            <m:r>
              <w:rPr>
                <w:rFonts w:ascii="Cambria Math" w:hAnsi="Cambria Math"/>
              </w:rPr>
              <m:t>Y</m:t>
            </m:r>
          </m:e>
        </m:bar>
      </m:oMath>
      <w:r>
        <w:rPr>
          <w:rFonts w:ascii="Cambria Math" w:hAnsi="Cambria Math"/>
          <w:lang w:val="en-US"/>
        </w:rPr>
        <w:tab/>
      </w:r>
      <w:r w:rsidRPr="00B14A97">
        <w:rPr>
          <w:rFonts w:ascii="Cambria Math" w:hAnsi="Cambria Math"/>
          <w:lang w:val="en-US"/>
        </w:rPr>
        <w:t xml:space="preserve">: </w:t>
      </w:r>
      <w:r w:rsidR="00D53FC8">
        <w:rPr>
          <w:rFonts w:ascii="Cambria Math" w:hAnsi="Cambria Math"/>
          <w:lang w:val="en-US"/>
        </w:rPr>
        <w:t>Mean of the dependent variables</w:t>
      </w:r>
    </w:p>
    <w:p w14:paraId="4ABF249A" w14:textId="021B1441" w:rsidR="00DF3209" w:rsidRDefault="00852B2E" w:rsidP="002D2BA8">
      <w:pPr>
        <w:pStyle w:val="Heading2"/>
        <w:rPr>
          <w:b w:val="0"/>
        </w:rPr>
      </w:pPr>
      <w:bookmarkStart w:id="11" w:name="_Toc165145328"/>
      <w:r w:rsidRPr="00717F7B">
        <w:t>3.3 K-Means Clustering</w:t>
      </w:r>
      <w:bookmarkEnd w:id="11"/>
    </w:p>
    <w:p w14:paraId="772AC647" w14:textId="54405333" w:rsidR="009E52C6" w:rsidRDefault="009E52C6" w:rsidP="009E52C6">
      <w:pPr>
        <w:tabs>
          <w:tab w:val="left" w:pos="426"/>
        </w:tabs>
        <w:ind w:left="426"/>
        <w:rPr>
          <w:b/>
          <w:bCs/>
          <w:lang w:val="en-US"/>
        </w:rPr>
      </w:pPr>
      <w:r>
        <w:rPr>
          <w:color w:val="000000"/>
        </w:rPr>
        <w:t xml:space="preserve">K-Means clustering is a partitional clustering method that divides a dataset into non-overlapping clusters, and each data point is in exactly one cluster. The model begins by randomly selecting k number of points from the dataset to serve as initial centroids and grouping the data points similar to the initial centroids into one cluster. After forming the clusters, the </w:t>
      </w:r>
      <w:r w:rsidR="00F76C08">
        <w:rPr>
          <w:color w:val="000000"/>
        </w:rPr>
        <w:t>center</w:t>
      </w:r>
      <w:r>
        <w:rPr>
          <w:color w:val="000000"/>
        </w:rPr>
        <w:t xml:space="preserve"> point of each cluster is recalculated and serves as the new centroids. The data points are then regrouped again based on similarity to the new centroid. This process is repeated until the centroid position is stabilized or a stop condition is met. Hence, the number of cluster forms depends on the number of initial centroids selected. </w:t>
      </w:r>
      <w:r w:rsidR="00A21055">
        <w:rPr>
          <w:b/>
          <w:bCs/>
          <w:lang w:val="en-US"/>
        </w:rPr>
        <w:tab/>
      </w:r>
    </w:p>
    <w:p w14:paraId="259E5640" w14:textId="287A4EB9" w:rsidR="00A21055" w:rsidRPr="009E52C6" w:rsidRDefault="00A21055" w:rsidP="009E52C6">
      <w:pPr>
        <w:tabs>
          <w:tab w:val="left" w:pos="426"/>
        </w:tabs>
        <w:spacing w:line="360" w:lineRule="auto"/>
        <w:ind w:left="426"/>
      </w:pPr>
      <w:r w:rsidRPr="009E52C6">
        <w:rPr>
          <w:lang w:val="en-US"/>
        </w:rPr>
        <w:t xml:space="preserve">The </w:t>
      </w:r>
      <w:r w:rsidR="006A1794" w:rsidRPr="009E52C6">
        <w:rPr>
          <w:lang w:val="en-US"/>
        </w:rPr>
        <w:t>o</w:t>
      </w:r>
      <w:r w:rsidR="00F356DE" w:rsidRPr="009E52C6">
        <w:rPr>
          <w:lang w:val="en-US"/>
        </w:rPr>
        <w:t>bjective</w:t>
      </w:r>
      <w:r w:rsidR="006A1794" w:rsidRPr="009E52C6">
        <w:rPr>
          <w:lang w:val="en-US"/>
        </w:rPr>
        <w:t xml:space="preserve"> function</w:t>
      </w:r>
      <w:r w:rsidR="000F3AE1" w:rsidRPr="009E52C6">
        <w:rPr>
          <w:lang w:val="en-US"/>
        </w:rPr>
        <w:t>, J</w:t>
      </w:r>
      <w:r w:rsidR="006A1794" w:rsidRPr="009E52C6">
        <w:rPr>
          <w:lang w:val="en-US"/>
        </w:rPr>
        <w:t xml:space="preserve"> for K-Means Clustering</w:t>
      </w:r>
      <w:r w:rsidRPr="009E52C6">
        <w:rPr>
          <w:lang w:val="en-US"/>
        </w:rPr>
        <w:t xml:space="preserve"> is given:</w:t>
      </w:r>
    </w:p>
    <w:p w14:paraId="2BD9BE6D" w14:textId="0872D4B0" w:rsidR="000F3AE1" w:rsidRPr="00124B43" w:rsidRDefault="000F3AE1" w:rsidP="009E52C6">
      <w:pPr>
        <w:tabs>
          <w:tab w:val="left" w:pos="426"/>
          <w:tab w:val="left" w:pos="1418"/>
          <w:tab w:val="left" w:pos="2410"/>
        </w:tabs>
        <w:spacing w:line="360" w:lineRule="auto"/>
        <w:rPr>
          <w:b/>
          <w:bCs/>
        </w:rPr>
      </w:pPr>
      <w:r>
        <w:tab/>
      </w:r>
      <w:r>
        <w:tab/>
      </w:r>
      <m:oMath>
        <m:r>
          <m:rPr>
            <m:sty m:val="bi"/>
          </m:rPr>
          <w:rPr>
            <w:rFonts w:ascii="Cambria Math" w:hAnsi="Cambria Math"/>
          </w:rPr>
          <m:t>J=</m:t>
        </m:r>
        <m:nary>
          <m:naryPr>
            <m:chr m:val="∑"/>
            <m:limLoc m:val="undOvr"/>
            <m:ctrlPr>
              <w:rPr>
                <w:rFonts w:ascii="Cambria Math" w:hAnsi="Cambria Math"/>
                <w:b/>
                <w:bCs/>
                <w:i/>
              </w:rPr>
            </m:ctrlPr>
          </m:naryPr>
          <m:sub>
            <m:r>
              <m:rPr>
                <m:sty m:val="bi"/>
              </m:rPr>
              <w:rPr>
                <w:rFonts w:ascii="Cambria Math" w:hAnsi="Cambria Math"/>
              </w:rPr>
              <m:t>i = 1</m:t>
            </m:r>
          </m:sub>
          <m:sup>
            <m:r>
              <m:rPr>
                <m:sty m:val="bi"/>
              </m:rPr>
              <w:rPr>
                <w:rFonts w:ascii="Cambria Math" w:hAnsi="Cambria Math"/>
              </w:rPr>
              <m:t>n</m:t>
            </m:r>
          </m:sup>
          <m:e>
            <m:nary>
              <m:naryPr>
                <m:chr m:val="∑"/>
                <m:limLoc m:val="undOvr"/>
                <m:ctrlPr>
                  <w:rPr>
                    <w:rFonts w:ascii="Cambria Math" w:hAnsi="Cambria Math"/>
                    <w:b/>
                    <w:bCs/>
                    <w:i/>
                  </w:rPr>
                </m:ctrlPr>
              </m:naryPr>
              <m:sub>
                <m:r>
                  <m:rPr>
                    <m:sty m:val="bi"/>
                  </m:rPr>
                  <w:rPr>
                    <w:rFonts w:ascii="Cambria Math" w:hAnsi="Cambria Math"/>
                  </w:rPr>
                  <m:t>j = 1</m:t>
                </m:r>
              </m:sub>
              <m:sup>
                <m:r>
                  <m:rPr>
                    <m:sty m:val="bi"/>
                  </m:rPr>
                  <w:rPr>
                    <w:rFonts w:ascii="Cambria Math" w:hAnsi="Cambria Math"/>
                  </w:rPr>
                  <m:t>k</m:t>
                </m:r>
              </m:sup>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ij</m:t>
                    </m:r>
                  </m:sub>
                </m:sSub>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j</m:t>
                        </m:r>
                      </m:sub>
                    </m:sSub>
                    <m:r>
                      <m:rPr>
                        <m:sty m:val="bi"/>
                      </m:rPr>
                      <w:rPr>
                        <w:rFonts w:ascii="Cambria Math" w:hAnsi="Cambria Math"/>
                      </w:rPr>
                      <m:t>∥</m:t>
                    </m:r>
                  </m:e>
                  <m:sup>
                    <m:r>
                      <m:rPr>
                        <m:sty m:val="bi"/>
                      </m:rPr>
                      <w:rPr>
                        <w:rFonts w:ascii="Cambria Math" w:hAnsi="Cambria Math"/>
                      </w:rPr>
                      <m:t>2</m:t>
                    </m:r>
                  </m:sup>
                </m:sSup>
              </m:e>
            </m:nary>
          </m:e>
        </m:nary>
      </m:oMath>
    </w:p>
    <w:p w14:paraId="5B6B343D" w14:textId="7DE55824" w:rsidR="000F3AE1" w:rsidRDefault="000F3AE1" w:rsidP="000F3AE1">
      <w:pPr>
        <w:tabs>
          <w:tab w:val="left" w:pos="426"/>
          <w:tab w:val="left" w:pos="1418"/>
          <w:tab w:val="left" w:pos="2410"/>
        </w:tabs>
        <w:spacing w:line="276" w:lineRule="auto"/>
        <w:ind w:left="720"/>
        <w:rPr>
          <w:rFonts w:ascii="Cambria Math" w:hAnsi="Cambria Math"/>
        </w:rPr>
      </w:pPr>
      <w:r w:rsidRPr="00B14A97">
        <w:rPr>
          <w:rFonts w:ascii="Cambria Math" w:hAnsi="Cambria Math"/>
        </w:rPr>
        <w:tab/>
        <w:t xml:space="preserve"> </w:t>
      </w:r>
      <w:r w:rsidR="00C46CFF">
        <w:rPr>
          <w:rFonts w:ascii="Cambria Math" w:hAnsi="Cambria Math"/>
        </w:rPr>
        <w:t>n</w:t>
      </w:r>
      <w:r w:rsidRPr="00B14A97">
        <w:rPr>
          <w:rFonts w:ascii="Cambria Math" w:hAnsi="Cambria Math"/>
        </w:rPr>
        <w:t xml:space="preserve"> </w:t>
      </w:r>
      <w:r>
        <w:rPr>
          <w:rFonts w:ascii="Cambria Math" w:hAnsi="Cambria Math"/>
        </w:rPr>
        <w:tab/>
        <w:t>:</w:t>
      </w:r>
      <w:r w:rsidRPr="00B14A97">
        <w:rPr>
          <w:rFonts w:ascii="Cambria Math" w:hAnsi="Cambria Math"/>
        </w:rPr>
        <w:t xml:space="preserve"> </w:t>
      </w:r>
      <w:r w:rsidR="00C46CFF">
        <w:rPr>
          <w:rFonts w:ascii="Cambria Math" w:hAnsi="Cambria Math"/>
        </w:rPr>
        <w:t>Number of data points</w:t>
      </w:r>
    </w:p>
    <w:p w14:paraId="0004D6F1" w14:textId="5F9A3F4E" w:rsidR="00C46CFF" w:rsidRPr="00B14A97" w:rsidRDefault="00C46CFF" w:rsidP="000F3AE1">
      <w:pPr>
        <w:tabs>
          <w:tab w:val="left" w:pos="426"/>
          <w:tab w:val="left" w:pos="1418"/>
          <w:tab w:val="left" w:pos="2410"/>
        </w:tabs>
        <w:spacing w:line="276" w:lineRule="auto"/>
        <w:ind w:left="720"/>
        <w:rPr>
          <w:rFonts w:ascii="Cambria Math" w:hAnsi="Cambria Math"/>
        </w:rPr>
      </w:pPr>
      <w:r>
        <w:rPr>
          <w:rFonts w:ascii="Cambria Math" w:hAnsi="Cambria Math"/>
        </w:rPr>
        <w:tab/>
        <w:t xml:space="preserve"> k </w:t>
      </w:r>
      <w:r>
        <w:rPr>
          <w:rFonts w:ascii="Cambria Math" w:hAnsi="Cambria Math"/>
        </w:rPr>
        <w:tab/>
        <w:t>: Number of clusters</w:t>
      </w:r>
    </w:p>
    <w:p w14:paraId="3ABFDD6E" w14:textId="000A5007" w:rsidR="000F3AE1" w:rsidRDefault="000F3AE1" w:rsidP="000F3AE1">
      <w:pPr>
        <w:tabs>
          <w:tab w:val="left" w:pos="426"/>
          <w:tab w:val="left" w:pos="1418"/>
          <w:tab w:val="left" w:pos="2410"/>
        </w:tabs>
        <w:spacing w:line="276" w:lineRule="auto"/>
        <w:ind w:left="720"/>
        <w:rPr>
          <w:rFonts w:ascii="Cambria Math" w:hAnsi="Cambria Math"/>
          <w:lang w:val="en-US"/>
        </w:rPr>
      </w:pPr>
      <w:r w:rsidRPr="00B14A97">
        <w:rPr>
          <w:rFonts w:ascii="Cambria Math" w:hAnsi="Cambria Math"/>
        </w:rPr>
        <w:tab/>
      </w:r>
      <w:r w:rsidRPr="5F5BB0A7">
        <w:rPr>
          <w:rFonts w:ascii="Cambria Math" w:hAnsi="Cambria Math"/>
          <w:lang w:val="en-US"/>
        </w:rPr>
        <w:t xml:space="preserve"> x</w:t>
      </w:r>
      <w:r w:rsidR="00C46CFF" w:rsidRPr="5F5BB0A7">
        <w:rPr>
          <w:rFonts w:ascii="Cambria Math" w:hAnsi="Cambria Math"/>
          <w:vertAlign w:val="subscript"/>
          <w:lang w:val="en-US"/>
        </w:rPr>
        <w:t>i</w:t>
      </w:r>
      <w:r w:rsidRPr="5F5BB0A7">
        <w:rPr>
          <w:rFonts w:ascii="Cambria Math" w:hAnsi="Cambria Math"/>
          <w:lang w:val="en-US"/>
        </w:rPr>
        <w:t xml:space="preserve"> </w:t>
      </w:r>
      <w:r>
        <w:rPr>
          <w:rFonts w:ascii="Cambria Math" w:hAnsi="Cambria Math"/>
        </w:rPr>
        <w:tab/>
      </w:r>
      <w:r w:rsidRPr="5F5BB0A7">
        <w:rPr>
          <w:rFonts w:ascii="Cambria Math" w:hAnsi="Cambria Math"/>
          <w:lang w:val="en-US"/>
        </w:rPr>
        <w:t xml:space="preserve">: </w:t>
      </w:r>
      <w:r w:rsidR="00C46CFF" w:rsidRPr="5F5BB0A7">
        <w:rPr>
          <w:rFonts w:ascii="Cambria Math" w:hAnsi="Cambria Math"/>
          <w:lang w:val="en-US"/>
        </w:rPr>
        <w:t>Ve</w:t>
      </w:r>
      <w:r w:rsidR="00360BD7" w:rsidRPr="5F5BB0A7">
        <w:rPr>
          <w:rFonts w:ascii="Cambria Math" w:hAnsi="Cambria Math"/>
          <w:lang w:val="en-US"/>
        </w:rPr>
        <w:t xml:space="preserve">ctor representing the </w:t>
      </w:r>
      <w:proofErr w:type="spellStart"/>
      <w:r w:rsidR="00360BD7" w:rsidRPr="5F5BB0A7">
        <w:rPr>
          <w:rFonts w:ascii="Cambria Math" w:hAnsi="Cambria Math"/>
          <w:lang w:val="en-US"/>
        </w:rPr>
        <w:t>i-th</w:t>
      </w:r>
      <w:proofErr w:type="spellEnd"/>
      <w:r w:rsidR="00360BD7" w:rsidRPr="5F5BB0A7">
        <w:rPr>
          <w:rFonts w:ascii="Cambria Math" w:hAnsi="Cambria Math"/>
          <w:lang w:val="en-US"/>
        </w:rPr>
        <w:t xml:space="preserve"> data point</w:t>
      </w:r>
    </w:p>
    <w:p w14:paraId="31CD2C93" w14:textId="5455BD66" w:rsidR="00360BD7" w:rsidRPr="00B14A97" w:rsidRDefault="00360BD7" w:rsidP="00360BD7">
      <w:pPr>
        <w:tabs>
          <w:tab w:val="left" w:pos="426"/>
          <w:tab w:val="left" w:pos="1418"/>
          <w:tab w:val="left" w:pos="2410"/>
        </w:tabs>
        <w:spacing w:line="276" w:lineRule="auto"/>
        <w:ind w:left="720"/>
        <w:rPr>
          <w:rFonts w:ascii="Cambria Math" w:hAnsi="Cambria Math"/>
          <w:lang w:val="en-US"/>
        </w:rPr>
      </w:pPr>
      <w:r w:rsidRPr="00B14A97">
        <w:rPr>
          <w:rFonts w:ascii="Cambria Math" w:hAnsi="Cambria Math"/>
        </w:rPr>
        <w:tab/>
        <w:t xml:space="preserve"> </w:t>
      </w:r>
      <w:proofErr w:type="spellStart"/>
      <w:r>
        <w:rPr>
          <w:rFonts w:ascii="Cambria Math" w:hAnsi="Cambria Math"/>
        </w:rPr>
        <w:t>c</w:t>
      </w:r>
      <w:r>
        <w:rPr>
          <w:rFonts w:ascii="Cambria Math" w:hAnsi="Cambria Math"/>
          <w:vertAlign w:val="subscript"/>
        </w:rPr>
        <w:t>j</w:t>
      </w:r>
      <w:proofErr w:type="spellEnd"/>
      <w:r w:rsidRPr="00B14A97">
        <w:rPr>
          <w:rFonts w:ascii="Cambria Math" w:hAnsi="Cambria Math"/>
        </w:rPr>
        <w:t xml:space="preserve"> </w:t>
      </w:r>
      <w:r>
        <w:rPr>
          <w:rFonts w:ascii="Cambria Math" w:hAnsi="Cambria Math"/>
        </w:rPr>
        <w:tab/>
        <w:t>:</w:t>
      </w:r>
      <w:r w:rsidRPr="00B14A97">
        <w:rPr>
          <w:rFonts w:ascii="Cambria Math" w:hAnsi="Cambria Math"/>
        </w:rPr>
        <w:t xml:space="preserve"> </w:t>
      </w:r>
      <w:r>
        <w:rPr>
          <w:rFonts w:ascii="Cambria Math" w:hAnsi="Cambria Math"/>
        </w:rPr>
        <w:t>Vector representing the centroid of the j-</w:t>
      </w:r>
      <w:proofErr w:type="spellStart"/>
      <w:r>
        <w:rPr>
          <w:rFonts w:ascii="Cambria Math" w:hAnsi="Cambria Math"/>
        </w:rPr>
        <w:t>th</w:t>
      </w:r>
      <w:proofErr w:type="spellEnd"/>
      <w:r>
        <w:rPr>
          <w:rFonts w:ascii="Cambria Math" w:hAnsi="Cambria Math"/>
        </w:rPr>
        <w:t xml:space="preserve"> cluster</w:t>
      </w:r>
    </w:p>
    <w:p w14:paraId="72E0FEA3" w14:textId="5E1EBA12" w:rsidR="00360BD7" w:rsidRDefault="00360BD7" w:rsidP="00360BD7">
      <w:pPr>
        <w:tabs>
          <w:tab w:val="left" w:pos="426"/>
          <w:tab w:val="left" w:pos="1418"/>
          <w:tab w:val="left" w:pos="2410"/>
        </w:tabs>
        <w:spacing w:line="276" w:lineRule="auto"/>
        <w:ind w:left="720"/>
        <w:rPr>
          <w:rFonts w:ascii="Cambria Math" w:hAnsi="Cambria Math"/>
          <w:lang w:val="en-US"/>
        </w:rPr>
      </w:pPr>
      <w:r w:rsidRPr="00B14A97">
        <w:rPr>
          <w:rFonts w:ascii="Cambria Math" w:hAnsi="Cambria Math"/>
        </w:rPr>
        <w:tab/>
        <w:t xml:space="preserve"> </w:t>
      </w:r>
      <w:proofErr w:type="spellStart"/>
      <w:r>
        <w:rPr>
          <w:rFonts w:ascii="Cambria Math" w:hAnsi="Cambria Math"/>
        </w:rPr>
        <w:t>w</w:t>
      </w:r>
      <w:r>
        <w:rPr>
          <w:rFonts w:ascii="Cambria Math" w:hAnsi="Cambria Math"/>
          <w:vertAlign w:val="subscript"/>
        </w:rPr>
        <w:t>ij</w:t>
      </w:r>
      <w:proofErr w:type="spellEnd"/>
      <w:r w:rsidRPr="00B14A97">
        <w:rPr>
          <w:rFonts w:ascii="Cambria Math" w:hAnsi="Cambria Math"/>
        </w:rPr>
        <w:t xml:space="preserve"> </w:t>
      </w:r>
      <w:r>
        <w:rPr>
          <w:rFonts w:ascii="Cambria Math" w:hAnsi="Cambria Math"/>
        </w:rPr>
        <w:tab/>
        <w:t>: Binary</w:t>
      </w:r>
      <w:r w:rsidR="00155490">
        <w:rPr>
          <w:rFonts w:ascii="Cambria Math" w:hAnsi="Cambria Math"/>
        </w:rPr>
        <w:t xml:space="preserve"> variable</w:t>
      </w:r>
      <w:r>
        <w:rPr>
          <w:rFonts w:ascii="Cambria Math" w:hAnsi="Cambria Math"/>
        </w:rPr>
        <w:t xml:space="preserve"> (1 if data point </w:t>
      </w:r>
      <w:proofErr w:type="spellStart"/>
      <w:r>
        <w:rPr>
          <w:rFonts w:ascii="Cambria Math" w:hAnsi="Cambria Math"/>
        </w:rPr>
        <w:t>i</w:t>
      </w:r>
      <w:proofErr w:type="spellEnd"/>
      <w:r>
        <w:rPr>
          <w:rFonts w:ascii="Cambria Math" w:hAnsi="Cambria Math"/>
        </w:rPr>
        <w:t xml:space="preserve"> </w:t>
      </w:r>
      <w:r w:rsidR="00155490">
        <w:rPr>
          <w:rFonts w:ascii="Cambria Math" w:hAnsi="Cambria Math"/>
        </w:rPr>
        <w:t>assigned to cluster j, otherwise 0)</w:t>
      </w:r>
      <w:r>
        <w:rPr>
          <w:rFonts w:ascii="Cambria Math" w:hAnsi="Cambria Math"/>
        </w:rPr>
        <w:t xml:space="preserve"> </w:t>
      </w:r>
    </w:p>
    <w:p w14:paraId="4A55B226" w14:textId="4D887650" w:rsidR="002C463B" w:rsidRDefault="002C463B" w:rsidP="00360BD7">
      <w:pPr>
        <w:tabs>
          <w:tab w:val="left" w:pos="426"/>
          <w:tab w:val="left" w:pos="1418"/>
          <w:tab w:val="left" w:pos="2410"/>
        </w:tabs>
        <w:spacing w:line="276" w:lineRule="auto"/>
        <w:ind w:left="720"/>
        <w:rPr>
          <w:rFonts w:ascii="Cambria Math" w:hAnsi="Cambria Math"/>
          <w:lang w:val="en-US"/>
        </w:rPr>
      </w:pPr>
      <w:r>
        <w:rPr>
          <w:rFonts w:ascii="Cambria Math" w:hAnsi="Cambria Math"/>
        </w:rPr>
        <w:tab/>
      </w:r>
      <m:oMath>
        <m:sSup>
          <m:sSupPr>
            <m:ctrlPr>
              <w:rPr>
                <w:rFonts w:ascii="Cambria Math" w:hAnsi="Cambria Math"/>
                <w:b/>
                <w:bCs/>
                <w:i/>
              </w:rPr>
            </m:ctrlPr>
          </m:sSup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j</m:t>
                </m:r>
              </m:sub>
            </m:sSub>
            <m:r>
              <m:rPr>
                <m:sty m:val="bi"/>
              </m:rPr>
              <w:rPr>
                <w:rFonts w:ascii="Cambria Math" w:hAnsi="Cambria Math"/>
              </w:rPr>
              <m:t>∥</m:t>
            </m:r>
          </m:e>
          <m:sup>
            <m:r>
              <m:rPr>
                <m:sty m:val="bi"/>
              </m:rPr>
              <w:rPr>
                <w:rFonts w:ascii="Cambria Math" w:hAnsi="Cambria Math"/>
              </w:rPr>
              <m:t>2</m:t>
            </m:r>
          </m:sup>
        </m:sSup>
      </m:oMath>
      <w:r>
        <w:rPr>
          <w:rFonts w:ascii="Cambria Math" w:hAnsi="Cambria Math"/>
          <w:b/>
          <w:bCs/>
        </w:rPr>
        <w:tab/>
      </w:r>
      <w:r w:rsidRPr="5F5BB0A7">
        <w:rPr>
          <w:rFonts w:ascii="Cambria Math" w:hAnsi="Cambria Math"/>
          <w:lang w:val="en-US"/>
        </w:rPr>
        <w:t xml:space="preserve">: </w:t>
      </w:r>
      <w:r w:rsidR="00802DB0" w:rsidRPr="5F5BB0A7">
        <w:rPr>
          <w:rFonts w:ascii="Cambria Math" w:hAnsi="Cambria Math"/>
          <w:lang w:val="en-US"/>
        </w:rPr>
        <w:t xml:space="preserve">Euclidean distance between data point </w:t>
      </w:r>
      <w:proofErr w:type="spellStart"/>
      <w:r w:rsidR="00802DB0" w:rsidRPr="5F5BB0A7">
        <w:rPr>
          <w:rFonts w:ascii="Cambria Math" w:hAnsi="Cambria Math"/>
          <w:lang w:val="en-US"/>
        </w:rPr>
        <w:t>i</w:t>
      </w:r>
      <w:proofErr w:type="spellEnd"/>
      <w:r w:rsidR="00802DB0" w:rsidRPr="5F5BB0A7">
        <w:rPr>
          <w:rFonts w:ascii="Cambria Math" w:hAnsi="Cambria Math"/>
          <w:lang w:val="en-US"/>
        </w:rPr>
        <w:t xml:space="preserve"> and centroid j</w:t>
      </w:r>
    </w:p>
    <w:p w14:paraId="10F592A4" w14:textId="77777777" w:rsidR="00802DB0" w:rsidRPr="002C463B" w:rsidRDefault="00802DB0" w:rsidP="00360BD7">
      <w:pPr>
        <w:tabs>
          <w:tab w:val="left" w:pos="426"/>
          <w:tab w:val="left" w:pos="1418"/>
          <w:tab w:val="left" w:pos="2410"/>
        </w:tabs>
        <w:spacing w:line="276" w:lineRule="auto"/>
        <w:ind w:left="720"/>
        <w:rPr>
          <w:rFonts w:ascii="Cambria Math" w:hAnsi="Cambria Math"/>
        </w:rPr>
      </w:pPr>
    </w:p>
    <w:p w14:paraId="16CB7738" w14:textId="2A83A84D" w:rsidR="00A21055" w:rsidRPr="007A7A55" w:rsidRDefault="005D105E" w:rsidP="007A7A55">
      <w:pPr>
        <w:tabs>
          <w:tab w:val="left" w:pos="426"/>
        </w:tabs>
        <w:ind w:left="426"/>
        <w:rPr>
          <w:color w:val="000000"/>
        </w:rPr>
      </w:pPr>
      <w:r>
        <w:rPr>
          <w:color w:val="000000"/>
        </w:rPr>
        <w:t>The objective function, J assigns a data point to the cluster w</w:t>
      </w:r>
      <w:r w:rsidR="00C84048">
        <w:rPr>
          <w:color w:val="000000"/>
        </w:rPr>
        <w:t xml:space="preserve">hose </w:t>
      </w:r>
      <w:r>
        <w:rPr>
          <w:color w:val="000000"/>
        </w:rPr>
        <w:t>centroid</w:t>
      </w:r>
      <w:r w:rsidR="007A7A55">
        <w:rPr>
          <w:color w:val="000000"/>
        </w:rPr>
        <w:t xml:space="preserve"> is</w:t>
      </w:r>
      <w:r>
        <w:rPr>
          <w:color w:val="000000"/>
        </w:rPr>
        <w:t xml:space="preserve"> closest to the data point based on the Euclidean distance.</w:t>
      </w:r>
    </w:p>
    <w:p w14:paraId="20FD27B3" w14:textId="77777777" w:rsidR="00DF3209" w:rsidRPr="004871F4" w:rsidRDefault="00DF3209" w:rsidP="004871F4">
      <w:pPr>
        <w:tabs>
          <w:tab w:val="left" w:pos="426"/>
        </w:tabs>
        <w:spacing w:line="240" w:lineRule="auto"/>
        <w:ind w:left="426"/>
        <w:rPr>
          <w:color w:val="000000"/>
        </w:rPr>
      </w:pPr>
    </w:p>
    <w:p w14:paraId="4A8165F7" w14:textId="27CEDD83" w:rsidR="002A730E" w:rsidRPr="002A730E" w:rsidRDefault="00852B2E" w:rsidP="002D2BA8">
      <w:pPr>
        <w:pStyle w:val="Heading2"/>
      </w:pPr>
      <w:bookmarkStart w:id="12" w:name="_kbzve34tqelr" w:colFirst="0" w:colLast="0"/>
      <w:bookmarkStart w:id="13" w:name="_Toc165145329"/>
      <w:bookmarkEnd w:id="12"/>
      <w:r w:rsidRPr="00717F7B">
        <w:t xml:space="preserve">3.4 Decision Tree </w:t>
      </w:r>
      <w:r w:rsidR="00053349">
        <w:t xml:space="preserve">Classifier </w:t>
      </w:r>
      <w:r w:rsidRPr="00717F7B">
        <w:t>&amp; Random Forest</w:t>
      </w:r>
      <w:r w:rsidR="00053349">
        <w:t xml:space="preserve"> Classifier</w:t>
      </w:r>
      <w:bookmarkEnd w:id="13"/>
    </w:p>
    <w:p w14:paraId="705964F3" w14:textId="77F9097F" w:rsidR="002A730E" w:rsidRPr="00717F7B" w:rsidRDefault="002A730E" w:rsidP="002A730E">
      <w:pPr>
        <w:tabs>
          <w:tab w:val="left" w:pos="426"/>
        </w:tabs>
        <w:rPr>
          <w:b/>
        </w:rPr>
      </w:pPr>
      <w:r>
        <w:rPr>
          <w:b/>
        </w:rPr>
        <w:tab/>
      </w:r>
      <w:r w:rsidRPr="00717F7B">
        <w:rPr>
          <w:b/>
        </w:rPr>
        <w:t>3.4.1 Gini Index</w:t>
      </w:r>
      <w:r w:rsidR="008B6B5D">
        <w:rPr>
          <w:b/>
        </w:rPr>
        <w:t xml:space="preserve"> &amp; Entropy</w:t>
      </w:r>
    </w:p>
    <w:p w14:paraId="7B85FA3C" w14:textId="5380BBED" w:rsidR="002A730E" w:rsidRDefault="00487816" w:rsidP="004871F4">
      <w:pPr>
        <w:tabs>
          <w:tab w:val="left" w:pos="426"/>
        </w:tabs>
        <w:ind w:left="720"/>
        <w:rPr>
          <w:lang w:val="en-US"/>
        </w:rPr>
      </w:pPr>
      <w:r w:rsidRPr="00487816">
        <w:rPr>
          <w:lang w:val="en-US"/>
        </w:rPr>
        <w:t>Both are the splitting criteria used in constructing the Decision Tree and Random Forest model by determining the best parameter to split the data at each step of the tree-building process.</w:t>
      </w:r>
      <w:r w:rsidR="00C165C1">
        <w:rPr>
          <w:lang w:val="en-US"/>
        </w:rPr>
        <w:t xml:space="preserve"> </w:t>
      </w:r>
    </w:p>
    <w:p w14:paraId="18A40342" w14:textId="5A055914" w:rsidR="00425886" w:rsidRPr="00233276" w:rsidRDefault="005D5125" w:rsidP="009E52C6">
      <w:pPr>
        <w:tabs>
          <w:tab w:val="left" w:pos="426"/>
        </w:tabs>
        <w:spacing w:line="360" w:lineRule="auto"/>
        <w:rPr>
          <w:b/>
          <w:bCs/>
        </w:rPr>
      </w:pPr>
      <w:r>
        <w:rPr>
          <w:lang w:val="en-US"/>
        </w:rPr>
        <w:tab/>
      </w:r>
      <w:r w:rsidR="00425886">
        <w:rPr>
          <w:lang w:val="en-US"/>
        </w:rPr>
        <w:tab/>
      </w:r>
      <w:r w:rsidR="00425886" w:rsidRPr="00233276">
        <w:rPr>
          <w:b/>
          <w:bCs/>
          <w:lang w:val="en-US"/>
        </w:rPr>
        <w:t xml:space="preserve">The </w:t>
      </w:r>
      <w:r w:rsidR="00425886">
        <w:rPr>
          <w:b/>
          <w:bCs/>
          <w:lang w:val="en-US"/>
        </w:rPr>
        <w:t>Gini</w:t>
      </w:r>
      <w:r w:rsidR="00ED2186">
        <w:rPr>
          <w:b/>
          <w:bCs/>
          <w:lang w:val="en-US"/>
        </w:rPr>
        <w:t xml:space="preserve"> Index </w:t>
      </w:r>
      <w:r w:rsidR="00425886" w:rsidRPr="00233276">
        <w:rPr>
          <w:b/>
          <w:bCs/>
          <w:lang w:val="en-US"/>
        </w:rPr>
        <w:t>formula is given:</w:t>
      </w:r>
    </w:p>
    <w:p w14:paraId="671DCA79" w14:textId="78583375" w:rsidR="00425886" w:rsidRPr="00124B43" w:rsidRDefault="00425886" w:rsidP="009E52C6">
      <w:pPr>
        <w:tabs>
          <w:tab w:val="left" w:pos="426"/>
          <w:tab w:val="left" w:pos="1418"/>
          <w:tab w:val="left" w:pos="2410"/>
        </w:tabs>
        <w:spacing w:line="360" w:lineRule="auto"/>
        <w:rPr>
          <w:b/>
          <w:bCs/>
        </w:rPr>
      </w:pPr>
      <w:r>
        <w:tab/>
      </w:r>
      <w:r>
        <w:tab/>
      </w:r>
      <m:oMath>
        <m:r>
          <m:rPr>
            <m:sty m:val="bi"/>
          </m:rPr>
          <w:rPr>
            <w:rFonts w:ascii="Cambria Math" w:hAnsi="Cambria Math"/>
          </w:rPr>
          <m:t xml:space="preserve">Gini (D)=1 - </m:t>
        </m:r>
        <m:nary>
          <m:naryPr>
            <m:chr m:val="∑"/>
            <m:limLoc m:val="undOvr"/>
            <m:ctrlPr>
              <w:rPr>
                <w:rFonts w:ascii="Cambria Math" w:hAnsi="Cambria Math"/>
                <w:b/>
                <w:bCs/>
                <w:i/>
              </w:rPr>
            </m:ctrlPr>
          </m:naryPr>
          <m:sub>
            <m:r>
              <m:rPr>
                <m:sty m:val="bi"/>
              </m:rPr>
              <w:rPr>
                <w:rFonts w:ascii="Cambria Math" w:hAnsi="Cambria Math"/>
              </w:rPr>
              <m:t>i = 1</m:t>
            </m:r>
          </m:sub>
          <m:sup>
            <m:r>
              <m:rPr>
                <m:sty m:val="bi"/>
              </m:rPr>
              <w:rPr>
                <w:rFonts w:ascii="Cambria Math" w:hAnsi="Cambria Math"/>
              </w:rPr>
              <m:t>n</m:t>
            </m:r>
          </m:sup>
          <m:e>
            <m:sSup>
              <m:sSupPr>
                <m:ctrlPr>
                  <w:rPr>
                    <w:rFonts w:ascii="Cambria Math" w:hAnsi="Cambria Math"/>
                    <w:b/>
                    <w:bCs/>
                    <w:i/>
                  </w:rPr>
                </m:ctrlPr>
              </m:sSupPr>
              <m:e>
                <m:sSub>
                  <m:sSubPr>
                    <m:ctrlPr>
                      <w:rPr>
                        <w:rFonts w:ascii="Cambria Math" w:hAnsi="Cambria Math"/>
                        <w:b/>
                        <w:bCs/>
                        <w:i/>
                      </w:rPr>
                    </m:ctrlPr>
                  </m:sSubPr>
                  <m:e>
                    <m:r>
                      <m:rPr>
                        <m:sty m:val="bi"/>
                      </m:rPr>
                      <w:rPr>
                        <w:rFonts w:ascii="Cambria Math" w:hAnsi="Cambria Math"/>
                      </w:rPr>
                      <m:t xml:space="preserve"> (p</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oMath>
    </w:p>
    <w:p w14:paraId="7CED7971" w14:textId="388F32A7" w:rsidR="00425886" w:rsidRPr="00B14A97" w:rsidRDefault="00425886" w:rsidP="00425886">
      <w:pPr>
        <w:tabs>
          <w:tab w:val="left" w:pos="426"/>
          <w:tab w:val="left" w:pos="1418"/>
          <w:tab w:val="left" w:pos="2410"/>
        </w:tabs>
        <w:spacing w:line="276" w:lineRule="auto"/>
        <w:ind w:left="720"/>
        <w:rPr>
          <w:rFonts w:ascii="Cambria Math" w:hAnsi="Cambria Math"/>
        </w:rPr>
      </w:pPr>
      <w:r w:rsidRPr="00B14A97">
        <w:rPr>
          <w:rFonts w:ascii="Cambria Math" w:hAnsi="Cambria Math"/>
        </w:rPr>
        <w:tab/>
        <w:t xml:space="preserve"> </w:t>
      </w:r>
      <w:r w:rsidR="00E8226B">
        <w:rPr>
          <w:rFonts w:ascii="Cambria Math" w:hAnsi="Cambria Math"/>
        </w:rPr>
        <w:t>D</w:t>
      </w:r>
      <w:r w:rsidRPr="00B14A97">
        <w:rPr>
          <w:rFonts w:ascii="Cambria Math" w:hAnsi="Cambria Math"/>
        </w:rPr>
        <w:t xml:space="preserve"> </w:t>
      </w:r>
      <w:r>
        <w:rPr>
          <w:rFonts w:ascii="Cambria Math" w:hAnsi="Cambria Math"/>
        </w:rPr>
        <w:tab/>
        <w:t>:</w:t>
      </w:r>
      <w:r w:rsidRPr="00B14A97">
        <w:rPr>
          <w:rFonts w:ascii="Cambria Math" w:hAnsi="Cambria Math"/>
        </w:rPr>
        <w:t xml:space="preserve"> </w:t>
      </w:r>
      <w:r w:rsidR="00E8226B">
        <w:rPr>
          <w:rFonts w:ascii="Cambria Math" w:hAnsi="Cambria Math"/>
        </w:rPr>
        <w:t>Dataset for a node</w:t>
      </w:r>
    </w:p>
    <w:p w14:paraId="3D58DD0F" w14:textId="2E14758B" w:rsidR="00425886" w:rsidRPr="00B14A97" w:rsidRDefault="00425886" w:rsidP="00425886">
      <w:pPr>
        <w:tabs>
          <w:tab w:val="left" w:pos="426"/>
          <w:tab w:val="left" w:pos="1418"/>
          <w:tab w:val="left" w:pos="2410"/>
        </w:tabs>
        <w:spacing w:line="276" w:lineRule="auto"/>
        <w:ind w:left="720"/>
        <w:rPr>
          <w:rFonts w:ascii="Cambria Math" w:hAnsi="Cambria Math"/>
        </w:rPr>
      </w:pPr>
      <w:r w:rsidRPr="00B14A97">
        <w:rPr>
          <w:rFonts w:ascii="Cambria Math" w:hAnsi="Cambria Math"/>
        </w:rPr>
        <w:tab/>
        <w:t xml:space="preserve"> </w:t>
      </w:r>
      <w:r w:rsidR="00E8226B">
        <w:rPr>
          <w:rFonts w:ascii="Cambria Math" w:hAnsi="Cambria Math"/>
        </w:rPr>
        <w:t>n</w:t>
      </w:r>
      <w:r w:rsidRPr="00B14A97">
        <w:rPr>
          <w:rFonts w:ascii="Cambria Math" w:hAnsi="Cambria Math"/>
        </w:rPr>
        <w:t xml:space="preserve"> </w:t>
      </w:r>
      <w:r>
        <w:rPr>
          <w:rFonts w:ascii="Cambria Math" w:hAnsi="Cambria Math"/>
        </w:rPr>
        <w:tab/>
        <w:t>:</w:t>
      </w:r>
      <w:r w:rsidRPr="00B14A97">
        <w:rPr>
          <w:rFonts w:ascii="Cambria Math" w:hAnsi="Cambria Math"/>
        </w:rPr>
        <w:t xml:space="preserve"> </w:t>
      </w:r>
      <w:r w:rsidR="00E8226B">
        <w:rPr>
          <w:rFonts w:ascii="Cambria Math" w:hAnsi="Cambria Math"/>
        </w:rPr>
        <w:t>Number of classes</w:t>
      </w:r>
    </w:p>
    <w:p w14:paraId="15256FC7" w14:textId="4759B8B9" w:rsidR="00425886" w:rsidRDefault="00425886" w:rsidP="00425886">
      <w:pPr>
        <w:tabs>
          <w:tab w:val="left" w:pos="426"/>
          <w:tab w:val="left" w:pos="1418"/>
          <w:tab w:val="left" w:pos="2410"/>
        </w:tabs>
        <w:spacing w:line="276" w:lineRule="auto"/>
        <w:ind w:left="720"/>
        <w:rPr>
          <w:rFonts w:ascii="Cambria Math" w:hAnsi="Cambria Math"/>
        </w:rPr>
      </w:pPr>
      <w:r w:rsidRPr="00B14A97">
        <w:rPr>
          <w:rFonts w:ascii="Cambria Math" w:hAnsi="Cambria Math"/>
        </w:rPr>
        <w:tab/>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ascii="Cambria Math" w:hAnsi="Cambria Math"/>
          <w:lang w:val="en-US"/>
        </w:rPr>
        <w:tab/>
      </w:r>
      <w:r w:rsidRPr="00B14A97">
        <w:rPr>
          <w:rFonts w:ascii="Cambria Math" w:hAnsi="Cambria Math"/>
          <w:lang w:val="en-US"/>
        </w:rPr>
        <w:t xml:space="preserve">: </w:t>
      </w:r>
      <w:r w:rsidR="00124B43" w:rsidRPr="00124B43">
        <w:rPr>
          <w:rFonts w:ascii="Cambria Math" w:hAnsi="Cambria Math"/>
        </w:rPr>
        <w:t>probability of being classified for a distinct class.</w:t>
      </w:r>
    </w:p>
    <w:p w14:paraId="04C83550" w14:textId="77777777" w:rsidR="00000B3D" w:rsidRDefault="00000B3D" w:rsidP="00425886">
      <w:pPr>
        <w:tabs>
          <w:tab w:val="left" w:pos="426"/>
          <w:tab w:val="left" w:pos="1418"/>
          <w:tab w:val="left" w:pos="2410"/>
        </w:tabs>
        <w:spacing w:line="276" w:lineRule="auto"/>
        <w:ind w:left="720"/>
        <w:rPr>
          <w:rFonts w:ascii="Cambria Math" w:hAnsi="Cambria Math"/>
        </w:rPr>
      </w:pPr>
    </w:p>
    <w:p w14:paraId="18EF2BC5" w14:textId="3089A876" w:rsidR="00003A1A" w:rsidRPr="00570588" w:rsidRDefault="00000B3D" w:rsidP="00003A1A">
      <w:pPr>
        <w:tabs>
          <w:tab w:val="left" w:pos="426"/>
        </w:tabs>
        <w:ind w:left="720"/>
      </w:pPr>
      <w:r w:rsidRPr="00717F7B">
        <w:t>The Gini index is the measure of the probability of misclassification for a random instance when chosen randomly. The lower the Gini index, the lower the likelihood of misclassification.</w:t>
      </w:r>
    </w:p>
    <w:p w14:paraId="7E980437" w14:textId="709D3F8C" w:rsidR="00533868" w:rsidRPr="00233276" w:rsidRDefault="00533868" w:rsidP="009E52C6">
      <w:pPr>
        <w:tabs>
          <w:tab w:val="left" w:pos="426"/>
        </w:tabs>
        <w:spacing w:line="360" w:lineRule="auto"/>
        <w:rPr>
          <w:b/>
          <w:bCs/>
        </w:rPr>
      </w:pPr>
      <w:r>
        <w:tab/>
      </w:r>
      <w:r>
        <w:tab/>
      </w:r>
      <w:r w:rsidRPr="00233276">
        <w:rPr>
          <w:b/>
          <w:bCs/>
          <w:lang w:val="en-US"/>
        </w:rPr>
        <w:t xml:space="preserve">The </w:t>
      </w:r>
      <w:r w:rsidR="00570588">
        <w:rPr>
          <w:b/>
          <w:bCs/>
          <w:lang w:val="en-US"/>
        </w:rPr>
        <w:t xml:space="preserve">Entropy </w:t>
      </w:r>
      <w:r w:rsidRPr="00233276">
        <w:rPr>
          <w:b/>
          <w:bCs/>
          <w:lang w:val="en-US"/>
        </w:rPr>
        <w:t>formula is given:</w:t>
      </w:r>
    </w:p>
    <w:p w14:paraId="28E6B70E" w14:textId="59AE8425" w:rsidR="00533868" w:rsidRPr="00124B43" w:rsidRDefault="00533868" w:rsidP="009E52C6">
      <w:pPr>
        <w:tabs>
          <w:tab w:val="left" w:pos="426"/>
          <w:tab w:val="left" w:pos="1418"/>
          <w:tab w:val="left" w:pos="2410"/>
        </w:tabs>
        <w:spacing w:line="360" w:lineRule="auto"/>
        <w:rPr>
          <w:b/>
          <w:bCs/>
        </w:rPr>
      </w:pPr>
      <w:r>
        <w:tab/>
      </w:r>
      <w:r>
        <w:tab/>
      </w:r>
      <m:oMath>
        <m:r>
          <m:rPr>
            <m:sty m:val="bi"/>
          </m:rPr>
          <w:rPr>
            <w:rFonts w:ascii="Cambria Math" w:hAnsi="Cambria Math"/>
          </w:rPr>
          <m:t xml:space="preserve">Entropy (D)=- </m:t>
        </m:r>
        <m:nary>
          <m:naryPr>
            <m:chr m:val="∑"/>
            <m:limLoc m:val="undOvr"/>
            <m:ctrlPr>
              <w:rPr>
                <w:rFonts w:ascii="Cambria Math" w:hAnsi="Cambria Math"/>
                <w:b/>
                <w:bCs/>
                <w:i/>
              </w:rPr>
            </m:ctrlPr>
          </m:naryPr>
          <m:sub>
            <m:r>
              <m:rPr>
                <m:sty m:val="bi"/>
              </m:rPr>
              <w:rPr>
                <w:rFonts w:ascii="Cambria Math" w:hAnsi="Cambria Math"/>
              </w:rPr>
              <m:t>i = 1</m:t>
            </m:r>
          </m:sub>
          <m:sup>
            <m:r>
              <m:rPr>
                <m:sty m:val="bi"/>
              </m:rPr>
              <w:rPr>
                <w:rFonts w:ascii="Cambria Math" w:hAnsi="Cambria Math"/>
              </w:rPr>
              <m:t>n</m:t>
            </m:r>
          </m:sup>
          <m:e>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i</m:t>
                </m:r>
              </m:sub>
            </m:sSub>
            <m:func>
              <m:funcPr>
                <m:ctrlPr>
                  <w:rPr>
                    <w:rFonts w:ascii="Cambria Math" w:hAnsi="Cambria Math"/>
                    <w:b/>
                    <w:bCs/>
                    <w:i/>
                  </w:rPr>
                </m:ctrlPr>
              </m:funcPr>
              <m:fName>
                <m:sSub>
                  <m:sSubPr>
                    <m:ctrlPr>
                      <w:rPr>
                        <w:rFonts w:ascii="Cambria Math" w:hAnsi="Cambria Math"/>
                        <w:b/>
                        <w:bCs/>
                        <w:i/>
                      </w:rPr>
                    </m:ctrlPr>
                  </m:sSubPr>
                  <m:e>
                    <m:r>
                      <m:rPr>
                        <m:sty m:val="b"/>
                      </m:rPr>
                      <w:rPr>
                        <w:rFonts w:ascii="Cambria Math" w:hAnsi="Cambria Math"/>
                      </w:rPr>
                      <m:t>log</m:t>
                    </m:r>
                  </m:e>
                  <m:sub>
                    <m:r>
                      <m:rPr>
                        <m:sty m:val="bi"/>
                      </m:rPr>
                      <w:rPr>
                        <w:rFonts w:ascii="Cambria Math" w:hAnsi="Cambria Math"/>
                      </w:rPr>
                      <m:t>2</m:t>
                    </m:r>
                  </m:sub>
                </m:sSub>
              </m:fName>
              <m:e>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i</m:t>
                    </m:r>
                  </m:sub>
                </m:sSub>
              </m:e>
            </m:func>
          </m:e>
        </m:nary>
      </m:oMath>
    </w:p>
    <w:p w14:paraId="360969E1" w14:textId="77777777" w:rsidR="00533868" w:rsidRPr="00B14A97" w:rsidRDefault="00533868" w:rsidP="00533868">
      <w:pPr>
        <w:tabs>
          <w:tab w:val="left" w:pos="426"/>
          <w:tab w:val="left" w:pos="1418"/>
          <w:tab w:val="left" w:pos="2410"/>
        </w:tabs>
        <w:spacing w:line="276" w:lineRule="auto"/>
        <w:ind w:left="720"/>
        <w:rPr>
          <w:rFonts w:ascii="Cambria Math" w:hAnsi="Cambria Math"/>
        </w:rPr>
      </w:pPr>
      <w:r w:rsidRPr="00B14A97">
        <w:rPr>
          <w:rFonts w:ascii="Cambria Math" w:hAnsi="Cambria Math"/>
        </w:rPr>
        <w:tab/>
        <w:t xml:space="preserve"> </w:t>
      </w:r>
      <w:r>
        <w:rPr>
          <w:rFonts w:ascii="Cambria Math" w:hAnsi="Cambria Math"/>
        </w:rPr>
        <w:t>D</w:t>
      </w:r>
      <w:r w:rsidRPr="00B14A97">
        <w:rPr>
          <w:rFonts w:ascii="Cambria Math" w:hAnsi="Cambria Math"/>
        </w:rPr>
        <w:t xml:space="preserve"> </w:t>
      </w:r>
      <w:r>
        <w:rPr>
          <w:rFonts w:ascii="Cambria Math" w:hAnsi="Cambria Math"/>
        </w:rPr>
        <w:tab/>
        <w:t>:</w:t>
      </w:r>
      <w:r w:rsidRPr="00B14A97">
        <w:rPr>
          <w:rFonts w:ascii="Cambria Math" w:hAnsi="Cambria Math"/>
        </w:rPr>
        <w:t xml:space="preserve"> </w:t>
      </w:r>
      <w:r>
        <w:rPr>
          <w:rFonts w:ascii="Cambria Math" w:hAnsi="Cambria Math"/>
        </w:rPr>
        <w:t>Dataset for a node</w:t>
      </w:r>
    </w:p>
    <w:p w14:paraId="222FB5C1" w14:textId="77777777" w:rsidR="00533868" w:rsidRPr="00B14A97" w:rsidRDefault="00533868" w:rsidP="00533868">
      <w:pPr>
        <w:tabs>
          <w:tab w:val="left" w:pos="426"/>
          <w:tab w:val="left" w:pos="1418"/>
          <w:tab w:val="left" w:pos="2410"/>
        </w:tabs>
        <w:spacing w:line="276" w:lineRule="auto"/>
        <w:ind w:left="720"/>
        <w:rPr>
          <w:rFonts w:ascii="Cambria Math" w:hAnsi="Cambria Math"/>
        </w:rPr>
      </w:pPr>
      <w:r w:rsidRPr="00B14A97">
        <w:rPr>
          <w:rFonts w:ascii="Cambria Math" w:hAnsi="Cambria Math"/>
        </w:rPr>
        <w:tab/>
        <w:t xml:space="preserve"> </w:t>
      </w:r>
      <w:r>
        <w:rPr>
          <w:rFonts w:ascii="Cambria Math" w:hAnsi="Cambria Math"/>
        </w:rPr>
        <w:t>n</w:t>
      </w:r>
      <w:r w:rsidRPr="00B14A97">
        <w:rPr>
          <w:rFonts w:ascii="Cambria Math" w:hAnsi="Cambria Math"/>
        </w:rPr>
        <w:t xml:space="preserve"> </w:t>
      </w:r>
      <w:r>
        <w:rPr>
          <w:rFonts w:ascii="Cambria Math" w:hAnsi="Cambria Math"/>
        </w:rPr>
        <w:tab/>
        <w:t>:</w:t>
      </w:r>
      <w:r w:rsidRPr="00B14A97">
        <w:rPr>
          <w:rFonts w:ascii="Cambria Math" w:hAnsi="Cambria Math"/>
        </w:rPr>
        <w:t xml:space="preserve"> </w:t>
      </w:r>
      <w:r>
        <w:rPr>
          <w:rFonts w:ascii="Cambria Math" w:hAnsi="Cambria Math"/>
        </w:rPr>
        <w:t>Number of classes</w:t>
      </w:r>
    </w:p>
    <w:p w14:paraId="11527254" w14:textId="7064B1FE" w:rsidR="001464F2" w:rsidRDefault="00533868" w:rsidP="001464F2">
      <w:pPr>
        <w:tabs>
          <w:tab w:val="left" w:pos="426"/>
          <w:tab w:val="left" w:pos="1418"/>
          <w:tab w:val="left" w:pos="2410"/>
        </w:tabs>
        <w:spacing w:line="276" w:lineRule="auto"/>
        <w:ind w:left="720"/>
        <w:rPr>
          <w:rFonts w:ascii="Cambria Math" w:hAnsi="Cambria Math"/>
        </w:rPr>
      </w:pPr>
      <w:r w:rsidRPr="00B14A97">
        <w:rPr>
          <w:rFonts w:ascii="Cambria Math" w:hAnsi="Cambria Math"/>
        </w:rPr>
        <w:tab/>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ascii="Cambria Math" w:hAnsi="Cambria Math"/>
          <w:lang w:val="en-US"/>
        </w:rPr>
        <w:tab/>
      </w:r>
      <w:r w:rsidRPr="00B14A97">
        <w:rPr>
          <w:rFonts w:ascii="Cambria Math" w:hAnsi="Cambria Math"/>
          <w:lang w:val="en-US"/>
        </w:rPr>
        <w:t xml:space="preserve">: </w:t>
      </w:r>
      <w:r w:rsidRPr="00124B43">
        <w:rPr>
          <w:rFonts w:ascii="Cambria Math" w:hAnsi="Cambria Math"/>
        </w:rPr>
        <w:t>probability of being classified for a distinct class</w:t>
      </w:r>
    </w:p>
    <w:p w14:paraId="544FF478" w14:textId="77777777" w:rsidR="001464F2" w:rsidRDefault="001464F2" w:rsidP="001464F2">
      <w:pPr>
        <w:tabs>
          <w:tab w:val="left" w:pos="426"/>
          <w:tab w:val="left" w:pos="1418"/>
          <w:tab w:val="left" w:pos="2410"/>
        </w:tabs>
        <w:spacing w:line="276" w:lineRule="auto"/>
        <w:ind w:left="720"/>
        <w:rPr>
          <w:rFonts w:ascii="Cambria Math" w:hAnsi="Cambria Math"/>
        </w:rPr>
      </w:pPr>
    </w:p>
    <w:p w14:paraId="316D4247" w14:textId="68310271" w:rsidR="001464F2" w:rsidRPr="00717F7B" w:rsidRDefault="001464F2" w:rsidP="001464F2">
      <w:pPr>
        <w:tabs>
          <w:tab w:val="left" w:pos="426"/>
        </w:tabs>
        <w:ind w:left="720"/>
        <w:rPr>
          <w:lang w:val="en-US"/>
        </w:rPr>
      </w:pPr>
      <w:r w:rsidRPr="00717F7B">
        <w:rPr>
          <w:lang w:val="en-US"/>
        </w:rPr>
        <w:t xml:space="preserve">Entropy is the measure of disorder or impurity in a node. Thus, a node with a more variable composition would be considered higher Entropy than </w:t>
      </w:r>
      <w:r w:rsidR="4A9657D0" w:rsidRPr="4A9657D0">
        <w:rPr>
          <w:lang w:val="en-US"/>
        </w:rPr>
        <w:t xml:space="preserve">one </w:t>
      </w:r>
      <w:r w:rsidRPr="00717F7B">
        <w:rPr>
          <w:lang w:val="en-US"/>
        </w:rPr>
        <w:t>with a less variable composition. Leaf nodes with all instances belonging to one class would have an entropy of zero, and nodes where all classes are divided equally would have an entropy of one. The lower the entropy, the better.</w:t>
      </w:r>
    </w:p>
    <w:p w14:paraId="2B03E0DE" w14:textId="77777777" w:rsidR="004C4D17" w:rsidRPr="00717F7B" w:rsidRDefault="004C4D17" w:rsidP="004C4D17">
      <w:pPr>
        <w:tabs>
          <w:tab w:val="left" w:pos="426"/>
        </w:tabs>
        <w:spacing w:line="240" w:lineRule="auto"/>
        <w:ind w:left="720"/>
        <w:rPr>
          <w:lang w:val="en-US"/>
        </w:rPr>
      </w:pPr>
    </w:p>
    <w:p w14:paraId="1E41117E" w14:textId="7F0D7F11" w:rsidR="00173A78" w:rsidRPr="00173A78" w:rsidRDefault="00637428" w:rsidP="00173A78">
      <w:pPr>
        <w:tabs>
          <w:tab w:val="left" w:pos="426"/>
          <w:tab w:val="left" w:pos="1418"/>
          <w:tab w:val="left" w:pos="2410"/>
        </w:tabs>
        <w:rPr>
          <w:b/>
          <w:bCs/>
        </w:rPr>
      </w:pPr>
      <w:r>
        <w:rPr>
          <w:b/>
          <w:bCs/>
        </w:rPr>
        <w:tab/>
      </w:r>
      <w:r w:rsidR="00CD6366" w:rsidRPr="00637428">
        <w:rPr>
          <w:b/>
          <w:bCs/>
        </w:rPr>
        <w:t>3.4.2 Decision Tree</w:t>
      </w:r>
      <w:r w:rsidR="00FC3567">
        <w:rPr>
          <w:b/>
          <w:bCs/>
        </w:rPr>
        <w:t xml:space="preserve"> Classifier</w:t>
      </w:r>
    </w:p>
    <w:p w14:paraId="640C5F5D" w14:textId="291C1CF7" w:rsidR="00D05733" w:rsidRDefault="00D05733" w:rsidP="00D05733">
      <w:pPr>
        <w:tabs>
          <w:tab w:val="left" w:pos="426"/>
        </w:tabs>
        <w:ind w:left="720"/>
        <w:rPr>
          <w:color w:val="000000"/>
          <w:lang w:val="en-US"/>
        </w:rPr>
      </w:pPr>
      <w:r w:rsidRPr="5F5BB0A7">
        <w:rPr>
          <w:color w:val="000000" w:themeColor="text1"/>
          <w:lang w:val="en-US"/>
        </w:rPr>
        <w:t xml:space="preserve">The </w:t>
      </w:r>
      <w:r w:rsidR="000263DA">
        <w:rPr>
          <w:color w:val="000000" w:themeColor="text1"/>
          <w:lang w:val="en-US"/>
        </w:rPr>
        <w:t>D</w:t>
      </w:r>
      <w:r w:rsidRPr="5F5BB0A7">
        <w:rPr>
          <w:color w:val="000000" w:themeColor="text1"/>
          <w:lang w:val="en-US"/>
        </w:rPr>
        <w:t xml:space="preserve">ecision Tree model is </w:t>
      </w:r>
      <w:r w:rsidR="009B49C0">
        <w:rPr>
          <w:color w:val="000000" w:themeColor="text1"/>
          <w:lang w:val="en-US"/>
        </w:rPr>
        <w:t>constructed via</w:t>
      </w:r>
      <w:r w:rsidRPr="5F5BB0A7">
        <w:rPr>
          <w:color w:val="000000" w:themeColor="text1"/>
          <w:lang w:val="en-US"/>
        </w:rPr>
        <w:t xml:space="preserve"> a recursive partitioning of data based on a series of conditions. The model splits the dataset into groups at each node stage based on the chosen condition. The splitting criteria mentioned previously, Gini Index and Entropy, are used to determine the best way to split according to the condition selected, and the process will continue until a stop condition is met, such as a node has homogenous classes or reached maximum depth set. </w:t>
      </w:r>
    </w:p>
    <w:p w14:paraId="6C13DBD1" w14:textId="33E46A6F" w:rsidR="00D05733" w:rsidRPr="002D2BA8" w:rsidRDefault="00D05733" w:rsidP="002D2BA8">
      <w:pPr>
        <w:tabs>
          <w:tab w:val="left" w:pos="426"/>
          <w:tab w:val="left" w:pos="1418"/>
          <w:tab w:val="left" w:pos="2410"/>
        </w:tabs>
        <w:rPr>
          <w:b/>
        </w:rPr>
      </w:pPr>
      <w:r w:rsidRPr="002D2BA8">
        <w:rPr>
          <w:b/>
        </w:rPr>
        <w:tab/>
        <w:t>3.4.3 Random Forest</w:t>
      </w:r>
    </w:p>
    <w:p w14:paraId="21B90D78" w14:textId="7DC56B7F" w:rsidR="00F527AF" w:rsidRDefault="00D05733" w:rsidP="00F527AF">
      <w:pPr>
        <w:tabs>
          <w:tab w:val="left" w:pos="426"/>
        </w:tabs>
        <w:ind w:left="720"/>
        <w:rPr>
          <w:color w:val="000000" w:themeColor="text1"/>
          <w:lang w:val="en-US"/>
        </w:rPr>
      </w:pPr>
      <w:r w:rsidRPr="5F5BB0A7">
        <w:rPr>
          <w:color w:val="000000" w:themeColor="text1"/>
          <w:lang w:val="en-US"/>
        </w:rPr>
        <w:t xml:space="preserve">The </w:t>
      </w:r>
      <w:r w:rsidR="00922092" w:rsidRPr="5F5BB0A7">
        <w:rPr>
          <w:color w:val="000000" w:themeColor="text1"/>
          <w:lang w:val="en-US"/>
        </w:rPr>
        <w:t xml:space="preserve">Random Forest model </w:t>
      </w:r>
      <w:r w:rsidR="00FA4430" w:rsidRPr="5F5BB0A7">
        <w:rPr>
          <w:color w:val="000000" w:themeColor="text1"/>
          <w:lang w:val="en-US"/>
        </w:rPr>
        <w:t>enhanced the Decision</w:t>
      </w:r>
      <w:r w:rsidRPr="5F5BB0A7">
        <w:rPr>
          <w:color w:val="000000" w:themeColor="text1"/>
          <w:lang w:val="en-US"/>
        </w:rPr>
        <w:t xml:space="preserve"> Tree </w:t>
      </w:r>
      <w:r w:rsidR="00B32F55" w:rsidRPr="5F5BB0A7">
        <w:rPr>
          <w:color w:val="000000" w:themeColor="text1"/>
          <w:lang w:val="en-US"/>
        </w:rPr>
        <w:t>algorithm by creating multi</w:t>
      </w:r>
      <w:r w:rsidR="00FA4430" w:rsidRPr="5F5BB0A7">
        <w:rPr>
          <w:color w:val="000000" w:themeColor="text1"/>
          <w:lang w:val="en-US"/>
        </w:rPr>
        <w:t xml:space="preserve">tude of </w:t>
      </w:r>
      <w:r w:rsidR="00B32F55" w:rsidRPr="5F5BB0A7">
        <w:rPr>
          <w:color w:val="000000" w:themeColor="text1"/>
          <w:lang w:val="en-US"/>
        </w:rPr>
        <w:t>uncorrelated decision tr</w:t>
      </w:r>
      <w:r w:rsidR="00EC3B55" w:rsidRPr="5F5BB0A7">
        <w:rPr>
          <w:color w:val="000000" w:themeColor="text1"/>
          <w:lang w:val="en-US"/>
        </w:rPr>
        <w:t xml:space="preserve">ee and </w:t>
      </w:r>
      <w:r w:rsidR="00FA4430" w:rsidRPr="5F5BB0A7">
        <w:rPr>
          <w:color w:val="000000" w:themeColor="text1"/>
          <w:lang w:val="en-US"/>
        </w:rPr>
        <w:t xml:space="preserve">deriving the </w:t>
      </w:r>
      <w:r w:rsidR="002C15DB" w:rsidRPr="5F5BB0A7">
        <w:rPr>
          <w:color w:val="000000" w:themeColor="text1"/>
          <w:lang w:val="en-US"/>
        </w:rPr>
        <w:t>outcome</w:t>
      </w:r>
      <w:r w:rsidR="00EC3B55" w:rsidRPr="5F5BB0A7">
        <w:rPr>
          <w:color w:val="000000" w:themeColor="text1"/>
          <w:lang w:val="en-US"/>
        </w:rPr>
        <w:t xml:space="preserve"> </w:t>
      </w:r>
      <w:r w:rsidR="00FA4430" w:rsidRPr="5F5BB0A7">
        <w:rPr>
          <w:color w:val="000000" w:themeColor="text1"/>
          <w:lang w:val="en-US"/>
        </w:rPr>
        <w:t xml:space="preserve">based </w:t>
      </w:r>
      <w:r w:rsidR="00305AA1" w:rsidRPr="5F5BB0A7">
        <w:rPr>
          <w:color w:val="000000" w:themeColor="text1"/>
          <w:lang w:val="en-US"/>
        </w:rPr>
        <w:t xml:space="preserve">the majority </w:t>
      </w:r>
      <w:r w:rsidR="00FA4430" w:rsidRPr="5F5BB0A7">
        <w:rPr>
          <w:color w:val="000000" w:themeColor="text1"/>
          <w:lang w:val="en-US"/>
        </w:rPr>
        <w:t xml:space="preserve">vote from </w:t>
      </w:r>
      <w:r w:rsidR="00305AA1" w:rsidRPr="5F5BB0A7">
        <w:rPr>
          <w:color w:val="000000" w:themeColor="text1"/>
          <w:lang w:val="en-US"/>
        </w:rPr>
        <w:t xml:space="preserve">all the </w:t>
      </w:r>
      <w:r w:rsidR="004315E6" w:rsidRPr="5F5BB0A7">
        <w:rPr>
          <w:color w:val="000000" w:themeColor="text1"/>
          <w:lang w:val="en-US"/>
        </w:rPr>
        <w:t>trees</w:t>
      </w:r>
      <w:r w:rsidR="00305AA1" w:rsidRPr="5F5BB0A7">
        <w:rPr>
          <w:color w:val="000000" w:themeColor="text1"/>
          <w:lang w:val="en-US"/>
        </w:rPr>
        <w:t>. Random Forest</w:t>
      </w:r>
      <w:r w:rsidR="0067312C" w:rsidRPr="5F5BB0A7">
        <w:rPr>
          <w:color w:val="000000" w:themeColor="text1"/>
          <w:lang w:val="en-US"/>
        </w:rPr>
        <w:t xml:space="preserve"> improve</w:t>
      </w:r>
      <w:r w:rsidR="00F761A0" w:rsidRPr="5F5BB0A7">
        <w:rPr>
          <w:color w:val="000000" w:themeColor="text1"/>
          <w:lang w:val="en-US"/>
        </w:rPr>
        <w:t>d</w:t>
      </w:r>
      <w:r w:rsidR="0067312C" w:rsidRPr="5F5BB0A7">
        <w:rPr>
          <w:color w:val="000000" w:themeColor="text1"/>
          <w:lang w:val="en-US"/>
        </w:rPr>
        <w:t xml:space="preserve"> </w:t>
      </w:r>
      <w:r w:rsidR="004768BF" w:rsidRPr="5F5BB0A7">
        <w:rPr>
          <w:color w:val="000000" w:themeColor="text1"/>
          <w:lang w:val="en-US"/>
        </w:rPr>
        <w:t xml:space="preserve">accuracy and </w:t>
      </w:r>
      <w:r w:rsidR="00F761A0" w:rsidRPr="5F5BB0A7">
        <w:rPr>
          <w:color w:val="000000" w:themeColor="text1"/>
          <w:lang w:val="en-US"/>
        </w:rPr>
        <w:t xml:space="preserve">reduce overfitting by introducing randomness </w:t>
      </w:r>
      <w:r w:rsidR="00EC12B8" w:rsidRPr="5F5BB0A7">
        <w:rPr>
          <w:color w:val="000000" w:themeColor="text1"/>
          <w:lang w:val="en-US"/>
        </w:rPr>
        <w:t xml:space="preserve">in </w:t>
      </w:r>
      <w:r w:rsidR="00487BF7" w:rsidRPr="5F5BB0A7">
        <w:rPr>
          <w:color w:val="000000" w:themeColor="text1"/>
          <w:lang w:val="en-US"/>
        </w:rPr>
        <w:t xml:space="preserve">constructing each </w:t>
      </w:r>
      <w:r w:rsidR="00EC12B8" w:rsidRPr="5F5BB0A7">
        <w:rPr>
          <w:color w:val="000000" w:themeColor="text1"/>
          <w:lang w:val="en-US"/>
        </w:rPr>
        <w:t>tree</w:t>
      </w:r>
      <w:r w:rsidR="000D3236" w:rsidRPr="5F5BB0A7">
        <w:rPr>
          <w:color w:val="000000" w:themeColor="text1"/>
          <w:lang w:val="en-US"/>
        </w:rPr>
        <w:t xml:space="preserve"> to ensure that each tree is uncorrelated. </w:t>
      </w:r>
      <w:r w:rsidR="00EC12B8" w:rsidRPr="5F5BB0A7">
        <w:rPr>
          <w:color w:val="000000" w:themeColor="text1"/>
          <w:lang w:val="en-US"/>
        </w:rPr>
        <w:t xml:space="preserve"> </w:t>
      </w:r>
    </w:p>
    <w:p w14:paraId="148287BA" w14:textId="77777777" w:rsidR="00345885" w:rsidRPr="00D05733" w:rsidRDefault="00345885" w:rsidP="00345885">
      <w:pPr>
        <w:tabs>
          <w:tab w:val="left" w:pos="426"/>
        </w:tabs>
        <w:spacing w:line="240" w:lineRule="auto"/>
        <w:ind w:left="720"/>
        <w:rPr>
          <w:color w:val="000000"/>
          <w:lang w:val="en-US"/>
        </w:rPr>
      </w:pPr>
    </w:p>
    <w:p w14:paraId="78531B4D" w14:textId="77777777" w:rsidR="00DF3209" w:rsidRPr="00717F7B" w:rsidRDefault="00852B2E" w:rsidP="00537607">
      <w:pPr>
        <w:pStyle w:val="Heading2"/>
      </w:pPr>
      <w:bookmarkStart w:id="14" w:name="_7m4qj425m5fx" w:colFirst="0" w:colLast="0"/>
      <w:bookmarkStart w:id="15" w:name="_Toc165145330"/>
      <w:bookmarkEnd w:id="14"/>
      <w:r w:rsidRPr="00717F7B">
        <w:t>3.5 Neural Networks</w:t>
      </w:r>
      <w:bookmarkEnd w:id="15"/>
    </w:p>
    <w:p w14:paraId="097F4918" w14:textId="4C186398" w:rsidR="007C1008" w:rsidRDefault="006B3C4D" w:rsidP="00364125">
      <w:pPr>
        <w:tabs>
          <w:tab w:val="left" w:pos="426"/>
        </w:tabs>
        <w:ind w:left="426"/>
        <w:rPr>
          <w:lang w:val="en-US"/>
        </w:rPr>
      </w:pPr>
      <w:r w:rsidRPr="0F5BA35B">
        <w:rPr>
          <w:lang w:val="en-US"/>
        </w:rPr>
        <w:t xml:space="preserve">Neural networks </w:t>
      </w:r>
      <w:r w:rsidR="001B7E32">
        <w:rPr>
          <w:lang w:val="en-US"/>
        </w:rPr>
        <w:t xml:space="preserve">are </w:t>
      </w:r>
      <w:r w:rsidRPr="0F5BA35B">
        <w:rPr>
          <w:lang w:val="en-US"/>
        </w:rPr>
        <w:t xml:space="preserve">composed of interconnected nodes or neurons organized into layers. </w:t>
      </w:r>
      <w:r w:rsidR="006B18A3">
        <w:rPr>
          <w:lang w:val="en-US"/>
        </w:rPr>
        <w:t>The main objective is to f</w:t>
      </w:r>
      <w:proofErr w:type="spellStart"/>
      <w:r w:rsidR="00FC331C" w:rsidRPr="00FC331C">
        <w:t>ind</w:t>
      </w:r>
      <w:proofErr w:type="spellEnd"/>
      <w:r w:rsidR="00FC331C" w:rsidRPr="00FC331C">
        <w:t xml:space="preserve"> the best set of weights to map input </w:t>
      </w:r>
      <w:r w:rsidR="006B18A3">
        <w:t>parameters</w:t>
      </w:r>
      <w:r w:rsidR="00FC331C" w:rsidRPr="00FC331C">
        <w:t xml:space="preserve"> to output predictions through </w:t>
      </w:r>
      <w:r w:rsidR="006B18A3">
        <w:t xml:space="preserve">repetition of </w:t>
      </w:r>
      <w:r w:rsidR="00FC331C" w:rsidRPr="00FC331C">
        <w:t>forward propagation and backpropagation</w:t>
      </w:r>
      <w:r w:rsidR="007A26D2">
        <w:rPr>
          <w:lang w:val="en-US"/>
        </w:rPr>
        <w:t xml:space="preserve">. </w:t>
      </w:r>
    </w:p>
    <w:p w14:paraId="4150CF00" w14:textId="20BDDFBF" w:rsidR="007C1008" w:rsidRPr="00F14C77" w:rsidRDefault="007C1008" w:rsidP="000C01BC">
      <w:pPr>
        <w:tabs>
          <w:tab w:val="left" w:pos="426"/>
        </w:tabs>
        <w:spacing w:line="360" w:lineRule="auto"/>
        <w:ind w:left="426"/>
        <w:rPr>
          <w:b/>
          <w:lang w:val="en-US"/>
        </w:rPr>
      </w:pPr>
      <w:r w:rsidRPr="00F14C77">
        <w:rPr>
          <w:b/>
          <w:lang w:val="en-US"/>
        </w:rPr>
        <w:t>The forward propagation is given:</w:t>
      </w:r>
    </w:p>
    <w:p w14:paraId="5ED493CD" w14:textId="66834EDE" w:rsidR="007C1008" w:rsidRPr="001B08DF" w:rsidRDefault="001B08DF" w:rsidP="000C01BC">
      <w:pPr>
        <w:tabs>
          <w:tab w:val="left" w:pos="426"/>
        </w:tabs>
        <w:spacing w:line="360" w:lineRule="auto"/>
        <w:ind w:left="426"/>
        <w:rPr>
          <w:b/>
          <w:lang w:val="en-US"/>
        </w:rPr>
      </w:pPr>
      <w:r>
        <w:rPr>
          <w:b/>
          <w:bCs/>
          <w:lang w:val="en-US"/>
        </w:rPr>
        <w:tab/>
      </w:r>
      <w:r w:rsidR="00650A47">
        <w:rPr>
          <w:b/>
          <w:bCs/>
          <w:lang w:val="en-US"/>
        </w:rPr>
        <w:tab/>
      </w:r>
      <m:oMath>
        <m:sSup>
          <m:sSupPr>
            <m:ctrlPr>
              <w:rPr>
                <w:rFonts w:ascii="Cambria Math" w:hAnsi="Cambria Math"/>
                <w:b/>
                <w:bCs/>
                <w:i/>
                <w:lang w:val="en-US"/>
              </w:rPr>
            </m:ctrlPr>
          </m:sSupPr>
          <m:e>
            <m:r>
              <m:rPr>
                <m:sty m:val="bi"/>
              </m:rPr>
              <w:rPr>
                <w:rFonts w:ascii="Cambria Math" w:hAnsi="Cambria Math"/>
                <w:lang w:val="en-US"/>
              </w:rPr>
              <m:t>Z</m:t>
            </m:r>
          </m:e>
          <m:sup>
            <m:d>
              <m:dPr>
                <m:begChr m:val="["/>
                <m:endChr m:val="]"/>
                <m:ctrlPr>
                  <w:rPr>
                    <w:rFonts w:ascii="Cambria Math" w:hAnsi="Cambria Math"/>
                    <w:b/>
                    <w:bCs/>
                    <w:i/>
                    <w:lang w:val="en-US"/>
                  </w:rPr>
                </m:ctrlPr>
              </m:dPr>
              <m:e>
                <m:r>
                  <m:rPr>
                    <m:sty m:val="bi"/>
                  </m:rPr>
                  <w:rPr>
                    <w:rFonts w:ascii="Cambria Math" w:hAnsi="Cambria Math"/>
                    <w:lang w:val="en-US"/>
                  </w:rPr>
                  <m:t>l</m:t>
                </m:r>
              </m:e>
            </m:d>
          </m:sup>
        </m:sSup>
        <m:r>
          <m:rPr>
            <m:sty m:val="bi"/>
          </m:rPr>
          <w:rPr>
            <w:rFonts w:ascii="Cambria Math" w:hAnsi="Cambria Math"/>
            <w:lang w:val="en-US"/>
          </w:rPr>
          <m:t xml:space="preserve">= </m:t>
        </m:r>
        <m:sSup>
          <m:sSupPr>
            <m:ctrlPr>
              <w:rPr>
                <w:rFonts w:ascii="Cambria Math" w:hAnsi="Cambria Math"/>
                <w:b/>
                <w:bCs/>
                <w:i/>
                <w:lang w:val="en-US"/>
              </w:rPr>
            </m:ctrlPr>
          </m:sSupPr>
          <m:e>
            <m:r>
              <m:rPr>
                <m:sty m:val="bi"/>
              </m:rPr>
              <w:rPr>
                <w:rFonts w:ascii="Cambria Math" w:hAnsi="Cambria Math"/>
                <w:lang w:val="en-US"/>
              </w:rPr>
              <m:t>W</m:t>
            </m:r>
          </m:e>
          <m:sup>
            <m:d>
              <m:dPr>
                <m:begChr m:val="["/>
                <m:endChr m:val="]"/>
                <m:ctrlPr>
                  <w:rPr>
                    <w:rFonts w:ascii="Cambria Math" w:hAnsi="Cambria Math"/>
                    <w:b/>
                    <w:bCs/>
                    <w:i/>
                    <w:lang w:val="en-US"/>
                  </w:rPr>
                </m:ctrlPr>
              </m:dPr>
              <m:e>
                <m:r>
                  <m:rPr>
                    <m:sty m:val="bi"/>
                  </m:rPr>
                  <w:rPr>
                    <w:rFonts w:ascii="Cambria Math" w:hAnsi="Cambria Math"/>
                    <w:lang w:val="en-US"/>
                  </w:rPr>
                  <m:t>l</m:t>
                </m:r>
              </m:e>
            </m:d>
          </m:sup>
        </m:sSup>
        <m:sSup>
          <m:sSupPr>
            <m:ctrlPr>
              <w:rPr>
                <w:rFonts w:ascii="Cambria Math" w:hAnsi="Cambria Math"/>
                <w:b/>
                <w:bCs/>
                <w:i/>
                <w:lang w:val="en-US"/>
              </w:rPr>
            </m:ctrlPr>
          </m:sSupPr>
          <m:e>
            <m:r>
              <m:rPr>
                <m:sty m:val="bi"/>
              </m:rPr>
              <w:rPr>
                <w:rFonts w:ascii="Cambria Math" w:hAnsi="Cambria Math"/>
                <w:lang w:val="en-US"/>
              </w:rPr>
              <m:t>A</m:t>
            </m:r>
          </m:e>
          <m:sup>
            <m:d>
              <m:dPr>
                <m:begChr m:val="["/>
                <m:endChr m:val="]"/>
                <m:ctrlPr>
                  <w:rPr>
                    <w:rFonts w:ascii="Cambria Math" w:hAnsi="Cambria Math"/>
                    <w:b/>
                    <w:bCs/>
                    <w:i/>
                    <w:lang w:val="en-US"/>
                  </w:rPr>
                </m:ctrlPr>
              </m:dPr>
              <m:e>
                <m:r>
                  <m:rPr>
                    <m:sty m:val="bi"/>
                  </m:rPr>
                  <w:rPr>
                    <w:rFonts w:ascii="Cambria Math" w:hAnsi="Cambria Math"/>
                    <w:lang w:val="en-US"/>
                  </w:rPr>
                  <m:t>l-1</m:t>
                </m:r>
              </m:e>
            </m:d>
          </m:sup>
        </m:sSup>
        <m:r>
          <m:rPr>
            <m:sty m:val="bi"/>
          </m:rPr>
          <w:rPr>
            <w:rFonts w:ascii="Cambria Math" w:hAnsi="Cambria Math"/>
            <w:lang w:val="en-US"/>
          </w:rPr>
          <m:t>+</m:t>
        </m:r>
        <m:sSup>
          <m:sSupPr>
            <m:ctrlPr>
              <w:rPr>
                <w:rFonts w:ascii="Cambria Math" w:hAnsi="Cambria Math"/>
                <w:b/>
                <w:bCs/>
                <w:i/>
                <w:lang w:val="en-US"/>
              </w:rPr>
            </m:ctrlPr>
          </m:sSupPr>
          <m:e>
            <m:r>
              <m:rPr>
                <m:sty m:val="bi"/>
              </m:rPr>
              <w:rPr>
                <w:rFonts w:ascii="Cambria Math" w:hAnsi="Cambria Math"/>
                <w:lang w:val="en-US"/>
              </w:rPr>
              <m:t>b</m:t>
            </m:r>
          </m:e>
          <m:sup>
            <m:d>
              <m:dPr>
                <m:begChr m:val="["/>
                <m:endChr m:val="]"/>
                <m:ctrlPr>
                  <w:rPr>
                    <w:rFonts w:ascii="Cambria Math" w:hAnsi="Cambria Math"/>
                    <w:b/>
                    <w:bCs/>
                    <w:i/>
                    <w:lang w:val="en-US"/>
                  </w:rPr>
                </m:ctrlPr>
              </m:dPr>
              <m:e>
                <m:r>
                  <m:rPr>
                    <m:sty m:val="bi"/>
                  </m:rPr>
                  <w:rPr>
                    <w:rFonts w:ascii="Cambria Math" w:hAnsi="Cambria Math"/>
                    <w:lang w:val="en-US"/>
                  </w:rPr>
                  <m:t>l</m:t>
                </m:r>
              </m:e>
            </m:d>
          </m:sup>
        </m:sSup>
      </m:oMath>
    </w:p>
    <w:p w14:paraId="22385C2C" w14:textId="493B81FA" w:rsidR="006F5B21" w:rsidRPr="001B08DF" w:rsidRDefault="001B08DF" w:rsidP="000C01BC">
      <w:pPr>
        <w:tabs>
          <w:tab w:val="left" w:pos="1418"/>
        </w:tabs>
        <w:spacing w:line="360" w:lineRule="auto"/>
        <w:ind w:left="426"/>
        <w:rPr>
          <w:b/>
          <w:bCs/>
          <w:lang w:val="en-US"/>
        </w:rPr>
      </w:pPr>
      <w:r>
        <w:rPr>
          <w:b/>
          <w:bCs/>
          <w:lang w:val="en-US"/>
        </w:rPr>
        <w:tab/>
      </w:r>
      <m:oMath>
        <m:sSup>
          <m:sSupPr>
            <m:ctrlPr>
              <w:rPr>
                <w:rFonts w:ascii="Cambria Math" w:hAnsi="Cambria Math"/>
                <w:b/>
                <w:bCs/>
                <w:i/>
                <w:lang w:val="en-US"/>
              </w:rPr>
            </m:ctrlPr>
          </m:sSupPr>
          <m:e>
            <m:r>
              <m:rPr>
                <m:sty m:val="bi"/>
              </m:rPr>
              <w:rPr>
                <w:rFonts w:ascii="Cambria Math" w:hAnsi="Cambria Math"/>
                <w:lang w:val="en-US"/>
              </w:rPr>
              <m:t>A</m:t>
            </m:r>
          </m:e>
          <m:sup>
            <m:r>
              <m:rPr>
                <m:sty m:val="bi"/>
              </m:rPr>
              <w:rPr>
                <w:rFonts w:ascii="Cambria Math" w:hAnsi="Cambria Math"/>
                <w:lang w:val="en-US"/>
              </w:rPr>
              <m:t>[l]</m:t>
            </m:r>
          </m:sup>
        </m:sSup>
        <m:r>
          <m:rPr>
            <m:sty m:val="bi"/>
          </m:rPr>
          <w:rPr>
            <w:rFonts w:ascii="Cambria Math" w:hAnsi="Cambria Math"/>
            <w:lang w:val="en-US"/>
          </w:rPr>
          <m:t>=g</m:t>
        </m:r>
        <m:d>
          <m:dPr>
            <m:ctrlPr>
              <w:rPr>
                <w:rFonts w:ascii="Cambria Math" w:hAnsi="Cambria Math"/>
                <w:b/>
                <w:bCs/>
                <w:i/>
                <w:lang w:val="en-US"/>
              </w:rPr>
            </m:ctrlPr>
          </m:dPr>
          <m:e>
            <m:sSup>
              <m:sSupPr>
                <m:ctrlPr>
                  <w:rPr>
                    <w:rFonts w:ascii="Cambria Math" w:hAnsi="Cambria Math"/>
                    <w:b/>
                    <w:bCs/>
                    <w:i/>
                    <w:lang w:val="en-US"/>
                  </w:rPr>
                </m:ctrlPr>
              </m:sSupPr>
              <m:e>
                <m:r>
                  <m:rPr>
                    <m:sty m:val="bi"/>
                  </m:rPr>
                  <w:rPr>
                    <w:rFonts w:ascii="Cambria Math" w:hAnsi="Cambria Math"/>
                    <w:lang w:val="en-US"/>
                  </w:rPr>
                  <m:t>Z</m:t>
                </m:r>
              </m:e>
              <m:sup>
                <m:r>
                  <m:rPr>
                    <m:sty m:val="bi"/>
                  </m:rPr>
                  <w:rPr>
                    <w:rFonts w:ascii="Cambria Math" w:hAnsi="Cambria Math"/>
                    <w:lang w:val="en-US"/>
                  </w:rPr>
                  <m:t>[l]</m:t>
                </m:r>
              </m:sup>
            </m:sSup>
          </m:e>
        </m:d>
      </m:oMath>
    </w:p>
    <w:p w14:paraId="641E405E" w14:textId="1ACC64E2" w:rsidR="00CF5B08" w:rsidRDefault="001B08DF" w:rsidP="000C01BC">
      <w:pPr>
        <w:tabs>
          <w:tab w:val="left" w:pos="1418"/>
          <w:tab w:val="left" w:pos="2410"/>
        </w:tabs>
        <w:spacing w:line="276" w:lineRule="auto"/>
        <w:ind w:left="426"/>
      </w:pPr>
      <w:r>
        <w:tab/>
      </w:r>
      <w:r w:rsidR="000B55EF" w:rsidRPr="000B55EF">
        <w:t xml:space="preserve"> </w:t>
      </w:r>
      <m:oMath>
        <m:sSup>
          <m:sSupPr>
            <m:ctrlPr>
              <w:rPr>
                <w:rFonts w:ascii="Cambria Math" w:hAnsi="Cambria Math"/>
                <w:i/>
                <w:lang w:val="en-US"/>
              </w:rPr>
            </m:ctrlPr>
          </m:sSupPr>
          <m:e>
            <m:r>
              <w:rPr>
                <w:rFonts w:ascii="Cambria Math" w:hAnsi="Cambria Math"/>
                <w:lang w:val="en-US"/>
              </w:rPr>
              <m:t>W</m:t>
            </m:r>
          </m:e>
          <m:sup>
            <m:d>
              <m:dPr>
                <m:begChr m:val="["/>
                <m:endChr m:val="]"/>
                <m:ctrlPr>
                  <w:rPr>
                    <w:rFonts w:ascii="Cambria Math" w:hAnsi="Cambria Math"/>
                    <w:i/>
                    <w:lang w:val="en-US"/>
                  </w:rPr>
                </m:ctrlPr>
              </m:dPr>
              <m:e>
                <m:r>
                  <w:rPr>
                    <w:rFonts w:ascii="Cambria Math" w:hAnsi="Cambria Math"/>
                    <w:lang w:val="en-US"/>
                  </w:rPr>
                  <m:t>l</m:t>
                </m:r>
              </m:e>
            </m:d>
          </m:sup>
        </m:sSup>
      </m:oMath>
      <w:r w:rsidR="00F14C77">
        <w:rPr>
          <w:lang w:val="en-US"/>
        </w:rPr>
        <w:tab/>
      </w:r>
      <w:r w:rsidR="00CF5B08">
        <w:t xml:space="preserve">: </w:t>
      </w:r>
      <w:r w:rsidR="00CF5B08" w:rsidRPr="00F14C77">
        <w:rPr>
          <w:rFonts w:ascii="Cambria Math" w:hAnsi="Cambria Math"/>
        </w:rPr>
        <w:t>W</w:t>
      </w:r>
      <w:r w:rsidR="000B55EF" w:rsidRPr="00F14C77">
        <w:rPr>
          <w:rFonts w:ascii="Cambria Math" w:hAnsi="Cambria Math"/>
        </w:rPr>
        <w:t>eight matrix of the</w:t>
      </w:r>
      <w:r w:rsidR="00650A47">
        <w:rPr>
          <w:rFonts w:ascii="Cambria Math" w:hAnsi="Cambria Math"/>
        </w:rPr>
        <w:t xml:space="preserve"> </w:t>
      </w:r>
      <m:oMath>
        <m:sSup>
          <m:sSupPr>
            <m:ctrlPr>
              <w:rPr>
                <w:rFonts w:ascii="Cambria Math" w:hAnsi="Cambria Math"/>
                <w:i/>
              </w:rPr>
            </m:ctrlPr>
          </m:sSupPr>
          <m:e>
            <m:r>
              <w:rPr>
                <w:rFonts w:ascii="Cambria Math" w:hAnsi="Cambria Math"/>
              </w:rPr>
              <m:t>l</m:t>
            </m:r>
          </m:e>
          <m:sup>
            <m:r>
              <w:rPr>
                <w:rFonts w:ascii="Cambria Math" w:hAnsi="Cambria Math"/>
              </w:rPr>
              <m:t>th</m:t>
            </m:r>
          </m:sup>
        </m:sSup>
      </m:oMath>
      <w:r w:rsidR="00650A47">
        <w:rPr>
          <w:rFonts w:ascii="Cambria Math" w:hAnsi="Cambria Math"/>
        </w:rPr>
        <w:t xml:space="preserve"> </w:t>
      </w:r>
      <w:r w:rsidR="000B55EF" w:rsidRPr="00F14C77">
        <w:rPr>
          <w:rFonts w:ascii="Cambria Math" w:hAnsi="Cambria Math"/>
        </w:rPr>
        <w:t>layer</w:t>
      </w:r>
    </w:p>
    <w:p w14:paraId="6FE5B9A6" w14:textId="1E211CEC" w:rsidR="007C1008" w:rsidRDefault="001B08DF" w:rsidP="000C01BC">
      <w:pPr>
        <w:tabs>
          <w:tab w:val="left" w:pos="1418"/>
          <w:tab w:val="left" w:pos="2410"/>
        </w:tabs>
        <w:spacing w:line="276" w:lineRule="auto"/>
        <w:ind w:left="426"/>
      </w:pPr>
      <w:r>
        <w:rPr>
          <w:lang w:val="en-US"/>
        </w:rPr>
        <w:tab/>
      </w:r>
      <m:oMath>
        <m:sSup>
          <m:sSupPr>
            <m:ctrlPr>
              <w:rPr>
                <w:rFonts w:ascii="Cambria Math" w:hAnsi="Cambria Math"/>
                <w:i/>
                <w:lang w:val="en-US"/>
              </w:rPr>
            </m:ctrlPr>
          </m:sSupPr>
          <m:e>
            <m:r>
              <w:rPr>
                <w:rFonts w:ascii="Cambria Math" w:hAnsi="Cambria Math"/>
                <w:lang w:val="en-US"/>
              </w:rPr>
              <m:t>A</m:t>
            </m:r>
          </m:e>
          <m:sup>
            <m:d>
              <m:dPr>
                <m:begChr m:val="["/>
                <m:endChr m:val="]"/>
                <m:ctrlPr>
                  <w:rPr>
                    <w:rFonts w:ascii="Cambria Math" w:hAnsi="Cambria Math"/>
                    <w:i/>
                    <w:lang w:val="en-US"/>
                  </w:rPr>
                </m:ctrlPr>
              </m:dPr>
              <m:e>
                <m:r>
                  <w:rPr>
                    <w:rFonts w:ascii="Cambria Math" w:hAnsi="Cambria Math"/>
                    <w:lang w:val="en-US"/>
                  </w:rPr>
                  <m:t>l-1</m:t>
                </m:r>
              </m:e>
            </m:d>
          </m:sup>
        </m:sSup>
      </m:oMath>
      <w:r w:rsidR="00F14C77">
        <w:rPr>
          <w:lang w:val="en-US"/>
        </w:rPr>
        <w:tab/>
      </w:r>
      <w:r w:rsidR="00CF5B08">
        <w:t>:</w:t>
      </w:r>
      <w:r w:rsidR="00CF5B08" w:rsidRPr="00F14C77">
        <w:rPr>
          <w:rFonts w:ascii="Cambria Math" w:hAnsi="Cambria Math"/>
        </w:rPr>
        <w:t xml:space="preserve"> Activated output of the </w:t>
      </w:r>
      <m:oMath>
        <m:sSup>
          <m:sSupPr>
            <m:ctrlPr>
              <w:rPr>
                <w:rFonts w:ascii="Cambria Math" w:hAnsi="Cambria Math"/>
                <w:i/>
              </w:rPr>
            </m:ctrlPr>
          </m:sSupPr>
          <m:e>
            <m:d>
              <m:dPr>
                <m:ctrlPr>
                  <w:rPr>
                    <w:rFonts w:ascii="Cambria Math" w:hAnsi="Cambria Math"/>
                    <w:i/>
                  </w:rPr>
                </m:ctrlPr>
              </m:dPr>
              <m:e>
                <m:r>
                  <w:rPr>
                    <w:rFonts w:ascii="Cambria Math" w:hAnsi="Cambria Math"/>
                  </w:rPr>
                  <m:t>l-1</m:t>
                </m:r>
              </m:e>
            </m:d>
          </m:e>
          <m:sup>
            <m:r>
              <w:rPr>
                <w:rFonts w:ascii="Cambria Math" w:hAnsi="Cambria Math"/>
              </w:rPr>
              <m:t>th</m:t>
            </m:r>
          </m:sup>
        </m:sSup>
      </m:oMath>
      <w:r w:rsidR="00CF5B08" w:rsidRPr="00F14C77">
        <w:rPr>
          <w:rFonts w:ascii="Cambria Math" w:hAnsi="Cambria Math"/>
        </w:rPr>
        <w:t xml:space="preserve"> layer</w:t>
      </w:r>
    </w:p>
    <w:p w14:paraId="28A8DE37" w14:textId="63B04EDE" w:rsidR="00CF5B08" w:rsidRDefault="001B08DF" w:rsidP="000C01BC">
      <w:pPr>
        <w:tabs>
          <w:tab w:val="left" w:pos="1418"/>
          <w:tab w:val="left" w:pos="2410"/>
        </w:tabs>
        <w:spacing w:line="276" w:lineRule="auto"/>
        <w:ind w:left="426"/>
      </w:pPr>
      <w:r>
        <w:rPr>
          <w:lang w:val="en-US"/>
        </w:rPr>
        <w:tab/>
      </w:r>
      <m:oMath>
        <m:sSup>
          <m:sSupPr>
            <m:ctrlPr>
              <w:rPr>
                <w:rFonts w:ascii="Cambria Math" w:hAnsi="Cambria Math"/>
                <w:i/>
                <w:lang w:val="en-US"/>
              </w:rPr>
            </m:ctrlPr>
          </m:sSupPr>
          <m:e>
            <m:r>
              <w:rPr>
                <w:rFonts w:ascii="Cambria Math" w:hAnsi="Cambria Math"/>
                <w:lang w:val="en-US"/>
              </w:rPr>
              <m:t>b</m:t>
            </m:r>
          </m:e>
          <m:sup>
            <m:d>
              <m:dPr>
                <m:begChr m:val="["/>
                <m:endChr m:val="]"/>
                <m:ctrlPr>
                  <w:rPr>
                    <w:rFonts w:ascii="Cambria Math" w:hAnsi="Cambria Math"/>
                    <w:i/>
                    <w:lang w:val="en-US"/>
                  </w:rPr>
                </m:ctrlPr>
              </m:dPr>
              <m:e>
                <m:r>
                  <w:rPr>
                    <w:rFonts w:ascii="Cambria Math" w:hAnsi="Cambria Math"/>
                    <w:lang w:val="en-US"/>
                  </w:rPr>
                  <m:t>l</m:t>
                </m:r>
              </m:e>
            </m:d>
          </m:sup>
        </m:sSup>
      </m:oMath>
      <w:r w:rsidR="00CF5B08" w:rsidRPr="00CF5B08">
        <w:t xml:space="preserve"> </w:t>
      </w:r>
      <w:r w:rsidR="00F14C77">
        <w:tab/>
      </w:r>
      <w:r w:rsidR="00CF5B08">
        <w:t xml:space="preserve">: </w:t>
      </w:r>
      <w:r w:rsidR="00CF5B08" w:rsidRPr="00F14C77">
        <w:rPr>
          <w:rFonts w:ascii="Cambria Math" w:hAnsi="Cambria Math"/>
        </w:rPr>
        <w:t xml:space="preserve">Bias vector of the </w:t>
      </w:r>
      <m:oMath>
        <m:sSup>
          <m:sSupPr>
            <m:ctrlPr>
              <w:rPr>
                <w:rFonts w:ascii="Cambria Math" w:hAnsi="Cambria Math"/>
                <w:i/>
              </w:rPr>
            </m:ctrlPr>
          </m:sSupPr>
          <m:e>
            <m:r>
              <w:rPr>
                <w:rFonts w:ascii="Cambria Math" w:hAnsi="Cambria Math"/>
              </w:rPr>
              <m:t>l</m:t>
            </m:r>
          </m:e>
          <m:sup>
            <m:r>
              <w:rPr>
                <w:rFonts w:ascii="Cambria Math" w:hAnsi="Cambria Math"/>
              </w:rPr>
              <m:t>th</m:t>
            </m:r>
          </m:sup>
        </m:sSup>
      </m:oMath>
      <w:r w:rsidR="00650A47">
        <w:rPr>
          <w:rFonts w:ascii="Cambria Math" w:hAnsi="Cambria Math"/>
        </w:rPr>
        <w:t xml:space="preserve"> </w:t>
      </w:r>
      <w:r w:rsidR="00CF5B08" w:rsidRPr="00F14C77">
        <w:rPr>
          <w:rFonts w:ascii="Cambria Math" w:hAnsi="Cambria Math"/>
        </w:rPr>
        <w:t>layer</w:t>
      </w:r>
    </w:p>
    <w:p w14:paraId="6FC34D5C" w14:textId="6C465961" w:rsidR="00CF5B08" w:rsidRDefault="001B08DF" w:rsidP="000C01BC">
      <w:pPr>
        <w:tabs>
          <w:tab w:val="left" w:pos="1418"/>
          <w:tab w:val="left" w:pos="2410"/>
        </w:tabs>
        <w:spacing w:line="276" w:lineRule="auto"/>
        <w:rPr>
          <w:rFonts w:ascii="Cambria Math" w:hAnsi="Cambria Math"/>
        </w:rPr>
      </w:pPr>
      <w:r>
        <w:rPr>
          <w:lang w:val="en-US"/>
        </w:rPr>
        <w:tab/>
      </w:r>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[l]</m:t>
            </m:r>
          </m:sup>
        </m:sSup>
      </m:oMath>
      <w:r w:rsidR="00CF5B08" w:rsidRPr="00CF5B08">
        <w:t xml:space="preserve"> </w:t>
      </w:r>
      <w:r w:rsidR="00F14C77">
        <w:tab/>
      </w:r>
      <w:r w:rsidR="00CF5B08">
        <w:t>:</w:t>
      </w:r>
      <w:r>
        <w:t xml:space="preserve"> </w:t>
      </w:r>
      <w:r w:rsidR="00CF5B08" w:rsidRPr="00F14C77">
        <w:rPr>
          <w:rFonts w:ascii="Cambria Math" w:hAnsi="Cambria Math"/>
        </w:rPr>
        <w:t xml:space="preserve">Linear output of the </w:t>
      </w:r>
      <m:oMath>
        <m:sSup>
          <m:sSupPr>
            <m:ctrlPr>
              <w:rPr>
                <w:rFonts w:ascii="Cambria Math" w:hAnsi="Cambria Math"/>
                <w:i/>
              </w:rPr>
            </m:ctrlPr>
          </m:sSupPr>
          <m:e>
            <m:r>
              <w:rPr>
                <w:rFonts w:ascii="Cambria Math" w:hAnsi="Cambria Math"/>
              </w:rPr>
              <m:t>l</m:t>
            </m:r>
          </m:e>
          <m:sup>
            <m:r>
              <w:rPr>
                <w:rFonts w:ascii="Cambria Math" w:hAnsi="Cambria Math"/>
              </w:rPr>
              <m:t>th</m:t>
            </m:r>
          </m:sup>
        </m:sSup>
      </m:oMath>
      <w:r w:rsidR="00650A47">
        <w:rPr>
          <w:rFonts w:ascii="Cambria Math" w:hAnsi="Cambria Math"/>
        </w:rPr>
        <w:t xml:space="preserve"> </w:t>
      </w:r>
      <w:r w:rsidR="00CF5B08" w:rsidRPr="00F14C77">
        <w:rPr>
          <w:rFonts w:ascii="Cambria Math" w:hAnsi="Cambria Math"/>
        </w:rPr>
        <w:t>layer</w:t>
      </w:r>
    </w:p>
    <w:p w14:paraId="5082ADE8" w14:textId="35B5E4A5" w:rsidR="000C01BC" w:rsidRDefault="000C01BC" w:rsidP="000C01BC">
      <w:pPr>
        <w:tabs>
          <w:tab w:val="left" w:pos="1418"/>
          <w:tab w:val="left" w:pos="2410"/>
        </w:tabs>
        <w:spacing w:line="276" w:lineRule="auto"/>
        <w:rPr>
          <w:rFonts w:ascii="Cambria Math" w:hAnsi="Cambria Math"/>
        </w:rPr>
      </w:pPr>
      <w:r>
        <w:rPr>
          <w:rFonts w:ascii="Cambria Math" w:hAnsi="Cambria Math"/>
        </w:rPr>
        <w:tab/>
      </w:r>
      <m:oMath>
        <m:r>
          <w:rPr>
            <w:rFonts w:ascii="Cambria Math" w:hAnsi="Cambria Math"/>
            <w:lang w:val="en-US"/>
          </w:rPr>
          <m:t>g</m:t>
        </m:r>
      </m:oMath>
      <w:r w:rsidRPr="00CF5B08">
        <w:t xml:space="preserve"> </w:t>
      </w:r>
      <w:r>
        <w:tab/>
        <w:t xml:space="preserve">: </w:t>
      </w:r>
      <w:r w:rsidR="006012A3">
        <w:rPr>
          <w:rFonts w:ascii="Cambria Math" w:hAnsi="Cambria Math"/>
        </w:rPr>
        <w:t>Activation function of the</w:t>
      </w:r>
      <w:r w:rsidRPr="00F14C77">
        <w:rPr>
          <w:rFonts w:ascii="Cambria Math" w:hAnsi="Cambria Math"/>
        </w:rPr>
        <w:t xml:space="preserve"> </w:t>
      </w:r>
      <m:oMath>
        <m:sSup>
          <m:sSupPr>
            <m:ctrlPr>
              <w:rPr>
                <w:rFonts w:ascii="Cambria Math" w:hAnsi="Cambria Math"/>
                <w:i/>
              </w:rPr>
            </m:ctrlPr>
          </m:sSupPr>
          <m:e>
            <m:r>
              <w:rPr>
                <w:rFonts w:ascii="Cambria Math" w:hAnsi="Cambria Math"/>
              </w:rPr>
              <m:t>l</m:t>
            </m:r>
          </m:e>
          <m:sup>
            <m:r>
              <w:rPr>
                <w:rFonts w:ascii="Cambria Math" w:hAnsi="Cambria Math"/>
              </w:rPr>
              <m:t>th</m:t>
            </m:r>
          </m:sup>
        </m:sSup>
      </m:oMath>
      <w:r>
        <w:rPr>
          <w:rFonts w:ascii="Cambria Math" w:hAnsi="Cambria Math"/>
        </w:rPr>
        <w:t xml:space="preserve"> </w:t>
      </w:r>
      <w:r w:rsidRPr="00F14C77">
        <w:rPr>
          <w:rFonts w:ascii="Cambria Math" w:hAnsi="Cambria Math"/>
        </w:rPr>
        <w:t>layer</w:t>
      </w:r>
    </w:p>
    <w:p w14:paraId="671341F8" w14:textId="77777777" w:rsidR="000C01BC" w:rsidRPr="000C01BC" w:rsidRDefault="000C01BC" w:rsidP="000C01BC">
      <w:pPr>
        <w:tabs>
          <w:tab w:val="left" w:pos="1418"/>
          <w:tab w:val="left" w:pos="2410"/>
        </w:tabs>
        <w:spacing w:line="276" w:lineRule="auto"/>
        <w:rPr>
          <w:rFonts w:ascii="Cambria Math" w:hAnsi="Cambria Math"/>
        </w:rPr>
      </w:pPr>
    </w:p>
    <w:p w14:paraId="649EFEA9" w14:textId="7B74DEDC" w:rsidR="007C1008" w:rsidRDefault="007C1008" w:rsidP="0080305B">
      <w:pPr>
        <w:tabs>
          <w:tab w:val="left" w:pos="426"/>
        </w:tabs>
        <w:spacing w:line="360" w:lineRule="auto"/>
        <w:ind w:left="426"/>
        <w:rPr>
          <w:b/>
          <w:lang w:val="en-US"/>
        </w:rPr>
      </w:pPr>
      <w:r w:rsidRPr="009E0B4A">
        <w:rPr>
          <w:b/>
          <w:lang w:val="en-US"/>
        </w:rPr>
        <w:t>The backward propagation is given:</w:t>
      </w:r>
    </w:p>
    <w:p w14:paraId="79C662EA" w14:textId="42A22E6B" w:rsidR="00520687" w:rsidRPr="00CB0A7E" w:rsidRDefault="00520687" w:rsidP="00520687">
      <w:pPr>
        <w:tabs>
          <w:tab w:val="left" w:pos="426"/>
          <w:tab w:val="left" w:pos="1418"/>
          <w:tab w:val="left" w:pos="2410"/>
        </w:tabs>
        <w:spacing w:line="360" w:lineRule="auto"/>
        <w:rPr>
          <w:lang w:val="en-US"/>
        </w:rPr>
      </w:pPr>
      <w:r>
        <w:rPr>
          <w:rFonts w:ascii="Cambria Math" w:hAnsi="Cambria Math"/>
          <w:lang w:val="en-US"/>
        </w:rPr>
        <w:tab/>
      </w:r>
      <w:r>
        <w:rPr>
          <w:rFonts w:ascii="Cambria Math" w:hAnsi="Cambria Math"/>
          <w:lang w:val="en-US"/>
        </w:rPr>
        <w:tab/>
      </w:r>
      <m:oMath>
        <m:sSup>
          <m:sSupPr>
            <m:ctrlPr>
              <w:rPr>
                <w:rFonts w:ascii="Cambria Math" w:hAnsi="Cambria Math"/>
                <w:i/>
                <w:lang w:val="en-US"/>
              </w:rPr>
            </m:ctrlPr>
          </m:sSupPr>
          <m:e>
            <m:r>
              <w:rPr>
                <w:rFonts w:ascii="Cambria Math" w:hAnsi="Cambria Math"/>
                <w:lang w:val="en-US"/>
              </w:rPr>
              <m:t>dZ</m:t>
            </m:r>
          </m:e>
          <m:sup>
            <m:d>
              <m:dPr>
                <m:begChr m:val="["/>
                <m:endChr m:val="]"/>
                <m:ctrlPr>
                  <w:rPr>
                    <w:rFonts w:ascii="Cambria Math" w:hAnsi="Cambria Math"/>
                    <w:i/>
                    <w:lang w:val="en-US"/>
                  </w:rPr>
                </m:ctrlPr>
              </m:dPr>
              <m:e>
                <m:r>
                  <w:rPr>
                    <w:rFonts w:ascii="Cambria Math" w:hAnsi="Cambria Math"/>
                    <w:lang w:val="en-US"/>
                  </w:rPr>
                  <m:t>l</m:t>
                </m:r>
              </m:e>
            </m:d>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dA</m:t>
            </m:r>
          </m:e>
          <m:sup>
            <m:d>
              <m:dPr>
                <m:begChr m:val="["/>
                <m:endChr m:val="]"/>
                <m:ctrlPr>
                  <w:rPr>
                    <w:rFonts w:ascii="Cambria Math" w:hAnsi="Cambria Math"/>
                    <w:i/>
                    <w:lang w:val="en-US"/>
                  </w:rPr>
                </m:ctrlPr>
              </m:dPr>
              <m:e>
                <m:r>
                  <w:rPr>
                    <w:rFonts w:ascii="Cambria Math" w:hAnsi="Cambria Math"/>
                    <w:lang w:val="en-US"/>
                  </w:rPr>
                  <m:t>l</m:t>
                </m:r>
              </m:e>
            </m:d>
          </m:sup>
        </m:sSup>
        <m:sSup>
          <m:sSupPr>
            <m:ctrlPr>
              <w:rPr>
                <w:rFonts w:ascii="Cambria Math" w:hAnsi="Cambria Math"/>
                <w:i/>
                <w:lang w:val="en-US"/>
              </w:rPr>
            </m:ctrlPr>
          </m:sSupPr>
          <m:e>
            <m:r>
              <w:rPr>
                <w:rFonts w:ascii="Cambria Math" w:hAnsi="Cambria Math"/>
                <w:lang w:val="en-US"/>
              </w:rPr>
              <m:t>g</m:t>
            </m:r>
          </m:e>
          <m:sup>
            <m:r>
              <w:rPr>
                <w:rFonts w:ascii="Cambria Math" w:hAnsi="Cambria Math"/>
                <w:lang w:val="en-US"/>
              </w:rPr>
              <m:t>'</m:t>
            </m:r>
          </m:sup>
        </m:sSup>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Z</m:t>
                </m:r>
              </m:e>
              <m:sup>
                <m:d>
                  <m:dPr>
                    <m:begChr m:val="["/>
                    <m:endChr m:val="]"/>
                    <m:ctrlPr>
                      <w:rPr>
                        <w:rFonts w:ascii="Cambria Math" w:hAnsi="Cambria Math"/>
                        <w:i/>
                        <w:lang w:val="en-US"/>
                      </w:rPr>
                    </m:ctrlPr>
                  </m:dPr>
                  <m:e>
                    <m:r>
                      <w:rPr>
                        <w:rFonts w:ascii="Cambria Math" w:hAnsi="Cambria Math"/>
                        <w:lang w:val="en-US"/>
                      </w:rPr>
                      <m:t>l</m:t>
                    </m:r>
                  </m:e>
                </m:d>
              </m:sup>
            </m:sSup>
          </m:e>
        </m:d>
      </m:oMath>
    </w:p>
    <w:p w14:paraId="4ACD95DB" w14:textId="1AC3CF38" w:rsidR="00520687" w:rsidRPr="00CB0A7E" w:rsidRDefault="00520687" w:rsidP="00520687">
      <w:pPr>
        <w:tabs>
          <w:tab w:val="left" w:pos="317"/>
          <w:tab w:val="left" w:pos="426"/>
          <w:tab w:val="left" w:pos="1418"/>
          <w:tab w:val="left" w:pos="2410"/>
        </w:tabs>
        <w:spacing w:line="360" w:lineRule="auto"/>
        <w:rPr>
          <w:lang w:val="en-US"/>
        </w:rPr>
      </w:pPr>
      <w:r>
        <w:rPr>
          <w:lang w:val="en-US"/>
        </w:rPr>
        <w:tab/>
      </w:r>
      <w:r>
        <w:rPr>
          <w:lang w:val="en-US"/>
        </w:rPr>
        <w:tab/>
      </w:r>
      <w:r>
        <w:rPr>
          <w:lang w:val="en-US"/>
        </w:rPr>
        <w:tab/>
      </w:r>
      <m:oMath>
        <m:sSup>
          <m:sSupPr>
            <m:ctrlPr>
              <w:rPr>
                <w:rFonts w:ascii="Cambria Math" w:hAnsi="Cambria Math"/>
                <w:i/>
                <w:lang w:val="en-US"/>
              </w:rPr>
            </m:ctrlPr>
          </m:sSupPr>
          <m:e>
            <m:r>
              <w:rPr>
                <w:rFonts w:ascii="Cambria Math" w:hAnsi="Cambria Math"/>
                <w:lang w:val="en-US"/>
              </w:rPr>
              <m:t>dW</m:t>
            </m:r>
          </m:e>
          <m:sup>
            <m:d>
              <m:dPr>
                <m:begChr m:val="["/>
                <m:endChr m:val="]"/>
                <m:ctrlPr>
                  <w:rPr>
                    <w:rFonts w:ascii="Cambria Math" w:hAnsi="Cambria Math"/>
                    <w:i/>
                    <w:lang w:val="en-US"/>
                  </w:rPr>
                </m:ctrlPr>
              </m:dPr>
              <m:e>
                <m:r>
                  <w:rPr>
                    <w:rFonts w:ascii="Cambria Math" w:hAnsi="Cambria Math"/>
                    <w:lang w:val="en-US"/>
                  </w:rPr>
                  <m:t>l</m:t>
                </m:r>
              </m:e>
            </m:d>
          </m:sup>
        </m:sSup>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sSup>
          <m:sSupPr>
            <m:ctrlPr>
              <w:rPr>
                <w:rFonts w:ascii="Cambria Math" w:hAnsi="Cambria Math"/>
                <w:i/>
                <w:lang w:val="en-US"/>
              </w:rPr>
            </m:ctrlPr>
          </m:sSupPr>
          <m:e>
            <m:r>
              <w:rPr>
                <w:rFonts w:ascii="Cambria Math" w:hAnsi="Cambria Math"/>
                <w:lang w:val="en-US"/>
              </w:rPr>
              <m:t>dZ</m:t>
            </m:r>
          </m:e>
          <m:sup>
            <m:d>
              <m:dPr>
                <m:begChr m:val="["/>
                <m:endChr m:val="]"/>
                <m:ctrlPr>
                  <w:rPr>
                    <w:rFonts w:ascii="Cambria Math" w:hAnsi="Cambria Math"/>
                    <w:i/>
                    <w:lang w:val="en-US"/>
                  </w:rPr>
                </m:ctrlPr>
              </m:dPr>
              <m:e>
                <m:r>
                  <w:rPr>
                    <w:rFonts w:ascii="Cambria Math" w:hAnsi="Cambria Math"/>
                    <w:lang w:val="en-US"/>
                  </w:rPr>
                  <m:t>l</m:t>
                </m:r>
              </m:e>
            </m:d>
          </m:sup>
        </m:sSup>
        <m:sSup>
          <m:sSupPr>
            <m:ctrlPr>
              <w:rPr>
                <w:rFonts w:ascii="Cambria Math" w:hAnsi="Cambria Math"/>
                <w:i/>
                <w:lang w:val="en-US"/>
              </w:rPr>
            </m:ctrlPr>
          </m:sSupPr>
          <m:e>
            <m:r>
              <w:rPr>
                <w:rFonts w:ascii="Cambria Math" w:hAnsi="Cambria Math"/>
                <w:lang w:val="en-US"/>
              </w:rPr>
              <m:t>A</m:t>
            </m:r>
          </m:e>
          <m:sup>
            <m:d>
              <m:dPr>
                <m:begChr m:val="["/>
                <m:endChr m:val="]"/>
                <m:ctrlPr>
                  <w:rPr>
                    <w:rFonts w:ascii="Cambria Math" w:hAnsi="Cambria Math"/>
                    <w:i/>
                    <w:lang w:val="en-US"/>
                  </w:rPr>
                </m:ctrlPr>
              </m:dPr>
              <m:e>
                <m:r>
                  <w:rPr>
                    <w:rFonts w:ascii="Cambria Math" w:hAnsi="Cambria Math"/>
                    <w:lang w:val="en-US"/>
                  </w:rPr>
                  <m:t>l-1</m:t>
                </m:r>
              </m:e>
            </m:d>
            <m:r>
              <w:rPr>
                <w:rFonts w:ascii="Cambria Math" w:hAnsi="Cambria Math"/>
                <w:lang w:val="en-US"/>
              </w:rPr>
              <m:t>T</m:t>
            </m:r>
          </m:sup>
        </m:sSup>
      </m:oMath>
    </w:p>
    <w:p w14:paraId="4BFACD4C" w14:textId="64F14E57" w:rsidR="00520687" w:rsidRPr="00CB0A7E" w:rsidRDefault="00520687" w:rsidP="00520687">
      <w:pPr>
        <w:tabs>
          <w:tab w:val="left" w:pos="426"/>
          <w:tab w:val="left" w:pos="1418"/>
          <w:tab w:val="left" w:pos="2410"/>
        </w:tabs>
        <w:spacing w:line="360" w:lineRule="auto"/>
        <w:rPr>
          <w:lang w:val="en-US"/>
        </w:rPr>
      </w:pPr>
      <w:r>
        <w:rPr>
          <w:lang w:val="en-US"/>
        </w:rPr>
        <w:tab/>
      </w:r>
      <w:r>
        <w:rPr>
          <w:lang w:val="en-US"/>
        </w:rPr>
        <w:tab/>
      </w:r>
      <m:oMath>
        <m:sSup>
          <m:sSupPr>
            <m:ctrlPr>
              <w:rPr>
                <w:rFonts w:ascii="Cambria Math" w:hAnsi="Cambria Math"/>
                <w:i/>
                <w:lang w:val="en-US"/>
              </w:rPr>
            </m:ctrlPr>
          </m:sSupPr>
          <m:e>
            <m:r>
              <w:rPr>
                <w:rFonts w:ascii="Cambria Math" w:hAnsi="Cambria Math"/>
                <w:lang w:val="en-US"/>
              </w:rPr>
              <m:t>db</m:t>
            </m:r>
          </m:e>
          <m:sup>
            <m:d>
              <m:dPr>
                <m:begChr m:val="["/>
                <m:endChr m:val="]"/>
                <m:ctrlPr>
                  <w:rPr>
                    <w:rFonts w:ascii="Cambria Math" w:hAnsi="Cambria Math"/>
                    <w:i/>
                    <w:lang w:val="en-US"/>
                  </w:rPr>
                </m:ctrlPr>
              </m:dPr>
              <m:e>
                <m:r>
                  <w:rPr>
                    <w:rFonts w:ascii="Cambria Math" w:hAnsi="Cambria Math"/>
                    <w:lang w:val="en-US"/>
                  </w:rPr>
                  <m:t>l</m:t>
                </m:r>
              </m:e>
            </m:d>
          </m:sup>
        </m:sSup>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undOvr"/>
            <m:ctrlPr>
              <w:rPr>
                <w:rFonts w:ascii="Cambria Math" w:hAnsi="Cambria Math"/>
                <w:i/>
                <w:lang w:val="en-US"/>
              </w:rPr>
            </m:ctrlPr>
          </m:naryPr>
          <m:sub>
            <m:r>
              <w:rPr>
                <w:rFonts w:ascii="Cambria Math" w:hAnsi="Cambria Math"/>
                <w:lang w:val="en-US"/>
              </w:rPr>
              <m:t>1=i</m:t>
            </m:r>
          </m:sub>
          <m:sup>
            <m:r>
              <w:rPr>
                <w:rFonts w:ascii="Cambria Math" w:hAnsi="Cambria Math"/>
                <w:lang w:val="en-US"/>
              </w:rPr>
              <m:t>m</m:t>
            </m:r>
          </m:sup>
          <m:e>
            <m:sSup>
              <m:sSupPr>
                <m:ctrlPr>
                  <w:rPr>
                    <w:rFonts w:ascii="Cambria Math" w:hAnsi="Cambria Math"/>
                    <w:i/>
                    <w:lang w:val="en-US"/>
                  </w:rPr>
                </m:ctrlPr>
              </m:sSupPr>
              <m:e>
                <m:r>
                  <w:rPr>
                    <w:rFonts w:ascii="Cambria Math" w:hAnsi="Cambria Math"/>
                    <w:lang w:val="en-US"/>
                  </w:rPr>
                  <m:t>dZ</m:t>
                </m:r>
              </m:e>
              <m:sup>
                <m:d>
                  <m:dPr>
                    <m:begChr m:val="["/>
                    <m:endChr m:val="]"/>
                    <m:ctrlPr>
                      <w:rPr>
                        <w:rFonts w:ascii="Cambria Math" w:hAnsi="Cambria Math"/>
                        <w:i/>
                        <w:lang w:val="en-US"/>
                      </w:rPr>
                    </m:ctrlPr>
                  </m:dPr>
                  <m:e>
                    <m:r>
                      <w:rPr>
                        <w:rFonts w:ascii="Cambria Math" w:hAnsi="Cambria Math"/>
                        <w:lang w:val="en-US"/>
                      </w:rPr>
                      <m:t>l</m:t>
                    </m:r>
                  </m:e>
                </m:d>
                <m:d>
                  <m:dPr>
                    <m:ctrlPr>
                      <w:rPr>
                        <w:rFonts w:ascii="Cambria Math" w:hAnsi="Cambria Math"/>
                        <w:i/>
                        <w:lang w:val="en-US"/>
                      </w:rPr>
                    </m:ctrlPr>
                  </m:dPr>
                  <m:e>
                    <m:r>
                      <w:rPr>
                        <w:rFonts w:ascii="Cambria Math" w:hAnsi="Cambria Math"/>
                        <w:lang w:val="en-US"/>
                      </w:rPr>
                      <m:t>i</m:t>
                    </m:r>
                  </m:e>
                </m:d>
              </m:sup>
            </m:sSup>
          </m:e>
        </m:nary>
      </m:oMath>
    </w:p>
    <w:p w14:paraId="6FA2B52C" w14:textId="185745E3" w:rsidR="00520687" w:rsidRPr="00CB0A7E" w:rsidRDefault="00520687" w:rsidP="0080305B">
      <w:pPr>
        <w:tabs>
          <w:tab w:val="left" w:pos="426"/>
          <w:tab w:val="left" w:pos="1418"/>
          <w:tab w:val="left" w:pos="2410"/>
        </w:tabs>
        <w:rPr>
          <w:lang w:val="en-US"/>
        </w:rPr>
      </w:pPr>
      <w:r>
        <w:rPr>
          <w:lang w:val="en-US"/>
        </w:rPr>
        <w:tab/>
      </w:r>
      <w:r>
        <w:rPr>
          <w:lang w:val="en-US"/>
        </w:rPr>
        <w:tab/>
      </w:r>
      <m:oMath>
        <m:sSup>
          <m:sSupPr>
            <m:ctrlPr>
              <w:rPr>
                <w:rFonts w:ascii="Cambria Math" w:hAnsi="Cambria Math"/>
                <w:i/>
                <w:lang w:val="en-US"/>
              </w:rPr>
            </m:ctrlPr>
          </m:sSupPr>
          <m:e>
            <m:r>
              <w:rPr>
                <w:rFonts w:ascii="Cambria Math" w:hAnsi="Cambria Math"/>
                <w:lang w:val="en-US"/>
              </w:rPr>
              <m:t>dA</m:t>
            </m:r>
          </m:e>
          <m:sup>
            <m:d>
              <m:dPr>
                <m:begChr m:val="["/>
                <m:endChr m:val="]"/>
                <m:ctrlPr>
                  <w:rPr>
                    <w:rFonts w:ascii="Cambria Math" w:hAnsi="Cambria Math"/>
                    <w:i/>
                    <w:lang w:val="en-US"/>
                  </w:rPr>
                </m:ctrlPr>
              </m:dPr>
              <m:e>
                <m:r>
                  <w:rPr>
                    <w:rFonts w:ascii="Cambria Math" w:hAnsi="Cambria Math"/>
                    <w:lang w:val="en-US"/>
                  </w:rPr>
                  <m:t>l-1</m:t>
                </m:r>
              </m:e>
            </m:d>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W</m:t>
            </m:r>
          </m:e>
          <m:sup>
            <m:d>
              <m:dPr>
                <m:begChr m:val="["/>
                <m:endChr m:val="]"/>
                <m:ctrlPr>
                  <w:rPr>
                    <w:rFonts w:ascii="Cambria Math" w:hAnsi="Cambria Math"/>
                    <w:i/>
                    <w:lang w:val="en-US"/>
                  </w:rPr>
                </m:ctrlPr>
              </m:dPr>
              <m:e>
                <m:r>
                  <w:rPr>
                    <w:rFonts w:ascii="Cambria Math" w:hAnsi="Cambria Math"/>
                    <w:lang w:val="en-US"/>
                  </w:rPr>
                  <m:t>l</m:t>
                </m:r>
              </m:e>
            </m:d>
            <m:r>
              <w:rPr>
                <w:rFonts w:ascii="Cambria Math" w:hAnsi="Cambria Math"/>
                <w:lang w:val="en-US"/>
              </w:rPr>
              <m:t>T</m:t>
            </m:r>
          </m:sup>
        </m:sSup>
        <m:sSup>
          <m:sSupPr>
            <m:ctrlPr>
              <w:rPr>
                <w:rFonts w:ascii="Cambria Math" w:hAnsi="Cambria Math"/>
                <w:i/>
                <w:lang w:val="en-US"/>
              </w:rPr>
            </m:ctrlPr>
          </m:sSupPr>
          <m:e>
            <m:r>
              <w:rPr>
                <w:rFonts w:ascii="Cambria Math" w:hAnsi="Cambria Math"/>
                <w:lang w:val="en-US"/>
              </w:rPr>
              <m:t>dZ</m:t>
            </m:r>
          </m:e>
          <m:sup>
            <m:r>
              <w:rPr>
                <w:rFonts w:ascii="Cambria Math" w:hAnsi="Cambria Math"/>
                <w:lang w:val="en-US"/>
              </w:rPr>
              <m:t>[l]</m:t>
            </m:r>
          </m:sup>
        </m:sSup>
      </m:oMath>
    </w:p>
    <w:p w14:paraId="6398306A" w14:textId="525B4100" w:rsidR="4C11AC10" w:rsidRPr="00EC1E49" w:rsidRDefault="00FD77DF" w:rsidP="00EC1E49">
      <w:pPr>
        <w:tabs>
          <w:tab w:val="left" w:pos="426"/>
          <w:tab w:val="left" w:pos="1418"/>
          <w:tab w:val="left" w:pos="2410"/>
        </w:tabs>
        <w:spacing w:line="360" w:lineRule="auto"/>
        <w:ind w:left="426"/>
        <w:rPr>
          <w:lang w:val="en-US"/>
        </w:rPr>
      </w:pPr>
      <w:r>
        <w:rPr>
          <w:lang w:val="en-US"/>
        </w:rPr>
        <w:t xml:space="preserve">where </w:t>
      </w:r>
      <m:oMath>
        <m:sSup>
          <m:sSupPr>
            <m:ctrlPr>
              <w:rPr>
                <w:rFonts w:ascii="Cambria Math" w:hAnsi="Cambria Math"/>
                <w:i/>
                <w:lang w:val="en-US"/>
              </w:rPr>
            </m:ctrlPr>
          </m:sSupPr>
          <m:e>
            <m:r>
              <w:rPr>
                <w:rFonts w:ascii="Cambria Math" w:hAnsi="Cambria Math"/>
                <w:lang w:val="en-US"/>
              </w:rPr>
              <m:t>dA</m:t>
            </m:r>
          </m:e>
          <m:sup>
            <m:d>
              <m:dPr>
                <m:begChr m:val="["/>
                <m:endChr m:val="]"/>
                <m:ctrlPr>
                  <w:rPr>
                    <w:rFonts w:ascii="Cambria Math" w:hAnsi="Cambria Math"/>
                    <w:i/>
                    <w:lang w:val="en-US"/>
                  </w:rPr>
                </m:ctrlPr>
              </m:dPr>
              <m:e>
                <m:r>
                  <w:rPr>
                    <w:rFonts w:ascii="Cambria Math" w:hAnsi="Cambria Math"/>
                    <w:lang w:val="en-US"/>
                  </w:rPr>
                  <m:t>l</m:t>
                </m:r>
              </m:e>
            </m:d>
          </m:sup>
        </m:sSup>
      </m:oMath>
      <w:r>
        <w:rPr>
          <w:lang w:val="en-US"/>
        </w:rPr>
        <w:t xml:space="preserve">, </w:t>
      </w:r>
      <m:oMath>
        <m:sSup>
          <m:sSupPr>
            <m:ctrlPr>
              <w:rPr>
                <w:rFonts w:ascii="Cambria Math" w:hAnsi="Cambria Math"/>
                <w:i/>
                <w:lang w:val="en-US"/>
              </w:rPr>
            </m:ctrlPr>
          </m:sSupPr>
          <m:e>
            <m:r>
              <w:rPr>
                <w:rFonts w:ascii="Cambria Math" w:hAnsi="Cambria Math"/>
                <w:lang w:val="en-US"/>
              </w:rPr>
              <m:t>dZ</m:t>
            </m:r>
          </m:e>
          <m:sup>
            <m:d>
              <m:dPr>
                <m:begChr m:val="["/>
                <m:endChr m:val="]"/>
                <m:ctrlPr>
                  <w:rPr>
                    <w:rFonts w:ascii="Cambria Math" w:hAnsi="Cambria Math"/>
                    <w:i/>
                    <w:lang w:val="en-US"/>
                  </w:rPr>
                </m:ctrlPr>
              </m:dPr>
              <m:e>
                <m:r>
                  <w:rPr>
                    <w:rFonts w:ascii="Cambria Math" w:hAnsi="Cambria Math"/>
                    <w:lang w:val="en-US"/>
                  </w:rPr>
                  <m:t>l</m:t>
                </m:r>
              </m:e>
            </m:d>
          </m:sup>
        </m:sSup>
      </m:oMath>
      <w:r>
        <w:rPr>
          <w:lang w:val="en-US"/>
        </w:rPr>
        <w:t xml:space="preserve">, </w:t>
      </w:r>
      <m:oMath>
        <m:sSup>
          <m:sSupPr>
            <m:ctrlPr>
              <w:rPr>
                <w:rFonts w:ascii="Cambria Math" w:hAnsi="Cambria Math"/>
                <w:i/>
                <w:lang w:val="en-US"/>
              </w:rPr>
            </m:ctrlPr>
          </m:sSupPr>
          <m:e>
            <m:r>
              <w:rPr>
                <w:rFonts w:ascii="Cambria Math" w:hAnsi="Cambria Math"/>
                <w:lang w:val="en-US"/>
              </w:rPr>
              <m:t>dW</m:t>
            </m:r>
          </m:e>
          <m:sup>
            <m:d>
              <m:dPr>
                <m:begChr m:val="["/>
                <m:endChr m:val="]"/>
                <m:ctrlPr>
                  <w:rPr>
                    <w:rFonts w:ascii="Cambria Math" w:hAnsi="Cambria Math"/>
                    <w:i/>
                    <w:lang w:val="en-US"/>
                  </w:rPr>
                </m:ctrlPr>
              </m:dPr>
              <m:e>
                <m:r>
                  <w:rPr>
                    <w:rFonts w:ascii="Cambria Math" w:hAnsi="Cambria Math"/>
                    <w:lang w:val="en-US"/>
                  </w:rPr>
                  <m:t>l</m:t>
                </m:r>
              </m:e>
            </m:d>
          </m:sup>
        </m:sSup>
      </m:oMath>
      <w:r>
        <w:rPr>
          <w:lang w:val="en-US"/>
        </w:rPr>
        <w:t xml:space="preserve">, </w:t>
      </w:r>
      <m:oMath>
        <m:sSup>
          <m:sSupPr>
            <m:ctrlPr>
              <w:rPr>
                <w:rFonts w:ascii="Cambria Math" w:hAnsi="Cambria Math"/>
                <w:i/>
                <w:lang w:val="en-US"/>
              </w:rPr>
            </m:ctrlPr>
          </m:sSupPr>
          <m:e>
            <m:r>
              <w:rPr>
                <w:rFonts w:ascii="Cambria Math" w:hAnsi="Cambria Math"/>
                <w:lang w:val="en-US"/>
              </w:rPr>
              <m:t>db</m:t>
            </m:r>
          </m:e>
          <m:sup>
            <m:d>
              <m:dPr>
                <m:begChr m:val="["/>
                <m:endChr m:val="]"/>
                <m:ctrlPr>
                  <w:rPr>
                    <w:rFonts w:ascii="Cambria Math" w:hAnsi="Cambria Math"/>
                    <w:i/>
                    <w:lang w:val="en-US"/>
                  </w:rPr>
                </m:ctrlPr>
              </m:dPr>
              <m:e>
                <m:r>
                  <w:rPr>
                    <w:rFonts w:ascii="Cambria Math" w:hAnsi="Cambria Math"/>
                    <w:lang w:val="en-US"/>
                  </w:rPr>
                  <m:t>l</m:t>
                </m:r>
              </m:e>
            </m:d>
          </m:sup>
        </m:sSup>
      </m:oMath>
      <w:r>
        <w:rPr>
          <w:lang w:val="en-US"/>
        </w:rPr>
        <w:t xml:space="preserve"> are the gradient of cost function with respect to </w:t>
      </w:r>
      <w:r w:rsidR="001B2E7A">
        <w:rPr>
          <w:lang w:val="en-US"/>
        </w:rPr>
        <w:t>activated output</w:t>
      </w:r>
      <w:r w:rsidR="00900B84">
        <w:rPr>
          <w:lang w:val="en-US"/>
        </w:rPr>
        <w:t>, linear output, weight</w:t>
      </w:r>
      <w:r w:rsidR="00BA4BA6">
        <w:rPr>
          <w:lang w:val="en-US"/>
        </w:rPr>
        <w:t xml:space="preserve">s, and biases </w:t>
      </w:r>
      <w:r w:rsidR="00EB0C76">
        <w:rPr>
          <w:lang w:val="en-US"/>
        </w:rPr>
        <w:t xml:space="preserve">of the </w:t>
      </w:r>
      <m:oMath>
        <m:sSup>
          <m:sSupPr>
            <m:ctrlPr>
              <w:rPr>
                <w:rFonts w:ascii="Cambria Math" w:hAnsi="Cambria Math"/>
                <w:i/>
              </w:rPr>
            </m:ctrlPr>
          </m:sSupPr>
          <m:e>
            <m:r>
              <w:rPr>
                <w:rFonts w:ascii="Cambria Math" w:hAnsi="Cambria Math"/>
              </w:rPr>
              <m:t>l</m:t>
            </m:r>
          </m:e>
          <m:sup>
            <m:r>
              <w:rPr>
                <w:rFonts w:ascii="Cambria Math" w:hAnsi="Cambria Math"/>
              </w:rPr>
              <m:t>th</m:t>
            </m:r>
          </m:sup>
        </m:sSup>
      </m:oMath>
      <w:r w:rsidR="00520687">
        <w:rPr>
          <w:rFonts w:ascii="Cambria Math" w:hAnsi="Cambria Math"/>
        </w:rPr>
        <w:t xml:space="preserve"> </w:t>
      </w:r>
      <w:r w:rsidR="00520687" w:rsidRPr="00F14C77">
        <w:rPr>
          <w:rFonts w:ascii="Cambria Math" w:hAnsi="Cambria Math"/>
        </w:rPr>
        <w:t>layer</w:t>
      </w:r>
      <w:r w:rsidR="00520687">
        <w:rPr>
          <w:rFonts w:ascii="Cambria Math" w:hAnsi="Cambria Math"/>
        </w:rPr>
        <w:t xml:space="preserve"> respectively.</w:t>
      </w:r>
      <w:r>
        <w:rPr>
          <w:lang w:val="en-US"/>
        </w:rPr>
        <w:t xml:space="preserve"> </w:t>
      </w:r>
      <m:oMath>
        <m:r>
          <w:rPr>
            <w:rFonts w:ascii="Cambria Math" w:hAnsi="Cambria Math"/>
            <w:lang w:val="en-US"/>
          </w:rPr>
          <m:t>g</m:t>
        </m:r>
      </m:oMath>
      <w:r>
        <w:rPr>
          <w:lang w:val="en-US"/>
        </w:rPr>
        <w:t>’</w:t>
      </w:r>
      <w:r w:rsidR="00520687">
        <w:rPr>
          <w:lang w:val="en-US"/>
        </w:rPr>
        <w:t xml:space="preserve"> is the </w:t>
      </w:r>
      <w:r w:rsidR="0080305B">
        <w:rPr>
          <w:lang w:val="en-US"/>
        </w:rPr>
        <w:t>derivative of the activation function.</w:t>
      </w:r>
    </w:p>
    <w:p w14:paraId="2D07D5AA" w14:textId="77777777" w:rsidR="00DF3209" w:rsidRPr="00717F7B" w:rsidRDefault="00852B2E" w:rsidP="00AD0574">
      <w:pPr>
        <w:pStyle w:val="Heading1"/>
      </w:pPr>
      <w:bookmarkStart w:id="16" w:name="_fmbdkceb8hze" w:colFirst="0" w:colLast="0"/>
      <w:bookmarkStart w:id="17" w:name="_Toc165145331"/>
      <w:bookmarkEnd w:id="16"/>
      <w:r w:rsidRPr="00717F7B">
        <w:t>4. Implementation</w:t>
      </w:r>
      <w:bookmarkEnd w:id="17"/>
    </w:p>
    <w:p w14:paraId="3659F23C" w14:textId="77777777" w:rsidR="00DF3209" w:rsidRDefault="00852B2E" w:rsidP="00537607">
      <w:pPr>
        <w:pStyle w:val="Heading2"/>
      </w:pPr>
      <w:bookmarkStart w:id="18" w:name="_1vyw9nhzbnnn" w:colFirst="0" w:colLast="0"/>
      <w:bookmarkStart w:id="19" w:name="_Toc165145332"/>
      <w:bookmarkEnd w:id="18"/>
      <w:r w:rsidRPr="00717F7B">
        <w:t>4.1 Data Preprocessing</w:t>
      </w:r>
      <w:bookmarkEnd w:id="19"/>
    </w:p>
    <w:p w14:paraId="5DEE82C6" w14:textId="13A0E46F" w:rsidR="00926E90" w:rsidRPr="00C14FBB" w:rsidRDefault="00521A4C" w:rsidP="00C14FBB">
      <w:pPr>
        <w:tabs>
          <w:tab w:val="left" w:pos="426"/>
          <w:tab w:val="left" w:pos="1418"/>
          <w:tab w:val="left" w:pos="2410"/>
        </w:tabs>
        <w:rPr>
          <w:b/>
        </w:rPr>
      </w:pPr>
      <w:bookmarkStart w:id="20" w:name="_49km5pm3gws9" w:colFirst="0" w:colLast="0"/>
      <w:bookmarkEnd w:id="20"/>
      <w:r>
        <w:rPr>
          <w:b/>
          <w:bCs/>
        </w:rPr>
        <w:tab/>
        <w:t>4</w:t>
      </w:r>
      <w:r w:rsidRPr="00637428">
        <w:rPr>
          <w:b/>
          <w:bCs/>
        </w:rPr>
        <w:t>.</w:t>
      </w:r>
      <w:r>
        <w:rPr>
          <w:b/>
          <w:bCs/>
        </w:rPr>
        <w:t>1</w:t>
      </w:r>
      <w:r w:rsidRPr="00637428">
        <w:rPr>
          <w:b/>
          <w:bCs/>
        </w:rPr>
        <w:t>.</w:t>
      </w:r>
      <w:r>
        <w:rPr>
          <w:b/>
          <w:bCs/>
        </w:rPr>
        <w:t>1</w:t>
      </w:r>
      <w:r w:rsidRPr="00637428">
        <w:rPr>
          <w:b/>
          <w:bCs/>
        </w:rPr>
        <w:t xml:space="preserve"> </w:t>
      </w:r>
      <w:r>
        <w:rPr>
          <w:b/>
          <w:bCs/>
        </w:rPr>
        <w:t>Visualization</w:t>
      </w:r>
      <w:r w:rsidR="00DA752E">
        <w:rPr>
          <w:color w:val="000000"/>
        </w:rPr>
        <w:t xml:space="preserve"> </w:t>
      </w:r>
      <w:r w:rsidR="00926E90">
        <w:rPr>
          <w:color w:val="000000"/>
        </w:rPr>
        <w:t xml:space="preserve"> </w:t>
      </w:r>
    </w:p>
    <w:p w14:paraId="7B964701" w14:textId="796B271B" w:rsidR="00D4648D" w:rsidRDefault="00D50461" w:rsidP="00926E90">
      <w:pPr>
        <w:tabs>
          <w:tab w:val="left" w:pos="426"/>
        </w:tabs>
        <w:ind w:left="720"/>
        <w:rPr>
          <w:color w:val="000000"/>
        </w:rPr>
      </w:pPr>
      <w:r>
        <w:rPr>
          <w:color w:val="000000"/>
        </w:rPr>
        <w:t xml:space="preserve">We plotted a scatter plot </w:t>
      </w:r>
      <w:r w:rsidR="00440164">
        <w:rPr>
          <w:color w:val="000000"/>
        </w:rPr>
        <w:t>(</w:t>
      </w:r>
      <w:r w:rsidR="00440164" w:rsidRPr="00440164">
        <w:rPr>
          <w:i/>
          <w:iCs/>
          <w:color w:val="000000"/>
        </w:rPr>
        <w:t>figure 4.1.1.1)</w:t>
      </w:r>
      <w:r w:rsidR="00440164">
        <w:rPr>
          <w:color w:val="000000"/>
        </w:rPr>
        <w:t xml:space="preserve"> </w:t>
      </w:r>
      <w:r>
        <w:rPr>
          <w:color w:val="000000"/>
        </w:rPr>
        <w:t xml:space="preserve">to visualize the relationship between each parameter and wine quality and a correlation metric heatmap </w:t>
      </w:r>
      <w:r w:rsidR="00E918D2" w:rsidRPr="00E918D2">
        <w:rPr>
          <w:i/>
          <w:iCs/>
          <w:color w:val="000000"/>
        </w:rPr>
        <w:t>(figure 4.1.1.2)</w:t>
      </w:r>
      <w:r w:rsidR="00E918D2">
        <w:rPr>
          <w:color w:val="000000"/>
        </w:rPr>
        <w:t xml:space="preserve"> </w:t>
      </w:r>
      <w:r>
        <w:rPr>
          <w:color w:val="000000"/>
        </w:rPr>
        <w:t xml:space="preserve">to understand the relationship between each parameter. </w:t>
      </w:r>
    </w:p>
    <w:p w14:paraId="55E225D6" w14:textId="44AEED34" w:rsidR="00D4648D" w:rsidRDefault="00D50461" w:rsidP="00926E90">
      <w:pPr>
        <w:tabs>
          <w:tab w:val="left" w:pos="426"/>
        </w:tabs>
        <w:ind w:left="720"/>
        <w:rPr>
          <w:color w:val="000000"/>
          <w:lang w:val="en-US"/>
        </w:rPr>
      </w:pPr>
      <w:r w:rsidRPr="5F5BB0A7">
        <w:rPr>
          <w:color w:val="000000" w:themeColor="text1"/>
          <w:lang w:val="en-US"/>
        </w:rPr>
        <w:t xml:space="preserve">From the scatter plots, we noticed that most of the parameters are equally distributed with the wine quality, indicating no linear relationship between the parameter and wine quality. Hence, models that build on linear relationships, such as linear regression, might not be effective for our dataset. </w:t>
      </w:r>
    </w:p>
    <w:p w14:paraId="02032F73" w14:textId="0E624E28" w:rsidR="00926E90" w:rsidRDefault="00D50461" w:rsidP="00926E90">
      <w:pPr>
        <w:tabs>
          <w:tab w:val="left" w:pos="426"/>
        </w:tabs>
        <w:ind w:left="720"/>
        <w:rPr>
          <w:color w:val="000000"/>
          <w:lang w:val="en-US"/>
        </w:rPr>
      </w:pPr>
      <w:r w:rsidRPr="5F5BB0A7">
        <w:rPr>
          <w:color w:val="000000" w:themeColor="text1"/>
          <w:lang w:val="en-US"/>
        </w:rPr>
        <w:t xml:space="preserve">Besides, from the Correlation Metrix Heatmap, we noticed that most of the parameters are not independent. For instance, alcohol </w:t>
      </w:r>
      <w:r w:rsidR="00B100B4" w:rsidRPr="5F5BB0A7">
        <w:rPr>
          <w:color w:val="000000" w:themeColor="text1"/>
          <w:lang w:val="en-US"/>
        </w:rPr>
        <w:t>with</w:t>
      </w:r>
      <w:r w:rsidRPr="5F5BB0A7">
        <w:rPr>
          <w:color w:val="000000" w:themeColor="text1"/>
          <w:lang w:val="en-US"/>
        </w:rPr>
        <w:t xml:space="preserve"> density has a significant </w:t>
      </w:r>
      <w:r w:rsidR="00680E60" w:rsidRPr="5F5BB0A7">
        <w:rPr>
          <w:color w:val="000000" w:themeColor="text1"/>
          <w:lang w:val="en-US"/>
        </w:rPr>
        <w:t xml:space="preserve">negative </w:t>
      </w:r>
      <w:r w:rsidRPr="5F5BB0A7">
        <w:rPr>
          <w:color w:val="000000" w:themeColor="text1"/>
          <w:lang w:val="en-US"/>
        </w:rPr>
        <w:t>0.78 correlation rate</w:t>
      </w:r>
      <w:r w:rsidR="00B100B4" w:rsidRPr="5F5BB0A7">
        <w:rPr>
          <w:color w:val="000000" w:themeColor="text1"/>
          <w:lang w:val="en-US"/>
        </w:rPr>
        <w:t xml:space="preserve">, and density with </w:t>
      </w:r>
      <w:r w:rsidR="00680E60" w:rsidRPr="5F5BB0A7">
        <w:rPr>
          <w:color w:val="000000" w:themeColor="text1"/>
          <w:lang w:val="en-US"/>
        </w:rPr>
        <w:t>residual sugar has a significant positive 0.84 correlation rate</w:t>
      </w:r>
      <w:r w:rsidRPr="5F5BB0A7">
        <w:rPr>
          <w:color w:val="000000" w:themeColor="text1"/>
          <w:lang w:val="en-US"/>
        </w:rPr>
        <w:t>. Hence, models that build on the assumption of independent parameters, such as Bayesian Classifiers, might be ineffective for our dataset. </w:t>
      </w:r>
    </w:p>
    <w:p w14:paraId="1DDA6232" w14:textId="4789A655" w:rsidR="00F65261" w:rsidRDefault="00F65261" w:rsidP="00F65261">
      <w:pPr>
        <w:tabs>
          <w:tab w:val="left" w:pos="426"/>
          <w:tab w:val="left" w:pos="1418"/>
          <w:tab w:val="left" w:pos="2410"/>
        </w:tabs>
        <w:rPr>
          <w:b/>
          <w:bCs/>
        </w:rPr>
      </w:pPr>
      <w:r>
        <w:rPr>
          <w:b/>
          <w:bCs/>
        </w:rPr>
        <w:tab/>
        <w:t>4</w:t>
      </w:r>
      <w:r w:rsidRPr="00637428">
        <w:rPr>
          <w:b/>
          <w:bCs/>
        </w:rPr>
        <w:t>.</w:t>
      </w:r>
      <w:r>
        <w:rPr>
          <w:b/>
          <w:bCs/>
        </w:rPr>
        <w:t>1</w:t>
      </w:r>
      <w:r w:rsidRPr="00637428">
        <w:rPr>
          <w:b/>
          <w:bCs/>
        </w:rPr>
        <w:t>.</w:t>
      </w:r>
      <w:r>
        <w:rPr>
          <w:b/>
          <w:bCs/>
        </w:rPr>
        <w:t>2 Missing and duplicated data</w:t>
      </w:r>
    </w:p>
    <w:p w14:paraId="38548898" w14:textId="772B8F3A" w:rsidR="00D416FD" w:rsidRDefault="00D416FD" w:rsidP="00D416FD">
      <w:pPr>
        <w:tabs>
          <w:tab w:val="left" w:pos="426"/>
        </w:tabs>
        <w:ind w:left="720"/>
        <w:rPr>
          <w:lang w:val="en-US"/>
        </w:rPr>
      </w:pPr>
      <w:r w:rsidRPr="00D416FD">
        <w:rPr>
          <w:lang w:val="en-US"/>
        </w:rPr>
        <w:t>Our dataset does not have any missing data but contains 937 rows of duplicated data, which have been removed to increase the accuracy of our analysis.</w:t>
      </w:r>
    </w:p>
    <w:p w14:paraId="08AE6119" w14:textId="22D3BC85" w:rsidR="00D416FD" w:rsidRDefault="00D416FD" w:rsidP="00D416FD">
      <w:pPr>
        <w:tabs>
          <w:tab w:val="left" w:pos="426"/>
          <w:tab w:val="left" w:pos="1418"/>
          <w:tab w:val="left" w:pos="2410"/>
        </w:tabs>
        <w:rPr>
          <w:b/>
          <w:bCs/>
        </w:rPr>
      </w:pPr>
      <w:r>
        <w:rPr>
          <w:b/>
          <w:bCs/>
        </w:rPr>
        <w:tab/>
        <w:t>4</w:t>
      </w:r>
      <w:r w:rsidRPr="00637428">
        <w:rPr>
          <w:b/>
          <w:bCs/>
        </w:rPr>
        <w:t>.</w:t>
      </w:r>
      <w:r>
        <w:rPr>
          <w:b/>
          <w:bCs/>
        </w:rPr>
        <w:t>1</w:t>
      </w:r>
      <w:r w:rsidRPr="00637428">
        <w:rPr>
          <w:b/>
          <w:bCs/>
        </w:rPr>
        <w:t>.</w:t>
      </w:r>
      <w:r>
        <w:rPr>
          <w:b/>
          <w:bCs/>
        </w:rPr>
        <w:t>3 Normalization</w:t>
      </w:r>
    </w:p>
    <w:p w14:paraId="3F20F1F3" w14:textId="15D1B122" w:rsidR="00D416FD" w:rsidRDefault="00960401" w:rsidP="00960401">
      <w:pPr>
        <w:tabs>
          <w:tab w:val="left" w:pos="426"/>
        </w:tabs>
        <w:ind w:left="720"/>
        <w:rPr>
          <w:lang w:val="en-US"/>
        </w:rPr>
      </w:pPr>
      <w:r w:rsidRPr="00960401">
        <w:rPr>
          <w:lang w:val="en-US"/>
        </w:rPr>
        <w:t>To prevent parameters that disproportionally influence the analysis result due to the parameter scales, we have normalized our dataset with the Z-score standardization method. </w:t>
      </w:r>
      <w:r w:rsidR="00D416FD" w:rsidRPr="00960401">
        <w:rPr>
          <w:lang w:val="en-US"/>
        </w:rPr>
        <w:tab/>
      </w:r>
    </w:p>
    <w:p w14:paraId="28714C8B" w14:textId="096AA733" w:rsidR="00042A8E" w:rsidRPr="009B4A60" w:rsidRDefault="00042A8E" w:rsidP="009B4A60">
      <w:pPr>
        <w:tabs>
          <w:tab w:val="left" w:pos="426"/>
          <w:tab w:val="left" w:pos="1418"/>
          <w:tab w:val="left" w:pos="2410"/>
        </w:tabs>
        <w:rPr>
          <w:b/>
        </w:rPr>
      </w:pPr>
      <w:r>
        <w:rPr>
          <w:b/>
          <w:bCs/>
        </w:rPr>
        <w:tab/>
        <w:t>4</w:t>
      </w:r>
      <w:r w:rsidRPr="00637428">
        <w:rPr>
          <w:b/>
          <w:bCs/>
        </w:rPr>
        <w:t>.</w:t>
      </w:r>
      <w:r>
        <w:rPr>
          <w:b/>
          <w:bCs/>
        </w:rPr>
        <w:t>1</w:t>
      </w:r>
      <w:r w:rsidRPr="00637428">
        <w:rPr>
          <w:b/>
          <w:bCs/>
        </w:rPr>
        <w:t>.</w:t>
      </w:r>
      <w:r>
        <w:rPr>
          <w:b/>
          <w:bCs/>
        </w:rPr>
        <w:t>4 Removing outliers</w:t>
      </w:r>
    </w:p>
    <w:p w14:paraId="5FBBCC74" w14:textId="1E3F0DC0" w:rsidR="00042A8E" w:rsidRDefault="00B702C9" w:rsidP="00960401">
      <w:pPr>
        <w:tabs>
          <w:tab w:val="left" w:pos="426"/>
        </w:tabs>
        <w:ind w:left="720"/>
        <w:rPr>
          <w:color w:val="000000"/>
          <w:lang w:val="en-US"/>
        </w:rPr>
      </w:pPr>
      <w:r w:rsidRPr="597A25B9">
        <w:rPr>
          <w:color w:val="000000" w:themeColor="text1"/>
          <w:lang w:val="en-US"/>
        </w:rPr>
        <w:t xml:space="preserve">As shown in the histogram </w:t>
      </w:r>
      <w:r w:rsidR="009B4A60" w:rsidRPr="009B4A60">
        <w:rPr>
          <w:i/>
          <w:iCs/>
          <w:color w:val="000000" w:themeColor="text1"/>
          <w:lang w:val="en-US"/>
        </w:rPr>
        <w:t>(figure 4.1.4.1)</w:t>
      </w:r>
      <w:r w:rsidR="009B4A60">
        <w:rPr>
          <w:color w:val="000000" w:themeColor="text1"/>
          <w:lang w:val="en-US"/>
        </w:rPr>
        <w:t xml:space="preserve"> </w:t>
      </w:r>
      <w:r w:rsidRPr="597A25B9">
        <w:rPr>
          <w:color w:val="000000" w:themeColor="text1"/>
          <w:lang w:val="en-US"/>
        </w:rPr>
        <w:t>and Q-Q plots</w:t>
      </w:r>
      <w:r w:rsidR="009B4A60">
        <w:rPr>
          <w:color w:val="000000" w:themeColor="text1"/>
          <w:lang w:val="en-US"/>
        </w:rPr>
        <w:t xml:space="preserve"> </w:t>
      </w:r>
      <w:r w:rsidR="009B4A60" w:rsidRPr="009B4A60">
        <w:rPr>
          <w:i/>
          <w:iCs/>
          <w:color w:val="000000" w:themeColor="text1"/>
          <w:lang w:val="en-US"/>
        </w:rPr>
        <w:t>(figure 4.1.4.2)</w:t>
      </w:r>
      <w:r w:rsidRPr="597A25B9">
        <w:rPr>
          <w:color w:val="000000" w:themeColor="text1"/>
          <w:lang w:val="en-US"/>
        </w:rPr>
        <w:t>, most parameters did not follow the normal distribution</w:t>
      </w:r>
      <w:r w:rsidR="00697BDE" w:rsidRPr="597A25B9">
        <w:rPr>
          <w:color w:val="000000" w:themeColor="text1"/>
          <w:lang w:val="en-US"/>
        </w:rPr>
        <w:t>.</w:t>
      </w:r>
      <w:r w:rsidRPr="597A25B9">
        <w:rPr>
          <w:color w:val="000000" w:themeColor="text1"/>
          <w:lang w:val="en-US"/>
        </w:rPr>
        <w:t xml:space="preserve"> </w:t>
      </w:r>
      <w:r w:rsidR="00697BDE" w:rsidRPr="597A25B9">
        <w:rPr>
          <w:color w:val="000000" w:themeColor="text1"/>
          <w:lang w:val="en-US"/>
        </w:rPr>
        <w:t>F</w:t>
      </w:r>
      <w:r w:rsidRPr="597A25B9">
        <w:rPr>
          <w:color w:val="000000" w:themeColor="text1"/>
          <w:lang w:val="en-US"/>
        </w:rPr>
        <w:t>or instance, residual sugar is mostly distributed toward 0. Therefore, we believe that using normal distribution as the basis for removing outliers from our dataset will not be effective. Hence, we have decided to use the Isolation Forest method to identify and remove the outlier as it builds upon a Random Forest instead of a normal distribution. Due to the high dimensional of our dataset with 11 parameters, Isolation Forest is again preferred. As a result, we have identified and removed 275 rows of data from our dataset. </w:t>
      </w:r>
    </w:p>
    <w:p w14:paraId="7CDA3A6A" w14:textId="7BE9F263" w:rsidR="00CA61A2" w:rsidRPr="00752B6A" w:rsidRDefault="00CA61A2" w:rsidP="00752B6A">
      <w:pPr>
        <w:tabs>
          <w:tab w:val="left" w:pos="426"/>
          <w:tab w:val="left" w:pos="1418"/>
          <w:tab w:val="left" w:pos="2410"/>
        </w:tabs>
        <w:rPr>
          <w:b/>
        </w:rPr>
      </w:pPr>
      <w:r>
        <w:rPr>
          <w:b/>
          <w:bCs/>
        </w:rPr>
        <w:tab/>
        <w:t>4</w:t>
      </w:r>
      <w:r w:rsidRPr="00637428">
        <w:rPr>
          <w:b/>
          <w:bCs/>
        </w:rPr>
        <w:t>.</w:t>
      </w:r>
      <w:r>
        <w:rPr>
          <w:b/>
          <w:bCs/>
        </w:rPr>
        <w:t>1</w:t>
      </w:r>
      <w:r w:rsidRPr="00637428">
        <w:rPr>
          <w:b/>
          <w:bCs/>
        </w:rPr>
        <w:t>.</w:t>
      </w:r>
      <w:r>
        <w:rPr>
          <w:b/>
          <w:bCs/>
        </w:rPr>
        <w:t>5 Data resampling</w:t>
      </w:r>
    </w:p>
    <w:p w14:paraId="6D1D8B33" w14:textId="2923B93F" w:rsidR="00C56314" w:rsidRDefault="00C56314" w:rsidP="00747E1E">
      <w:pPr>
        <w:tabs>
          <w:tab w:val="left" w:pos="426"/>
        </w:tabs>
        <w:ind w:left="720"/>
        <w:rPr>
          <w:color w:val="000000"/>
          <w:lang w:val="en-US"/>
        </w:rPr>
      </w:pPr>
      <w:r w:rsidRPr="1341BCEC">
        <w:rPr>
          <w:color w:val="000000" w:themeColor="text1"/>
        </w:rPr>
        <w:t>By visualizing the amount of data for each wine quality</w:t>
      </w:r>
      <w:r w:rsidR="00360BF8">
        <w:rPr>
          <w:color w:val="000000" w:themeColor="text1"/>
        </w:rPr>
        <w:t xml:space="preserve"> as shown in figure 4.1.5.1</w:t>
      </w:r>
      <w:r w:rsidRPr="1341BCEC">
        <w:rPr>
          <w:color w:val="000000" w:themeColor="text1"/>
        </w:rPr>
        <w:t>, we noticed a significant imbalance in our dataset, which could negatively impact our analysis due to bias toward the majority class. Hence, we have identified the minority class (wine quality of 3, 4, 8, and 9) and adopted the SMOTE technique to increase the minority class by 4 times to improve the balancing of our dataset.</w:t>
      </w:r>
      <w:r w:rsidR="00B3322F">
        <w:rPr>
          <w:color w:val="000000" w:themeColor="text1"/>
        </w:rPr>
        <w:t xml:space="preserve"> The resampled dataset was visualized in figure 4.1.5.2. </w:t>
      </w:r>
      <w:r w:rsidRPr="1341BCEC">
        <w:rPr>
          <w:color w:val="000000" w:themeColor="text1"/>
        </w:rPr>
        <w:t> </w:t>
      </w:r>
    </w:p>
    <w:p w14:paraId="64405535" w14:textId="3AE213E1" w:rsidR="00122DA1" w:rsidRDefault="00122DA1" w:rsidP="00122DA1">
      <w:pPr>
        <w:tabs>
          <w:tab w:val="left" w:pos="426"/>
          <w:tab w:val="left" w:pos="1418"/>
          <w:tab w:val="left" w:pos="2410"/>
        </w:tabs>
        <w:rPr>
          <w:b/>
          <w:bCs/>
        </w:rPr>
      </w:pPr>
      <w:r>
        <w:rPr>
          <w:b/>
          <w:bCs/>
        </w:rPr>
        <w:tab/>
        <w:t>4</w:t>
      </w:r>
      <w:r w:rsidRPr="00637428">
        <w:rPr>
          <w:b/>
          <w:bCs/>
        </w:rPr>
        <w:t>.</w:t>
      </w:r>
      <w:r>
        <w:rPr>
          <w:b/>
          <w:bCs/>
        </w:rPr>
        <w:t>1</w:t>
      </w:r>
      <w:r w:rsidRPr="00637428">
        <w:rPr>
          <w:b/>
          <w:bCs/>
        </w:rPr>
        <w:t>.</w:t>
      </w:r>
      <w:r>
        <w:rPr>
          <w:b/>
          <w:bCs/>
        </w:rPr>
        <w:t>6 Data reclassifying</w:t>
      </w:r>
      <w:r w:rsidR="0068721B">
        <w:rPr>
          <w:b/>
          <w:bCs/>
        </w:rPr>
        <w:softHyphen/>
      </w:r>
      <w:r w:rsidR="0068721B">
        <w:rPr>
          <w:b/>
          <w:bCs/>
        </w:rPr>
        <w:softHyphen/>
      </w:r>
    </w:p>
    <w:p w14:paraId="6E7C4506" w14:textId="7C5097F2" w:rsidR="00D416FD" w:rsidRPr="00416CF5" w:rsidRDefault="00B3322F" w:rsidP="00416CF5">
      <w:pPr>
        <w:tabs>
          <w:tab w:val="left" w:pos="426"/>
        </w:tabs>
        <w:ind w:left="720"/>
        <w:rPr>
          <w:color w:val="000000" w:themeColor="text1"/>
          <w:lang w:val="en-US"/>
        </w:rPr>
      </w:pPr>
      <w:r>
        <w:rPr>
          <w:color w:val="000000" w:themeColor="text1"/>
          <w:lang w:val="en-US"/>
        </w:rPr>
        <w:t>However, a</w:t>
      </w:r>
      <w:r w:rsidR="006711CB" w:rsidRPr="0B73819F">
        <w:rPr>
          <w:color w:val="000000" w:themeColor="text1"/>
          <w:lang w:val="en-US"/>
        </w:rPr>
        <w:t>fter the data resampling,</w:t>
      </w:r>
      <w:r w:rsidR="00683469" w:rsidRPr="0B73819F">
        <w:rPr>
          <w:color w:val="000000" w:themeColor="text1"/>
          <w:lang w:val="en-US"/>
        </w:rPr>
        <w:t xml:space="preserve"> </w:t>
      </w:r>
      <w:r w:rsidR="006711CB" w:rsidRPr="0B73819F">
        <w:rPr>
          <w:color w:val="000000" w:themeColor="text1"/>
          <w:lang w:val="en-US"/>
        </w:rPr>
        <w:t>our dataset remains significantly imbalanced, and it is i</w:t>
      </w:r>
      <w:r w:rsidR="00416CF5" w:rsidRPr="0B73819F">
        <w:rPr>
          <w:color w:val="000000" w:themeColor="text1"/>
          <w:lang w:val="en-US"/>
        </w:rPr>
        <w:t>nadvisable</w:t>
      </w:r>
      <w:r w:rsidR="006711CB" w:rsidRPr="0B73819F">
        <w:rPr>
          <w:color w:val="000000" w:themeColor="text1"/>
          <w:lang w:val="en-US"/>
        </w:rPr>
        <w:t xml:space="preserve"> to continue </w:t>
      </w:r>
      <w:r w:rsidR="008C7E5A">
        <w:rPr>
          <w:color w:val="000000" w:themeColor="text1"/>
          <w:lang w:val="en-US"/>
        </w:rPr>
        <w:t>increasing minority group with</w:t>
      </w:r>
      <w:r w:rsidR="00A75736">
        <w:rPr>
          <w:color w:val="000000" w:themeColor="text1"/>
          <w:lang w:val="en-US"/>
        </w:rPr>
        <w:t xml:space="preserve"> </w:t>
      </w:r>
      <w:r w:rsidR="006711CB" w:rsidRPr="0B73819F">
        <w:rPr>
          <w:color w:val="000000" w:themeColor="text1"/>
          <w:lang w:val="en-US"/>
        </w:rPr>
        <w:t>the SMOTE technique</w:t>
      </w:r>
      <w:r w:rsidR="008C7E5A">
        <w:rPr>
          <w:color w:val="000000" w:themeColor="text1"/>
          <w:lang w:val="en-US"/>
        </w:rPr>
        <w:t>, as it could negative impact</w:t>
      </w:r>
      <w:r w:rsidR="006711CB" w:rsidRPr="0B73819F">
        <w:rPr>
          <w:color w:val="000000" w:themeColor="text1"/>
          <w:lang w:val="en-US"/>
        </w:rPr>
        <w:t xml:space="preserve"> the </w:t>
      </w:r>
      <w:r w:rsidR="008C7E5A">
        <w:rPr>
          <w:color w:val="000000" w:themeColor="text1"/>
          <w:lang w:val="en-US"/>
        </w:rPr>
        <w:t>accuracy of our analysis result.</w:t>
      </w:r>
      <w:r w:rsidR="006711CB" w:rsidRPr="0B73819F">
        <w:rPr>
          <w:color w:val="000000" w:themeColor="text1"/>
          <w:lang w:val="en-US"/>
        </w:rPr>
        <w:t xml:space="preserve"> Hence, we decided to reclassify the wine quality into three groups (Low: </w:t>
      </w:r>
      <w:r w:rsidR="009F455A" w:rsidRPr="0B73819F">
        <w:rPr>
          <w:color w:val="000000" w:themeColor="text1"/>
          <w:lang w:val="en-US"/>
        </w:rPr>
        <w:t>quality</w:t>
      </w:r>
      <w:r w:rsidR="006711CB" w:rsidRPr="0B73819F">
        <w:rPr>
          <w:color w:val="000000" w:themeColor="text1"/>
          <w:lang w:val="en-US"/>
        </w:rPr>
        <w:t xml:space="preserve"> of 3, 4 &amp; 5; Medium: quality of 6; High: quality of 7, 8</w:t>
      </w:r>
      <w:r w:rsidR="009F455A">
        <w:rPr>
          <w:color w:val="000000" w:themeColor="text1"/>
          <w:lang w:val="en-US"/>
        </w:rPr>
        <w:t xml:space="preserve"> </w:t>
      </w:r>
      <w:r w:rsidR="006711CB" w:rsidRPr="0B73819F">
        <w:rPr>
          <w:color w:val="000000" w:themeColor="text1"/>
          <w:lang w:val="en-US"/>
        </w:rPr>
        <w:t>&amp; 9)</w:t>
      </w:r>
      <w:r w:rsidR="003641FC">
        <w:rPr>
          <w:color w:val="000000" w:themeColor="text1"/>
          <w:lang w:val="en-US"/>
        </w:rPr>
        <w:t xml:space="preserve"> as shown in figure 4.1.6.</w:t>
      </w:r>
    </w:p>
    <w:p w14:paraId="1EFED072" w14:textId="573F7411" w:rsidR="00DF3209" w:rsidRPr="00717F7B" w:rsidRDefault="00852B2E" w:rsidP="00E810FE">
      <w:pPr>
        <w:pStyle w:val="Heading2"/>
      </w:pPr>
      <w:bookmarkStart w:id="21" w:name="_Toc165145333"/>
      <w:r w:rsidRPr="00717F7B">
        <w:t>4.2 Linear Regression</w:t>
      </w:r>
      <w:bookmarkEnd w:id="21"/>
    </w:p>
    <w:p w14:paraId="0BC3CE59" w14:textId="77777777" w:rsidR="00451094" w:rsidRDefault="00451094" w:rsidP="00451094">
      <w:pPr>
        <w:ind w:left="426"/>
        <w:rPr>
          <w:color w:val="000000"/>
          <w:lang w:val="en-US"/>
        </w:rPr>
      </w:pPr>
      <w:bookmarkStart w:id="22" w:name="_h8jguev6z2s0" w:colFirst="0" w:colLast="0"/>
      <w:bookmarkEnd w:id="22"/>
      <w:r w:rsidRPr="62A45744">
        <w:rPr>
          <w:color w:val="000000" w:themeColor="text1"/>
          <w:lang w:val="en-US"/>
        </w:rPr>
        <w:t>Linear Regression is finding a best-fit line with one or multiple coefficients. It is done using the “</w:t>
      </w:r>
      <w:proofErr w:type="spellStart"/>
      <w:r w:rsidRPr="62A45744">
        <w:rPr>
          <w:color w:val="000000" w:themeColor="text1"/>
          <w:lang w:val="en-US"/>
        </w:rPr>
        <w:t>LinearRegression</w:t>
      </w:r>
      <w:proofErr w:type="spellEnd"/>
      <w:r w:rsidRPr="62A45744">
        <w:rPr>
          <w:color w:val="000000" w:themeColor="text1"/>
          <w:lang w:val="en-US"/>
        </w:rPr>
        <w:t>” module under “</w:t>
      </w:r>
      <w:proofErr w:type="spellStart"/>
      <w:r w:rsidRPr="62A45744">
        <w:rPr>
          <w:color w:val="000000" w:themeColor="text1"/>
          <w:lang w:val="en-US"/>
        </w:rPr>
        <w:t>sklearn.linear_model</w:t>
      </w:r>
      <w:proofErr w:type="spellEnd"/>
      <w:r w:rsidRPr="62A45744">
        <w:rPr>
          <w:color w:val="000000" w:themeColor="text1"/>
          <w:lang w:val="en-US"/>
        </w:rPr>
        <w:t>”, which utilizes the Ordinary Least Squares (OLS) method: estimate the coefficient of independent variable such that it forms a best-fit line, minimizing the sum of squared errors between the predicted values and actual values. </w:t>
      </w:r>
    </w:p>
    <w:p w14:paraId="71CFE307" w14:textId="77777777" w:rsidR="00451094" w:rsidRDefault="00451094" w:rsidP="00451094">
      <w:pPr>
        <w:ind w:left="426"/>
        <w:rPr>
          <w:color w:val="000000"/>
          <w:lang w:val="en-US"/>
        </w:rPr>
      </w:pPr>
      <w:r w:rsidRPr="62A45744">
        <w:rPr>
          <w:color w:val="000000" w:themeColor="text1"/>
          <w:lang w:val="en-US"/>
        </w:rPr>
        <w:t xml:space="preserve">To start off, we first have to split the feature (Wine quality) from the target variables, followed by splitting the data entries into training and testing sets. Predictions can then be easily made on the testing set after training the model using the </w:t>
      </w:r>
      <w:proofErr w:type="spellStart"/>
      <w:r w:rsidRPr="62A45744">
        <w:rPr>
          <w:color w:val="000000" w:themeColor="text1"/>
          <w:lang w:val="en-US"/>
        </w:rPr>
        <w:t>LinearRegression</w:t>
      </w:r>
      <w:proofErr w:type="spellEnd"/>
      <w:r w:rsidRPr="62A45744">
        <w:rPr>
          <w:color w:val="000000" w:themeColor="text1"/>
          <w:lang w:val="en-US"/>
        </w:rPr>
        <w:t xml:space="preserve"> module. Lastly, we will be using R-squared and Mean Squared Error (MSE) from </w:t>
      </w:r>
      <w:proofErr w:type="spellStart"/>
      <w:r w:rsidRPr="62A45744">
        <w:rPr>
          <w:color w:val="000000" w:themeColor="text1"/>
          <w:lang w:val="en-US"/>
        </w:rPr>
        <w:t>sklearn.metrics</w:t>
      </w:r>
      <w:proofErr w:type="spellEnd"/>
      <w:r w:rsidRPr="62A45744">
        <w:rPr>
          <w:color w:val="000000" w:themeColor="text1"/>
          <w:lang w:val="en-US"/>
        </w:rPr>
        <w:t> to evaluate the results. </w:t>
      </w:r>
    </w:p>
    <w:p w14:paraId="4F45744F" w14:textId="77777777" w:rsidR="00451094" w:rsidRDefault="00451094" w:rsidP="00451094">
      <w:pPr>
        <w:ind w:left="426"/>
        <w:rPr>
          <w:color w:val="000000"/>
        </w:rPr>
      </w:pPr>
      <w:r>
        <w:rPr>
          <w:color w:val="000000"/>
        </w:rPr>
        <w:t>Improvements like standard scaler and ridge regression have also been tried to improve the predictions. </w:t>
      </w:r>
    </w:p>
    <w:p w14:paraId="368BE2C7" w14:textId="77777777" w:rsidR="00451094" w:rsidRDefault="00451094" w:rsidP="00451094">
      <w:pPr>
        <w:ind w:left="426"/>
        <w:rPr>
          <w:color w:val="000000"/>
        </w:rPr>
      </w:pPr>
      <w:r>
        <w:rPr>
          <w:color w:val="000000"/>
        </w:rPr>
        <w:t>A standard scaler helps to standardize input data to ensure that data points have a balanced scale by removing the mean and scaling to unit variance.</w:t>
      </w:r>
    </w:p>
    <w:p w14:paraId="2F87AB3C" w14:textId="77777777" w:rsidR="00451094" w:rsidRDefault="00451094" w:rsidP="00451094">
      <w:pPr>
        <w:ind w:left="426"/>
        <w:rPr>
          <w:color w:val="000000"/>
        </w:rPr>
      </w:pPr>
      <w:r>
        <w:rPr>
          <w:color w:val="000000"/>
        </w:rPr>
        <w:t>Ridge Regression helps regularize linear regression models by reducing errors caused by overfitting on training data, especially for multicollinearity variables, where two or more independent variables are highly correlated.</w:t>
      </w:r>
    </w:p>
    <w:p w14:paraId="29177A6E" w14:textId="77777777" w:rsidR="02C624C3" w:rsidRDefault="02C624C3" w:rsidP="000B3DDC">
      <w:pPr>
        <w:tabs>
          <w:tab w:val="left" w:pos="426"/>
        </w:tabs>
        <w:spacing w:line="240" w:lineRule="auto"/>
        <w:ind w:left="426"/>
        <w:rPr>
          <w:lang w:val="en-SG"/>
        </w:rPr>
      </w:pPr>
    </w:p>
    <w:p w14:paraId="1F3D6827" w14:textId="1DF0807F" w:rsidR="00DF3209" w:rsidRDefault="5B1EA925" w:rsidP="00E810FE">
      <w:pPr>
        <w:pStyle w:val="Heading2"/>
      </w:pPr>
      <w:r w:rsidRPr="5B1EA925">
        <w:t xml:space="preserve"> </w:t>
      </w:r>
      <w:bookmarkStart w:id="23" w:name="_Toc165145334"/>
      <w:r w:rsidR="00852B2E" w:rsidRPr="00717F7B">
        <w:t>4.3 K-Means Clustering</w:t>
      </w:r>
      <w:bookmarkEnd w:id="23"/>
    </w:p>
    <w:p w14:paraId="2D41053F" w14:textId="3E73B2BA" w:rsidR="004472C7" w:rsidRDefault="004472C7" w:rsidP="0086215C">
      <w:pPr>
        <w:ind w:left="426"/>
        <w:rPr>
          <w:color w:val="000000"/>
        </w:rPr>
      </w:pPr>
      <w:r>
        <w:rPr>
          <w:color w:val="000000"/>
        </w:rPr>
        <w:t xml:space="preserve">Before applying the K-Means model, we would like to identify which parameters are most effective for the model. We used a combination </w:t>
      </w:r>
      <w:r w:rsidR="006358B8">
        <w:rPr>
          <w:color w:val="000000"/>
        </w:rPr>
        <w:t>module</w:t>
      </w:r>
      <w:r>
        <w:rPr>
          <w:color w:val="000000"/>
        </w:rPr>
        <w:t xml:space="preserve"> imported from “</w:t>
      </w:r>
      <w:proofErr w:type="spellStart"/>
      <w:r>
        <w:rPr>
          <w:color w:val="000000"/>
        </w:rPr>
        <w:t>itertools</w:t>
      </w:r>
      <w:proofErr w:type="spellEnd"/>
      <w:r>
        <w:rPr>
          <w:color w:val="000000"/>
        </w:rPr>
        <w:t xml:space="preserve">” to generate all the possible combinations of the parameters and run the K-Means model with all the combinations identified. </w:t>
      </w:r>
      <w:r w:rsidR="008F4F4A" w:rsidRPr="02C624C3">
        <w:rPr>
          <w:lang w:val="en-US"/>
        </w:rPr>
        <w:t xml:space="preserve">It is done using </w:t>
      </w:r>
      <w:r w:rsidR="00E46C78">
        <w:rPr>
          <w:lang w:val="en-US"/>
        </w:rPr>
        <w:t xml:space="preserve">the </w:t>
      </w:r>
      <w:r w:rsidR="008F4F4A" w:rsidRPr="02C624C3">
        <w:rPr>
          <w:lang w:val="en-US"/>
        </w:rPr>
        <w:t>“</w:t>
      </w:r>
      <w:proofErr w:type="spellStart"/>
      <w:r w:rsidR="0013687A">
        <w:rPr>
          <w:lang w:val="en-US"/>
        </w:rPr>
        <w:t>KMeans</w:t>
      </w:r>
      <w:proofErr w:type="spellEnd"/>
      <w:r w:rsidR="008F4F4A" w:rsidRPr="02C624C3">
        <w:rPr>
          <w:lang w:val="en-US"/>
        </w:rPr>
        <w:t>” module under “</w:t>
      </w:r>
      <w:proofErr w:type="spellStart"/>
      <w:r w:rsidR="008F4F4A" w:rsidRPr="02C624C3">
        <w:rPr>
          <w:lang w:val="en-US"/>
        </w:rPr>
        <w:t>sklearn.</w:t>
      </w:r>
      <w:r w:rsidR="0013687A">
        <w:rPr>
          <w:lang w:val="en-US"/>
        </w:rPr>
        <w:t>cluster</w:t>
      </w:r>
      <w:proofErr w:type="spellEnd"/>
      <w:r w:rsidR="008F4F4A" w:rsidRPr="02C624C3">
        <w:rPr>
          <w:lang w:val="en-US"/>
        </w:rPr>
        <w:t>”</w:t>
      </w:r>
      <w:r w:rsidR="008F4F4A">
        <w:rPr>
          <w:lang w:val="en-US"/>
        </w:rPr>
        <w:t xml:space="preserve">. </w:t>
      </w:r>
      <w:r>
        <w:rPr>
          <w:color w:val="000000"/>
        </w:rPr>
        <w:t>The value of ‘k’ is set to 3 to ensure we can split the dataset into three clusters as we have reclassified the wine quality into 3 groups. We computed the overall purity for each result and compared it to obtain the combination that could successfully separate the data into three groups according to the wine quality and highest purity. As a result, the combination of “alcohol” and “chloride“ produced the output with the highest purity, as shown in Figure 4.3.1. </w:t>
      </w:r>
    </w:p>
    <w:p w14:paraId="0A4CE9DF" w14:textId="77777777" w:rsidR="002166AF" w:rsidRDefault="002166AF" w:rsidP="002166AF">
      <w:pPr>
        <w:ind w:left="426"/>
        <w:rPr>
          <w:color w:val="000000"/>
          <w:lang w:val="en-US"/>
        </w:rPr>
      </w:pPr>
      <w:r w:rsidRPr="62A45744">
        <w:rPr>
          <w:color w:val="000000" w:themeColor="text1"/>
          <w:lang w:val="en-US"/>
        </w:rPr>
        <w:t>Additionally, to address the limitation of K-Means, which tend to form a globular shape, we have increased the value of k to 6. This adjustment results in a larger number of smaller clusters forming, potentially reducing the tendency towards globularity, with a post-processing adjustment to combine the clusters according to their average quality. </w:t>
      </w:r>
    </w:p>
    <w:p w14:paraId="43B4B3C1" w14:textId="509B9329" w:rsidR="002166AF" w:rsidRDefault="00D222A7" w:rsidP="00D222A7">
      <w:pPr>
        <w:ind w:left="426"/>
        <w:rPr>
          <w:color w:val="000000" w:themeColor="text1"/>
          <w:lang w:val="en-US"/>
        </w:rPr>
      </w:pPr>
      <w:r w:rsidRPr="00D222A7">
        <w:rPr>
          <w:color w:val="000000" w:themeColor="text1"/>
          <w:lang w:val="en-US"/>
        </w:rPr>
        <w:t>Finally, we plotted a PCA graph to visualize the clustering result of the K-Means model and computed the mean square error (MSE), the averaged distance between centroids, overall purity (accuracy), and silhouette score for evaluation. The mean square error is used to assess the similarity within the cluster, while the average distance between centroids is used to evaluate the dissimilarity between each cluster. An effective clustering result will exhibit high intra-cluster and low inter-cluster similarities. Additionally, the silhouette score is a metric considering both intra-cluster and inter-cluster similarities. </w:t>
      </w:r>
      <w:r w:rsidR="002166AF" w:rsidRPr="00D222A7">
        <w:rPr>
          <w:color w:val="000000" w:themeColor="text1"/>
          <w:lang w:val="en-US"/>
        </w:rPr>
        <w:t> </w:t>
      </w:r>
    </w:p>
    <w:p w14:paraId="44F60740" w14:textId="77777777" w:rsidR="00187F54" w:rsidRPr="00D222A7" w:rsidRDefault="00187F54" w:rsidP="00187F54">
      <w:pPr>
        <w:spacing w:line="240" w:lineRule="auto"/>
        <w:ind w:left="426"/>
        <w:rPr>
          <w:color w:val="000000" w:themeColor="text1"/>
          <w:lang w:val="en-US"/>
        </w:rPr>
      </w:pPr>
    </w:p>
    <w:p w14:paraId="1E094041" w14:textId="77777777" w:rsidR="00DF3209" w:rsidRPr="00717F7B" w:rsidRDefault="00852B2E" w:rsidP="00E810FE">
      <w:pPr>
        <w:pStyle w:val="Heading2"/>
      </w:pPr>
      <w:bookmarkStart w:id="24" w:name="_2iv40p5e53fj" w:colFirst="0" w:colLast="0"/>
      <w:bookmarkStart w:id="25" w:name="_Toc165145335"/>
      <w:bookmarkEnd w:id="24"/>
      <w:r w:rsidRPr="00717F7B">
        <w:t>4.4.A Decision Tree</w:t>
      </w:r>
      <w:bookmarkEnd w:id="25"/>
    </w:p>
    <w:p w14:paraId="0F7C0B5E" w14:textId="23C37F3A" w:rsidR="00F527AF" w:rsidRDefault="00852B2E" w:rsidP="00F527AF">
      <w:pPr>
        <w:tabs>
          <w:tab w:val="left" w:pos="426"/>
        </w:tabs>
        <w:ind w:left="426"/>
        <w:rPr>
          <w:lang w:val="en-US"/>
        </w:rPr>
      </w:pPr>
      <w:r w:rsidRPr="00717F7B">
        <w:rPr>
          <w:lang w:val="en-US"/>
        </w:rPr>
        <w:t xml:space="preserve">The decision tree algorithm is first allowed to train to its fullest potential. This is done by choosing not to use any parameters in the </w:t>
      </w:r>
      <w:proofErr w:type="spellStart"/>
      <w:r w:rsidRPr="00717F7B">
        <w:rPr>
          <w:lang w:val="en-US"/>
        </w:rPr>
        <w:t>DecisionTreeClassifier</w:t>
      </w:r>
      <w:proofErr w:type="spellEnd"/>
      <w:r w:rsidRPr="00717F7B">
        <w:rPr>
          <w:lang w:val="en-US"/>
        </w:rPr>
        <w:t xml:space="preserve"> and intentionally allowing the algorithm to overfit. Therefore, by comparing the accuracy of each model, Gini and Entropy, we can know which criterion to use that has the best predictive ability. In our case, because Gini has an accuracy of 60.13% while Entropy has 53.90%, we have opted to use Gini as a criterion for the </w:t>
      </w:r>
      <w:proofErr w:type="spellStart"/>
      <w:r w:rsidRPr="00717F7B">
        <w:rPr>
          <w:lang w:val="en-US"/>
        </w:rPr>
        <w:t>DecisionTreeClassifier</w:t>
      </w:r>
      <w:proofErr w:type="spellEnd"/>
      <w:r w:rsidRPr="00717F7B">
        <w:rPr>
          <w:lang w:val="en-US"/>
        </w:rPr>
        <w:t xml:space="preserve">. To control for the randomness in the generation of decision trees, we have set a </w:t>
      </w:r>
      <w:proofErr w:type="spellStart"/>
      <w:r w:rsidRPr="00717F7B">
        <w:rPr>
          <w:lang w:val="en-US"/>
        </w:rPr>
        <w:t>random_state</w:t>
      </w:r>
      <w:proofErr w:type="spellEnd"/>
      <w:r w:rsidRPr="00717F7B">
        <w:rPr>
          <w:lang w:val="en-US"/>
        </w:rPr>
        <w:t xml:space="preserve"> = 0 in the algorithm to act as an initial seed.</w:t>
      </w:r>
    </w:p>
    <w:p w14:paraId="6645FFE4" w14:textId="097EEA1E" w:rsidR="00DF3209" w:rsidRDefault="00852B2E" w:rsidP="00F527AF">
      <w:pPr>
        <w:tabs>
          <w:tab w:val="left" w:pos="426"/>
        </w:tabs>
        <w:ind w:left="426"/>
        <w:rPr>
          <w:lang w:val="en-US"/>
        </w:rPr>
      </w:pPr>
      <w:r w:rsidRPr="00717F7B">
        <w:rPr>
          <w:lang w:val="en-US"/>
        </w:rPr>
        <w:t xml:space="preserve">Next, we rank the feature importance of the wine quality dataset through the use of </w:t>
      </w:r>
      <w:proofErr w:type="spellStart"/>
      <w:r w:rsidRPr="00717F7B">
        <w:rPr>
          <w:lang w:val="en-US"/>
        </w:rPr>
        <w:t>feature_importances</w:t>
      </w:r>
      <w:proofErr w:type="spellEnd"/>
      <w:r w:rsidRPr="00717F7B">
        <w:rPr>
          <w:lang w:val="en-US"/>
        </w:rPr>
        <w:t xml:space="preserve">_ </w:t>
      </w:r>
      <w:r w:rsidR="52142327" w:rsidRPr="52142327">
        <w:rPr>
          <w:lang w:val="en-US"/>
        </w:rPr>
        <w:t>method</w:t>
      </w:r>
      <w:r w:rsidRPr="00717F7B">
        <w:rPr>
          <w:lang w:val="en-US"/>
        </w:rPr>
        <w:t xml:space="preserve"> built into scikit-learn. </w:t>
      </w:r>
      <w:proofErr w:type="spellStart"/>
      <w:r w:rsidRPr="00717F7B">
        <w:rPr>
          <w:lang w:val="en-US"/>
        </w:rPr>
        <w:t>feature_importances</w:t>
      </w:r>
      <w:proofErr w:type="spellEnd"/>
      <w:r w:rsidRPr="00717F7B">
        <w:rPr>
          <w:lang w:val="en-US"/>
        </w:rPr>
        <w:t>_ ranks the importance of each feature in predicting wine quality based on the predictive capabilities of the overfitted model.</w:t>
      </w:r>
    </w:p>
    <w:p w14:paraId="0841042E" w14:textId="77777777" w:rsidR="00601665" w:rsidRDefault="00852B2E" w:rsidP="00601665">
      <w:pPr>
        <w:tabs>
          <w:tab w:val="left" w:pos="426"/>
        </w:tabs>
        <w:ind w:left="426"/>
        <w:rPr>
          <w:lang w:val="en-US"/>
        </w:rPr>
      </w:pPr>
      <w:r w:rsidRPr="00717F7B">
        <w:rPr>
          <w:lang w:val="en-US"/>
        </w:rPr>
        <w:t xml:space="preserve">As </w:t>
      </w:r>
      <w:r w:rsidR="00601665">
        <w:rPr>
          <w:lang w:val="en-US"/>
        </w:rPr>
        <w:t xml:space="preserve">shown in </w:t>
      </w:r>
      <w:r w:rsidRPr="00F82A80">
        <w:rPr>
          <w:i/>
          <w:iCs/>
          <w:lang w:val="en-US"/>
        </w:rPr>
        <w:t>Figure 4.4.A.1</w:t>
      </w:r>
      <w:r w:rsidRPr="00717F7B">
        <w:rPr>
          <w:lang w:val="en-US"/>
        </w:rPr>
        <w:t>, all features have some importance, with alcohol, free sulfur dioxide, and volatile acidity being the most important features. However, as the dataset is not very large (n = 10,000), removing features based on their relative importance will result in the decision tree not being well-optimized as the interaction effect becomes over-generalized. As such, we decided to leave the features untouched.</w:t>
      </w:r>
    </w:p>
    <w:p w14:paraId="0193FDEF" w14:textId="77777777" w:rsidR="00F82A80" w:rsidRDefault="00F82A80" w:rsidP="00F82A80">
      <w:pPr>
        <w:tabs>
          <w:tab w:val="left" w:pos="426"/>
        </w:tabs>
        <w:ind w:left="426"/>
      </w:pPr>
      <w:r>
        <w:rPr>
          <w:color w:val="000000"/>
        </w:rPr>
        <w:t xml:space="preserve">As shown in </w:t>
      </w:r>
      <w:r w:rsidRPr="00F82A80">
        <w:rPr>
          <w:i/>
          <w:iCs/>
          <w:color w:val="000000"/>
        </w:rPr>
        <w:t>Figure 4.4.A.2</w:t>
      </w:r>
      <w:r>
        <w:rPr>
          <w:color w:val="000000"/>
        </w:rPr>
        <w:t>, </w:t>
      </w:r>
      <w:r w:rsidR="00852B2E" w:rsidRPr="00717F7B">
        <w:rPr>
          <w:lang w:val="en-US"/>
        </w:rPr>
        <w:t>that the decision tree is overfitted. Comparing accuracy scores between training features and training predictions shows that a 100% accuracy, further validating this fact. In order to correct the issue of overfitting, the use of cost-complexity pruning in the post-pruning process can help reduce the training accuracy while reducing testing accuracy to a minimum.</w:t>
      </w:r>
    </w:p>
    <w:p w14:paraId="5C2B3A57" w14:textId="294F5302" w:rsidR="00DF3209" w:rsidRPr="00717F7B" w:rsidRDefault="00852B2E" w:rsidP="00A15CCB">
      <w:pPr>
        <w:tabs>
          <w:tab w:val="left" w:pos="426"/>
        </w:tabs>
        <w:ind w:left="426"/>
        <w:rPr>
          <w:lang w:val="en-US"/>
        </w:rPr>
      </w:pPr>
      <w:r w:rsidRPr="00717F7B">
        <w:rPr>
          <w:lang w:val="en-US"/>
        </w:rPr>
        <w:t xml:space="preserve">Cost-complexity pruning uses the complexity parameter </w:t>
      </w:r>
      <m:oMath>
        <m:sSub>
          <m:sSubPr>
            <m:ctrlPr>
              <w:rPr>
                <w:rFonts w:ascii="Cambria Math" w:hAnsi="Cambria Math"/>
              </w:rPr>
            </m:ctrlPr>
          </m:sSubPr>
          <m:e>
            <m:r>
              <w:rPr>
                <w:rFonts w:ascii="Cambria Math" w:hAnsi="Cambria Math"/>
              </w:rPr>
              <m:t>R</m:t>
            </m:r>
          </m:e>
          <m:sub>
            <m:r>
              <w:rPr>
                <w:rFonts w:ascii="Cambria Math" w:hAnsi="Cambria Math"/>
              </w:rPr>
              <m:t>α</m:t>
            </m:r>
          </m:sub>
        </m:sSub>
        <m:r>
          <w:rPr>
            <w:rFonts w:ascii="Cambria Math" w:hAnsi="Cambria Math"/>
          </w:rPr>
          <m:t>(T)=R(T)+α|</m:t>
        </m:r>
        <m:acc>
          <m:accPr>
            <m:chr m:val="̄"/>
            <m:ctrlPr>
              <w:rPr>
                <w:rFonts w:ascii="Cambria Math" w:hAnsi="Cambria Math"/>
              </w:rPr>
            </m:ctrlPr>
          </m:accPr>
          <m:e>
            <m:r>
              <w:rPr>
                <w:rFonts w:ascii="Cambria Math" w:hAnsi="Cambria Math"/>
              </w:rPr>
              <m:t>T</m:t>
            </m:r>
          </m:e>
        </m:acc>
        <m:r>
          <w:rPr>
            <w:rFonts w:ascii="Cambria Math" w:hAnsi="Cambria Math"/>
          </w:rPr>
          <m:t>|</m:t>
        </m:r>
      </m:oMath>
      <w:r w:rsidRPr="00717F7B">
        <w:rPr>
          <w:lang w:val="en-US"/>
        </w:rPr>
        <w:t xml:space="preserve">, where </w:t>
      </w:r>
      <m:oMath>
        <m:sSub>
          <m:sSubPr>
            <m:ctrlPr>
              <w:rPr>
                <w:rFonts w:ascii="Cambria Math" w:hAnsi="Cambria Math"/>
              </w:rPr>
            </m:ctrlPr>
          </m:sSubPr>
          <m:e>
            <m:r>
              <w:rPr>
                <w:rFonts w:ascii="Cambria Math" w:hAnsi="Cambria Math"/>
              </w:rPr>
              <m:t>R</m:t>
            </m:r>
          </m:e>
          <m:sub>
            <m:r>
              <w:rPr>
                <w:rFonts w:ascii="Cambria Math" w:hAnsi="Cambria Math"/>
              </w:rPr>
              <m:t>α</m:t>
            </m:r>
          </m:sub>
        </m:sSub>
      </m:oMath>
      <w:r w:rsidRPr="00717F7B">
        <w:rPr>
          <w:lang w:val="en-US"/>
        </w:rPr>
        <w:t xml:space="preserve"> is the cost-complexity measure, and </w:t>
      </w:r>
      <m:oMath>
        <m:r>
          <w:rPr>
            <w:rFonts w:ascii="Cambria Math" w:hAnsi="Cambria Math"/>
          </w:rPr>
          <m:t>T</m:t>
        </m:r>
      </m:oMath>
      <w:r w:rsidRPr="00717F7B">
        <w:rPr>
          <w:lang w:val="en-US"/>
        </w:rPr>
        <w:t xml:space="preserve"> is the number of leaf nodes. In general, the best </w:t>
      </w:r>
      <m:oMath>
        <m:r>
          <w:rPr>
            <w:rFonts w:ascii="Cambria Math" w:hAnsi="Cambria Math"/>
          </w:rPr>
          <m:t>α</m:t>
        </m:r>
      </m:oMath>
      <w:r w:rsidRPr="00717F7B">
        <w:rPr>
          <w:lang w:val="en-US"/>
        </w:rPr>
        <w:t xml:space="preserve"> is one that minimizes the cost-complexity measure </w:t>
      </w:r>
      <m:oMath>
        <m:sSub>
          <m:sSubPr>
            <m:ctrlPr>
              <w:rPr>
                <w:rFonts w:ascii="Cambria Math" w:hAnsi="Cambria Math"/>
              </w:rPr>
            </m:ctrlPr>
          </m:sSubPr>
          <m:e>
            <m:r>
              <w:rPr>
                <w:rFonts w:ascii="Cambria Math" w:hAnsi="Cambria Math"/>
              </w:rPr>
              <m:t>R</m:t>
            </m:r>
          </m:e>
          <m:sub>
            <m:r>
              <w:rPr>
                <w:rFonts w:ascii="Cambria Math" w:hAnsi="Cambria Math"/>
              </w:rPr>
              <m:t>α</m:t>
            </m:r>
          </m:sub>
        </m:sSub>
        <m:r>
          <w:rPr>
            <w:rFonts w:ascii="Cambria Math" w:hAnsi="Cambria Math"/>
          </w:rPr>
          <m:t>(T)</m:t>
        </m:r>
      </m:oMath>
      <w:r w:rsidRPr="00717F7B">
        <w:rPr>
          <w:lang w:val="en-US"/>
        </w:rPr>
        <w:t xml:space="preserve">. Hence, the optimal pruning aggressiveness occurs at the minimization problem of </w:t>
      </w:r>
      <m:oMath>
        <m:sSub>
          <m:sSubPr>
            <m:ctrlPr>
              <w:rPr>
                <w:rFonts w:ascii="Cambria Math" w:hAnsi="Cambria Math"/>
              </w:rPr>
            </m:ctrlPr>
          </m:sSubPr>
          <m:e>
            <m:r>
              <w:rPr>
                <w:rFonts w:ascii="Cambria Math" w:hAnsi="Cambria Math"/>
              </w:rPr>
              <m:t>R</m:t>
            </m:r>
          </m:e>
          <m:sub>
            <m:r>
              <w:rPr>
                <w:rFonts w:ascii="Cambria Math" w:hAnsi="Cambria Math"/>
              </w:rPr>
              <m:t>α</m:t>
            </m:r>
          </m:sub>
        </m:sSub>
      </m:oMath>
      <w:r w:rsidRPr="00717F7B">
        <w:rPr>
          <w:lang w:val="en-US"/>
        </w:rPr>
        <w:t xml:space="preserve">. As can be seen from </w:t>
      </w:r>
      <w:r w:rsidRPr="00A15CCB">
        <w:rPr>
          <w:i/>
          <w:lang w:val="en-US"/>
        </w:rPr>
        <w:t>Figure 4.4.A.3</w:t>
      </w:r>
      <w:r w:rsidRPr="00717F7B">
        <w:rPr>
          <w:lang w:val="en-US"/>
        </w:rPr>
        <w:t xml:space="preserve">, the total impurity of leaves </w:t>
      </w:r>
      <w:r w:rsidR="1F3DC3BF" w:rsidRPr="1F3DC3BF">
        <w:rPr>
          <w:lang w:val="en-US"/>
        </w:rPr>
        <w:t>decreases</w:t>
      </w:r>
      <w:r w:rsidRPr="00717F7B">
        <w:rPr>
          <w:lang w:val="en-US"/>
        </w:rPr>
        <w:t xml:space="preserve"> as the effective alpha increases. </w:t>
      </w:r>
    </w:p>
    <w:p w14:paraId="20C7E63D" w14:textId="27F72E78" w:rsidR="00B064AC" w:rsidRPr="00B064AC" w:rsidRDefault="00852B2E" w:rsidP="00B064AC">
      <w:pPr>
        <w:tabs>
          <w:tab w:val="left" w:pos="426"/>
        </w:tabs>
        <w:ind w:left="426"/>
        <w:rPr>
          <w:i/>
          <w:iCs/>
          <w:lang w:val="en-US"/>
        </w:rPr>
      </w:pPr>
      <w:r w:rsidRPr="00717F7B">
        <w:rPr>
          <w:lang w:val="en-US"/>
        </w:rPr>
        <w:t xml:space="preserve">The effect of increasing the alpha can be seen in </w:t>
      </w:r>
      <w:r w:rsidRPr="00A15CCB">
        <w:rPr>
          <w:i/>
          <w:iCs/>
          <w:lang w:val="en-US"/>
        </w:rPr>
        <w:t>Figure 4.4.A.4</w:t>
      </w:r>
      <w:r w:rsidRPr="00717F7B">
        <w:rPr>
          <w:lang w:val="en-US"/>
        </w:rPr>
        <w:t>. As the pruning becomes more aggressive, the training accuracy falls and eventually converges with the testing accuracy. Further pruning past this path of convergence is not optimal because it merely decreases the accuracy of our predictions without providing any significant benefit to our overfitting issue.</w:t>
      </w:r>
      <w:r w:rsidR="00B064AC">
        <w:t xml:space="preserve"> </w:t>
      </w:r>
      <w:r w:rsidRPr="00717F7B">
        <w:rPr>
          <w:lang w:val="en-US"/>
        </w:rPr>
        <w:t xml:space="preserve">The pruned decision tree based on a cost-complexity alpha of 0.03 is shown in </w:t>
      </w:r>
      <w:r w:rsidRPr="00B064AC">
        <w:rPr>
          <w:i/>
          <w:iCs/>
          <w:lang w:val="en-US"/>
        </w:rPr>
        <w:t>Figure 4.4.A.5.</w:t>
      </w:r>
    </w:p>
    <w:p w14:paraId="4EB70B7B" w14:textId="77777777" w:rsidR="003351E4" w:rsidRPr="00B064AC" w:rsidRDefault="003351E4" w:rsidP="003351E4">
      <w:pPr>
        <w:tabs>
          <w:tab w:val="left" w:pos="426"/>
        </w:tabs>
        <w:spacing w:line="240" w:lineRule="auto"/>
        <w:ind w:left="426"/>
        <w:rPr>
          <w:i/>
          <w:iCs/>
          <w:lang w:val="en-US"/>
        </w:rPr>
      </w:pPr>
    </w:p>
    <w:p w14:paraId="7000834B" w14:textId="77777777" w:rsidR="00DF3209" w:rsidRDefault="00852B2E" w:rsidP="00EF4B7C">
      <w:pPr>
        <w:pStyle w:val="Heading2"/>
      </w:pPr>
      <w:bookmarkStart w:id="26" w:name="_frvhrd5bfpkp" w:colFirst="0" w:colLast="0"/>
      <w:bookmarkStart w:id="27" w:name="_Toc165145336"/>
      <w:bookmarkEnd w:id="26"/>
      <w:r w:rsidRPr="00B064AC">
        <w:t>4.4.B Random Forest</w:t>
      </w:r>
      <w:bookmarkEnd w:id="27"/>
    </w:p>
    <w:p w14:paraId="0ACDFE6F" w14:textId="77777777" w:rsidR="00DF3209" w:rsidRDefault="00852B2E" w:rsidP="0002736D">
      <w:pPr>
        <w:tabs>
          <w:tab w:val="left" w:pos="426"/>
        </w:tabs>
        <w:ind w:left="426"/>
        <w:rPr>
          <w:b/>
        </w:rPr>
      </w:pPr>
      <w:r w:rsidRPr="00717F7B">
        <w:rPr>
          <w:lang w:val="en-US"/>
        </w:rPr>
        <w:t>Next, the random forest algorithm is used to improve upon decision trees. As mentioned in the previous section, we have opted not to remove features manually due to concerns that interaction effects may be under-represented as a consequence of low sample size. Random forest adequately addresses this issue, as the bagging principle allows the algorithm to randomly select features to create the best outcome for each individual decision tree, before going through a voting process to make a final prediction. This addresses the curse of dimensionality without adversely impacting our predictions.</w:t>
      </w:r>
    </w:p>
    <w:p w14:paraId="37F144CC" w14:textId="77777777" w:rsidR="00401BF7" w:rsidRDefault="00852B2E" w:rsidP="00401BF7">
      <w:pPr>
        <w:tabs>
          <w:tab w:val="left" w:pos="426"/>
        </w:tabs>
        <w:ind w:left="426"/>
        <w:rPr>
          <w:b/>
          <w:bCs/>
          <w:lang w:val="en-US"/>
        </w:rPr>
      </w:pPr>
      <w:r w:rsidRPr="00717F7B">
        <w:rPr>
          <w:lang w:val="en-US"/>
        </w:rPr>
        <w:t xml:space="preserve">Similar to the case of decision trees, we first rank the feature importance to understand the predictions from a random forest. </w:t>
      </w:r>
      <w:r w:rsidR="00401BF7">
        <w:rPr>
          <w:lang w:val="en-US"/>
        </w:rPr>
        <w:t xml:space="preserve">As shown in </w:t>
      </w:r>
      <w:r w:rsidR="00401BF7" w:rsidRPr="00401BF7">
        <w:rPr>
          <w:i/>
          <w:iCs/>
          <w:lang w:val="en-US"/>
        </w:rPr>
        <w:t>figure 4.4.B.1</w:t>
      </w:r>
      <w:r w:rsidR="00401BF7">
        <w:rPr>
          <w:lang w:val="en-US"/>
        </w:rPr>
        <w:t>, D</w:t>
      </w:r>
      <w:r w:rsidRPr="00717F7B">
        <w:rPr>
          <w:lang w:val="en-US"/>
        </w:rPr>
        <w:t>ifferences were expected, such as how density ranks third in random forest, but ranks last in decision tree.</w:t>
      </w:r>
    </w:p>
    <w:p w14:paraId="78F808A4" w14:textId="77777777" w:rsidR="00DF3209" w:rsidRDefault="00852B2E" w:rsidP="00345885">
      <w:pPr>
        <w:tabs>
          <w:tab w:val="left" w:pos="426"/>
        </w:tabs>
        <w:ind w:left="426"/>
        <w:rPr>
          <w:b/>
        </w:rPr>
      </w:pPr>
      <w:r w:rsidRPr="00717F7B">
        <w:rPr>
          <w:lang w:val="en-US"/>
        </w:rPr>
        <w:t xml:space="preserve">The use of </w:t>
      </w:r>
      <w:proofErr w:type="spellStart"/>
      <w:r w:rsidRPr="00717F7B">
        <w:rPr>
          <w:lang w:val="en-US"/>
        </w:rPr>
        <w:t>RandomSearchCV</w:t>
      </w:r>
      <w:proofErr w:type="spellEnd"/>
      <w:r w:rsidRPr="00717F7B">
        <w:rPr>
          <w:lang w:val="en-US"/>
        </w:rPr>
        <w:t xml:space="preserve"> was opted in deciding the hyperparameters of random forests, due to its cost-effective and better generalization nature compared to </w:t>
      </w:r>
      <w:proofErr w:type="spellStart"/>
      <w:r w:rsidRPr="00717F7B">
        <w:rPr>
          <w:lang w:val="en-US"/>
        </w:rPr>
        <w:t>GridSearchCV</w:t>
      </w:r>
      <w:proofErr w:type="spellEnd"/>
      <w:r w:rsidRPr="00717F7B">
        <w:rPr>
          <w:lang w:val="en-US"/>
        </w:rPr>
        <w:t>.</w:t>
      </w:r>
    </w:p>
    <w:p w14:paraId="3B7B4B86" w14:textId="63521C1E" w:rsidR="00DF3209" w:rsidRDefault="00852B2E" w:rsidP="00345885">
      <w:pPr>
        <w:tabs>
          <w:tab w:val="left" w:pos="426"/>
        </w:tabs>
        <w:ind w:left="426"/>
        <w:rPr>
          <w:b/>
        </w:rPr>
      </w:pPr>
      <w:r w:rsidRPr="5F5BB0A7">
        <w:rPr>
          <w:lang w:val="en-US"/>
        </w:rPr>
        <w:t xml:space="preserve">The final tree based on the optimized hyperparameters is shown in </w:t>
      </w:r>
      <w:r w:rsidRPr="00345885">
        <w:rPr>
          <w:i/>
          <w:lang w:val="en-US"/>
        </w:rPr>
        <w:t>Figure 4.4.B.2</w:t>
      </w:r>
      <w:r w:rsidRPr="5F5BB0A7">
        <w:rPr>
          <w:lang w:val="en-US"/>
        </w:rPr>
        <w:t xml:space="preserve">. As the random forest technique uses a combination of decision trees, multiple trees can be visualized by correcting the index in </w:t>
      </w:r>
      <w:proofErr w:type="spellStart"/>
      <w:r w:rsidRPr="5F5BB0A7">
        <w:rPr>
          <w:lang w:val="en-US"/>
        </w:rPr>
        <w:t>rf_best.estimators</w:t>
      </w:r>
      <w:proofErr w:type="spellEnd"/>
      <w:r w:rsidRPr="5F5BB0A7">
        <w:rPr>
          <w:lang w:val="en-US"/>
        </w:rPr>
        <w:t xml:space="preserve">[0]. No pruning needs to be done because the decision trees in every estimate has been automatically pruned by the </w:t>
      </w:r>
      <w:proofErr w:type="spellStart"/>
      <w:r w:rsidRPr="5F5BB0A7">
        <w:rPr>
          <w:lang w:val="en-US"/>
        </w:rPr>
        <w:t>RandomForestClassifier</w:t>
      </w:r>
      <w:proofErr w:type="spellEnd"/>
      <w:r w:rsidRPr="5F5BB0A7">
        <w:rPr>
          <w:lang w:val="en-US"/>
        </w:rPr>
        <w:t>() algorithm, and therefore there is no need to correct for overfitting.</w:t>
      </w:r>
      <w:bookmarkStart w:id="28" w:name="_pnh5ibtnb1es" w:colFirst="0" w:colLast="0"/>
      <w:bookmarkEnd w:id="28"/>
    </w:p>
    <w:p w14:paraId="027BEEE5" w14:textId="77777777" w:rsidR="00345885" w:rsidRPr="00345885" w:rsidRDefault="00345885" w:rsidP="00345885">
      <w:pPr>
        <w:tabs>
          <w:tab w:val="left" w:pos="426"/>
        </w:tabs>
        <w:spacing w:line="240" w:lineRule="auto"/>
        <w:ind w:left="426"/>
        <w:rPr>
          <w:b/>
          <w:bCs/>
        </w:rPr>
      </w:pPr>
    </w:p>
    <w:p w14:paraId="354017C9" w14:textId="5085E231" w:rsidR="006F24D5" w:rsidRDefault="00852B2E" w:rsidP="00E810FE">
      <w:pPr>
        <w:pStyle w:val="Heading2"/>
      </w:pPr>
      <w:bookmarkStart w:id="29" w:name="_8drf6fmej48t" w:colFirst="0" w:colLast="0"/>
      <w:bookmarkStart w:id="30" w:name="_Toc165145337"/>
      <w:bookmarkEnd w:id="29"/>
      <w:r w:rsidRPr="00717F7B">
        <w:t>4.5. Neural Networks</w:t>
      </w:r>
      <w:bookmarkStart w:id="31" w:name="_fw03epum1oui" w:colFirst="0" w:colLast="0"/>
      <w:bookmarkEnd w:id="30"/>
      <w:bookmarkEnd w:id="31"/>
    </w:p>
    <w:p w14:paraId="7D92AA5F" w14:textId="77777777" w:rsidR="00C719FE" w:rsidRDefault="0036534D" w:rsidP="00524577">
      <w:pPr>
        <w:ind w:left="426"/>
        <w:rPr>
          <w:lang w:val="en-US"/>
        </w:rPr>
      </w:pPr>
      <w:r w:rsidRPr="58A90D1A">
        <w:rPr>
          <w:lang w:val="en-US"/>
        </w:rPr>
        <w:t>The dataset</w:t>
      </w:r>
      <w:r w:rsidR="000B0EF6" w:rsidRPr="58A90D1A">
        <w:rPr>
          <w:lang w:val="en-US"/>
        </w:rPr>
        <w:t xml:space="preserve">, </w:t>
      </w:r>
      <w:proofErr w:type="spellStart"/>
      <w:r w:rsidR="00EC1A3B" w:rsidRPr="58A90D1A">
        <w:rPr>
          <w:lang w:val="en-US"/>
        </w:rPr>
        <w:t>final_wine</w:t>
      </w:r>
      <w:proofErr w:type="spellEnd"/>
      <w:r w:rsidR="00EC1A3B" w:rsidRPr="58A90D1A">
        <w:rPr>
          <w:lang w:val="en-US"/>
        </w:rPr>
        <w:t xml:space="preserve">, </w:t>
      </w:r>
      <w:r w:rsidR="0055503F" w:rsidRPr="58A90D1A">
        <w:rPr>
          <w:lang w:val="en-US"/>
        </w:rPr>
        <w:t xml:space="preserve">is copied </w:t>
      </w:r>
      <w:r w:rsidR="00A00FEE" w:rsidRPr="58A90D1A">
        <w:rPr>
          <w:lang w:val="en-US"/>
        </w:rPr>
        <w:t xml:space="preserve">and renamed to </w:t>
      </w:r>
      <w:proofErr w:type="spellStart"/>
      <w:r w:rsidR="00A00FEE" w:rsidRPr="58A90D1A">
        <w:rPr>
          <w:lang w:val="en-US"/>
        </w:rPr>
        <w:t>nn_wine</w:t>
      </w:r>
      <w:proofErr w:type="spellEnd"/>
      <w:r w:rsidR="00A00FEE" w:rsidRPr="58A90D1A">
        <w:rPr>
          <w:lang w:val="en-US"/>
        </w:rPr>
        <w:t xml:space="preserve"> to be used for neural network to prevent overwriting</w:t>
      </w:r>
      <w:r w:rsidR="00AB359B" w:rsidRPr="58A90D1A">
        <w:rPr>
          <w:lang w:val="en-US"/>
        </w:rPr>
        <w:t xml:space="preserve"> </w:t>
      </w:r>
      <w:r w:rsidR="002751E7" w:rsidRPr="58A90D1A">
        <w:rPr>
          <w:lang w:val="en-US"/>
        </w:rPr>
        <w:t xml:space="preserve">the original dataset. </w:t>
      </w:r>
      <w:r w:rsidR="005F231D" w:rsidRPr="58A90D1A">
        <w:rPr>
          <w:lang w:val="en-US"/>
        </w:rPr>
        <w:t xml:space="preserve">It then takes the last column as the </w:t>
      </w:r>
      <w:r w:rsidR="00451591" w:rsidRPr="58A90D1A">
        <w:rPr>
          <w:lang w:val="en-US"/>
        </w:rPr>
        <w:t xml:space="preserve">labels and the rest as </w:t>
      </w:r>
      <w:r w:rsidR="005C5068" w:rsidRPr="58A90D1A">
        <w:rPr>
          <w:lang w:val="en-US"/>
        </w:rPr>
        <w:t xml:space="preserve">the parameters. </w:t>
      </w:r>
      <w:r w:rsidR="0088493C" w:rsidRPr="58A90D1A">
        <w:rPr>
          <w:lang w:val="en-US"/>
        </w:rPr>
        <w:t xml:space="preserve">Then it is split to 10% test and 90% train dataset using </w:t>
      </w:r>
      <w:proofErr w:type="spellStart"/>
      <w:r w:rsidR="0088493C" w:rsidRPr="58A90D1A">
        <w:rPr>
          <w:lang w:val="en-US"/>
        </w:rPr>
        <w:t>train_test_split</w:t>
      </w:r>
      <w:proofErr w:type="spellEnd"/>
      <w:r w:rsidR="00AB359B" w:rsidRPr="58A90D1A">
        <w:rPr>
          <w:lang w:val="en-US"/>
        </w:rPr>
        <w:t xml:space="preserve"> </w:t>
      </w:r>
      <w:r w:rsidR="00F72A7F" w:rsidRPr="58A90D1A">
        <w:rPr>
          <w:lang w:val="en-US"/>
        </w:rPr>
        <w:t xml:space="preserve">with </w:t>
      </w:r>
      <w:proofErr w:type="spellStart"/>
      <w:r w:rsidR="00F72A7F" w:rsidRPr="58A90D1A">
        <w:rPr>
          <w:lang w:val="en-US"/>
        </w:rPr>
        <w:t>random_state</w:t>
      </w:r>
      <w:proofErr w:type="spellEnd"/>
      <w:r w:rsidR="00F72A7F" w:rsidRPr="58A90D1A">
        <w:rPr>
          <w:lang w:val="en-US"/>
        </w:rPr>
        <w:t xml:space="preserve"> to </w:t>
      </w:r>
      <w:r w:rsidR="00E57D34" w:rsidRPr="58A90D1A">
        <w:rPr>
          <w:lang w:val="en-US"/>
        </w:rPr>
        <w:t>ensure deterministic split for every run.</w:t>
      </w:r>
      <w:r w:rsidR="00AB359B" w:rsidRPr="58A90D1A">
        <w:rPr>
          <w:lang w:val="en-US"/>
        </w:rPr>
        <w:t xml:space="preserve"> </w:t>
      </w:r>
      <w:r w:rsidR="000D40E5" w:rsidRPr="58A90D1A">
        <w:rPr>
          <w:lang w:val="en-US"/>
        </w:rPr>
        <w:t>The labels are</w:t>
      </w:r>
      <w:r w:rsidR="000F47C1" w:rsidRPr="58A90D1A">
        <w:rPr>
          <w:lang w:val="en-US"/>
        </w:rPr>
        <w:t xml:space="preserve"> converted to one-hot encoding </w:t>
      </w:r>
      <w:r w:rsidR="00C833E9" w:rsidRPr="58A90D1A">
        <w:rPr>
          <w:lang w:val="en-US"/>
        </w:rPr>
        <w:t xml:space="preserve">using </w:t>
      </w:r>
      <w:proofErr w:type="spellStart"/>
      <w:r w:rsidR="00C833E9" w:rsidRPr="58A90D1A">
        <w:rPr>
          <w:lang w:val="en-US"/>
        </w:rPr>
        <w:t>tf.keras.utils.to_categorical</w:t>
      </w:r>
      <w:proofErr w:type="spellEnd"/>
      <w:r w:rsidR="00924946" w:rsidRPr="58A90D1A">
        <w:rPr>
          <w:lang w:val="en-US"/>
        </w:rPr>
        <w:t xml:space="preserve">. </w:t>
      </w:r>
      <w:proofErr w:type="spellStart"/>
      <w:r w:rsidR="002C01D5" w:rsidRPr="58A90D1A">
        <w:rPr>
          <w:lang w:val="en-US"/>
        </w:rPr>
        <w:t>RandomSearch</w:t>
      </w:r>
      <w:proofErr w:type="spellEnd"/>
      <w:r w:rsidR="002C01D5" w:rsidRPr="58A90D1A">
        <w:rPr>
          <w:lang w:val="en-US"/>
        </w:rPr>
        <w:t xml:space="preserve"> is used for hyperparameter </w:t>
      </w:r>
      <w:r w:rsidR="00890F86" w:rsidRPr="58A90D1A">
        <w:rPr>
          <w:lang w:val="en-US"/>
        </w:rPr>
        <w:t>search</w:t>
      </w:r>
      <w:r w:rsidR="002C01D5" w:rsidRPr="58A90D1A">
        <w:rPr>
          <w:lang w:val="en-US"/>
        </w:rPr>
        <w:t xml:space="preserve"> </w:t>
      </w:r>
      <w:r w:rsidR="00CF07CD" w:rsidRPr="58A90D1A">
        <w:rPr>
          <w:lang w:val="en-US"/>
        </w:rPr>
        <w:t xml:space="preserve">by using </w:t>
      </w:r>
      <w:proofErr w:type="spellStart"/>
      <w:r w:rsidR="00CF07CD" w:rsidRPr="58A90D1A">
        <w:rPr>
          <w:lang w:val="en-US"/>
        </w:rPr>
        <w:t>kerastuner.tuners.RandomSearch</w:t>
      </w:r>
      <w:proofErr w:type="spellEnd"/>
      <w:r w:rsidR="002D1B1E" w:rsidRPr="58A90D1A">
        <w:rPr>
          <w:lang w:val="en-US"/>
        </w:rPr>
        <w:t xml:space="preserve">. </w:t>
      </w:r>
    </w:p>
    <w:p w14:paraId="5691576D" w14:textId="6D2FD71D" w:rsidR="005530E3" w:rsidRDefault="002D1B1E" w:rsidP="00524577">
      <w:pPr>
        <w:ind w:left="426"/>
        <w:rPr>
          <w:lang w:val="en-US"/>
        </w:rPr>
      </w:pPr>
      <w:r w:rsidRPr="58A90D1A">
        <w:rPr>
          <w:lang w:val="en-US"/>
        </w:rPr>
        <w:t xml:space="preserve">The </w:t>
      </w:r>
      <w:proofErr w:type="spellStart"/>
      <w:r w:rsidR="00130C58" w:rsidRPr="58A90D1A">
        <w:rPr>
          <w:lang w:val="en-US"/>
        </w:rPr>
        <w:t>hypermodel</w:t>
      </w:r>
      <w:proofErr w:type="spellEnd"/>
      <w:r w:rsidR="00130C58" w:rsidRPr="58A90D1A">
        <w:rPr>
          <w:lang w:val="en-US"/>
        </w:rPr>
        <w:t xml:space="preserve"> build function</w:t>
      </w:r>
      <w:r w:rsidR="0038022A" w:rsidRPr="58A90D1A">
        <w:rPr>
          <w:lang w:val="en-US"/>
        </w:rPr>
        <w:t xml:space="preserve">, </w:t>
      </w:r>
      <w:proofErr w:type="spellStart"/>
      <w:r w:rsidR="0038022A" w:rsidRPr="58A90D1A">
        <w:rPr>
          <w:lang w:val="en-US"/>
        </w:rPr>
        <w:t>build_model</w:t>
      </w:r>
      <w:proofErr w:type="spellEnd"/>
      <w:r w:rsidR="0038022A" w:rsidRPr="58A90D1A">
        <w:rPr>
          <w:lang w:val="en-US"/>
        </w:rPr>
        <w:t>(),</w:t>
      </w:r>
      <w:r w:rsidR="00EA23D1" w:rsidRPr="58A90D1A">
        <w:rPr>
          <w:lang w:val="en-US"/>
        </w:rPr>
        <w:t xml:space="preserve"> takes </w:t>
      </w:r>
      <w:r w:rsidR="00837273" w:rsidRPr="58A90D1A">
        <w:rPr>
          <w:lang w:val="en-US"/>
        </w:rPr>
        <w:t xml:space="preserve">an argument </w:t>
      </w:r>
      <w:proofErr w:type="spellStart"/>
      <w:r w:rsidR="00AD1DDA" w:rsidRPr="58A90D1A">
        <w:rPr>
          <w:lang w:val="en-US"/>
        </w:rPr>
        <w:t>keras_tuner.HyperParameters</w:t>
      </w:r>
      <w:proofErr w:type="spellEnd"/>
      <w:r w:rsidR="00AD1DDA" w:rsidRPr="58A90D1A">
        <w:rPr>
          <w:lang w:val="en-US"/>
        </w:rPr>
        <w:t xml:space="preserve">() </w:t>
      </w:r>
      <w:r w:rsidRPr="58A90D1A">
        <w:rPr>
          <w:lang w:val="en-US"/>
        </w:rPr>
        <w:t xml:space="preserve">to </w:t>
      </w:r>
      <w:r w:rsidR="0003341C" w:rsidRPr="58A90D1A">
        <w:rPr>
          <w:lang w:val="en-US"/>
        </w:rPr>
        <w:t xml:space="preserve">variably </w:t>
      </w:r>
      <w:r w:rsidRPr="58A90D1A">
        <w:rPr>
          <w:lang w:val="en-US"/>
        </w:rPr>
        <w:t xml:space="preserve">define the </w:t>
      </w:r>
      <w:r w:rsidR="00CF0608" w:rsidRPr="58A90D1A">
        <w:rPr>
          <w:lang w:val="en-US"/>
        </w:rPr>
        <w:t xml:space="preserve">hyperparameters of the </w:t>
      </w:r>
      <w:r w:rsidRPr="58A90D1A">
        <w:rPr>
          <w:lang w:val="en-US"/>
        </w:rPr>
        <w:t>model architectu</w:t>
      </w:r>
      <w:r w:rsidR="008415C3" w:rsidRPr="58A90D1A">
        <w:rPr>
          <w:lang w:val="en-US"/>
        </w:rPr>
        <w:t>r</w:t>
      </w:r>
      <w:r w:rsidR="0069552C" w:rsidRPr="58A90D1A">
        <w:rPr>
          <w:lang w:val="en-US"/>
        </w:rPr>
        <w:t>e.</w:t>
      </w:r>
      <w:r w:rsidR="00C719FE">
        <w:rPr>
          <w:lang w:val="en-US"/>
        </w:rPr>
        <w:t xml:space="preserve"> </w:t>
      </w:r>
      <w:r w:rsidR="008415C3" w:rsidRPr="58A90D1A">
        <w:rPr>
          <w:lang w:val="en-US"/>
        </w:rPr>
        <w:t xml:space="preserve">Inside the </w:t>
      </w:r>
      <w:proofErr w:type="spellStart"/>
      <w:r w:rsidR="008415C3" w:rsidRPr="58A90D1A">
        <w:rPr>
          <w:lang w:val="en-US"/>
        </w:rPr>
        <w:t>build_model</w:t>
      </w:r>
      <w:proofErr w:type="spellEnd"/>
      <w:r w:rsidR="008415C3" w:rsidRPr="58A90D1A">
        <w:rPr>
          <w:lang w:val="en-US"/>
        </w:rPr>
        <w:t xml:space="preserve">(hp) function, </w:t>
      </w:r>
      <w:proofErr w:type="spellStart"/>
      <w:r w:rsidR="007231F8" w:rsidRPr="58A90D1A">
        <w:rPr>
          <w:lang w:val="en-US"/>
        </w:rPr>
        <w:t>tensorflow.keras.Sequential</w:t>
      </w:r>
      <w:proofErr w:type="spellEnd"/>
      <w:r w:rsidR="0012117C" w:rsidRPr="58A90D1A">
        <w:rPr>
          <w:lang w:val="en-US"/>
        </w:rPr>
        <w:t>(</w:t>
      </w:r>
      <w:r w:rsidR="00C659BE" w:rsidRPr="58A90D1A">
        <w:rPr>
          <w:lang w:val="en-US"/>
        </w:rPr>
        <w:t xml:space="preserve">) is used to construct </w:t>
      </w:r>
      <w:r w:rsidR="00E34E56" w:rsidRPr="58A90D1A">
        <w:rPr>
          <w:lang w:val="en-US"/>
        </w:rPr>
        <w:t>linear stack of</w:t>
      </w:r>
      <w:r w:rsidR="00C659BE" w:rsidRPr="58A90D1A">
        <w:rPr>
          <w:lang w:val="en-US"/>
        </w:rPr>
        <w:t xml:space="preserve"> layers</w:t>
      </w:r>
      <w:r w:rsidR="00E34E56" w:rsidRPr="58A90D1A">
        <w:rPr>
          <w:lang w:val="en-US"/>
        </w:rPr>
        <w:t>,</w:t>
      </w:r>
      <w:r w:rsidR="00C659BE" w:rsidRPr="58A90D1A">
        <w:rPr>
          <w:lang w:val="en-US"/>
        </w:rPr>
        <w:t xml:space="preserve"> </w:t>
      </w:r>
      <w:proofErr w:type="spellStart"/>
      <w:r w:rsidR="002C2997" w:rsidRPr="58A90D1A">
        <w:rPr>
          <w:lang w:val="en-US"/>
        </w:rPr>
        <w:t>tensorflow.keras.layers</w:t>
      </w:r>
      <w:proofErr w:type="spellEnd"/>
      <w:r w:rsidR="002C2997" w:rsidRPr="58A90D1A">
        <w:rPr>
          <w:lang w:val="en-US"/>
        </w:rPr>
        <w:t xml:space="preserve"> is used to </w:t>
      </w:r>
      <w:r w:rsidR="00B90C1F" w:rsidRPr="58A90D1A">
        <w:rPr>
          <w:lang w:val="en-US"/>
        </w:rPr>
        <w:t xml:space="preserve">construct </w:t>
      </w:r>
      <w:r w:rsidR="008D794C" w:rsidRPr="58A90D1A">
        <w:rPr>
          <w:lang w:val="en-US"/>
        </w:rPr>
        <w:t xml:space="preserve">the </w:t>
      </w:r>
      <w:r w:rsidR="00C97ECD" w:rsidRPr="58A90D1A">
        <w:rPr>
          <w:lang w:val="en-US"/>
        </w:rPr>
        <w:t xml:space="preserve">Dense, </w:t>
      </w:r>
      <w:proofErr w:type="spellStart"/>
      <w:r w:rsidR="00B75A84" w:rsidRPr="58A90D1A">
        <w:rPr>
          <w:lang w:val="en-US"/>
        </w:rPr>
        <w:t>BatchNormalization</w:t>
      </w:r>
      <w:proofErr w:type="spellEnd"/>
      <w:r w:rsidR="00973DE7" w:rsidRPr="58A90D1A">
        <w:rPr>
          <w:lang w:val="en-US"/>
        </w:rPr>
        <w:t xml:space="preserve">, </w:t>
      </w:r>
      <w:r w:rsidR="00317230" w:rsidRPr="58A90D1A">
        <w:rPr>
          <w:lang w:val="en-US"/>
        </w:rPr>
        <w:t xml:space="preserve">and </w:t>
      </w:r>
      <w:r w:rsidR="00973DE7" w:rsidRPr="58A90D1A">
        <w:rPr>
          <w:lang w:val="en-US"/>
        </w:rPr>
        <w:t>activation</w:t>
      </w:r>
      <w:r w:rsidR="00317230" w:rsidRPr="58A90D1A">
        <w:rPr>
          <w:lang w:val="en-US"/>
        </w:rPr>
        <w:t xml:space="preserve"> layers</w:t>
      </w:r>
      <w:r w:rsidR="008D794C" w:rsidRPr="58A90D1A">
        <w:rPr>
          <w:lang w:val="en-US"/>
        </w:rPr>
        <w:t>.</w:t>
      </w:r>
      <w:r w:rsidR="00ED6C44" w:rsidRPr="58A90D1A">
        <w:rPr>
          <w:lang w:val="en-US"/>
        </w:rPr>
        <w:t xml:space="preserve"> </w:t>
      </w:r>
      <w:r w:rsidR="001F7618" w:rsidRPr="58A90D1A">
        <w:rPr>
          <w:lang w:val="en-US"/>
        </w:rPr>
        <w:t xml:space="preserve">Xavier initialization </w:t>
      </w:r>
      <w:r w:rsidR="00373102" w:rsidRPr="58A90D1A">
        <w:rPr>
          <w:lang w:val="en-US"/>
        </w:rPr>
        <w:t xml:space="preserve">and zero initialization are used to initialize the weights and biases in each </w:t>
      </w:r>
      <w:r w:rsidR="0089408E" w:rsidRPr="58A90D1A">
        <w:rPr>
          <w:lang w:val="en-US"/>
        </w:rPr>
        <w:t>layer</w:t>
      </w:r>
      <w:r w:rsidR="00373102" w:rsidRPr="58A90D1A">
        <w:rPr>
          <w:lang w:val="en-US"/>
        </w:rPr>
        <w:t xml:space="preserve"> and are implemented using </w:t>
      </w:r>
      <w:proofErr w:type="spellStart"/>
      <w:r w:rsidR="00373102" w:rsidRPr="58A90D1A">
        <w:rPr>
          <w:lang w:val="en-US"/>
        </w:rPr>
        <w:t>tensorflow.keras.initializer</w:t>
      </w:r>
      <w:r w:rsidR="007019E3" w:rsidRPr="58A90D1A">
        <w:rPr>
          <w:lang w:val="en-US"/>
        </w:rPr>
        <w:t>s</w:t>
      </w:r>
      <w:proofErr w:type="spellEnd"/>
      <w:r w:rsidR="007019E3" w:rsidRPr="58A90D1A">
        <w:rPr>
          <w:lang w:val="en-US"/>
        </w:rPr>
        <w:t xml:space="preserve"> </w:t>
      </w:r>
      <w:r w:rsidR="00401F3C" w:rsidRPr="58A90D1A">
        <w:rPr>
          <w:lang w:val="en-US"/>
        </w:rPr>
        <w:t xml:space="preserve">and passed in as the argument value of </w:t>
      </w:r>
      <w:proofErr w:type="spellStart"/>
      <w:r w:rsidR="00401F3C" w:rsidRPr="58A90D1A">
        <w:rPr>
          <w:lang w:val="en-US"/>
        </w:rPr>
        <w:t>kernel_initializer</w:t>
      </w:r>
      <w:proofErr w:type="spellEnd"/>
      <w:r w:rsidR="00401F3C" w:rsidRPr="58A90D1A">
        <w:rPr>
          <w:lang w:val="en-US"/>
        </w:rPr>
        <w:t xml:space="preserve"> and </w:t>
      </w:r>
      <w:proofErr w:type="spellStart"/>
      <w:r w:rsidR="00401F3C" w:rsidRPr="58A90D1A">
        <w:rPr>
          <w:lang w:val="en-US"/>
        </w:rPr>
        <w:t>bias_initializer</w:t>
      </w:r>
      <w:proofErr w:type="spellEnd"/>
      <w:r w:rsidR="00592F71" w:rsidRPr="58A90D1A">
        <w:rPr>
          <w:lang w:val="en-US"/>
        </w:rPr>
        <w:t xml:space="preserve"> of </w:t>
      </w:r>
      <w:proofErr w:type="spellStart"/>
      <w:r w:rsidR="00592F71" w:rsidRPr="58A90D1A">
        <w:rPr>
          <w:lang w:val="en-US"/>
        </w:rPr>
        <w:t>layers.Dense</w:t>
      </w:r>
      <w:proofErr w:type="spellEnd"/>
      <w:r w:rsidR="00592F71" w:rsidRPr="58A90D1A">
        <w:rPr>
          <w:lang w:val="en-US"/>
        </w:rPr>
        <w:t xml:space="preserve"> inside the </w:t>
      </w:r>
      <w:proofErr w:type="spellStart"/>
      <w:r w:rsidR="00592F71" w:rsidRPr="58A90D1A">
        <w:rPr>
          <w:lang w:val="en-US"/>
        </w:rPr>
        <w:t>hypermodel</w:t>
      </w:r>
      <w:proofErr w:type="spellEnd"/>
      <w:r w:rsidR="00592F71" w:rsidRPr="58A90D1A">
        <w:rPr>
          <w:lang w:val="en-US"/>
        </w:rPr>
        <w:t xml:space="preserve"> build function, </w:t>
      </w:r>
      <w:proofErr w:type="spellStart"/>
      <w:r w:rsidR="00592F71" w:rsidRPr="58A90D1A">
        <w:rPr>
          <w:lang w:val="en-US"/>
        </w:rPr>
        <w:t>build_function</w:t>
      </w:r>
      <w:proofErr w:type="spellEnd"/>
      <w:r w:rsidR="00592F71" w:rsidRPr="58A90D1A">
        <w:rPr>
          <w:lang w:val="en-US"/>
        </w:rPr>
        <w:t>(hp).</w:t>
      </w:r>
      <w:r w:rsidR="007019E3" w:rsidRPr="58A90D1A">
        <w:rPr>
          <w:lang w:val="en-US"/>
        </w:rPr>
        <w:t xml:space="preserve"> </w:t>
      </w:r>
    </w:p>
    <w:p w14:paraId="4F89BBB8" w14:textId="77777777" w:rsidR="00F33A16" w:rsidRDefault="003408FB" w:rsidP="00524577">
      <w:pPr>
        <w:ind w:left="426"/>
        <w:rPr>
          <w:lang w:val="en-US"/>
        </w:rPr>
      </w:pPr>
      <w:r w:rsidRPr="58A90D1A">
        <w:rPr>
          <w:lang w:val="en-US"/>
        </w:rPr>
        <w:t xml:space="preserve">During </w:t>
      </w:r>
      <w:r w:rsidR="009D063D" w:rsidRPr="58A90D1A">
        <w:rPr>
          <w:lang w:val="en-US"/>
        </w:rPr>
        <w:t xml:space="preserve">compilation of </w:t>
      </w:r>
      <w:proofErr w:type="spellStart"/>
      <w:r w:rsidR="00D8018F" w:rsidRPr="58A90D1A">
        <w:rPr>
          <w:lang w:val="en-US"/>
        </w:rPr>
        <w:t>keras.Sequential</w:t>
      </w:r>
      <w:proofErr w:type="spellEnd"/>
      <w:r w:rsidR="00D8018F" w:rsidRPr="58A90D1A">
        <w:rPr>
          <w:lang w:val="en-US"/>
        </w:rPr>
        <w:t xml:space="preserve">(), </w:t>
      </w:r>
      <w:r w:rsidR="00CA307D" w:rsidRPr="58A90D1A">
        <w:rPr>
          <w:lang w:val="en-US"/>
        </w:rPr>
        <w:t>Adam optimizer</w:t>
      </w:r>
      <w:r w:rsidR="009D2C73" w:rsidRPr="58A90D1A">
        <w:rPr>
          <w:lang w:val="en-US"/>
        </w:rPr>
        <w:t xml:space="preserve"> is used as the optimizer,</w:t>
      </w:r>
      <w:r w:rsidR="00CA307D" w:rsidRPr="58A90D1A">
        <w:rPr>
          <w:lang w:val="en-US"/>
        </w:rPr>
        <w:t xml:space="preserve"> </w:t>
      </w:r>
      <w:r w:rsidR="00A8008A" w:rsidRPr="58A90D1A">
        <w:rPr>
          <w:lang w:val="en-US"/>
        </w:rPr>
        <w:t xml:space="preserve">Categorical </w:t>
      </w:r>
      <w:proofErr w:type="spellStart"/>
      <w:r w:rsidR="00A8008A" w:rsidRPr="58A90D1A">
        <w:rPr>
          <w:lang w:val="en-US"/>
        </w:rPr>
        <w:t>cross</w:t>
      </w:r>
      <w:r w:rsidR="00124AFF" w:rsidRPr="58A90D1A">
        <w:rPr>
          <w:lang w:val="en-US"/>
        </w:rPr>
        <w:t>entropy</w:t>
      </w:r>
      <w:proofErr w:type="spellEnd"/>
      <w:r w:rsidR="00124AFF" w:rsidRPr="58A90D1A">
        <w:rPr>
          <w:lang w:val="en-US"/>
        </w:rPr>
        <w:t xml:space="preserve"> loss</w:t>
      </w:r>
      <w:r w:rsidR="009D2C73" w:rsidRPr="58A90D1A">
        <w:rPr>
          <w:lang w:val="en-US"/>
        </w:rPr>
        <w:t xml:space="preserve"> is used as the loss function</w:t>
      </w:r>
      <w:r w:rsidR="00D8018F" w:rsidRPr="58A90D1A">
        <w:rPr>
          <w:lang w:val="en-US"/>
        </w:rPr>
        <w:t xml:space="preserve">, </w:t>
      </w:r>
      <w:r w:rsidR="009D2C73" w:rsidRPr="58A90D1A">
        <w:rPr>
          <w:lang w:val="en-US"/>
        </w:rPr>
        <w:t>“accuracy” and “</w:t>
      </w:r>
      <w:proofErr w:type="spellStart"/>
      <w:r w:rsidR="009D2C73" w:rsidRPr="58A90D1A">
        <w:rPr>
          <w:lang w:val="en-US"/>
        </w:rPr>
        <w:t>mse</w:t>
      </w:r>
      <w:proofErr w:type="spellEnd"/>
      <w:r w:rsidR="009D2C73" w:rsidRPr="58A90D1A">
        <w:rPr>
          <w:lang w:val="en-US"/>
        </w:rPr>
        <w:t>” are used as the metrics to monitor the performance</w:t>
      </w:r>
      <w:r w:rsidR="00E777A9" w:rsidRPr="58A90D1A">
        <w:rPr>
          <w:lang w:val="en-US"/>
        </w:rPr>
        <w:t xml:space="preserve">. </w:t>
      </w:r>
      <w:r w:rsidR="00EE3B3F" w:rsidRPr="58A90D1A">
        <w:rPr>
          <w:lang w:val="en-US"/>
        </w:rPr>
        <w:t xml:space="preserve">Hyperparameters that are defined as variables using </w:t>
      </w:r>
      <w:proofErr w:type="spellStart"/>
      <w:r w:rsidR="00EE3B3F" w:rsidRPr="58A90D1A">
        <w:rPr>
          <w:lang w:val="en-US"/>
        </w:rPr>
        <w:t>keras_tuner.HyperParameters</w:t>
      </w:r>
      <w:proofErr w:type="spellEnd"/>
      <w:r w:rsidR="00EE3B3F" w:rsidRPr="58A90D1A">
        <w:rPr>
          <w:lang w:val="en-US"/>
        </w:rPr>
        <w:t xml:space="preserve">() includes </w:t>
      </w:r>
      <w:r w:rsidR="002E788F" w:rsidRPr="58A90D1A">
        <w:rPr>
          <w:lang w:val="en-US"/>
        </w:rPr>
        <w:t xml:space="preserve">the number of hidden layers </w:t>
      </w:r>
      <w:r w:rsidR="00375EB5" w:rsidRPr="58A90D1A">
        <w:rPr>
          <w:lang w:val="en-US"/>
        </w:rPr>
        <w:t xml:space="preserve">(1 to </w:t>
      </w:r>
      <w:r w:rsidR="0073155F" w:rsidRPr="58A90D1A">
        <w:rPr>
          <w:lang w:val="en-US"/>
        </w:rPr>
        <w:t xml:space="preserve">3 inclusive), </w:t>
      </w:r>
      <w:r w:rsidR="00734ACA" w:rsidRPr="58A90D1A">
        <w:rPr>
          <w:lang w:val="en-US"/>
        </w:rPr>
        <w:t xml:space="preserve">number of neurons in each layers (32 to 512 </w:t>
      </w:r>
      <w:r w:rsidR="001D2001" w:rsidRPr="58A90D1A">
        <w:rPr>
          <w:lang w:val="en-US"/>
        </w:rPr>
        <w:t xml:space="preserve">inclusive </w:t>
      </w:r>
      <w:r w:rsidR="00734ACA" w:rsidRPr="58A90D1A">
        <w:rPr>
          <w:lang w:val="en-US"/>
        </w:rPr>
        <w:t>with 32 increments</w:t>
      </w:r>
      <w:r w:rsidR="001D2001" w:rsidRPr="58A90D1A">
        <w:rPr>
          <w:lang w:val="en-US"/>
        </w:rPr>
        <w:t xml:space="preserve">), </w:t>
      </w:r>
      <w:r w:rsidR="005A4959" w:rsidRPr="58A90D1A">
        <w:rPr>
          <w:lang w:val="en-US"/>
        </w:rPr>
        <w:t>activation function (</w:t>
      </w:r>
      <w:proofErr w:type="spellStart"/>
      <w:r w:rsidR="005A4959" w:rsidRPr="58A90D1A">
        <w:rPr>
          <w:lang w:val="en-US"/>
        </w:rPr>
        <w:t>ReLU</w:t>
      </w:r>
      <w:proofErr w:type="spellEnd"/>
      <w:r w:rsidR="005A4959" w:rsidRPr="58A90D1A">
        <w:rPr>
          <w:lang w:val="en-US"/>
        </w:rPr>
        <w:t xml:space="preserve">, sigmoid, and tanh), </w:t>
      </w:r>
      <w:r w:rsidR="000B4698" w:rsidRPr="58A90D1A">
        <w:rPr>
          <w:lang w:val="en-US"/>
        </w:rPr>
        <w:t>learning rate (</w:t>
      </w:r>
      <w:r w:rsidR="00E778C0" w:rsidRPr="58A90D1A">
        <w:rPr>
          <w:lang w:val="en-US"/>
        </w:rPr>
        <w:t xml:space="preserve">1e-5 to 1e-2 inclusive and sampled </w:t>
      </w:r>
      <w:r w:rsidR="008522C8" w:rsidRPr="58A90D1A">
        <w:rPr>
          <w:lang w:val="en-US"/>
        </w:rPr>
        <w:t>from a logarithmic space</w:t>
      </w:r>
      <w:r w:rsidR="00A806E4" w:rsidRPr="58A90D1A">
        <w:rPr>
          <w:lang w:val="en-US"/>
        </w:rPr>
        <w:t xml:space="preserve"> to ensure small values are sampled equally as large values</w:t>
      </w:r>
      <w:r w:rsidR="008522C8" w:rsidRPr="58A90D1A">
        <w:rPr>
          <w:lang w:val="en-US"/>
        </w:rPr>
        <w:t>)</w:t>
      </w:r>
      <w:r w:rsidR="00D73062" w:rsidRPr="58A90D1A">
        <w:rPr>
          <w:lang w:val="en-US"/>
        </w:rPr>
        <w:t xml:space="preserve">. </w:t>
      </w:r>
      <w:r w:rsidR="00414478" w:rsidRPr="58A90D1A">
        <w:rPr>
          <w:lang w:val="en-US"/>
        </w:rPr>
        <w:t xml:space="preserve">20 different </w:t>
      </w:r>
      <w:r w:rsidR="003B3BD4" w:rsidRPr="58A90D1A">
        <w:rPr>
          <w:lang w:val="en-US"/>
        </w:rPr>
        <w:t>combinations</w:t>
      </w:r>
      <w:r w:rsidR="00414478" w:rsidRPr="58A90D1A">
        <w:rPr>
          <w:lang w:val="en-US"/>
        </w:rPr>
        <w:t xml:space="preserve"> of hyperparameters</w:t>
      </w:r>
      <w:r w:rsidR="001E08A9" w:rsidRPr="58A90D1A">
        <w:rPr>
          <w:lang w:val="en-US"/>
        </w:rPr>
        <w:t xml:space="preserve"> (</w:t>
      </w:r>
      <w:proofErr w:type="spellStart"/>
      <w:r w:rsidR="001E08A9" w:rsidRPr="58A90D1A">
        <w:rPr>
          <w:lang w:val="en-US"/>
        </w:rPr>
        <w:t>max_trials</w:t>
      </w:r>
      <w:proofErr w:type="spellEnd"/>
      <w:r w:rsidR="001E08A9" w:rsidRPr="58A90D1A">
        <w:rPr>
          <w:lang w:val="en-US"/>
        </w:rPr>
        <w:t>)</w:t>
      </w:r>
      <w:r w:rsidR="00414478" w:rsidRPr="58A90D1A">
        <w:rPr>
          <w:lang w:val="en-US"/>
        </w:rPr>
        <w:t xml:space="preserve"> are </w:t>
      </w:r>
      <w:r w:rsidR="00B5437A" w:rsidRPr="58A90D1A">
        <w:rPr>
          <w:lang w:val="en-US"/>
        </w:rPr>
        <w:t xml:space="preserve">used with 2 </w:t>
      </w:r>
      <w:r w:rsidR="001E08A9" w:rsidRPr="58A90D1A">
        <w:rPr>
          <w:lang w:val="en-US"/>
        </w:rPr>
        <w:t>training runs</w:t>
      </w:r>
      <w:r w:rsidR="009D5466" w:rsidRPr="58A90D1A">
        <w:rPr>
          <w:lang w:val="en-US"/>
        </w:rPr>
        <w:t xml:space="preserve"> for each </w:t>
      </w:r>
      <w:r w:rsidR="000137C5" w:rsidRPr="58A90D1A">
        <w:rPr>
          <w:lang w:val="en-US"/>
        </w:rPr>
        <w:t>combination (</w:t>
      </w:r>
      <w:proofErr w:type="spellStart"/>
      <w:r w:rsidR="000137C5" w:rsidRPr="58A90D1A">
        <w:rPr>
          <w:lang w:val="en-US"/>
        </w:rPr>
        <w:t>executions_per_trial</w:t>
      </w:r>
      <w:proofErr w:type="spellEnd"/>
      <w:r w:rsidR="000137C5" w:rsidRPr="58A90D1A">
        <w:rPr>
          <w:lang w:val="en-US"/>
        </w:rPr>
        <w:t xml:space="preserve">), and 20 training iterations </w:t>
      </w:r>
      <w:r w:rsidR="00E626FF" w:rsidRPr="58A90D1A">
        <w:rPr>
          <w:lang w:val="en-US"/>
        </w:rPr>
        <w:t xml:space="preserve">(epochs) </w:t>
      </w:r>
      <w:r w:rsidR="000137C5" w:rsidRPr="58A90D1A">
        <w:rPr>
          <w:lang w:val="en-US"/>
        </w:rPr>
        <w:t xml:space="preserve">is done for each </w:t>
      </w:r>
      <w:r w:rsidR="0040320A" w:rsidRPr="58A90D1A">
        <w:rPr>
          <w:lang w:val="en-US"/>
        </w:rPr>
        <w:t>training runs</w:t>
      </w:r>
      <w:r w:rsidR="00E626FF" w:rsidRPr="58A90D1A">
        <w:rPr>
          <w:lang w:val="en-US"/>
        </w:rPr>
        <w:t xml:space="preserve">. </w:t>
      </w:r>
    </w:p>
    <w:p w14:paraId="52920E06" w14:textId="35F2821F" w:rsidR="0044395A" w:rsidRPr="006A673C" w:rsidRDefault="00BF3790" w:rsidP="00375441">
      <w:pPr>
        <w:ind w:left="426"/>
        <w:rPr>
          <w:lang w:val="en-US"/>
        </w:rPr>
      </w:pPr>
      <w:r w:rsidRPr="58A90D1A">
        <w:rPr>
          <w:lang w:val="en-US"/>
        </w:rPr>
        <w:t xml:space="preserve">The hyperparameter search is done </w:t>
      </w:r>
      <w:r w:rsidR="00451437" w:rsidRPr="58A90D1A">
        <w:rPr>
          <w:lang w:val="en-US"/>
        </w:rPr>
        <w:t>on 20% of the training dataset (</w:t>
      </w:r>
      <w:proofErr w:type="spellStart"/>
      <w:r w:rsidR="00451437" w:rsidRPr="58A90D1A">
        <w:rPr>
          <w:lang w:val="en-US"/>
        </w:rPr>
        <w:t>validation_split</w:t>
      </w:r>
      <w:proofErr w:type="spellEnd"/>
      <w:r w:rsidR="00451437" w:rsidRPr="58A90D1A">
        <w:rPr>
          <w:lang w:val="en-US"/>
        </w:rPr>
        <w:t xml:space="preserve">=0.2) and its objective is </w:t>
      </w:r>
      <w:r w:rsidR="002C6530" w:rsidRPr="58A90D1A">
        <w:rPr>
          <w:lang w:val="en-US"/>
        </w:rPr>
        <w:t>to minimize the validation loss</w:t>
      </w:r>
      <w:r w:rsidR="00451437" w:rsidRPr="58A90D1A">
        <w:rPr>
          <w:lang w:val="en-US"/>
        </w:rPr>
        <w:t>. Custom callback (</w:t>
      </w:r>
      <w:proofErr w:type="spellStart"/>
      <w:r w:rsidR="00451437" w:rsidRPr="58A90D1A">
        <w:rPr>
          <w:lang w:val="en-US"/>
        </w:rPr>
        <w:t>WeightMonitorCallback</w:t>
      </w:r>
      <w:proofErr w:type="spellEnd"/>
      <w:r w:rsidR="00451437" w:rsidRPr="58A90D1A">
        <w:rPr>
          <w:lang w:val="en-US"/>
        </w:rPr>
        <w:t xml:space="preserve">) is implemented to monitor </w:t>
      </w:r>
      <w:r w:rsidR="00492669" w:rsidRPr="58A90D1A">
        <w:rPr>
          <w:lang w:val="en-US"/>
        </w:rPr>
        <w:t xml:space="preserve">any issues for the weights and biases, e.g. vanishing/exploding gradients that can lead weights to all zero or nan. The best set of hyperparameters are </w:t>
      </w:r>
      <w:r w:rsidR="00CC5D51" w:rsidRPr="58A90D1A">
        <w:rPr>
          <w:lang w:val="en-US"/>
        </w:rPr>
        <w:t>trained again on the</w:t>
      </w:r>
      <w:r w:rsidR="00492669" w:rsidRPr="58A90D1A">
        <w:rPr>
          <w:lang w:val="en-US"/>
        </w:rPr>
        <w:t xml:space="preserve"> </w:t>
      </w:r>
      <w:r w:rsidR="00CC5D51" w:rsidRPr="58A90D1A">
        <w:rPr>
          <w:lang w:val="en-US"/>
        </w:rPr>
        <w:t>training</w:t>
      </w:r>
      <w:r w:rsidR="00492669" w:rsidRPr="58A90D1A">
        <w:rPr>
          <w:lang w:val="en-US"/>
        </w:rPr>
        <w:t xml:space="preserve"> set</w:t>
      </w:r>
      <w:r w:rsidR="00CA2F09" w:rsidRPr="58A90D1A">
        <w:rPr>
          <w:lang w:val="en-US"/>
        </w:rPr>
        <w:t xml:space="preserve"> and validated on 20% of the training set</w:t>
      </w:r>
      <w:r w:rsidR="00492669" w:rsidRPr="58A90D1A">
        <w:rPr>
          <w:lang w:val="en-US"/>
        </w:rPr>
        <w:t xml:space="preserve"> with epoch from (1, 500)</w:t>
      </w:r>
      <w:r w:rsidR="004D3394" w:rsidRPr="58A90D1A">
        <w:rPr>
          <w:lang w:val="en-US"/>
        </w:rPr>
        <w:t xml:space="preserve">. The best epoch is then chosen that minimize the </w:t>
      </w:r>
      <w:r w:rsidR="000064ED" w:rsidRPr="58A90D1A">
        <w:rPr>
          <w:lang w:val="en-US"/>
        </w:rPr>
        <w:t>validation loss. This epoch</w:t>
      </w:r>
      <w:r w:rsidR="009F5693" w:rsidRPr="58A90D1A">
        <w:rPr>
          <w:lang w:val="en-US"/>
        </w:rPr>
        <w:t xml:space="preserve"> (14)</w:t>
      </w:r>
      <w:r w:rsidR="000064ED" w:rsidRPr="58A90D1A">
        <w:rPr>
          <w:lang w:val="en-US"/>
        </w:rPr>
        <w:t xml:space="preserve"> is then used to</w:t>
      </w:r>
      <w:r w:rsidR="009F5693" w:rsidRPr="58A90D1A">
        <w:rPr>
          <w:lang w:val="en-US"/>
        </w:rPr>
        <w:t xml:space="preserve"> </w:t>
      </w:r>
      <w:r w:rsidR="006115E5" w:rsidRPr="58A90D1A">
        <w:rPr>
          <w:lang w:val="en-US"/>
        </w:rPr>
        <w:t>evaluate the</w:t>
      </w:r>
      <w:r w:rsidR="009F5693" w:rsidRPr="58A90D1A">
        <w:rPr>
          <w:lang w:val="en-US"/>
        </w:rPr>
        <w:t xml:space="preserve"> model on the </w:t>
      </w:r>
      <w:r w:rsidR="00A15378" w:rsidRPr="58A90D1A">
        <w:rPr>
          <w:lang w:val="en-US"/>
        </w:rPr>
        <w:t>test dataset</w:t>
      </w:r>
      <w:r w:rsidR="00811EEE" w:rsidRPr="58A90D1A">
        <w:rPr>
          <w:lang w:val="en-US"/>
        </w:rPr>
        <w:t>. Summary of the model is as follows:</w:t>
      </w:r>
      <w:r w:rsidR="00760736" w:rsidRPr="58A90D1A">
        <w:rPr>
          <w:lang w:val="en-US"/>
        </w:rPr>
        <w:t xml:space="preserve"> 3 hidden layers, 192</w:t>
      </w:r>
      <w:r w:rsidR="00965532" w:rsidRPr="58A90D1A">
        <w:rPr>
          <w:lang w:val="en-US"/>
        </w:rPr>
        <w:t>-</w:t>
      </w:r>
      <w:r w:rsidR="00760736" w:rsidRPr="58A90D1A">
        <w:rPr>
          <w:lang w:val="en-US"/>
        </w:rPr>
        <w:t>64</w:t>
      </w:r>
      <w:r w:rsidR="00965532" w:rsidRPr="58A90D1A">
        <w:rPr>
          <w:lang w:val="en-US"/>
        </w:rPr>
        <w:t>-</w:t>
      </w:r>
      <w:r w:rsidR="00760736" w:rsidRPr="58A90D1A">
        <w:rPr>
          <w:lang w:val="en-US"/>
        </w:rPr>
        <w:t xml:space="preserve">480 neurons, </w:t>
      </w:r>
      <w:proofErr w:type="spellStart"/>
      <w:r w:rsidR="00965532" w:rsidRPr="58A90D1A">
        <w:rPr>
          <w:lang w:val="en-US"/>
        </w:rPr>
        <w:t>ReLU</w:t>
      </w:r>
      <w:proofErr w:type="spellEnd"/>
      <w:r w:rsidR="00965532" w:rsidRPr="58A90D1A">
        <w:rPr>
          <w:lang w:val="en-US"/>
        </w:rPr>
        <w:t>-</w:t>
      </w:r>
      <w:proofErr w:type="spellStart"/>
      <w:r w:rsidR="00965532" w:rsidRPr="58A90D1A">
        <w:rPr>
          <w:lang w:val="en-US"/>
        </w:rPr>
        <w:t>ReLU</w:t>
      </w:r>
      <w:proofErr w:type="spellEnd"/>
      <w:r w:rsidR="00965532" w:rsidRPr="58A90D1A">
        <w:rPr>
          <w:lang w:val="en-US"/>
        </w:rPr>
        <w:t>-tanh activation</w:t>
      </w:r>
      <w:r w:rsidR="00A81C89" w:rsidRPr="58A90D1A">
        <w:rPr>
          <w:lang w:val="en-US"/>
        </w:rPr>
        <w:t>.</w:t>
      </w:r>
      <w:r w:rsidR="00633A71" w:rsidRPr="58A90D1A">
        <w:rPr>
          <w:lang w:val="en-US"/>
        </w:rPr>
        <w:t xml:space="preserve"> </w:t>
      </w:r>
      <w:r w:rsidR="00331733" w:rsidRPr="58A90D1A">
        <w:rPr>
          <w:lang w:val="en-US"/>
        </w:rPr>
        <w:t>SoftMax</w:t>
      </w:r>
      <w:r w:rsidR="00633A71" w:rsidRPr="58A90D1A">
        <w:rPr>
          <w:lang w:val="en-US"/>
        </w:rPr>
        <w:t xml:space="preserve"> activation is used at the output layer</w:t>
      </w:r>
      <w:r w:rsidR="00E52823" w:rsidRPr="58A90D1A">
        <w:rPr>
          <w:lang w:val="en-US"/>
        </w:rPr>
        <w:t xml:space="preserve">. </w:t>
      </w:r>
      <w:r w:rsidR="004560D5" w:rsidRPr="58A90D1A">
        <w:rPr>
          <w:lang w:val="en-US"/>
        </w:rPr>
        <w:t>Learning rate = 4.65e-4.</w:t>
      </w:r>
    </w:p>
    <w:p w14:paraId="1F5CCF6A" w14:textId="2AA57FB6" w:rsidR="00DF3209" w:rsidRPr="00D17639" w:rsidRDefault="00852B2E" w:rsidP="00AD0574">
      <w:pPr>
        <w:pStyle w:val="Heading1"/>
        <w:rPr>
          <w:lang w:val="en-US"/>
        </w:rPr>
      </w:pPr>
      <w:bookmarkStart w:id="32" w:name="_laxvuz6nz0b0" w:colFirst="0" w:colLast="0"/>
      <w:bookmarkEnd w:id="32"/>
      <w:r w:rsidRPr="00D17639">
        <w:rPr>
          <w:lang w:val="en-US"/>
        </w:rPr>
        <w:br w:type="page"/>
      </w:r>
      <w:bookmarkStart w:id="33" w:name="_Toc165145338"/>
      <w:r w:rsidRPr="00D17639">
        <w:t>5. Results &amp; Analysis</w:t>
      </w:r>
      <w:bookmarkEnd w:id="33"/>
    </w:p>
    <w:p w14:paraId="1A87D204" w14:textId="4966311F" w:rsidR="2C786837" w:rsidRDefault="00852B2E" w:rsidP="00A00EBD">
      <w:pPr>
        <w:pStyle w:val="Heading2"/>
      </w:pPr>
      <w:bookmarkStart w:id="34" w:name="_lcy8ao8jrja0" w:colFirst="0" w:colLast="0"/>
      <w:bookmarkStart w:id="35" w:name="_Toc165145339"/>
      <w:bookmarkEnd w:id="34"/>
      <w:r w:rsidRPr="00717F7B">
        <w:t>5.1 Linear Regression</w:t>
      </w:r>
      <w:bookmarkStart w:id="36" w:name="_3gfqgi4jy0t" w:colFirst="0" w:colLast="0"/>
      <w:bookmarkEnd w:id="35"/>
      <w:bookmarkEnd w:id="36"/>
    </w:p>
    <w:p w14:paraId="43A6CA6F" w14:textId="64B8BC04" w:rsidR="009B7883" w:rsidRDefault="00770166" w:rsidP="009B7883">
      <w:pPr>
        <w:tabs>
          <w:tab w:val="left" w:pos="426"/>
        </w:tabs>
        <w:ind w:left="426"/>
      </w:pPr>
      <w:r>
        <w:rPr>
          <w:lang w:val="en-US"/>
        </w:rPr>
        <w:t xml:space="preserve">As shown in </w:t>
      </w:r>
      <w:r w:rsidRPr="00770166">
        <w:rPr>
          <w:i/>
          <w:iCs/>
          <w:lang w:val="en-US"/>
        </w:rPr>
        <w:t>figure 5.1.1</w:t>
      </w:r>
      <w:r>
        <w:rPr>
          <w:lang w:val="en-US"/>
        </w:rPr>
        <w:t xml:space="preserve">, </w:t>
      </w:r>
      <w:r w:rsidR="7A3D962A" w:rsidRPr="7A3D962A">
        <w:rPr>
          <w:lang w:val="en-US"/>
        </w:rPr>
        <w:t>Linear Regression model has an x-intercept of -0.1238 with the coefficient value according to the above graph. From the graph, we o</w:t>
      </w:r>
      <w:proofErr w:type="spellStart"/>
      <w:r w:rsidR="00A00EBD">
        <w:t>bserve</w:t>
      </w:r>
      <w:proofErr w:type="spellEnd"/>
      <w:r w:rsidR="7A3D962A">
        <w:t xml:space="preserve"> that:</w:t>
      </w:r>
    </w:p>
    <w:p w14:paraId="61744A03" w14:textId="77777777" w:rsidR="009B7883" w:rsidRPr="009B7883" w:rsidRDefault="7A3D962A" w:rsidP="7A3D962A">
      <w:pPr>
        <w:pStyle w:val="ListParagraph"/>
        <w:numPr>
          <w:ilvl w:val="0"/>
          <w:numId w:val="9"/>
        </w:numPr>
        <w:tabs>
          <w:tab w:val="left" w:pos="426"/>
        </w:tabs>
      </w:pPr>
      <w:r w:rsidRPr="009B7883">
        <w:rPr>
          <w:lang w:val="en-US"/>
        </w:rPr>
        <w:t>‘Residual sugar’ exhibits strongest positive relationship</w:t>
      </w:r>
    </w:p>
    <w:p w14:paraId="4ED8F8E0" w14:textId="29EE105F" w:rsidR="00764B4B" w:rsidRDefault="03970767" w:rsidP="03970767">
      <w:pPr>
        <w:pStyle w:val="ListParagraph"/>
        <w:numPr>
          <w:ilvl w:val="0"/>
          <w:numId w:val="9"/>
        </w:numPr>
        <w:tabs>
          <w:tab w:val="left" w:pos="426"/>
        </w:tabs>
      </w:pPr>
      <w:r>
        <w:t>‘Density’ shows strongest negative relationship</w:t>
      </w:r>
      <w:r w:rsidR="00C35D52">
        <w:t xml:space="preserve"> </w:t>
      </w:r>
    </w:p>
    <w:p w14:paraId="101D15FB" w14:textId="22A15A7D" w:rsidR="00764B4B" w:rsidRDefault="00D07512" w:rsidP="00C35D52">
      <w:pPr>
        <w:tabs>
          <w:tab w:val="left" w:pos="426"/>
        </w:tabs>
        <w:ind w:left="426"/>
      </w:pPr>
      <w:r w:rsidRPr="2FBE3B39">
        <w:rPr>
          <w:lang w:val="en-US"/>
        </w:rPr>
        <w:t>From all three results</w:t>
      </w:r>
      <w:r w:rsidR="008A3E3F">
        <w:rPr>
          <w:lang w:val="en-US"/>
        </w:rPr>
        <w:t xml:space="preserve"> </w:t>
      </w:r>
      <w:r w:rsidR="008A3E3F" w:rsidRPr="008A3E3F">
        <w:rPr>
          <w:i/>
          <w:iCs/>
          <w:lang w:val="en-US"/>
        </w:rPr>
        <w:t>(figure 5.1.2)</w:t>
      </w:r>
      <w:r w:rsidRPr="2FBE3B39">
        <w:rPr>
          <w:lang w:val="en-US"/>
        </w:rPr>
        <w:t xml:space="preserve">, we </w:t>
      </w:r>
      <w:r w:rsidR="00665138" w:rsidRPr="2FBE3B39">
        <w:rPr>
          <w:lang w:val="en-US"/>
        </w:rPr>
        <w:t>saw that there is</w:t>
      </w:r>
      <w:r w:rsidR="00DA40D6" w:rsidRPr="2FBE3B39">
        <w:rPr>
          <w:lang w:val="en-US"/>
        </w:rPr>
        <w:t xml:space="preserve"> consistent performance on all datasets. (considering similarities in MSE and R²) From here, we conclude that the linear regression model have a low variance and bias. There is also no signs of overfitting</w:t>
      </w:r>
      <w:r w:rsidR="00AB5DD7" w:rsidRPr="2FBE3B39">
        <w:rPr>
          <w:lang w:val="en-US"/>
        </w:rPr>
        <w:t xml:space="preserve"> on the </w:t>
      </w:r>
      <w:r w:rsidR="001B326B" w:rsidRPr="2FBE3B39">
        <w:rPr>
          <w:lang w:val="en-US"/>
        </w:rPr>
        <w:t>testing</w:t>
      </w:r>
      <w:r w:rsidR="00AB5DD7" w:rsidRPr="2FBE3B39">
        <w:rPr>
          <w:lang w:val="en-US"/>
        </w:rPr>
        <w:t xml:space="preserve"> and overall dataset</w:t>
      </w:r>
      <w:r w:rsidR="00B74443" w:rsidRPr="2FBE3B39">
        <w:rPr>
          <w:lang w:val="en-US"/>
        </w:rPr>
        <w:t>,</w:t>
      </w:r>
      <w:r w:rsidR="00D97443" w:rsidRPr="2FBE3B39">
        <w:rPr>
          <w:lang w:val="en-US"/>
        </w:rPr>
        <w:t xml:space="preserve"> further</w:t>
      </w:r>
      <w:r w:rsidR="00B74443" w:rsidRPr="2FBE3B39">
        <w:rPr>
          <w:lang w:val="en-US"/>
        </w:rPr>
        <w:t xml:space="preserve"> proving </w:t>
      </w:r>
      <w:r w:rsidR="00D97443" w:rsidRPr="2FBE3B39">
        <w:rPr>
          <w:lang w:val="en-US"/>
        </w:rPr>
        <w:t xml:space="preserve">that </w:t>
      </w:r>
      <w:r w:rsidR="00B74443" w:rsidRPr="2FBE3B39">
        <w:rPr>
          <w:lang w:val="en-US"/>
        </w:rPr>
        <w:t>the model is well generalized to unseen data</w:t>
      </w:r>
      <w:r w:rsidR="00D97443" w:rsidRPr="2FBE3B39">
        <w:rPr>
          <w:lang w:val="en-US"/>
        </w:rPr>
        <w:t>.</w:t>
      </w:r>
    </w:p>
    <w:p w14:paraId="706C99C0" w14:textId="5AE60A55" w:rsidR="002D0FFC" w:rsidRPr="007E5059" w:rsidRDefault="00325347" w:rsidP="007E5059">
      <w:pPr>
        <w:tabs>
          <w:tab w:val="left" w:pos="426"/>
        </w:tabs>
        <w:ind w:left="426"/>
        <w:rPr>
          <w:lang w:val="en-US"/>
        </w:rPr>
      </w:pPr>
      <w:r w:rsidRPr="2FBE3B39">
        <w:rPr>
          <w:lang w:val="en-US"/>
        </w:rPr>
        <w:t xml:space="preserve">Despite that, we found the MSE and R² value far from </w:t>
      </w:r>
      <w:r w:rsidR="00180586" w:rsidRPr="2FBE3B39">
        <w:rPr>
          <w:lang w:val="en-US"/>
        </w:rPr>
        <w:t>ideal</w:t>
      </w:r>
      <w:r w:rsidR="008D6EFF" w:rsidRPr="2FBE3B39">
        <w:rPr>
          <w:lang w:val="en-US"/>
        </w:rPr>
        <w:t>, showing that</w:t>
      </w:r>
      <w:r w:rsidR="00B7234E" w:rsidRPr="2FBE3B39">
        <w:rPr>
          <w:lang w:val="en-US"/>
        </w:rPr>
        <w:t xml:space="preserve"> there in fact, </w:t>
      </w:r>
      <w:r w:rsidR="00DF4534" w:rsidRPr="2FBE3B39">
        <w:rPr>
          <w:lang w:val="en-US"/>
        </w:rPr>
        <w:t xml:space="preserve">have no goodness of fit for our linear regression. Therefore, we </w:t>
      </w:r>
      <w:r w:rsidR="00831FB2" w:rsidRPr="2FBE3B39">
        <w:rPr>
          <w:lang w:val="en-US"/>
        </w:rPr>
        <w:t xml:space="preserve">perform additional steps to try improving the model, namely Standardization using </w:t>
      </w:r>
      <w:proofErr w:type="spellStart"/>
      <w:r w:rsidR="00831FB2" w:rsidRPr="2FBE3B39">
        <w:rPr>
          <w:lang w:val="en-US"/>
        </w:rPr>
        <w:t>standardscaler</w:t>
      </w:r>
      <w:proofErr w:type="spellEnd"/>
      <w:r w:rsidR="00831FB2" w:rsidRPr="2FBE3B39">
        <w:rPr>
          <w:lang w:val="en-US"/>
        </w:rPr>
        <w:t xml:space="preserve"> </w:t>
      </w:r>
      <w:r w:rsidR="007E5059">
        <w:rPr>
          <w:lang w:val="en-US"/>
        </w:rPr>
        <w:t>and</w:t>
      </w:r>
      <w:r w:rsidR="00831FB2" w:rsidRPr="2FBE3B39">
        <w:rPr>
          <w:lang w:val="en-US"/>
        </w:rPr>
        <w:t xml:space="preserve"> regularization using ridge regression with system derived hyperparameter</w:t>
      </w:r>
      <w:r w:rsidR="00F932FC">
        <w:rPr>
          <w:lang w:val="en-US"/>
        </w:rPr>
        <w:t>.</w:t>
      </w:r>
    </w:p>
    <w:p w14:paraId="36DDAF79" w14:textId="012AB2F3" w:rsidR="00A432B7" w:rsidRDefault="007E5059" w:rsidP="00E2033D">
      <w:pPr>
        <w:tabs>
          <w:tab w:val="left" w:pos="426"/>
        </w:tabs>
        <w:ind w:left="426"/>
      </w:pPr>
      <w:r>
        <w:rPr>
          <w:lang w:val="en-US"/>
        </w:rPr>
        <w:t xml:space="preserve">As shown in </w:t>
      </w:r>
      <w:r w:rsidRPr="007E5059">
        <w:rPr>
          <w:i/>
          <w:iCs/>
          <w:lang w:val="en-US"/>
        </w:rPr>
        <w:t>figure 5.1.3,</w:t>
      </w:r>
      <w:r>
        <w:rPr>
          <w:lang w:val="en-US"/>
        </w:rPr>
        <w:t xml:space="preserve"> t</w:t>
      </w:r>
      <w:r w:rsidR="00D61DEC" w:rsidRPr="2FBE3B39">
        <w:rPr>
          <w:lang w:val="en-US"/>
        </w:rPr>
        <w:t>here is only a</w:t>
      </w:r>
      <w:r w:rsidR="00457D96" w:rsidRPr="2FBE3B39">
        <w:rPr>
          <w:lang w:val="en-US"/>
        </w:rPr>
        <w:t xml:space="preserve">n insignificant improve in the model, from 0.374 to </w:t>
      </w:r>
      <w:r w:rsidR="00D4682D" w:rsidRPr="2FBE3B39">
        <w:rPr>
          <w:lang w:val="en-US"/>
        </w:rPr>
        <w:t xml:space="preserve">0.3727 for MSE and 39.13% to </w:t>
      </w:r>
      <w:r w:rsidR="00684A7A" w:rsidRPr="2FBE3B39">
        <w:rPr>
          <w:lang w:val="en-US"/>
        </w:rPr>
        <w:t xml:space="preserve">39.49% for R² value. </w:t>
      </w:r>
      <w:r w:rsidR="00457D96" w:rsidRPr="2FBE3B39">
        <w:rPr>
          <w:lang w:val="en-US"/>
        </w:rPr>
        <w:t xml:space="preserve"> </w:t>
      </w:r>
    </w:p>
    <w:p w14:paraId="02C9599A" w14:textId="764D6A68" w:rsidR="00B943CA" w:rsidRDefault="00E2033D" w:rsidP="004138FA">
      <w:pPr>
        <w:tabs>
          <w:tab w:val="left" w:pos="426"/>
        </w:tabs>
        <w:ind w:left="426"/>
        <w:rPr>
          <w:lang w:val="en-US"/>
        </w:rPr>
      </w:pPr>
      <w:r>
        <w:t xml:space="preserve">As shown in </w:t>
      </w:r>
      <w:r w:rsidRPr="00E2033D">
        <w:rPr>
          <w:i/>
          <w:iCs/>
        </w:rPr>
        <w:t>figure 5.1.2,</w:t>
      </w:r>
      <w:r>
        <w:t xml:space="preserve"> </w:t>
      </w:r>
      <w:r>
        <w:rPr>
          <w:lang w:val="en-US"/>
        </w:rPr>
        <w:t>a</w:t>
      </w:r>
      <w:r w:rsidR="008E51F8" w:rsidRPr="2FBE3B39">
        <w:rPr>
          <w:lang w:val="en-US"/>
        </w:rPr>
        <w:t xml:space="preserve">fter the </w:t>
      </w:r>
      <w:r w:rsidR="00F5664D" w:rsidRPr="2FBE3B39">
        <w:rPr>
          <w:lang w:val="en-US"/>
        </w:rPr>
        <w:t xml:space="preserve">improvement, </w:t>
      </w:r>
      <w:r w:rsidR="009D5464" w:rsidRPr="2FBE3B39">
        <w:rPr>
          <w:lang w:val="en-US"/>
        </w:rPr>
        <w:t xml:space="preserve">outliers </w:t>
      </w:r>
      <w:r w:rsidR="0064771E" w:rsidRPr="2FBE3B39">
        <w:rPr>
          <w:lang w:val="en-US"/>
        </w:rPr>
        <w:t xml:space="preserve">have a lighter shade of blue. </w:t>
      </w:r>
      <w:r w:rsidR="00180409" w:rsidRPr="2FBE3B39">
        <w:rPr>
          <w:lang w:val="en-US"/>
        </w:rPr>
        <w:t xml:space="preserve">This is due to standardization </w:t>
      </w:r>
      <w:r w:rsidR="007E1DA9" w:rsidRPr="2FBE3B39">
        <w:rPr>
          <w:lang w:val="en-US"/>
        </w:rPr>
        <w:t xml:space="preserve">making the anomalies </w:t>
      </w:r>
      <w:r w:rsidR="004F4B1C" w:rsidRPr="2FBE3B39">
        <w:rPr>
          <w:lang w:val="en-US"/>
        </w:rPr>
        <w:t xml:space="preserve">less significant </w:t>
      </w:r>
      <w:r w:rsidR="0094436E" w:rsidRPr="2FBE3B39">
        <w:rPr>
          <w:lang w:val="en-US"/>
        </w:rPr>
        <w:t xml:space="preserve">in the model. Overall, </w:t>
      </w:r>
      <w:r w:rsidR="00BF727F" w:rsidRPr="2FBE3B39">
        <w:rPr>
          <w:lang w:val="en-US"/>
        </w:rPr>
        <w:t xml:space="preserve">Linear Regression is still a </w:t>
      </w:r>
      <w:r w:rsidR="00AC6886" w:rsidRPr="2FBE3B39">
        <w:rPr>
          <w:lang w:val="en-US"/>
        </w:rPr>
        <w:t>subpar</w:t>
      </w:r>
      <w:r w:rsidR="00892E18" w:rsidRPr="2FBE3B39">
        <w:rPr>
          <w:lang w:val="en-US"/>
        </w:rPr>
        <w:t xml:space="preserve"> model</w:t>
      </w:r>
      <w:r w:rsidR="000E7EFD" w:rsidRPr="2FBE3B39">
        <w:rPr>
          <w:lang w:val="en-US"/>
        </w:rPr>
        <w:t xml:space="preserve"> in </w:t>
      </w:r>
      <w:r w:rsidR="001D5069" w:rsidRPr="2FBE3B39">
        <w:rPr>
          <w:lang w:val="en-US"/>
        </w:rPr>
        <w:t xml:space="preserve">predicting wine quality because of </w:t>
      </w:r>
      <w:r w:rsidR="00970AD4">
        <w:rPr>
          <w:lang w:val="en-US"/>
        </w:rPr>
        <w:t>its</w:t>
      </w:r>
      <w:r w:rsidR="001D5069" w:rsidRPr="2FBE3B39">
        <w:rPr>
          <w:lang w:val="en-US"/>
        </w:rPr>
        <w:t xml:space="preserve"> inability to capture complex pattern of data.</w:t>
      </w:r>
    </w:p>
    <w:p w14:paraId="5C72EBA0" w14:textId="77777777" w:rsidR="004138FA" w:rsidRPr="004138FA" w:rsidRDefault="004138FA" w:rsidP="007E5059">
      <w:pPr>
        <w:tabs>
          <w:tab w:val="left" w:pos="426"/>
        </w:tabs>
        <w:spacing w:line="240" w:lineRule="auto"/>
        <w:rPr>
          <w:lang w:val="en-US"/>
        </w:rPr>
      </w:pPr>
    </w:p>
    <w:p w14:paraId="7A612F8F" w14:textId="77777777" w:rsidR="007E5059" w:rsidRPr="004138FA" w:rsidRDefault="007E5059" w:rsidP="007E5059">
      <w:pPr>
        <w:tabs>
          <w:tab w:val="left" w:pos="426"/>
        </w:tabs>
        <w:spacing w:line="240" w:lineRule="auto"/>
        <w:rPr>
          <w:lang w:val="en-US"/>
        </w:rPr>
      </w:pPr>
    </w:p>
    <w:p w14:paraId="34FC0B06" w14:textId="1A0375E3" w:rsidR="00C21E44" w:rsidRPr="004138FA" w:rsidRDefault="00852B2E" w:rsidP="00537607">
      <w:pPr>
        <w:pStyle w:val="Heading2"/>
        <w:rPr>
          <w:b w:val="0"/>
          <w:bCs w:val="0"/>
        </w:rPr>
      </w:pPr>
      <w:bookmarkStart w:id="37" w:name="_Toc165145340"/>
      <w:r w:rsidRPr="004138FA">
        <w:t>5.2 K-Means Clustering</w:t>
      </w:r>
      <w:bookmarkEnd w:id="37"/>
    </w:p>
    <w:p w14:paraId="17518AE2" w14:textId="5D2A50BC" w:rsidR="003442CB" w:rsidRPr="003442CB" w:rsidRDefault="54FC4DC7" w:rsidP="003442CB">
      <w:pPr>
        <w:tabs>
          <w:tab w:val="left" w:pos="426"/>
        </w:tabs>
        <w:ind w:left="426"/>
      </w:pPr>
      <w:bookmarkStart w:id="38" w:name="_d1lpxmjw7go0"/>
      <w:bookmarkEnd w:id="38"/>
      <w:r w:rsidRPr="54FC4DC7">
        <w:rPr>
          <w:lang w:val="en-US"/>
        </w:rPr>
        <w:t xml:space="preserve">The comparison of the K-Means model results for k = 3 and k = 6 </w:t>
      </w:r>
      <w:r w:rsidRPr="54FC4DC7">
        <w:rPr>
          <w:i/>
          <w:iCs/>
          <w:lang w:val="en-US"/>
        </w:rPr>
        <w:t>(figure 5.2.1 &amp; 5.2.2)</w:t>
      </w:r>
      <w:r w:rsidRPr="54FC4DC7">
        <w:rPr>
          <w:lang w:val="en-US"/>
        </w:rPr>
        <w:t xml:space="preserve"> shows a slight improvement in the clustering, as evidenced by the decrease in mean square errors from 0.3907 to 0.2009, and the average distance between centroids had increased from 1.6791 to 0.4326. This indicates that increasing the value of k improves the model’s performance as the clusters are more compact and better separation. However, excessively increasing the value of k to achieve better results could potentially lead to overfitting.  </w:t>
      </w:r>
    </w:p>
    <w:p w14:paraId="2E49AF88" w14:textId="11806EF8" w:rsidR="003442CB" w:rsidRPr="003442CB" w:rsidRDefault="54FC4DC7" w:rsidP="003442CB">
      <w:pPr>
        <w:tabs>
          <w:tab w:val="left" w:pos="426"/>
        </w:tabs>
        <w:ind w:left="426"/>
      </w:pPr>
      <w:r w:rsidRPr="54FC4DC7">
        <w:rPr>
          <w:lang w:val="en-US"/>
        </w:rPr>
        <w:t>Besides, the overall purity has also increased from 53.75% to 56.26%. However, a purity of 56.26% is still considered relatively low, suggesting that K-Means might not be effective for our dataset. One of the reasons could be the selection of only “alcohol” and “chloride” as parameters for the model. This low-dimensional dataset might not provide sufficient information for K-Means clustering to draw insightful results.</w:t>
      </w:r>
    </w:p>
    <w:p w14:paraId="4B53E06E" w14:textId="5F5C6B32" w:rsidR="00B943CA" w:rsidRDefault="54FC4DC7" w:rsidP="00B23B3D">
      <w:pPr>
        <w:tabs>
          <w:tab w:val="left" w:pos="426"/>
        </w:tabs>
        <w:ind w:left="426"/>
        <w:rPr>
          <w:lang w:val="en-US"/>
        </w:rPr>
      </w:pPr>
      <w:r w:rsidRPr="54FC4DC7">
        <w:rPr>
          <w:lang w:val="en-US"/>
        </w:rPr>
        <w:t>Additionally, as mentioned previously, we have attempted to use a higher dimensional dataset by trying all the possible combinations of parameters, resulting in a worse outcome. One of the possible reasons is that in higher dimensional, our dataset tends to exhibit non-linear clustering shapes, which K-Means is unable to capture. Advanced clustering models such as SNN Clustering and DBSCAN might be preferred. </w:t>
      </w:r>
    </w:p>
    <w:p w14:paraId="63872AD5" w14:textId="77777777" w:rsidR="002B7D9E" w:rsidRDefault="002B7D9E" w:rsidP="002B7D9E">
      <w:pPr>
        <w:tabs>
          <w:tab w:val="left" w:pos="426"/>
        </w:tabs>
        <w:spacing w:line="240" w:lineRule="auto"/>
        <w:ind w:left="426"/>
      </w:pPr>
    </w:p>
    <w:p w14:paraId="7A078CA4" w14:textId="72529813" w:rsidR="00DF3209" w:rsidRPr="00717F7B" w:rsidRDefault="00852B2E" w:rsidP="00E810FE">
      <w:pPr>
        <w:pStyle w:val="Heading2"/>
      </w:pPr>
      <w:bookmarkStart w:id="39" w:name="_Toc165145341"/>
      <w:r w:rsidRPr="00717F7B">
        <w:t>5.3. Decision Tree &amp; Random Forest Classifiers</w:t>
      </w:r>
      <w:bookmarkEnd w:id="39"/>
    </w:p>
    <w:p w14:paraId="36DFCAFD" w14:textId="5068DE44" w:rsidR="02A2DB83" w:rsidRDefault="2572F037" w:rsidP="00D17639">
      <w:pPr>
        <w:tabs>
          <w:tab w:val="left" w:pos="426"/>
        </w:tabs>
        <w:ind w:left="426"/>
        <w:rPr>
          <w:lang w:val="en-US"/>
        </w:rPr>
      </w:pPr>
      <w:r w:rsidRPr="2572F037">
        <w:rPr>
          <w:lang w:val="en-US"/>
        </w:rPr>
        <w:t>The</w:t>
      </w:r>
      <w:r w:rsidR="653BDA9D" w:rsidRPr="653BDA9D">
        <w:rPr>
          <w:lang w:val="en-US"/>
        </w:rPr>
        <w:t xml:space="preserve"> accuracy of </w:t>
      </w:r>
      <w:r w:rsidR="4235ABF1" w:rsidRPr="4235ABF1">
        <w:rPr>
          <w:lang w:val="en-US"/>
        </w:rPr>
        <w:t xml:space="preserve">decision </w:t>
      </w:r>
      <w:r w:rsidR="6F746576" w:rsidRPr="6F746576">
        <w:rPr>
          <w:lang w:val="en-US"/>
        </w:rPr>
        <w:t>trees and random forest were 60.13</w:t>
      </w:r>
      <w:r w:rsidR="69523A3D" w:rsidRPr="69523A3D">
        <w:rPr>
          <w:lang w:val="en-US"/>
        </w:rPr>
        <w:t>% and 62.</w:t>
      </w:r>
      <w:r w:rsidR="40FFB591" w:rsidRPr="40FFB591">
        <w:rPr>
          <w:lang w:val="en-US"/>
        </w:rPr>
        <w:t xml:space="preserve">36% respectively, showcasing the advantage of </w:t>
      </w:r>
      <w:r w:rsidR="1980756D" w:rsidRPr="1980756D">
        <w:rPr>
          <w:lang w:val="en-US"/>
        </w:rPr>
        <w:t>random</w:t>
      </w:r>
      <w:r w:rsidR="1CB77EB7" w:rsidRPr="1CB77EB7">
        <w:rPr>
          <w:lang w:val="en-US"/>
        </w:rPr>
        <w:t xml:space="preserve"> forest algorithms </w:t>
      </w:r>
      <w:r w:rsidR="1458CAC2" w:rsidRPr="1458CAC2">
        <w:rPr>
          <w:lang w:val="en-US"/>
        </w:rPr>
        <w:t xml:space="preserve">over decision trees. </w:t>
      </w:r>
      <w:r w:rsidR="51A3C24D" w:rsidRPr="51A3C24D">
        <w:rPr>
          <w:lang w:val="en-US"/>
        </w:rPr>
        <w:t xml:space="preserve">These are further validated by </w:t>
      </w:r>
      <w:r w:rsidR="0A783912" w:rsidRPr="0A783912">
        <w:rPr>
          <w:lang w:val="en-US"/>
        </w:rPr>
        <w:t>higher cross-validation scores</w:t>
      </w:r>
      <w:r w:rsidR="33AE73CF" w:rsidRPr="33AE73CF">
        <w:rPr>
          <w:lang w:val="en-US"/>
        </w:rPr>
        <w:t xml:space="preserve"> (0.</w:t>
      </w:r>
      <w:r w:rsidR="7335F416" w:rsidRPr="7335F416">
        <w:rPr>
          <w:lang w:val="en-US"/>
        </w:rPr>
        <w:t>4963 versus 0.</w:t>
      </w:r>
      <w:r w:rsidR="40F6CBEC" w:rsidRPr="40F6CBEC">
        <w:rPr>
          <w:lang w:val="en-US"/>
        </w:rPr>
        <w:t>5332),</w:t>
      </w:r>
      <w:r w:rsidR="0A783912" w:rsidRPr="0A783912">
        <w:rPr>
          <w:lang w:val="en-US"/>
        </w:rPr>
        <w:t xml:space="preserve"> F1 </w:t>
      </w:r>
      <w:r w:rsidR="1C0FD5F0" w:rsidRPr="1C0FD5F0">
        <w:rPr>
          <w:lang w:val="en-US"/>
        </w:rPr>
        <w:t>scores</w:t>
      </w:r>
      <w:r w:rsidR="156D3DF6" w:rsidRPr="156D3DF6">
        <w:rPr>
          <w:lang w:val="en-US"/>
        </w:rPr>
        <w:t xml:space="preserve"> </w:t>
      </w:r>
      <w:r w:rsidR="380E2A19" w:rsidRPr="380E2A19">
        <w:rPr>
          <w:lang w:val="en-US"/>
        </w:rPr>
        <w:t xml:space="preserve">(0.6006 versus </w:t>
      </w:r>
      <w:r w:rsidR="78D521DD" w:rsidRPr="78D521DD">
        <w:rPr>
          <w:lang w:val="en-US"/>
        </w:rPr>
        <w:t>0.</w:t>
      </w:r>
      <w:r w:rsidR="236B1FB2" w:rsidRPr="236B1FB2">
        <w:rPr>
          <w:lang w:val="en-US"/>
        </w:rPr>
        <w:t>6189),</w:t>
      </w:r>
      <w:r w:rsidR="1C0FD5F0" w:rsidRPr="1C0FD5F0">
        <w:rPr>
          <w:lang w:val="en-US"/>
        </w:rPr>
        <w:t xml:space="preserve"> and MSE</w:t>
      </w:r>
      <w:r w:rsidR="236B1FB2" w:rsidRPr="236B1FB2">
        <w:rPr>
          <w:lang w:val="en-US"/>
        </w:rPr>
        <w:t xml:space="preserve"> (0.</w:t>
      </w:r>
      <w:r w:rsidR="1695EAF6" w:rsidRPr="1695EAF6">
        <w:rPr>
          <w:lang w:val="en-US"/>
        </w:rPr>
        <w:t>5122 versus 0.4432</w:t>
      </w:r>
      <w:r w:rsidR="7B6E037D" w:rsidRPr="7B6E037D">
        <w:rPr>
          <w:lang w:val="en-US"/>
        </w:rPr>
        <w:t>).</w:t>
      </w:r>
      <w:r w:rsidR="752533B6" w:rsidRPr="752533B6">
        <w:rPr>
          <w:lang w:val="en-US"/>
        </w:rPr>
        <w:t xml:space="preserve"> </w:t>
      </w:r>
      <w:r w:rsidR="2B50EECA" w:rsidRPr="2B50EECA">
        <w:rPr>
          <w:lang w:val="en-US"/>
        </w:rPr>
        <w:t xml:space="preserve">While the accuracy substantially improves in </w:t>
      </w:r>
      <w:r w:rsidR="46B083D1" w:rsidRPr="46B083D1">
        <w:rPr>
          <w:lang w:val="en-US"/>
        </w:rPr>
        <w:t>decision trees and random</w:t>
      </w:r>
      <w:r w:rsidR="115EFDB2" w:rsidRPr="115EFDB2">
        <w:rPr>
          <w:lang w:val="en-US"/>
        </w:rPr>
        <w:t xml:space="preserve"> forest algorithms compared to the </w:t>
      </w:r>
      <w:r w:rsidR="77B49439" w:rsidRPr="77B49439">
        <w:rPr>
          <w:lang w:val="en-US"/>
        </w:rPr>
        <w:t xml:space="preserve">previously mentioned two, </w:t>
      </w:r>
      <w:r w:rsidR="34027A86" w:rsidRPr="34027A86">
        <w:rPr>
          <w:lang w:val="en-US"/>
        </w:rPr>
        <w:t xml:space="preserve">the </w:t>
      </w:r>
      <w:r w:rsidR="02E79FA1" w:rsidRPr="02E79FA1">
        <w:rPr>
          <w:lang w:val="en-US"/>
        </w:rPr>
        <w:t xml:space="preserve">classifications </w:t>
      </w:r>
      <w:r w:rsidR="1481CD30" w:rsidRPr="1481CD30">
        <w:rPr>
          <w:lang w:val="en-US"/>
        </w:rPr>
        <w:t>between “low”, “medium</w:t>
      </w:r>
      <w:r w:rsidR="681FD94F" w:rsidRPr="681FD94F">
        <w:rPr>
          <w:lang w:val="en-US"/>
        </w:rPr>
        <w:t xml:space="preserve">”, and “high” may have </w:t>
      </w:r>
      <w:r w:rsidR="518EBE38" w:rsidRPr="518EBE38">
        <w:rPr>
          <w:lang w:val="en-US"/>
        </w:rPr>
        <w:t xml:space="preserve">caused the interaction </w:t>
      </w:r>
      <w:r w:rsidR="2EF231D0" w:rsidRPr="2EF231D0">
        <w:rPr>
          <w:lang w:val="en-US"/>
        </w:rPr>
        <w:t>effects to become more pronounced</w:t>
      </w:r>
      <w:r w:rsidR="28D6F703" w:rsidRPr="28D6F703">
        <w:rPr>
          <w:lang w:val="en-US"/>
        </w:rPr>
        <w:t>.</w:t>
      </w:r>
      <w:r w:rsidR="61217FE9" w:rsidRPr="61217FE9">
        <w:rPr>
          <w:lang w:val="en-US"/>
        </w:rPr>
        <w:t xml:space="preserve"> </w:t>
      </w:r>
      <w:r w:rsidR="1106646F" w:rsidRPr="1106646F">
        <w:rPr>
          <w:lang w:val="en-US"/>
        </w:rPr>
        <w:t xml:space="preserve">Due to this, both classifiers </w:t>
      </w:r>
      <w:r w:rsidR="1B3C5E97" w:rsidRPr="1B3C5E97">
        <w:rPr>
          <w:lang w:val="en-US"/>
        </w:rPr>
        <w:t>encounter</w:t>
      </w:r>
      <w:r w:rsidR="496C178D" w:rsidRPr="496C178D">
        <w:rPr>
          <w:lang w:val="en-US"/>
        </w:rPr>
        <w:t xml:space="preserve"> difficulties in </w:t>
      </w:r>
      <w:r w:rsidR="1B3C5E97" w:rsidRPr="1B3C5E97">
        <w:rPr>
          <w:lang w:val="en-US"/>
        </w:rPr>
        <w:t xml:space="preserve">predicting medium </w:t>
      </w:r>
      <w:r w:rsidR="48E4BA60" w:rsidRPr="48E4BA60">
        <w:rPr>
          <w:lang w:val="en-US"/>
        </w:rPr>
        <w:t xml:space="preserve">and </w:t>
      </w:r>
      <w:r w:rsidR="20FBD7F8" w:rsidRPr="20FBD7F8">
        <w:rPr>
          <w:lang w:val="en-US"/>
        </w:rPr>
        <w:t xml:space="preserve">high </w:t>
      </w:r>
      <w:r w:rsidR="3198F448" w:rsidRPr="3198F448">
        <w:rPr>
          <w:lang w:val="en-US"/>
        </w:rPr>
        <w:t>qualities</w:t>
      </w:r>
      <w:r w:rsidR="413B900A" w:rsidRPr="413B900A">
        <w:rPr>
          <w:lang w:val="en-US"/>
        </w:rPr>
        <w:t>.</w:t>
      </w:r>
      <w:r w:rsidR="7DF640C3" w:rsidRPr="7DF640C3">
        <w:rPr>
          <w:lang w:val="en-US"/>
        </w:rPr>
        <w:t xml:space="preserve"> </w:t>
      </w:r>
      <w:r w:rsidR="735B0412" w:rsidRPr="735B0412">
        <w:rPr>
          <w:lang w:val="en-US"/>
        </w:rPr>
        <w:t>The confusion matrix can be seen from Figures 5.3.1 and 5.3.2 in the appendix.</w:t>
      </w:r>
    </w:p>
    <w:p w14:paraId="5240F1D9" w14:textId="56B942D1" w:rsidR="33AE73CF" w:rsidRPr="00511EC1" w:rsidRDefault="33AE73CF" w:rsidP="00D17639">
      <w:pPr>
        <w:spacing w:line="240" w:lineRule="auto"/>
        <w:rPr>
          <w:sz w:val="20"/>
          <w:szCs w:val="20"/>
          <w:lang w:val="en-US"/>
        </w:rPr>
      </w:pPr>
    </w:p>
    <w:p w14:paraId="01F216C2" w14:textId="0E1A772B" w:rsidR="005E27A4" w:rsidRDefault="00852B2E" w:rsidP="00B00DDC">
      <w:pPr>
        <w:pStyle w:val="Heading2"/>
      </w:pPr>
      <w:bookmarkStart w:id="40" w:name="_epzp74g2fkaf" w:colFirst="0" w:colLast="0"/>
      <w:bookmarkStart w:id="41" w:name="_Toc165145342"/>
      <w:bookmarkEnd w:id="40"/>
      <w:r w:rsidRPr="00717F7B">
        <w:t>5.4. Neur</w:t>
      </w:r>
      <w:r w:rsidR="00143C62">
        <w:t>al</w:t>
      </w:r>
      <w:r w:rsidRPr="00717F7B">
        <w:t xml:space="preserve"> Networks</w:t>
      </w:r>
      <w:bookmarkEnd w:id="41"/>
    </w:p>
    <w:p w14:paraId="5643CC74" w14:textId="35EC484F" w:rsidR="005E27A4" w:rsidRDefault="00E76E1C" w:rsidP="009A3591">
      <w:pPr>
        <w:ind w:left="426"/>
        <w:rPr>
          <w:lang w:val="en-US"/>
        </w:rPr>
      </w:pPr>
      <w:r w:rsidRPr="58A90D1A">
        <w:rPr>
          <w:lang w:val="en-US"/>
        </w:rPr>
        <w:t xml:space="preserve">The result obtained are as follows: </w:t>
      </w:r>
      <w:r w:rsidR="004560D5" w:rsidRPr="58A90D1A">
        <w:rPr>
          <w:lang w:val="en-US"/>
        </w:rPr>
        <w:t>Accuracy = 69.04%, MSE =</w:t>
      </w:r>
      <w:r w:rsidR="00276356" w:rsidRPr="58A90D1A">
        <w:rPr>
          <w:lang w:val="en-US"/>
        </w:rPr>
        <w:t xml:space="preserve"> </w:t>
      </w:r>
      <w:r w:rsidR="004560D5" w:rsidRPr="58A90D1A">
        <w:rPr>
          <w:lang w:val="en-US"/>
        </w:rPr>
        <w:t>0.1465</w:t>
      </w:r>
      <w:r w:rsidR="00403253" w:rsidRPr="58A90D1A">
        <w:rPr>
          <w:lang w:val="en-US"/>
        </w:rPr>
        <w:t xml:space="preserve">. </w:t>
      </w:r>
      <w:r w:rsidR="00260F0C" w:rsidRPr="58A90D1A">
        <w:rPr>
          <w:lang w:val="en-US"/>
        </w:rPr>
        <w:t xml:space="preserve">The suggestion from </w:t>
      </w:r>
      <w:proofErr w:type="spellStart"/>
      <w:r w:rsidR="00260F0C" w:rsidRPr="58A90D1A">
        <w:rPr>
          <w:lang w:val="en-US"/>
        </w:rPr>
        <w:t>RandomSearch</w:t>
      </w:r>
      <w:proofErr w:type="spellEnd"/>
      <w:r w:rsidR="00260F0C" w:rsidRPr="58A90D1A">
        <w:rPr>
          <w:lang w:val="en-US"/>
        </w:rPr>
        <w:t xml:space="preserve"> to use 3 hidden layers indicate that there are complex relationships between the parameters. This might also suggest that there </w:t>
      </w:r>
      <w:r w:rsidR="009C50C1" w:rsidRPr="58A90D1A">
        <w:rPr>
          <w:lang w:val="en-US"/>
        </w:rPr>
        <w:t>might be</w:t>
      </w:r>
      <w:r w:rsidR="00260F0C" w:rsidRPr="58A90D1A">
        <w:rPr>
          <w:lang w:val="en-US"/>
        </w:rPr>
        <w:t xml:space="preserve"> dependency between the input parameters. </w:t>
      </w:r>
      <w:r w:rsidR="00620DD4" w:rsidRPr="58A90D1A">
        <w:rPr>
          <w:lang w:val="en-US"/>
        </w:rPr>
        <w:t xml:space="preserve">It can also be seen from the confusion matrix </w:t>
      </w:r>
      <w:r w:rsidR="002B6EC4" w:rsidRPr="58A90D1A">
        <w:rPr>
          <w:lang w:val="en-US"/>
        </w:rPr>
        <w:t xml:space="preserve">in </w:t>
      </w:r>
      <w:r w:rsidR="00443B65" w:rsidRPr="58A90D1A">
        <w:rPr>
          <w:i/>
          <w:lang w:val="en-US"/>
        </w:rPr>
        <w:t>f</w:t>
      </w:r>
      <w:r w:rsidR="002B6EC4" w:rsidRPr="58A90D1A">
        <w:rPr>
          <w:i/>
          <w:lang w:val="en-US"/>
        </w:rPr>
        <w:t>igure 5.4.1</w:t>
      </w:r>
      <w:r w:rsidR="002B6EC4" w:rsidRPr="58A90D1A">
        <w:rPr>
          <w:lang w:val="en-US"/>
        </w:rPr>
        <w:t xml:space="preserve"> </w:t>
      </w:r>
      <w:r w:rsidR="00620DD4" w:rsidRPr="58A90D1A">
        <w:rPr>
          <w:lang w:val="en-US"/>
        </w:rPr>
        <w:t xml:space="preserve">that </w:t>
      </w:r>
      <w:r w:rsidR="00B93A9E" w:rsidRPr="58A90D1A">
        <w:rPr>
          <w:lang w:val="en-US"/>
        </w:rPr>
        <w:t xml:space="preserve">the model </w:t>
      </w:r>
      <w:r w:rsidR="000F4DE4" w:rsidRPr="58A90D1A">
        <w:rPr>
          <w:lang w:val="en-US"/>
        </w:rPr>
        <w:t xml:space="preserve">have difficulty in </w:t>
      </w:r>
      <w:r w:rsidR="0086621C" w:rsidRPr="58A90D1A">
        <w:rPr>
          <w:lang w:val="en-US"/>
        </w:rPr>
        <w:t xml:space="preserve">differentiating “Low” and “High” quality. </w:t>
      </w:r>
      <w:r w:rsidR="00B55CC0" w:rsidRPr="58A90D1A">
        <w:rPr>
          <w:lang w:val="en-US"/>
        </w:rPr>
        <w:t>Prior to using categorical cross entropy loss as the loss function, MSE is used and</w:t>
      </w:r>
      <w:r w:rsidR="00C31129" w:rsidRPr="58A90D1A">
        <w:rPr>
          <w:lang w:val="en-US"/>
        </w:rPr>
        <w:t xml:space="preserve"> when</w:t>
      </w:r>
      <w:r w:rsidR="00267B27" w:rsidRPr="58A90D1A">
        <w:rPr>
          <w:lang w:val="en-US"/>
        </w:rPr>
        <w:t xml:space="preserve"> validated on validation dataset, the accuracy is somewhat </w:t>
      </w:r>
      <w:r w:rsidR="00A915E6" w:rsidRPr="58A90D1A">
        <w:rPr>
          <w:lang w:val="en-US"/>
        </w:rPr>
        <w:t>similar,</w:t>
      </w:r>
      <w:r w:rsidR="00267B27" w:rsidRPr="58A90D1A">
        <w:rPr>
          <w:lang w:val="en-US"/>
        </w:rPr>
        <w:t xml:space="preserve"> but the MSE </w:t>
      </w:r>
      <w:r w:rsidR="00CF1FB2" w:rsidRPr="58A90D1A">
        <w:rPr>
          <w:lang w:val="en-US"/>
        </w:rPr>
        <w:t xml:space="preserve">obtained is always twice of that when using categorical cross entropy loss. </w:t>
      </w:r>
      <w:r w:rsidR="0037292E" w:rsidRPr="58A90D1A">
        <w:rPr>
          <w:lang w:val="en-US"/>
        </w:rPr>
        <w:t xml:space="preserve">Hence, categorical cross entropy loss is used as the loss function both for hyperparameter search and for </w:t>
      </w:r>
      <w:r w:rsidR="00F52095" w:rsidRPr="58A90D1A">
        <w:rPr>
          <w:lang w:val="en-US"/>
        </w:rPr>
        <w:t xml:space="preserve">the final model. </w:t>
      </w:r>
      <w:r w:rsidR="007C29E9" w:rsidRPr="58A90D1A">
        <w:rPr>
          <w:lang w:val="en-US"/>
        </w:rPr>
        <w:t xml:space="preserve">This results in better accuracy, however, the False Positives on the </w:t>
      </w:r>
      <w:r w:rsidR="004C3AD7" w:rsidRPr="58A90D1A">
        <w:rPr>
          <w:lang w:val="en-US"/>
        </w:rPr>
        <w:t xml:space="preserve">further classification, e.g. “Medium” and “High” are equally penalized when the </w:t>
      </w:r>
      <w:r w:rsidR="008A166C" w:rsidRPr="58A90D1A">
        <w:rPr>
          <w:lang w:val="en-US"/>
        </w:rPr>
        <w:t>truth label is “Low</w:t>
      </w:r>
      <w:r w:rsidR="007B7DC7" w:rsidRPr="58A90D1A">
        <w:rPr>
          <w:lang w:val="en-US"/>
        </w:rPr>
        <w:t>.</w:t>
      </w:r>
      <w:r w:rsidR="008A166C" w:rsidRPr="58A90D1A">
        <w:rPr>
          <w:lang w:val="en-US"/>
        </w:rPr>
        <w:t>”</w:t>
      </w:r>
    </w:p>
    <w:p w14:paraId="3173829B" w14:textId="77777777" w:rsidR="005E27A4" w:rsidRPr="005E27A4" w:rsidRDefault="005E27A4" w:rsidP="00511EC1">
      <w:pPr>
        <w:spacing w:line="240" w:lineRule="auto"/>
        <w:ind w:left="426"/>
      </w:pPr>
    </w:p>
    <w:p w14:paraId="6184A7C7" w14:textId="2B5C97AC" w:rsidR="00AD0BC3" w:rsidRDefault="00852B2E" w:rsidP="007152ED">
      <w:pPr>
        <w:pStyle w:val="Heading2"/>
      </w:pPr>
      <w:bookmarkStart w:id="42" w:name="_80vhecqz7ls4" w:colFirst="0" w:colLast="0"/>
      <w:bookmarkStart w:id="43" w:name="_Toc165145343"/>
      <w:bookmarkEnd w:id="42"/>
      <w:r w:rsidRPr="00717F7B">
        <w:t>5.5. Comparison Schemes</w:t>
      </w:r>
      <w:r w:rsidR="007152ED">
        <w:t xml:space="preserve"> </w:t>
      </w:r>
      <w:r w:rsidR="007152ED" w:rsidRPr="007152ED">
        <w:rPr>
          <w:i/>
          <w:iCs/>
        </w:rPr>
        <w:t>(</w:t>
      </w:r>
      <w:r w:rsidR="007152ED">
        <w:rPr>
          <w:i/>
          <w:iCs/>
        </w:rPr>
        <w:t xml:space="preserve">shown in </w:t>
      </w:r>
      <w:r w:rsidR="007152ED" w:rsidRPr="007152ED">
        <w:rPr>
          <w:i/>
          <w:iCs/>
        </w:rPr>
        <w:t>figure 5.5)</w:t>
      </w:r>
      <w:bookmarkEnd w:id="43"/>
    </w:p>
    <w:p w14:paraId="3CE9F752" w14:textId="77777777" w:rsidR="00AD0BC3" w:rsidRDefault="00AD0BC3" w:rsidP="00AD0BC3">
      <w:pPr>
        <w:tabs>
          <w:tab w:val="left" w:pos="426"/>
        </w:tabs>
        <w:ind w:left="426"/>
      </w:pPr>
      <w:r w:rsidRPr="008F7333">
        <w:rPr>
          <w:lang w:val="en-SG"/>
        </w:rPr>
        <w:t>Lowest predictive accuracy: Linear Regression</w:t>
      </w:r>
      <w:r>
        <w:rPr>
          <w:lang w:val="en-SG"/>
        </w:rPr>
        <w:t xml:space="preserve"> </w:t>
      </w:r>
      <w:r w:rsidRPr="008F7333">
        <w:rPr>
          <w:lang w:val="en-SG"/>
        </w:rPr>
        <w:t>(39.49% accuracy with 0.3727 MSE)</w:t>
      </w:r>
    </w:p>
    <w:p w14:paraId="0D367CCD" w14:textId="2BDC4904" w:rsidR="00AD0BC3" w:rsidRPr="00AD0BC3" w:rsidRDefault="00AD0BC3" w:rsidP="00AD0BC3">
      <w:pPr>
        <w:tabs>
          <w:tab w:val="left" w:pos="426"/>
        </w:tabs>
        <w:ind w:left="426"/>
      </w:pPr>
      <w:r w:rsidRPr="008F7333">
        <w:rPr>
          <w:lang w:val="en-SG"/>
        </w:rPr>
        <w:t>Highest predictive accuracy: Neural Network (69.04% accuracy with 0.1465 MSE)</w:t>
      </w:r>
    </w:p>
    <w:p w14:paraId="262F781F" w14:textId="78E3F24C" w:rsidR="00DF3209" w:rsidRPr="00717F7B" w:rsidRDefault="00852B2E" w:rsidP="00AD0574">
      <w:pPr>
        <w:pStyle w:val="Heading1"/>
      </w:pPr>
      <w:bookmarkStart w:id="44" w:name="_7zx51gco2y1g" w:colFirst="0" w:colLast="0"/>
      <w:bookmarkStart w:id="45" w:name="_Toc165145344"/>
      <w:bookmarkEnd w:id="44"/>
      <w:r w:rsidRPr="00717F7B">
        <w:t>6. Advantages and Limitations</w:t>
      </w:r>
      <w:bookmarkEnd w:id="45"/>
      <w:r w:rsidRPr="00717F7B">
        <w:t xml:space="preserve"> </w:t>
      </w:r>
    </w:p>
    <w:p w14:paraId="54006F3B" w14:textId="2E6D269D" w:rsidR="00DF3209" w:rsidRDefault="00852B2E" w:rsidP="00E810FE">
      <w:pPr>
        <w:pStyle w:val="Heading2"/>
      </w:pPr>
      <w:bookmarkStart w:id="46" w:name="_2c2sm63o3wq6" w:colFirst="0" w:colLast="0"/>
      <w:bookmarkStart w:id="47" w:name="_Toc165145345"/>
      <w:bookmarkEnd w:id="46"/>
      <w:r w:rsidRPr="00717F7B">
        <w:t>6.1 Linear Regression</w:t>
      </w:r>
      <w:bookmarkEnd w:id="47"/>
    </w:p>
    <w:tbl>
      <w:tblPr>
        <w:tblW w:w="8925" w:type="dxa"/>
        <w:tblInd w:w="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235"/>
        <w:gridCol w:w="4690"/>
      </w:tblGrid>
      <w:tr w:rsidR="00927684" w:rsidRPr="00717F7B" w14:paraId="20702E12" w14:textId="77777777" w:rsidTr="005538D6">
        <w:trPr>
          <w:trHeight w:val="22"/>
        </w:trPr>
        <w:tc>
          <w:tcPr>
            <w:tcW w:w="4235" w:type="dxa"/>
            <w:shd w:val="clear" w:color="auto" w:fill="auto"/>
            <w:tcMar>
              <w:top w:w="100" w:type="dxa"/>
              <w:left w:w="100" w:type="dxa"/>
              <w:bottom w:w="100" w:type="dxa"/>
              <w:right w:w="100" w:type="dxa"/>
            </w:tcMar>
          </w:tcPr>
          <w:p w14:paraId="4C852A02" w14:textId="0D4C563B" w:rsidR="00927684" w:rsidRPr="00717F7B" w:rsidRDefault="00927684" w:rsidP="00BF7101">
            <w:pPr>
              <w:widowControl w:val="0"/>
              <w:tabs>
                <w:tab w:val="left" w:pos="426"/>
              </w:tabs>
              <w:spacing w:line="240" w:lineRule="auto"/>
              <w:jc w:val="center"/>
              <w:rPr>
                <w:b/>
              </w:rPr>
            </w:pPr>
            <w:r w:rsidRPr="00717F7B">
              <w:rPr>
                <w:b/>
              </w:rPr>
              <w:t>Advantages</w:t>
            </w:r>
          </w:p>
        </w:tc>
        <w:tc>
          <w:tcPr>
            <w:tcW w:w="4690" w:type="dxa"/>
            <w:shd w:val="clear" w:color="auto" w:fill="auto"/>
            <w:tcMar>
              <w:top w:w="100" w:type="dxa"/>
              <w:left w:w="100" w:type="dxa"/>
              <w:bottom w:w="100" w:type="dxa"/>
              <w:right w:w="100" w:type="dxa"/>
            </w:tcMar>
          </w:tcPr>
          <w:p w14:paraId="2BA97EBF" w14:textId="77777777" w:rsidR="00927684" w:rsidRPr="00717F7B" w:rsidRDefault="00927684" w:rsidP="00BF7101">
            <w:pPr>
              <w:widowControl w:val="0"/>
              <w:tabs>
                <w:tab w:val="left" w:pos="426"/>
              </w:tabs>
              <w:spacing w:line="240" w:lineRule="auto"/>
              <w:jc w:val="center"/>
              <w:rPr>
                <w:b/>
              </w:rPr>
            </w:pPr>
            <w:r w:rsidRPr="00717F7B">
              <w:rPr>
                <w:b/>
              </w:rPr>
              <w:t>Limitations</w:t>
            </w:r>
          </w:p>
        </w:tc>
      </w:tr>
      <w:tr w:rsidR="00927684" w:rsidRPr="00717F7B" w14:paraId="43A73C20" w14:textId="77777777" w:rsidTr="005538D6">
        <w:trPr>
          <w:trHeight w:val="2553"/>
        </w:trPr>
        <w:tc>
          <w:tcPr>
            <w:tcW w:w="4235" w:type="dxa"/>
            <w:shd w:val="clear" w:color="auto" w:fill="auto"/>
            <w:tcMar>
              <w:top w:w="100" w:type="dxa"/>
              <w:left w:w="100" w:type="dxa"/>
              <w:bottom w:w="100" w:type="dxa"/>
              <w:right w:w="100" w:type="dxa"/>
            </w:tcMar>
          </w:tcPr>
          <w:p w14:paraId="2A003CED" w14:textId="77777777" w:rsidR="00D52493" w:rsidRPr="00D52493" w:rsidRDefault="00D52493" w:rsidP="00BF7101">
            <w:pPr>
              <w:widowControl w:val="0"/>
              <w:tabs>
                <w:tab w:val="left" w:pos="426"/>
              </w:tabs>
              <w:spacing w:line="360" w:lineRule="auto"/>
              <w:jc w:val="left"/>
              <w:rPr>
                <w:b/>
                <w:lang w:val="en-SG"/>
              </w:rPr>
            </w:pPr>
            <w:r w:rsidRPr="00D52493">
              <w:rPr>
                <w:b/>
                <w:bCs/>
                <w:lang w:val="en-SG"/>
              </w:rPr>
              <w:t>High Interpretability</w:t>
            </w:r>
          </w:p>
          <w:p w14:paraId="55ED4A73" w14:textId="18AF5C2D" w:rsidR="00927684" w:rsidRPr="00337FC3" w:rsidRDefault="00337FC3" w:rsidP="00BF7101">
            <w:pPr>
              <w:widowControl w:val="0"/>
              <w:tabs>
                <w:tab w:val="left" w:pos="426"/>
              </w:tabs>
              <w:spacing w:line="360" w:lineRule="auto"/>
              <w:jc w:val="left"/>
              <w:rPr>
                <w:lang w:val="en-SG"/>
              </w:rPr>
            </w:pPr>
            <w:r w:rsidRPr="00337FC3">
              <w:rPr>
                <w:lang w:val="en-SG"/>
              </w:rPr>
              <w:t>Coefficients associated with variable indicate the strength and direction of their relationship with the target variable. </w:t>
            </w:r>
          </w:p>
        </w:tc>
        <w:tc>
          <w:tcPr>
            <w:tcW w:w="4690" w:type="dxa"/>
            <w:shd w:val="clear" w:color="auto" w:fill="auto"/>
            <w:tcMar>
              <w:top w:w="100" w:type="dxa"/>
              <w:left w:w="100" w:type="dxa"/>
              <w:bottom w:w="100" w:type="dxa"/>
              <w:right w:w="100" w:type="dxa"/>
            </w:tcMar>
          </w:tcPr>
          <w:p w14:paraId="5A9CEA26" w14:textId="77777777" w:rsidR="00AC2A4B" w:rsidRPr="00AC2A4B" w:rsidRDefault="00AC2A4B" w:rsidP="00BF7101">
            <w:pPr>
              <w:widowControl w:val="0"/>
              <w:tabs>
                <w:tab w:val="left" w:pos="426"/>
              </w:tabs>
              <w:spacing w:line="360" w:lineRule="auto"/>
              <w:jc w:val="left"/>
              <w:rPr>
                <w:b/>
                <w:lang w:val="en-SG"/>
              </w:rPr>
            </w:pPr>
            <w:r w:rsidRPr="00AC2A4B">
              <w:rPr>
                <w:b/>
                <w:bCs/>
                <w:lang w:val="en-SG"/>
              </w:rPr>
              <w:t>Assumption of Linearity</w:t>
            </w:r>
          </w:p>
          <w:p w14:paraId="4BC79B8D" w14:textId="46C65C34" w:rsidR="00927684" w:rsidRPr="00AC2A4B" w:rsidRDefault="00AC2A4B" w:rsidP="00BF7101">
            <w:pPr>
              <w:widowControl w:val="0"/>
              <w:tabs>
                <w:tab w:val="left" w:pos="426"/>
              </w:tabs>
              <w:spacing w:line="360" w:lineRule="auto"/>
              <w:jc w:val="left"/>
              <w:rPr>
                <w:lang w:val="en-SG"/>
              </w:rPr>
            </w:pPr>
            <w:r w:rsidRPr="00AC2A4B">
              <w:rPr>
                <w:lang w:val="en-SG"/>
              </w:rPr>
              <w:t>Assumes relationship between predictor variables and the target variable is linear. If the true relationship is nonlinear, linear regression may provide biased or inaccurate results.</w:t>
            </w:r>
          </w:p>
        </w:tc>
      </w:tr>
      <w:tr w:rsidR="00927684" w:rsidRPr="00717F7B" w14:paraId="3F03A383" w14:textId="77777777" w:rsidTr="005538D6">
        <w:trPr>
          <w:trHeight w:val="1974"/>
        </w:trPr>
        <w:tc>
          <w:tcPr>
            <w:tcW w:w="4235" w:type="dxa"/>
            <w:shd w:val="clear" w:color="auto" w:fill="auto"/>
            <w:tcMar>
              <w:top w:w="100" w:type="dxa"/>
              <w:left w:w="100" w:type="dxa"/>
              <w:bottom w:w="100" w:type="dxa"/>
              <w:right w:w="100" w:type="dxa"/>
            </w:tcMar>
          </w:tcPr>
          <w:p w14:paraId="66C76407" w14:textId="77777777" w:rsidR="005C771C" w:rsidRPr="005C771C" w:rsidRDefault="005C771C" w:rsidP="00BF7101">
            <w:pPr>
              <w:widowControl w:val="0"/>
              <w:tabs>
                <w:tab w:val="left" w:pos="426"/>
              </w:tabs>
              <w:spacing w:line="360" w:lineRule="auto"/>
              <w:jc w:val="left"/>
              <w:rPr>
                <w:b/>
                <w:lang w:val="en-SG"/>
              </w:rPr>
            </w:pPr>
            <w:r w:rsidRPr="005C771C">
              <w:rPr>
                <w:b/>
                <w:bCs/>
                <w:lang w:val="en-SG"/>
              </w:rPr>
              <w:t>Simplicity &amp; Computational Efficiency</w:t>
            </w:r>
          </w:p>
          <w:p w14:paraId="400BE833" w14:textId="54A59678" w:rsidR="00927684" w:rsidRPr="0084181C" w:rsidRDefault="0084181C" w:rsidP="00BF7101">
            <w:pPr>
              <w:widowControl w:val="0"/>
              <w:tabs>
                <w:tab w:val="left" w:pos="426"/>
              </w:tabs>
              <w:spacing w:line="360" w:lineRule="auto"/>
              <w:jc w:val="left"/>
              <w:rPr>
                <w:bCs/>
                <w:lang w:val="en-SG"/>
              </w:rPr>
            </w:pPr>
            <w:r w:rsidRPr="0084181C">
              <w:rPr>
                <w:bCs/>
                <w:lang w:val="en-SG"/>
              </w:rPr>
              <w:t>Linear Regression is capable of handling datasets with relatively low computational resources and complexity</w:t>
            </w:r>
          </w:p>
        </w:tc>
        <w:tc>
          <w:tcPr>
            <w:tcW w:w="4690" w:type="dxa"/>
            <w:shd w:val="clear" w:color="auto" w:fill="auto"/>
            <w:tcMar>
              <w:top w:w="100" w:type="dxa"/>
              <w:left w:w="100" w:type="dxa"/>
              <w:bottom w:w="100" w:type="dxa"/>
              <w:right w:w="100" w:type="dxa"/>
            </w:tcMar>
          </w:tcPr>
          <w:p w14:paraId="088BCB90" w14:textId="49934221" w:rsidR="00FA63A3" w:rsidRPr="00FA63A3" w:rsidRDefault="00FA63A3" w:rsidP="00BF7101">
            <w:pPr>
              <w:widowControl w:val="0"/>
              <w:tabs>
                <w:tab w:val="left" w:pos="426"/>
              </w:tabs>
              <w:spacing w:line="360" w:lineRule="auto"/>
              <w:jc w:val="left"/>
              <w:rPr>
                <w:b/>
                <w:lang w:val="en-SG"/>
              </w:rPr>
            </w:pPr>
            <w:r w:rsidRPr="00FA63A3">
              <w:rPr>
                <w:b/>
                <w:bCs/>
                <w:lang w:val="en-SG"/>
              </w:rPr>
              <w:t>Limited Flexibility</w:t>
            </w:r>
          </w:p>
          <w:p w14:paraId="29A52185" w14:textId="140AEF98" w:rsidR="00927684" w:rsidRPr="005550E1" w:rsidRDefault="00FA63A3" w:rsidP="00BF7101">
            <w:pPr>
              <w:widowControl w:val="0"/>
              <w:tabs>
                <w:tab w:val="left" w:pos="426"/>
              </w:tabs>
              <w:spacing w:line="360" w:lineRule="auto"/>
              <w:jc w:val="left"/>
              <w:rPr>
                <w:lang w:val="en-SG"/>
              </w:rPr>
            </w:pPr>
            <w:r w:rsidRPr="00FA63A3">
              <w:rPr>
                <w:lang w:val="en-SG"/>
              </w:rPr>
              <w:t>May not perform well when relationship is highly non</w:t>
            </w:r>
            <w:r w:rsidR="00AA48F4">
              <w:rPr>
                <w:lang w:val="en-SG"/>
              </w:rPr>
              <w:t>-</w:t>
            </w:r>
            <w:r w:rsidRPr="00FA63A3">
              <w:rPr>
                <w:lang w:val="en-SG"/>
              </w:rPr>
              <w:t xml:space="preserve">linear or when interactions between variables need to be </w:t>
            </w:r>
            <w:r w:rsidR="009A3591" w:rsidRPr="00FA63A3">
              <w:rPr>
                <w:lang w:val="en-SG"/>
              </w:rPr>
              <w:t>modelled</w:t>
            </w:r>
          </w:p>
        </w:tc>
      </w:tr>
    </w:tbl>
    <w:p w14:paraId="41CD2472" w14:textId="77777777" w:rsidR="00EB67B6" w:rsidRPr="00EB67B6" w:rsidRDefault="00EB67B6" w:rsidP="00EB67B6"/>
    <w:p w14:paraId="69F215B4" w14:textId="77777777" w:rsidR="00DF3209" w:rsidRPr="00717F7B" w:rsidRDefault="00852B2E" w:rsidP="00E810FE">
      <w:pPr>
        <w:pStyle w:val="Heading2"/>
      </w:pPr>
      <w:bookmarkStart w:id="48" w:name="_savt573bqv1n" w:colFirst="0" w:colLast="0"/>
      <w:bookmarkStart w:id="49" w:name="_Toc165145346"/>
      <w:bookmarkEnd w:id="48"/>
      <w:r w:rsidRPr="00717F7B">
        <w:t>6.2 K-Means Clustering</w:t>
      </w:r>
      <w:bookmarkEnd w:id="49"/>
    </w:p>
    <w:tbl>
      <w:tblPr>
        <w:tblW w:w="8925" w:type="dxa"/>
        <w:tblInd w:w="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549"/>
        <w:gridCol w:w="4376"/>
      </w:tblGrid>
      <w:tr w:rsidR="00E6581C" w:rsidRPr="00717F7B" w14:paraId="37641E35" w14:textId="77777777" w:rsidTr="005538D6">
        <w:trPr>
          <w:trHeight w:val="22"/>
        </w:trPr>
        <w:tc>
          <w:tcPr>
            <w:tcW w:w="4549" w:type="dxa"/>
            <w:shd w:val="clear" w:color="auto" w:fill="auto"/>
            <w:tcMar>
              <w:top w:w="100" w:type="dxa"/>
              <w:left w:w="100" w:type="dxa"/>
              <w:bottom w:w="100" w:type="dxa"/>
              <w:right w:w="100" w:type="dxa"/>
            </w:tcMar>
          </w:tcPr>
          <w:p w14:paraId="2EDB4885" w14:textId="77777777" w:rsidR="00E6581C" w:rsidRPr="00717F7B" w:rsidRDefault="00E6581C">
            <w:pPr>
              <w:widowControl w:val="0"/>
              <w:tabs>
                <w:tab w:val="left" w:pos="426"/>
              </w:tabs>
              <w:spacing w:line="240" w:lineRule="auto"/>
              <w:jc w:val="center"/>
              <w:rPr>
                <w:b/>
              </w:rPr>
            </w:pPr>
            <w:r w:rsidRPr="00717F7B">
              <w:rPr>
                <w:b/>
              </w:rPr>
              <w:t>Advantages</w:t>
            </w:r>
          </w:p>
        </w:tc>
        <w:tc>
          <w:tcPr>
            <w:tcW w:w="4376" w:type="dxa"/>
            <w:shd w:val="clear" w:color="auto" w:fill="auto"/>
            <w:tcMar>
              <w:top w:w="100" w:type="dxa"/>
              <w:left w:w="100" w:type="dxa"/>
              <w:bottom w:w="100" w:type="dxa"/>
              <w:right w:w="100" w:type="dxa"/>
            </w:tcMar>
          </w:tcPr>
          <w:p w14:paraId="2D79DEC6" w14:textId="77777777" w:rsidR="00E6581C" w:rsidRPr="00717F7B" w:rsidRDefault="00E6581C">
            <w:pPr>
              <w:widowControl w:val="0"/>
              <w:tabs>
                <w:tab w:val="left" w:pos="426"/>
              </w:tabs>
              <w:spacing w:line="240" w:lineRule="auto"/>
              <w:jc w:val="center"/>
              <w:rPr>
                <w:b/>
              </w:rPr>
            </w:pPr>
            <w:r w:rsidRPr="00717F7B">
              <w:rPr>
                <w:b/>
              </w:rPr>
              <w:t>Limitations</w:t>
            </w:r>
          </w:p>
        </w:tc>
      </w:tr>
      <w:tr w:rsidR="00E6581C" w:rsidRPr="00717F7B" w14:paraId="49D5D851" w14:textId="77777777" w:rsidTr="005538D6">
        <w:trPr>
          <w:trHeight w:val="1405"/>
        </w:trPr>
        <w:tc>
          <w:tcPr>
            <w:tcW w:w="4549" w:type="dxa"/>
            <w:shd w:val="clear" w:color="auto" w:fill="auto"/>
            <w:tcMar>
              <w:top w:w="100" w:type="dxa"/>
              <w:left w:w="100" w:type="dxa"/>
              <w:bottom w:w="100" w:type="dxa"/>
              <w:right w:w="100" w:type="dxa"/>
            </w:tcMar>
          </w:tcPr>
          <w:p w14:paraId="16E7ADA6" w14:textId="6B5C96CB" w:rsidR="00E6581C" w:rsidRPr="00EA1B95" w:rsidRDefault="00E166C4">
            <w:pPr>
              <w:widowControl w:val="0"/>
              <w:tabs>
                <w:tab w:val="left" w:pos="426"/>
              </w:tabs>
              <w:spacing w:line="360" w:lineRule="auto"/>
              <w:jc w:val="left"/>
              <w:rPr>
                <w:b/>
                <w:lang w:val="en-SG"/>
              </w:rPr>
            </w:pPr>
            <w:r>
              <w:rPr>
                <w:b/>
                <w:bCs/>
                <w:lang w:val="en-SG"/>
              </w:rPr>
              <w:t>Simplicity and Speed</w:t>
            </w:r>
          </w:p>
          <w:p w14:paraId="50FD7D57" w14:textId="6A962DC1" w:rsidR="00E6581C" w:rsidRPr="00337FC3" w:rsidRDefault="00E166C4">
            <w:pPr>
              <w:widowControl w:val="0"/>
              <w:tabs>
                <w:tab w:val="left" w:pos="426"/>
              </w:tabs>
              <w:spacing w:line="360" w:lineRule="auto"/>
              <w:jc w:val="left"/>
              <w:rPr>
                <w:lang w:val="en-SG"/>
              </w:rPr>
            </w:pPr>
            <w:r>
              <w:rPr>
                <w:lang w:val="en-SG"/>
              </w:rPr>
              <w:t xml:space="preserve">K-Means are simple and direct to implement, which make it fast to run and suitable for </w:t>
            </w:r>
            <w:r w:rsidR="00CE18FD">
              <w:rPr>
                <w:lang w:val="en-SG"/>
              </w:rPr>
              <w:t>large data</w:t>
            </w:r>
          </w:p>
        </w:tc>
        <w:tc>
          <w:tcPr>
            <w:tcW w:w="4376" w:type="dxa"/>
            <w:shd w:val="clear" w:color="auto" w:fill="auto"/>
            <w:tcMar>
              <w:top w:w="100" w:type="dxa"/>
              <w:left w:w="100" w:type="dxa"/>
              <w:bottom w:w="100" w:type="dxa"/>
              <w:right w:w="100" w:type="dxa"/>
            </w:tcMar>
          </w:tcPr>
          <w:p w14:paraId="27BE49C0" w14:textId="393BF1AA" w:rsidR="00E6581C" w:rsidRPr="00AC2A4B" w:rsidRDefault="00CE18FD">
            <w:pPr>
              <w:widowControl w:val="0"/>
              <w:tabs>
                <w:tab w:val="left" w:pos="426"/>
              </w:tabs>
              <w:spacing w:line="360" w:lineRule="auto"/>
              <w:jc w:val="left"/>
              <w:rPr>
                <w:b/>
                <w:lang w:val="en-SG"/>
              </w:rPr>
            </w:pPr>
            <w:r>
              <w:rPr>
                <w:b/>
                <w:bCs/>
                <w:lang w:val="en-SG"/>
              </w:rPr>
              <w:t>Sensitivity to Initial Conditions</w:t>
            </w:r>
          </w:p>
          <w:p w14:paraId="4A2007BE" w14:textId="77893A26" w:rsidR="00E6581C" w:rsidRPr="00AC2A4B" w:rsidRDefault="00CE18FD">
            <w:pPr>
              <w:widowControl w:val="0"/>
              <w:tabs>
                <w:tab w:val="left" w:pos="426"/>
              </w:tabs>
              <w:spacing w:line="360" w:lineRule="auto"/>
              <w:jc w:val="left"/>
              <w:rPr>
                <w:lang w:val="en-SG"/>
              </w:rPr>
            </w:pPr>
            <w:r>
              <w:rPr>
                <w:lang w:val="en-SG"/>
              </w:rPr>
              <w:t>The</w:t>
            </w:r>
            <w:r w:rsidR="006B2F40">
              <w:rPr>
                <w:lang w:val="en-SG"/>
              </w:rPr>
              <w:t xml:space="preserve"> initial centroids have direct impact to final outcome, as a different centroid result in different clusters. </w:t>
            </w:r>
          </w:p>
        </w:tc>
      </w:tr>
      <w:tr w:rsidR="00E6581C" w:rsidRPr="00717F7B" w14:paraId="42EF4F87" w14:textId="77777777" w:rsidTr="005538D6">
        <w:trPr>
          <w:trHeight w:val="1644"/>
        </w:trPr>
        <w:tc>
          <w:tcPr>
            <w:tcW w:w="4549" w:type="dxa"/>
            <w:shd w:val="clear" w:color="auto" w:fill="auto"/>
            <w:tcMar>
              <w:top w:w="100" w:type="dxa"/>
              <w:left w:w="100" w:type="dxa"/>
              <w:bottom w:w="100" w:type="dxa"/>
              <w:right w:w="100" w:type="dxa"/>
            </w:tcMar>
          </w:tcPr>
          <w:p w14:paraId="2BD88287" w14:textId="3CF78AD2" w:rsidR="00E6581C" w:rsidRPr="005C771C" w:rsidRDefault="00CE18FD">
            <w:pPr>
              <w:widowControl w:val="0"/>
              <w:tabs>
                <w:tab w:val="left" w:pos="426"/>
              </w:tabs>
              <w:spacing w:line="360" w:lineRule="auto"/>
              <w:jc w:val="left"/>
              <w:rPr>
                <w:b/>
                <w:lang w:val="en-SG"/>
              </w:rPr>
            </w:pPr>
            <w:r>
              <w:rPr>
                <w:b/>
                <w:bCs/>
                <w:lang w:val="en-SG"/>
              </w:rPr>
              <w:t>Easy to Interpret</w:t>
            </w:r>
          </w:p>
          <w:p w14:paraId="2C144C7C" w14:textId="06F9042E" w:rsidR="00E6581C" w:rsidRPr="0084181C" w:rsidRDefault="00CE18FD">
            <w:pPr>
              <w:widowControl w:val="0"/>
              <w:tabs>
                <w:tab w:val="left" w:pos="426"/>
              </w:tabs>
              <w:spacing w:line="360" w:lineRule="auto"/>
              <w:jc w:val="left"/>
              <w:rPr>
                <w:bCs/>
                <w:lang w:val="en-SG"/>
              </w:rPr>
            </w:pPr>
            <w:r>
              <w:rPr>
                <w:bCs/>
                <w:lang w:val="en-SG"/>
              </w:rPr>
              <w:t>K-Means’ result is easy to understand as it is imaginable in low dimensional, which make it a good start for data analysis</w:t>
            </w:r>
          </w:p>
        </w:tc>
        <w:tc>
          <w:tcPr>
            <w:tcW w:w="4376" w:type="dxa"/>
            <w:shd w:val="clear" w:color="auto" w:fill="auto"/>
            <w:tcMar>
              <w:top w:w="100" w:type="dxa"/>
              <w:left w:w="100" w:type="dxa"/>
              <w:bottom w:w="100" w:type="dxa"/>
              <w:right w:w="100" w:type="dxa"/>
            </w:tcMar>
          </w:tcPr>
          <w:p w14:paraId="21C709EA" w14:textId="0EF80778" w:rsidR="00E6581C" w:rsidRPr="00FA63A3" w:rsidRDefault="006B2F40">
            <w:pPr>
              <w:widowControl w:val="0"/>
              <w:tabs>
                <w:tab w:val="left" w:pos="426"/>
              </w:tabs>
              <w:spacing w:line="360" w:lineRule="auto"/>
              <w:jc w:val="left"/>
              <w:rPr>
                <w:b/>
                <w:lang w:val="en-SG"/>
              </w:rPr>
            </w:pPr>
            <w:r>
              <w:rPr>
                <w:b/>
                <w:bCs/>
                <w:lang w:val="en-SG"/>
              </w:rPr>
              <w:t>Not Suitable for Non-linear Clustering</w:t>
            </w:r>
          </w:p>
          <w:p w14:paraId="6BD419D1" w14:textId="14D03175" w:rsidR="00E6581C" w:rsidRPr="005550E1" w:rsidRDefault="006B2F40">
            <w:pPr>
              <w:widowControl w:val="0"/>
              <w:tabs>
                <w:tab w:val="left" w:pos="426"/>
              </w:tabs>
              <w:spacing w:line="360" w:lineRule="auto"/>
              <w:jc w:val="left"/>
              <w:rPr>
                <w:lang w:val="en-SG"/>
              </w:rPr>
            </w:pPr>
            <w:r>
              <w:rPr>
                <w:lang w:val="en-SG"/>
              </w:rPr>
              <w:t>K-Means do not work well with complex geometrical shaped</w:t>
            </w:r>
            <w:r w:rsidR="00A973A1">
              <w:rPr>
                <w:lang w:val="en-SG"/>
              </w:rPr>
              <w:t xml:space="preserve"> as it has bias toward globular dataset</w:t>
            </w:r>
          </w:p>
        </w:tc>
      </w:tr>
    </w:tbl>
    <w:p w14:paraId="5D4A1B1B" w14:textId="77777777" w:rsidR="00DF3209" w:rsidRPr="00717F7B" w:rsidRDefault="00852B2E" w:rsidP="00E810FE">
      <w:pPr>
        <w:pStyle w:val="Heading2"/>
      </w:pPr>
      <w:bookmarkStart w:id="50" w:name="_awhtbtoc6229" w:colFirst="0" w:colLast="0"/>
      <w:bookmarkStart w:id="51" w:name="_Toc165145347"/>
      <w:bookmarkEnd w:id="50"/>
      <w:r w:rsidRPr="00717F7B">
        <w:t>6.3. Decision Tree &amp; Random Forest Classifiers</w:t>
      </w:r>
      <w:bookmarkEnd w:id="51"/>
    </w:p>
    <w:tbl>
      <w:tblPr>
        <w:tblW w:w="8925" w:type="dxa"/>
        <w:tblInd w:w="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549"/>
        <w:gridCol w:w="4376"/>
      </w:tblGrid>
      <w:tr w:rsidR="00DF3209" w:rsidRPr="00717F7B" w14:paraId="0115F260" w14:textId="77777777" w:rsidTr="005538D6">
        <w:tc>
          <w:tcPr>
            <w:tcW w:w="4549" w:type="dxa"/>
            <w:shd w:val="clear" w:color="auto" w:fill="auto"/>
            <w:tcMar>
              <w:top w:w="100" w:type="dxa"/>
              <w:left w:w="100" w:type="dxa"/>
              <w:bottom w:w="100" w:type="dxa"/>
              <w:right w:w="100" w:type="dxa"/>
            </w:tcMar>
          </w:tcPr>
          <w:p w14:paraId="6688E059" w14:textId="77777777" w:rsidR="00DF3209" w:rsidRPr="00717F7B" w:rsidRDefault="00852B2E" w:rsidP="005070F0">
            <w:pPr>
              <w:widowControl w:val="0"/>
              <w:tabs>
                <w:tab w:val="left" w:pos="426"/>
              </w:tabs>
              <w:spacing w:line="240" w:lineRule="auto"/>
              <w:jc w:val="center"/>
              <w:rPr>
                <w:b/>
              </w:rPr>
            </w:pPr>
            <w:r w:rsidRPr="00717F7B">
              <w:rPr>
                <w:b/>
              </w:rPr>
              <w:t>Advantages</w:t>
            </w:r>
          </w:p>
        </w:tc>
        <w:tc>
          <w:tcPr>
            <w:tcW w:w="4376" w:type="dxa"/>
            <w:shd w:val="clear" w:color="auto" w:fill="auto"/>
            <w:tcMar>
              <w:top w:w="100" w:type="dxa"/>
              <w:left w:w="100" w:type="dxa"/>
              <w:bottom w:w="100" w:type="dxa"/>
              <w:right w:w="100" w:type="dxa"/>
            </w:tcMar>
          </w:tcPr>
          <w:p w14:paraId="2BFBC3A2" w14:textId="77777777" w:rsidR="00DF3209" w:rsidRPr="00717F7B" w:rsidRDefault="00852B2E" w:rsidP="005070F0">
            <w:pPr>
              <w:widowControl w:val="0"/>
              <w:tabs>
                <w:tab w:val="left" w:pos="426"/>
              </w:tabs>
              <w:spacing w:line="240" w:lineRule="auto"/>
              <w:jc w:val="center"/>
              <w:rPr>
                <w:b/>
              </w:rPr>
            </w:pPr>
            <w:r w:rsidRPr="00717F7B">
              <w:rPr>
                <w:b/>
              </w:rPr>
              <w:t>Limitations</w:t>
            </w:r>
          </w:p>
        </w:tc>
      </w:tr>
      <w:tr w:rsidR="00DF3209" w:rsidRPr="00717F7B" w14:paraId="4F199846" w14:textId="77777777" w:rsidTr="005538D6">
        <w:tc>
          <w:tcPr>
            <w:tcW w:w="4549" w:type="dxa"/>
            <w:shd w:val="clear" w:color="auto" w:fill="auto"/>
            <w:tcMar>
              <w:top w:w="100" w:type="dxa"/>
              <w:left w:w="100" w:type="dxa"/>
              <w:bottom w:w="100" w:type="dxa"/>
              <w:right w:w="100" w:type="dxa"/>
            </w:tcMar>
          </w:tcPr>
          <w:p w14:paraId="4A382F65" w14:textId="77777777" w:rsidR="00DF3209" w:rsidRPr="00717F7B" w:rsidRDefault="00852B2E" w:rsidP="005070F0">
            <w:pPr>
              <w:widowControl w:val="0"/>
              <w:tabs>
                <w:tab w:val="left" w:pos="426"/>
              </w:tabs>
              <w:spacing w:line="360" w:lineRule="auto"/>
              <w:jc w:val="left"/>
            </w:pPr>
            <w:r w:rsidRPr="00717F7B">
              <w:rPr>
                <w:b/>
              </w:rPr>
              <w:t>Simple interpretation</w:t>
            </w:r>
          </w:p>
          <w:p w14:paraId="5125E90E" w14:textId="6957F244" w:rsidR="00DF3209" w:rsidRPr="00717F7B" w:rsidRDefault="00852B2E" w:rsidP="005070F0">
            <w:pPr>
              <w:widowControl w:val="0"/>
              <w:tabs>
                <w:tab w:val="left" w:pos="426"/>
              </w:tabs>
              <w:spacing w:line="360" w:lineRule="auto"/>
              <w:jc w:val="left"/>
            </w:pPr>
            <w:r w:rsidRPr="00717F7B">
              <w:rPr>
                <w:lang w:val="en-US"/>
              </w:rPr>
              <w:t xml:space="preserve">Decision trees are simple to interpret due to their </w:t>
            </w:r>
            <w:r w:rsidR="00331733" w:rsidRPr="00717F7B">
              <w:rPr>
                <w:lang w:val="en-US"/>
              </w:rPr>
              <w:t>Boolean</w:t>
            </w:r>
            <w:r w:rsidRPr="00717F7B">
              <w:rPr>
                <w:lang w:val="en-US"/>
              </w:rPr>
              <w:t xml:space="preserve"> logic. This also allows splits to be drafted in an intuitive manner</w:t>
            </w:r>
          </w:p>
        </w:tc>
        <w:tc>
          <w:tcPr>
            <w:tcW w:w="4376" w:type="dxa"/>
            <w:shd w:val="clear" w:color="auto" w:fill="auto"/>
            <w:tcMar>
              <w:top w:w="100" w:type="dxa"/>
              <w:left w:w="100" w:type="dxa"/>
              <w:bottom w:w="100" w:type="dxa"/>
              <w:right w:w="100" w:type="dxa"/>
            </w:tcMar>
          </w:tcPr>
          <w:p w14:paraId="7CBB0D6A" w14:textId="77777777" w:rsidR="00DF3209" w:rsidRPr="00717F7B" w:rsidRDefault="00852B2E" w:rsidP="005070F0">
            <w:pPr>
              <w:widowControl w:val="0"/>
              <w:tabs>
                <w:tab w:val="left" w:pos="426"/>
              </w:tabs>
              <w:spacing w:line="360" w:lineRule="auto"/>
              <w:jc w:val="left"/>
              <w:rPr>
                <w:b/>
              </w:rPr>
            </w:pPr>
            <w:r w:rsidRPr="00717F7B">
              <w:rPr>
                <w:b/>
              </w:rPr>
              <w:t>Biased learners</w:t>
            </w:r>
          </w:p>
          <w:p w14:paraId="5E660C5D" w14:textId="77777777" w:rsidR="00DF3209" w:rsidRPr="00717F7B" w:rsidRDefault="00852B2E" w:rsidP="005070F0">
            <w:pPr>
              <w:widowControl w:val="0"/>
              <w:tabs>
                <w:tab w:val="left" w:pos="426"/>
              </w:tabs>
              <w:spacing w:line="360" w:lineRule="auto"/>
              <w:jc w:val="left"/>
            </w:pPr>
            <w:r w:rsidRPr="00717F7B">
              <w:t>Decision trees can create biased trees if learning on imbalance data. This causes the predictions to become inaccurate.</w:t>
            </w:r>
          </w:p>
        </w:tc>
      </w:tr>
      <w:tr w:rsidR="00DF3209" w:rsidRPr="00717F7B" w14:paraId="0BBAA156" w14:textId="77777777" w:rsidTr="005538D6">
        <w:tc>
          <w:tcPr>
            <w:tcW w:w="4549" w:type="dxa"/>
            <w:shd w:val="clear" w:color="auto" w:fill="auto"/>
            <w:tcMar>
              <w:top w:w="100" w:type="dxa"/>
              <w:left w:w="100" w:type="dxa"/>
              <w:bottom w:w="100" w:type="dxa"/>
              <w:right w:w="100" w:type="dxa"/>
            </w:tcMar>
          </w:tcPr>
          <w:p w14:paraId="4FDE72B3" w14:textId="77777777" w:rsidR="00DF3209" w:rsidRPr="00717F7B" w:rsidRDefault="00852B2E" w:rsidP="005070F0">
            <w:pPr>
              <w:widowControl w:val="0"/>
              <w:tabs>
                <w:tab w:val="left" w:pos="426"/>
              </w:tabs>
              <w:spacing w:line="360" w:lineRule="auto"/>
              <w:jc w:val="left"/>
              <w:rPr>
                <w:b/>
              </w:rPr>
            </w:pPr>
            <w:r w:rsidRPr="00717F7B">
              <w:rPr>
                <w:b/>
              </w:rPr>
              <w:t>Low costs of implementation</w:t>
            </w:r>
          </w:p>
          <w:p w14:paraId="66204FF1" w14:textId="77777777" w:rsidR="00DF3209" w:rsidRPr="00717F7B" w:rsidRDefault="00DF3209" w:rsidP="005070F0">
            <w:pPr>
              <w:widowControl w:val="0"/>
              <w:tabs>
                <w:tab w:val="left" w:pos="426"/>
              </w:tabs>
              <w:spacing w:line="360" w:lineRule="auto"/>
              <w:jc w:val="left"/>
              <w:rPr>
                <w:b/>
              </w:rPr>
            </w:pPr>
          </w:p>
          <w:p w14:paraId="773A2FB4" w14:textId="77777777" w:rsidR="00DF3209" w:rsidRPr="00717F7B" w:rsidRDefault="00852B2E" w:rsidP="005070F0">
            <w:pPr>
              <w:widowControl w:val="0"/>
              <w:tabs>
                <w:tab w:val="left" w:pos="426"/>
              </w:tabs>
              <w:spacing w:line="360" w:lineRule="auto"/>
              <w:jc w:val="left"/>
              <w:rPr>
                <w:lang w:val="en-US"/>
              </w:rPr>
            </w:pPr>
            <w:r w:rsidRPr="00717F7B">
              <w:rPr>
                <w:lang w:val="en-US"/>
              </w:rPr>
              <w:t>Decision trees are generally efficient, provided that they are given the correct parameters for implementation.</w:t>
            </w:r>
          </w:p>
        </w:tc>
        <w:tc>
          <w:tcPr>
            <w:tcW w:w="4376" w:type="dxa"/>
            <w:shd w:val="clear" w:color="auto" w:fill="auto"/>
            <w:tcMar>
              <w:top w:w="100" w:type="dxa"/>
              <w:left w:w="100" w:type="dxa"/>
              <w:bottom w:w="100" w:type="dxa"/>
              <w:right w:w="100" w:type="dxa"/>
            </w:tcMar>
          </w:tcPr>
          <w:p w14:paraId="4513EF02" w14:textId="77777777" w:rsidR="00DF3209" w:rsidRPr="00717F7B" w:rsidRDefault="00852B2E" w:rsidP="005070F0">
            <w:pPr>
              <w:widowControl w:val="0"/>
              <w:tabs>
                <w:tab w:val="left" w:pos="426"/>
              </w:tabs>
              <w:spacing w:line="360" w:lineRule="auto"/>
              <w:jc w:val="left"/>
              <w:rPr>
                <w:b/>
              </w:rPr>
            </w:pPr>
            <w:r w:rsidRPr="00717F7B">
              <w:rPr>
                <w:b/>
              </w:rPr>
              <w:t>Issues of nonlinearity, dimensionality, and interactive effects</w:t>
            </w:r>
          </w:p>
          <w:p w14:paraId="5911E3F3" w14:textId="77777777" w:rsidR="00DF3209" w:rsidRPr="00717F7B" w:rsidRDefault="00852B2E" w:rsidP="005070F0">
            <w:pPr>
              <w:widowControl w:val="0"/>
              <w:tabs>
                <w:tab w:val="left" w:pos="426"/>
              </w:tabs>
              <w:spacing w:line="360" w:lineRule="auto"/>
              <w:jc w:val="left"/>
            </w:pPr>
            <w:r w:rsidRPr="00717F7B">
              <w:t>Decision trees struggle with nonlinear classifications and high dimensionality. Additionally, we cannot discount “unimportant” features due to the presence of interaction in our wine datasets.</w:t>
            </w:r>
          </w:p>
        </w:tc>
      </w:tr>
    </w:tbl>
    <w:p w14:paraId="2DBF0D7D" w14:textId="77777777" w:rsidR="00DF3209" w:rsidRPr="00717F7B" w:rsidRDefault="00DF3209" w:rsidP="003F63D2">
      <w:pPr>
        <w:pStyle w:val="Heading3"/>
        <w:tabs>
          <w:tab w:val="left" w:pos="426"/>
        </w:tabs>
        <w:spacing w:before="0" w:after="0"/>
        <w:rPr>
          <w:sz w:val="24"/>
          <w:szCs w:val="24"/>
        </w:rPr>
      </w:pPr>
      <w:bookmarkStart w:id="52" w:name="_ldzlsx4veoo1" w:colFirst="0" w:colLast="0"/>
      <w:bookmarkEnd w:id="52"/>
    </w:p>
    <w:p w14:paraId="09C20618" w14:textId="77777777" w:rsidR="00796742" w:rsidRDefault="00852B2E" w:rsidP="00E810FE">
      <w:pPr>
        <w:pStyle w:val="Heading2"/>
      </w:pPr>
      <w:bookmarkStart w:id="53" w:name="_i494sb4kdx0c" w:colFirst="0" w:colLast="0"/>
      <w:bookmarkStart w:id="54" w:name="_Toc165145348"/>
      <w:bookmarkEnd w:id="53"/>
      <w:r w:rsidRPr="00717F7B">
        <w:t>6.4. Neural Networks</w:t>
      </w:r>
      <w:bookmarkEnd w:id="54"/>
    </w:p>
    <w:tbl>
      <w:tblPr>
        <w:tblW w:w="8925" w:type="dxa"/>
        <w:tblInd w:w="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554"/>
        <w:gridCol w:w="4371"/>
      </w:tblGrid>
      <w:tr w:rsidR="00796742" w:rsidRPr="00717F7B" w14:paraId="47B9B5B2" w14:textId="77777777" w:rsidTr="005538D6">
        <w:tc>
          <w:tcPr>
            <w:tcW w:w="4554" w:type="dxa"/>
            <w:shd w:val="clear" w:color="auto" w:fill="auto"/>
            <w:tcMar>
              <w:top w:w="100" w:type="dxa"/>
              <w:left w:w="100" w:type="dxa"/>
              <w:bottom w:w="100" w:type="dxa"/>
              <w:right w:w="100" w:type="dxa"/>
            </w:tcMar>
          </w:tcPr>
          <w:p w14:paraId="441AF670" w14:textId="77777777" w:rsidR="00796742" w:rsidRPr="00717F7B" w:rsidRDefault="00796742" w:rsidP="005070F0">
            <w:pPr>
              <w:widowControl w:val="0"/>
              <w:tabs>
                <w:tab w:val="left" w:pos="426"/>
              </w:tabs>
              <w:spacing w:line="240" w:lineRule="auto"/>
              <w:jc w:val="center"/>
              <w:rPr>
                <w:b/>
              </w:rPr>
            </w:pPr>
            <w:r w:rsidRPr="00717F7B">
              <w:rPr>
                <w:b/>
              </w:rPr>
              <w:t>Advantages</w:t>
            </w:r>
          </w:p>
        </w:tc>
        <w:tc>
          <w:tcPr>
            <w:tcW w:w="4371" w:type="dxa"/>
            <w:shd w:val="clear" w:color="auto" w:fill="auto"/>
            <w:tcMar>
              <w:top w:w="100" w:type="dxa"/>
              <w:left w:w="100" w:type="dxa"/>
              <w:bottom w:w="100" w:type="dxa"/>
              <w:right w:w="100" w:type="dxa"/>
            </w:tcMar>
          </w:tcPr>
          <w:p w14:paraId="596D0DDD" w14:textId="77777777" w:rsidR="00796742" w:rsidRPr="00717F7B" w:rsidRDefault="00796742" w:rsidP="005070F0">
            <w:pPr>
              <w:widowControl w:val="0"/>
              <w:tabs>
                <w:tab w:val="left" w:pos="426"/>
              </w:tabs>
              <w:spacing w:line="240" w:lineRule="auto"/>
              <w:jc w:val="center"/>
              <w:rPr>
                <w:b/>
              </w:rPr>
            </w:pPr>
            <w:r w:rsidRPr="00717F7B">
              <w:rPr>
                <w:b/>
              </w:rPr>
              <w:t>Limitations</w:t>
            </w:r>
          </w:p>
        </w:tc>
      </w:tr>
      <w:tr w:rsidR="00796742" w:rsidRPr="00717F7B" w14:paraId="667660EC" w14:textId="77777777" w:rsidTr="005538D6">
        <w:tc>
          <w:tcPr>
            <w:tcW w:w="4554" w:type="dxa"/>
            <w:shd w:val="clear" w:color="auto" w:fill="auto"/>
            <w:tcMar>
              <w:top w:w="100" w:type="dxa"/>
              <w:left w:w="100" w:type="dxa"/>
              <w:bottom w:w="100" w:type="dxa"/>
              <w:right w:w="100" w:type="dxa"/>
            </w:tcMar>
          </w:tcPr>
          <w:p w14:paraId="5F20F8BF" w14:textId="77777777" w:rsidR="00796742" w:rsidRPr="006C45E4" w:rsidRDefault="00397533" w:rsidP="005070F0">
            <w:pPr>
              <w:widowControl w:val="0"/>
              <w:tabs>
                <w:tab w:val="left" w:pos="426"/>
              </w:tabs>
              <w:spacing w:line="360" w:lineRule="auto"/>
              <w:jc w:val="left"/>
              <w:rPr>
                <w:b/>
                <w:bCs/>
              </w:rPr>
            </w:pPr>
            <w:r w:rsidRPr="006C45E4">
              <w:rPr>
                <w:b/>
                <w:bCs/>
              </w:rPr>
              <w:t>Complex pattern recognition</w:t>
            </w:r>
          </w:p>
          <w:p w14:paraId="4C0C7A54" w14:textId="4873D69C" w:rsidR="00397533" w:rsidRPr="00717F7B" w:rsidRDefault="006C45E4" w:rsidP="005070F0">
            <w:pPr>
              <w:widowControl w:val="0"/>
              <w:tabs>
                <w:tab w:val="left" w:pos="426"/>
              </w:tabs>
              <w:spacing w:line="360" w:lineRule="auto"/>
              <w:jc w:val="left"/>
            </w:pPr>
            <w:r>
              <w:t>Able to learn complex relationships in data</w:t>
            </w:r>
          </w:p>
        </w:tc>
        <w:tc>
          <w:tcPr>
            <w:tcW w:w="4371" w:type="dxa"/>
            <w:shd w:val="clear" w:color="auto" w:fill="auto"/>
            <w:tcMar>
              <w:top w:w="100" w:type="dxa"/>
              <w:left w:w="100" w:type="dxa"/>
              <w:bottom w:w="100" w:type="dxa"/>
              <w:right w:w="100" w:type="dxa"/>
            </w:tcMar>
          </w:tcPr>
          <w:p w14:paraId="782EF951" w14:textId="7539970B" w:rsidR="00796742" w:rsidRPr="008E2238" w:rsidRDefault="005E343B" w:rsidP="005070F0">
            <w:pPr>
              <w:widowControl w:val="0"/>
              <w:tabs>
                <w:tab w:val="left" w:pos="426"/>
              </w:tabs>
              <w:spacing w:line="360" w:lineRule="auto"/>
              <w:jc w:val="left"/>
              <w:rPr>
                <w:b/>
                <w:bCs/>
              </w:rPr>
            </w:pPr>
            <w:r w:rsidRPr="008E2238">
              <w:rPr>
                <w:b/>
                <w:bCs/>
              </w:rPr>
              <w:t>Overfitting</w:t>
            </w:r>
          </w:p>
          <w:p w14:paraId="2D851B55" w14:textId="518FBD5C" w:rsidR="006C45E4" w:rsidRPr="00717F7B" w:rsidRDefault="00A06E82" w:rsidP="005070F0">
            <w:pPr>
              <w:widowControl w:val="0"/>
              <w:tabs>
                <w:tab w:val="left" w:pos="426"/>
              </w:tabs>
              <w:spacing w:line="360" w:lineRule="auto"/>
              <w:jc w:val="left"/>
            </w:pPr>
            <w:r w:rsidRPr="58A90D1A">
              <w:rPr>
                <w:lang w:val="en-US"/>
              </w:rPr>
              <w:t>When t</w:t>
            </w:r>
            <w:r w:rsidR="0038395F" w:rsidRPr="58A90D1A">
              <w:rPr>
                <w:lang w:val="en-US"/>
              </w:rPr>
              <w:t xml:space="preserve">here are only small datasets, the model </w:t>
            </w:r>
            <w:r w:rsidR="009B3646" w:rsidRPr="58A90D1A">
              <w:rPr>
                <w:lang w:val="en-US"/>
              </w:rPr>
              <w:t>is</w:t>
            </w:r>
            <w:r w:rsidR="0038395F" w:rsidRPr="58A90D1A">
              <w:rPr>
                <w:lang w:val="en-US"/>
              </w:rPr>
              <w:t xml:space="preserve"> </w:t>
            </w:r>
            <w:r w:rsidR="00553CB7" w:rsidRPr="58A90D1A">
              <w:rPr>
                <w:lang w:val="en-US"/>
              </w:rPr>
              <w:t>prone to overfitting</w:t>
            </w:r>
          </w:p>
        </w:tc>
      </w:tr>
      <w:tr w:rsidR="00796742" w:rsidRPr="00717F7B" w14:paraId="13734D34" w14:textId="77777777" w:rsidTr="005538D6">
        <w:tc>
          <w:tcPr>
            <w:tcW w:w="4554" w:type="dxa"/>
            <w:shd w:val="clear" w:color="auto" w:fill="auto"/>
            <w:tcMar>
              <w:top w:w="100" w:type="dxa"/>
              <w:left w:w="100" w:type="dxa"/>
              <w:bottom w:w="100" w:type="dxa"/>
              <w:right w:w="100" w:type="dxa"/>
            </w:tcMar>
          </w:tcPr>
          <w:p w14:paraId="52E93C33" w14:textId="1858A0B7" w:rsidR="00A14607" w:rsidRPr="00A14607" w:rsidRDefault="00A14607" w:rsidP="005070F0">
            <w:pPr>
              <w:widowControl w:val="0"/>
              <w:tabs>
                <w:tab w:val="left" w:pos="426"/>
              </w:tabs>
              <w:spacing w:line="360" w:lineRule="auto"/>
              <w:jc w:val="left"/>
              <w:rPr>
                <w:b/>
                <w:bCs/>
              </w:rPr>
            </w:pPr>
            <w:r w:rsidRPr="00A14607">
              <w:rPr>
                <w:b/>
                <w:bCs/>
              </w:rPr>
              <w:t>Ease of implementation</w:t>
            </w:r>
          </w:p>
          <w:p w14:paraId="7988EB37" w14:textId="672D60D8" w:rsidR="00796742" w:rsidRPr="00717F7B" w:rsidRDefault="00A14607" w:rsidP="005070F0">
            <w:pPr>
              <w:widowControl w:val="0"/>
              <w:tabs>
                <w:tab w:val="left" w:pos="426"/>
              </w:tabs>
              <w:spacing w:line="360" w:lineRule="auto"/>
              <w:jc w:val="left"/>
              <w:rPr>
                <w:lang w:val="en-US"/>
              </w:rPr>
            </w:pPr>
            <w:r>
              <w:t>A lot of modern frameworks based on the latest research papers are available for free use</w:t>
            </w:r>
          </w:p>
        </w:tc>
        <w:tc>
          <w:tcPr>
            <w:tcW w:w="4371" w:type="dxa"/>
            <w:shd w:val="clear" w:color="auto" w:fill="auto"/>
            <w:tcMar>
              <w:top w:w="100" w:type="dxa"/>
              <w:left w:w="100" w:type="dxa"/>
              <w:bottom w:w="100" w:type="dxa"/>
              <w:right w:w="100" w:type="dxa"/>
            </w:tcMar>
          </w:tcPr>
          <w:p w14:paraId="662FC325" w14:textId="77777777" w:rsidR="00796742" w:rsidRPr="008E2238" w:rsidRDefault="006C45E4" w:rsidP="005070F0">
            <w:pPr>
              <w:widowControl w:val="0"/>
              <w:tabs>
                <w:tab w:val="left" w:pos="426"/>
              </w:tabs>
              <w:spacing w:line="360" w:lineRule="auto"/>
              <w:jc w:val="left"/>
              <w:rPr>
                <w:b/>
                <w:bCs/>
              </w:rPr>
            </w:pPr>
            <w:r w:rsidRPr="008E2238">
              <w:rPr>
                <w:b/>
                <w:bCs/>
              </w:rPr>
              <w:t>Highly dependent on initialization and hyperparameters</w:t>
            </w:r>
          </w:p>
          <w:p w14:paraId="6D2A8669" w14:textId="20902615" w:rsidR="006C45E4" w:rsidRPr="00717F7B" w:rsidRDefault="00A3534B" w:rsidP="005070F0">
            <w:pPr>
              <w:widowControl w:val="0"/>
              <w:tabs>
                <w:tab w:val="left" w:pos="426"/>
              </w:tabs>
              <w:spacing w:line="360" w:lineRule="auto"/>
              <w:jc w:val="left"/>
            </w:pPr>
            <w:r>
              <w:t>Require careful hyperparameter tuning</w:t>
            </w:r>
            <w:r w:rsidR="00331FBD">
              <w:t xml:space="preserve"> specific to the problem</w:t>
            </w:r>
          </w:p>
        </w:tc>
      </w:tr>
    </w:tbl>
    <w:p w14:paraId="276F9961" w14:textId="7A682E38" w:rsidR="00DF3209" w:rsidRPr="00717F7B" w:rsidRDefault="00852B2E" w:rsidP="00796742">
      <w:r w:rsidRPr="00717F7B">
        <w:br w:type="page"/>
      </w:r>
    </w:p>
    <w:p w14:paraId="456059D1" w14:textId="77777777" w:rsidR="00DF3209" w:rsidRDefault="00852B2E" w:rsidP="00AD0574">
      <w:pPr>
        <w:pStyle w:val="Heading1"/>
      </w:pPr>
      <w:bookmarkStart w:id="55" w:name="_s2nihlhfjq5m" w:colFirst="0" w:colLast="0"/>
      <w:bookmarkStart w:id="56" w:name="_Toc165145349"/>
      <w:bookmarkEnd w:id="55"/>
      <w:r w:rsidRPr="00717F7B">
        <w:t>6. Conclusions</w:t>
      </w:r>
      <w:bookmarkEnd w:id="56"/>
      <w:r w:rsidRPr="00717F7B">
        <w:t xml:space="preserve"> </w:t>
      </w:r>
    </w:p>
    <w:p w14:paraId="517CFCF7" w14:textId="77777777" w:rsidR="00DF3209" w:rsidRDefault="00852B2E" w:rsidP="00E810FE">
      <w:pPr>
        <w:pStyle w:val="Heading2"/>
      </w:pPr>
      <w:bookmarkStart w:id="57" w:name="_nb1jirh5mv8z" w:colFirst="0" w:colLast="0"/>
      <w:bookmarkStart w:id="58" w:name="_Toc165145350"/>
      <w:bookmarkEnd w:id="57"/>
      <w:r w:rsidRPr="00717F7B">
        <w:t>6.1 Project achievements</w:t>
      </w:r>
      <w:bookmarkEnd w:id="58"/>
    </w:p>
    <w:p w14:paraId="492CD46B" w14:textId="1AAA4181" w:rsidR="0035720A" w:rsidRPr="00453B93" w:rsidRDefault="00453B93" w:rsidP="004F2122">
      <w:pPr>
        <w:rPr>
          <w:lang w:val="en-US"/>
        </w:rPr>
      </w:pPr>
      <w:r w:rsidRPr="00453B93">
        <w:rPr>
          <w:lang w:val="en-US"/>
        </w:rPr>
        <w:t xml:space="preserve">The report </w:t>
      </w:r>
      <w:r w:rsidR="00466CD4">
        <w:rPr>
          <w:lang w:val="en-US"/>
        </w:rPr>
        <w:t xml:space="preserve">effectively </w:t>
      </w:r>
      <w:r w:rsidR="00DA318A">
        <w:rPr>
          <w:lang w:val="en-US"/>
        </w:rPr>
        <w:t xml:space="preserve">depicted the </w:t>
      </w:r>
      <w:r w:rsidR="005B078F">
        <w:rPr>
          <w:lang w:val="en-US"/>
        </w:rPr>
        <w:t>employ</w:t>
      </w:r>
      <w:r w:rsidR="00DA318A">
        <w:rPr>
          <w:lang w:val="en-US"/>
        </w:rPr>
        <w:t>ment of</w:t>
      </w:r>
      <w:r w:rsidRPr="00453B93">
        <w:rPr>
          <w:lang w:val="en-US"/>
        </w:rPr>
        <w:t xml:space="preserve"> </w:t>
      </w:r>
      <w:r w:rsidR="00DF5F47">
        <w:rPr>
          <w:lang w:val="en-US"/>
        </w:rPr>
        <w:t xml:space="preserve">all </w:t>
      </w:r>
      <w:r w:rsidR="00366ED2">
        <w:rPr>
          <w:lang w:val="en-US"/>
        </w:rPr>
        <w:t>five</w:t>
      </w:r>
      <w:r w:rsidR="00DF5F47">
        <w:rPr>
          <w:lang w:val="en-US"/>
        </w:rPr>
        <w:t xml:space="preserve"> </w:t>
      </w:r>
      <w:r w:rsidR="000372D2">
        <w:rPr>
          <w:lang w:val="en-US"/>
        </w:rPr>
        <w:t>model</w:t>
      </w:r>
      <w:r w:rsidR="005B078F">
        <w:rPr>
          <w:lang w:val="en-US"/>
        </w:rPr>
        <w:t xml:space="preserve">s: </w:t>
      </w:r>
      <w:r w:rsidR="005B078F" w:rsidRPr="005B078F">
        <w:rPr>
          <w:lang w:val="en-US"/>
        </w:rPr>
        <w:t>Linear Regression, K-Means clustering, Decision Tree Classifier, Random Forest Classifier and Neuron Networks Classifier</w:t>
      </w:r>
      <w:r w:rsidRPr="00453B93">
        <w:rPr>
          <w:lang w:val="en-US"/>
        </w:rPr>
        <w:t xml:space="preserve"> to the White Wine dataset</w:t>
      </w:r>
      <w:r w:rsidR="00D93DCD">
        <w:rPr>
          <w:lang w:val="en-US"/>
        </w:rPr>
        <w:t xml:space="preserve">, </w:t>
      </w:r>
      <w:r w:rsidR="00E14641" w:rsidRPr="00E14641">
        <w:rPr>
          <w:lang w:val="en-US"/>
        </w:rPr>
        <w:t>facilitating the assessment of predictive metrics like MSE and accuracy for each model</w:t>
      </w:r>
      <w:r w:rsidR="000D1E1F">
        <w:rPr>
          <w:lang w:val="en-US"/>
        </w:rPr>
        <w:t>.</w:t>
      </w:r>
      <w:r w:rsidR="00230BC8">
        <w:rPr>
          <w:lang w:val="en-US"/>
        </w:rPr>
        <w:t xml:space="preserve"> The conclusion drawn was that Neural Network </w:t>
      </w:r>
      <w:r w:rsidR="00667347">
        <w:rPr>
          <w:lang w:val="en-US"/>
        </w:rPr>
        <w:t>is the most effective model</w:t>
      </w:r>
      <w:r w:rsidR="00427AF9">
        <w:rPr>
          <w:lang w:val="en-US"/>
        </w:rPr>
        <w:t>,</w:t>
      </w:r>
      <w:r w:rsidR="00C36DA3">
        <w:rPr>
          <w:lang w:val="en-US"/>
        </w:rPr>
        <w:t xml:space="preserve"> </w:t>
      </w:r>
      <w:r w:rsidR="00427AF9">
        <w:rPr>
          <w:lang w:val="en-US"/>
        </w:rPr>
        <w:t>demonstrating the</w:t>
      </w:r>
      <w:r w:rsidR="00D62CF2">
        <w:rPr>
          <w:lang w:val="en-US"/>
        </w:rPr>
        <w:t xml:space="preserve"> highest accuracy and lowest </w:t>
      </w:r>
      <w:r w:rsidR="00296D88">
        <w:rPr>
          <w:lang w:val="en-US"/>
        </w:rPr>
        <w:t>MSE.</w:t>
      </w:r>
      <w:r w:rsidR="000D1E1F">
        <w:rPr>
          <w:lang w:val="en-US"/>
        </w:rPr>
        <w:t xml:space="preserve"> </w:t>
      </w:r>
      <w:r w:rsidR="00071AEA" w:rsidRPr="00071AEA">
        <w:rPr>
          <w:lang w:val="en-US"/>
        </w:rPr>
        <w:t>The study</w:t>
      </w:r>
      <w:r w:rsidR="008768BA">
        <w:rPr>
          <w:lang w:val="en-US"/>
        </w:rPr>
        <w:t xml:space="preserve"> also</w:t>
      </w:r>
      <w:r w:rsidR="00071AEA" w:rsidRPr="00071AEA">
        <w:rPr>
          <w:lang w:val="en-US"/>
        </w:rPr>
        <w:t xml:space="preserve"> yielded valuable insights</w:t>
      </w:r>
      <w:r w:rsidR="002B3297">
        <w:rPr>
          <w:lang w:val="en-US"/>
        </w:rPr>
        <w:t xml:space="preserve">, such as </w:t>
      </w:r>
      <w:r w:rsidR="00087419">
        <w:rPr>
          <w:lang w:val="en-US"/>
        </w:rPr>
        <w:t>the characteristics of</w:t>
      </w:r>
      <w:r w:rsidR="004A2C25">
        <w:rPr>
          <w:lang w:val="en-US"/>
        </w:rPr>
        <w:t xml:space="preserve"> our dataset </w:t>
      </w:r>
      <w:r w:rsidR="00E2766F">
        <w:rPr>
          <w:lang w:val="en-US"/>
        </w:rPr>
        <w:t xml:space="preserve">and </w:t>
      </w:r>
      <w:r w:rsidR="00E94536" w:rsidRPr="00E94536">
        <w:rPr>
          <w:lang w:val="en-US"/>
        </w:rPr>
        <w:t xml:space="preserve">a comprehensive </w:t>
      </w:r>
      <w:r w:rsidR="00F10609">
        <w:rPr>
          <w:lang w:val="en-US"/>
        </w:rPr>
        <w:t>exploration</w:t>
      </w:r>
      <w:r w:rsidR="00E94536" w:rsidRPr="00E94536">
        <w:rPr>
          <w:lang w:val="en-US"/>
        </w:rPr>
        <w:t xml:space="preserve"> of different predictive modeling techniques</w:t>
      </w:r>
      <w:r w:rsidR="00180CA4">
        <w:rPr>
          <w:lang w:val="en-US"/>
        </w:rPr>
        <w:t>,</w:t>
      </w:r>
      <w:r w:rsidR="00E94536">
        <w:rPr>
          <w:lang w:val="en-US"/>
        </w:rPr>
        <w:t xml:space="preserve"> </w:t>
      </w:r>
      <w:r w:rsidR="00524D90">
        <w:rPr>
          <w:lang w:val="en-US"/>
        </w:rPr>
        <w:t xml:space="preserve">with </w:t>
      </w:r>
      <w:r w:rsidR="00910684">
        <w:rPr>
          <w:lang w:val="en-US"/>
        </w:rPr>
        <w:t xml:space="preserve">an </w:t>
      </w:r>
      <w:r w:rsidR="00E2766F">
        <w:rPr>
          <w:lang w:val="en-US"/>
        </w:rPr>
        <w:t>evaluati</w:t>
      </w:r>
      <w:r w:rsidR="00910684">
        <w:rPr>
          <w:lang w:val="en-US"/>
        </w:rPr>
        <w:t>on</w:t>
      </w:r>
      <w:r w:rsidR="00E2766F">
        <w:rPr>
          <w:lang w:val="en-US"/>
        </w:rPr>
        <w:t xml:space="preserve"> </w:t>
      </w:r>
      <w:r w:rsidR="00910684">
        <w:rPr>
          <w:lang w:val="en-US"/>
        </w:rPr>
        <w:t xml:space="preserve">of </w:t>
      </w:r>
      <w:r w:rsidR="00733C39">
        <w:rPr>
          <w:lang w:val="en-US"/>
        </w:rPr>
        <w:t xml:space="preserve">which model is </w:t>
      </w:r>
      <w:r w:rsidR="001248C7">
        <w:rPr>
          <w:lang w:val="en-US"/>
        </w:rPr>
        <w:t>most suitable</w:t>
      </w:r>
      <w:r w:rsidR="00733C39">
        <w:rPr>
          <w:lang w:val="en-US"/>
        </w:rPr>
        <w:t xml:space="preserve"> for </w:t>
      </w:r>
      <w:r w:rsidR="00DB63AD">
        <w:rPr>
          <w:lang w:val="en-US"/>
        </w:rPr>
        <w:t xml:space="preserve">application to </w:t>
      </w:r>
      <w:r w:rsidR="007501C1">
        <w:rPr>
          <w:lang w:val="en-US"/>
        </w:rPr>
        <w:t xml:space="preserve">this type of data structure. </w:t>
      </w:r>
    </w:p>
    <w:p w14:paraId="0AA535D0" w14:textId="3471A9EC" w:rsidR="00382EB9" w:rsidRDefault="00852B2E" w:rsidP="00382EB9">
      <w:pPr>
        <w:pStyle w:val="Heading2"/>
      </w:pPr>
      <w:bookmarkStart w:id="59" w:name="_9jb4g61034d1" w:colFirst="0" w:colLast="0"/>
      <w:bookmarkStart w:id="60" w:name="_Toc165145351"/>
      <w:bookmarkEnd w:id="59"/>
      <w:r w:rsidRPr="00717F7B">
        <w:t>6.</w:t>
      </w:r>
      <w:r w:rsidR="001927E0">
        <w:t>2</w:t>
      </w:r>
      <w:r w:rsidRPr="00717F7B">
        <w:t xml:space="preserve"> </w:t>
      </w:r>
      <w:r w:rsidR="00C859EF" w:rsidRPr="002A7D39">
        <w:t>Project limitation</w:t>
      </w:r>
      <w:r w:rsidR="002A7D39" w:rsidRPr="002A7D39">
        <w:t>s</w:t>
      </w:r>
      <w:bookmarkEnd w:id="60"/>
    </w:p>
    <w:p w14:paraId="2367F9A9" w14:textId="7774F823" w:rsidR="00382EB9" w:rsidRPr="00382EB9" w:rsidRDefault="00382EB9" w:rsidP="00382EB9">
      <w:r>
        <w:t>In this project, wine quality ratings 3, 4, and 5 are grouped as "Low," and ratings 7, 8, and 9 are grouped as "High."</w:t>
      </w:r>
      <w:r w:rsidR="00026047">
        <w:t xml:space="preserve"> </w:t>
      </w:r>
      <w:r w:rsidR="006A7437">
        <w:t>Because of this, s</w:t>
      </w:r>
      <w:r w:rsidR="00026047">
        <w:t>ome relationships</w:t>
      </w:r>
      <w:r w:rsidR="00495DC3">
        <w:t>/patterns</w:t>
      </w:r>
      <w:r w:rsidR="00026047">
        <w:t xml:space="preserve"> between the parameters might be </w:t>
      </w:r>
      <w:r w:rsidR="00C55A17">
        <w:t>masked over</w:t>
      </w:r>
      <w:r w:rsidR="008D753E">
        <w:t>,</w:t>
      </w:r>
      <w:r w:rsidR="00641B40">
        <w:t xml:space="preserve"> which</w:t>
      </w:r>
      <w:r w:rsidR="00AF476F">
        <w:t xml:space="preserve"> will reduce the </w:t>
      </w:r>
      <w:r w:rsidR="006A7437">
        <w:t>separation</w:t>
      </w:r>
      <w:r w:rsidR="00AF476F">
        <w:t xml:space="preserve"> ability of the models</w:t>
      </w:r>
      <w:r w:rsidR="001619AC">
        <w:t>.</w:t>
      </w:r>
      <w:r w:rsidR="008D753E">
        <w:t xml:space="preserve"> </w:t>
      </w:r>
      <w:r w:rsidR="00392BAF">
        <w:t>The choice of grouping is also subjective</w:t>
      </w:r>
      <w:r w:rsidR="008945B5">
        <w:t xml:space="preserve"> and may not </w:t>
      </w:r>
      <w:r w:rsidR="006001B3">
        <w:t>align with domain knowledge.</w:t>
      </w:r>
    </w:p>
    <w:p w14:paraId="5F30758A" w14:textId="709A3BFC" w:rsidR="00DF3209" w:rsidRPr="00717F7B" w:rsidRDefault="00852B2E" w:rsidP="00E810FE">
      <w:pPr>
        <w:pStyle w:val="Heading2"/>
      </w:pPr>
      <w:bookmarkStart w:id="61" w:name="_Toc165145352"/>
      <w:r w:rsidRPr="00717F7B">
        <w:t>6.</w:t>
      </w:r>
      <w:r w:rsidR="002A7D39">
        <w:t>3</w:t>
      </w:r>
      <w:r w:rsidRPr="00717F7B">
        <w:t xml:space="preserve"> Direc</w:t>
      </w:r>
      <w:r w:rsidR="009B3646">
        <w:t>tions</w:t>
      </w:r>
      <w:r w:rsidRPr="00717F7B">
        <w:t xml:space="preserve"> for improvements</w:t>
      </w:r>
      <w:bookmarkEnd w:id="61"/>
    </w:p>
    <w:p w14:paraId="6B62F1B3" w14:textId="50B4B7CB" w:rsidR="00DF3209" w:rsidRPr="00717F7B" w:rsidRDefault="007334D9" w:rsidP="1F742886">
      <w:pPr>
        <w:tabs>
          <w:tab w:val="left" w:pos="426"/>
        </w:tabs>
        <w:rPr>
          <w:lang w:val="en-US"/>
        </w:rPr>
      </w:pPr>
      <w:r w:rsidRPr="1F742886">
        <w:rPr>
          <w:lang w:val="en-US"/>
        </w:rPr>
        <w:t xml:space="preserve">Possible improvements include using a more advanced preprocessing technique to minimize dependency between input </w:t>
      </w:r>
      <w:r w:rsidR="00A72F2A" w:rsidRPr="1F742886">
        <w:rPr>
          <w:lang w:val="en-US"/>
        </w:rPr>
        <w:t>variables and</w:t>
      </w:r>
      <w:r w:rsidRPr="1F742886">
        <w:rPr>
          <w:lang w:val="en-US"/>
        </w:rPr>
        <w:t xml:space="preserve"> </w:t>
      </w:r>
      <w:r w:rsidR="00A72F2A" w:rsidRPr="1F742886">
        <w:rPr>
          <w:lang w:val="en-US"/>
        </w:rPr>
        <w:t>using</w:t>
      </w:r>
      <w:r w:rsidRPr="1F742886">
        <w:rPr>
          <w:lang w:val="en-US"/>
        </w:rPr>
        <w:t xml:space="preserve"> more advanced Machine Learning/Deep Learning technique to </w:t>
      </w:r>
      <w:r w:rsidR="00C97604" w:rsidRPr="1F742886">
        <w:rPr>
          <w:lang w:val="en-US"/>
        </w:rPr>
        <w:t>improve the model's ability to distinguish between different quality levels</w:t>
      </w:r>
      <w:r w:rsidRPr="1F742886">
        <w:rPr>
          <w:lang w:val="en-US"/>
        </w:rPr>
        <w:t>.</w:t>
      </w:r>
      <w:r w:rsidR="005538D6" w:rsidRPr="1F742886">
        <w:rPr>
          <w:lang w:val="en-US"/>
        </w:rPr>
        <w:t xml:space="preserve"> </w:t>
      </w:r>
      <w:r w:rsidR="00DA5F07" w:rsidRPr="1F742886">
        <w:rPr>
          <w:lang w:val="en-US"/>
        </w:rPr>
        <w:t>We can also leverage on wine expert’s knowledge for selecti</w:t>
      </w:r>
      <w:r w:rsidR="00D63429" w:rsidRPr="1F742886">
        <w:rPr>
          <w:lang w:val="en-US"/>
        </w:rPr>
        <w:t>on of</w:t>
      </w:r>
      <w:r w:rsidR="00DA5F07" w:rsidRPr="1F742886">
        <w:rPr>
          <w:lang w:val="en-US"/>
        </w:rPr>
        <w:t xml:space="preserve"> relevant </w:t>
      </w:r>
      <w:r w:rsidR="00A22100" w:rsidRPr="1F742886">
        <w:rPr>
          <w:lang w:val="en-US"/>
        </w:rPr>
        <w:t xml:space="preserve">variables </w:t>
      </w:r>
      <w:r w:rsidR="00055044" w:rsidRPr="1F742886">
        <w:rPr>
          <w:lang w:val="en-US"/>
        </w:rPr>
        <w:t xml:space="preserve">and </w:t>
      </w:r>
      <w:r w:rsidR="00704EC2" w:rsidRPr="1F742886">
        <w:rPr>
          <w:lang w:val="en-US"/>
        </w:rPr>
        <w:t>defining</w:t>
      </w:r>
      <w:r w:rsidR="00FD3889" w:rsidRPr="1F742886">
        <w:rPr>
          <w:lang w:val="en-US"/>
        </w:rPr>
        <w:t xml:space="preserve"> more meaningful categorizations for wine quality ratings. Instead of relying solely on the existing dataset, we can </w:t>
      </w:r>
      <w:r w:rsidR="00B12912" w:rsidRPr="1F742886">
        <w:rPr>
          <w:lang w:val="en-US"/>
        </w:rPr>
        <w:t xml:space="preserve">align with industry standards and </w:t>
      </w:r>
      <w:r w:rsidR="00FD3889" w:rsidRPr="1F742886">
        <w:rPr>
          <w:lang w:val="en-US"/>
        </w:rPr>
        <w:t>establish criteria for quality assessment that extend beyond numerical ratings</w:t>
      </w:r>
      <w:r w:rsidR="00BE068F" w:rsidRPr="1F742886">
        <w:rPr>
          <w:lang w:val="en-US"/>
        </w:rPr>
        <w:t>.</w:t>
      </w:r>
    </w:p>
    <w:p w14:paraId="511F258E" w14:textId="6E13F6C9" w:rsidR="00DF3209" w:rsidRPr="00717F7B" w:rsidRDefault="00852B2E" w:rsidP="00AD0574">
      <w:pPr>
        <w:pStyle w:val="Heading1"/>
      </w:pPr>
      <w:bookmarkStart w:id="62" w:name="_bjx4aqdn9scy" w:colFirst="0" w:colLast="0"/>
      <w:bookmarkStart w:id="63" w:name="_Toc165145353"/>
      <w:bookmarkEnd w:id="62"/>
      <w:r w:rsidRPr="00717F7B">
        <w:t>7. References</w:t>
      </w:r>
      <w:bookmarkEnd w:id="63"/>
    </w:p>
    <w:p w14:paraId="7FEC324E" w14:textId="6C852F91" w:rsidR="00EF1129" w:rsidRDefault="00EF1129" w:rsidP="00E7373E">
      <w:pPr>
        <w:pStyle w:val="NormalWeb"/>
        <w:spacing w:before="0" w:beforeAutospacing="0" w:after="0" w:afterAutospacing="0" w:line="480" w:lineRule="auto"/>
        <w:ind w:left="720" w:hanging="720"/>
      </w:pPr>
      <w:r>
        <w:t xml:space="preserve">Gunay, D. (2023, September 14). Random Forest - Deniz Gunay - Medium. </w:t>
      </w:r>
      <w:r>
        <w:rPr>
          <w:i/>
          <w:iCs/>
        </w:rPr>
        <w:t>Medium</w:t>
      </w:r>
      <w:r>
        <w:t xml:space="preserve">. </w:t>
      </w:r>
      <w:r>
        <w:rPr>
          <w:rStyle w:val="url"/>
        </w:rPr>
        <w:t>https://medium.com/@denizgunay/random-forest-af5bde5d7e1e#:~:text=Random%20Forest%20is%20an%20ensemble%20machine%20learning%20algorithm%20that%20combines,overfitting%20and%20improve%20predictive%20performance.</w:t>
      </w:r>
    </w:p>
    <w:p w14:paraId="2352D0CD" w14:textId="77D05614" w:rsidR="00EF1129" w:rsidRDefault="00EF1129" w:rsidP="00FE52C7">
      <w:pPr>
        <w:pStyle w:val="NormalWeb"/>
        <w:spacing w:before="0" w:beforeAutospacing="0" w:after="0" w:afterAutospacing="0" w:line="480" w:lineRule="auto"/>
        <w:ind w:left="720" w:hanging="720"/>
      </w:pPr>
      <w:r>
        <w:t xml:space="preserve">Koli, S. (2023, February 28). Decision Trees: A complete introduction with examples. </w:t>
      </w:r>
      <w:r>
        <w:rPr>
          <w:i/>
          <w:iCs/>
        </w:rPr>
        <w:t>Medium</w:t>
      </w:r>
      <w:r>
        <w:t xml:space="preserve">. </w:t>
      </w:r>
      <w:r>
        <w:rPr>
          <w:rStyle w:val="url"/>
        </w:rPr>
        <w:t>https://medium.com/@MrBam44/decision-trees-91f61a42c724</w:t>
      </w:r>
    </w:p>
    <w:p w14:paraId="2AA761C6" w14:textId="77837D15" w:rsidR="006C77B3" w:rsidRDefault="006C77B3" w:rsidP="00144ABC">
      <w:pPr>
        <w:pStyle w:val="NormalWeb"/>
        <w:spacing w:before="0" w:beforeAutospacing="0" w:after="0" w:afterAutospacing="0" w:line="480" w:lineRule="auto"/>
        <w:ind w:left="720" w:hanging="720"/>
      </w:pPr>
      <w:r>
        <w:t xml:space="preserve">Lim, Y. (2022, March 22). Unsupervised Outlier Detection with Isolation Forest. </w:t>
      </w:r>
      <w:r>
        <w:rPr>
          <w:i/>
          <w:iCs/>
        </w:rPr>
        <w:t>Medium</w:t>
      </w:r>
      <w:r>
        <w:t xml:space="preserve">. </w:t>
      </w:r>
      <w:r>
        <w:rPr>
          <w:rStyle w:val="url"/>
        </w:rPr>
        <w:t>https://medium.com/@limyenwee_19946/unsupervised-outlier-detection-with-isolation-forest-eab398c593b2</w:t>
      </w:r>
    </w:p>
    <w:p w14:paraId="725EC191" w14:textId="2B13FE42" w:rsidR="006C77B3" w:rsidRDefault="006C77B3" w:rsidP="00AC3A18">
      <w:pPr>
        <w:pStyle w:val="NormalWeb"/>
        <w:spacing w:before="0" w:beforeAutospacing="0" w:after="0" w:afterAutospacing="0" w:line="480" w:lineRule="auto"/>
        <w:ind w:left="720" w:hanging="720"/>
      </w:pPr>
      <w:r>
        <w:t xml:space="preserve">Maklin, C. (2022, May 21). Synthetic Minority Over-sampling </w:t>
      </w:r>
      <w:proofErr w:type="spellStart"/>
      <w:r>
        <w:t>TEChnique</w:t>
      </w:r>
      <w:proofErr w:type="spellEnd"/>
      <w:r>
        <w:t xml:space="preserve"> (SMOTE) - Cory Maklin - Medium. </w:t>
      </w:r>
      <w:r>
        <w:rPr>
          <w:i/>
          <w:iCs/>
        </w:rPr>
        <w:t>Medium</w:t>
      </w:r>
      <w:r>
        <w:t xml:space="preserve">. </w:t>
      </w:r>
      <w:r>
        <w:rPr>
          <w:rStyle w:val="url"/>
        </w:rPr>
        <w:t>https://medium.com/@corymaklin/synthetic-minority-over-sampling-technique-smote-7d419696b88c</w:t>
      </w:r>
    </w:p>
    <w:p w14:paraId="5D9B4C4C" w14:textId="5610CBDE" w:rsidR="006C77B3" w:rsidRDefault="006C77B3" w:rsidP="006C77B3">
      <w:pPr>
        <w:pStyle w:val="NormalWeb"/>
        <w:spacing w:before="0" w:beforeAutospacing="0" w:after="0" w:afterAutospacing="0" w:line="480" w:lineRule="auto"/>
        <w:ind w:left="720" w:hanging="720"/>
      </w:pPr>
      <w:r>
        <w:t xml:space="preserve">Saleem, S. (2023, May 15). Neural networks in 10mins. Simply explained! - Sadaf Saleem - medium. </w:t>
      </w:r>
      <w:r>
        <w:rPr>
          <w:i/>
          <w:iCs/>
        </w:rPr>
        <w:t>Medium</w:t>
      </w:r>
      <w:r>
        <w:t xml:space="preserve">. </w:t>
      </w:r>
      <w:r>
        <w:rPr>
          <w:rStyle w:val="url"/>
        </w:rPr>
        <w:t>https://medium.com/@sadafsaleem5815/neural-networks-in-10mins-simply-explained-9ec2ad9ea815</w:t>
      </w:r>
    </w:p>
    <w:p w14:paraId="78C531AB" w14:textId="4ECE0FE2" w:rsidR="00EF1129" w:rsidRDefault="00EF1129" w:rsidP="00847024">
      <w:pPr>
        <w:pStyle w:val="NormalWeb"/>
        <w:spacing w:before="0" w:beforeAutospacing="0" w:after="0" w:afterAutospacing="0" w:line="480" w:lineRule="auto"/>
        <w:ind w:left="720" w:hanging="720"/>
      </w:pPr>
      <w:proofErr w:type="spellStart"/>
      <w:r>
        <w:t>Thavanani</w:t>
      </w:r>
      <w:proofErr w:type="spellEnd"/>
      <w:r>
        <w:t xml:space="preserve">, S. (2021, December 14). K-Means Clustering: Optimizing cost function mathematically. </w:t>
      </w:r>
      <w:r>
        <w:rPr>
          <w:i/>
          <w:iCs/>
        </w:rPr>
        <w:t>Medium</w:t>
      </w:r>
      <w:r>
        <w:t xml:space="preserve">. </w:t>
      </w:r>
      <w:r>
        <w:rPr>
          <w:rStyle w:val="url"/>
        </w:rPr>
        <w:t>https://medium.com/analytics-vidhya/k-means-clustering-optimizing-cost-function-mathematically-1ccae156299f</w:t>
      </w:r>
    </w:p>
    <w:p w14:paraId="400F5C2A" w14:textId="208EF76A" w:rsidR="00EF1129" w:rsidRDefault="00EF1129" w:rsidP="002534C4">
      <w:pPr>
        <w:pStyle w:val="NormalWeb"/>
        <w:spacing w:before="0" w:beforeAutospacing="0" w:after="0" w:afterAutospacing="0" w:line="480" w:lineRule="auto"/>
        <w:ind w:left="720" w:hanging="720"/>
      </w:pPr>
      <w:r>
        <w:t xml:space="preserve">Tyagi, N. (2021, December 13). Understanding the Gini index and information gain in decision trees. </w:t>
      </w:r>
      <w:r>
        <w:rPr>
          <w:i/>
          <w:iCs/>
        </w:rPr>
        <w:t>Medium</w:t>
      </w:r>
      <w:r>
        <w:t xml:space="preserve">. </w:t>
      </w:r>
      <w:r>
        <w:rPr>
          <w:rStyle w:val="url"/>
        </w:rPr>
        <w:t>https://medium.com/analytics-steps/understanding-the-gini-index-and-information-gain-in-decision-trees-ab4720518ba8</w:t>
      </w:r>
    </w:p>
    <w:p w14:paraId="3C41A4B7" w14:textId="77777777" w:rsidR="00DF3209" w:rsidRPr="00717F7B" w:rsidRDefault="00852B2E" w:rsidP="00AD0574">
      <w:pPr>
        <w:pStyle w:val="Heading1"/>
      </w:pPr>
      <w:bookmarkStart w:id="64" w:name="_pl0qsvq3fut4" w:colFirst="0" w:colLast="0"/>
      <w:bookmarkStart w:id="65" w:name="_Toc165145354"/>
      <w:bookmarkEnd w:id="64"/>
      <w:r w:rsidRPr="00717F7B">
        <w:t>8. Appendix</w:t>
      </w:r>
      <w:bookmarkEnd w:id="65"/>
    </w:p>
    <w:p w14:paraId="1BD7A2D6" w14:textId="01F4EF50" w:rsidR="004871F4" w:rsidRDefault="004871F4" w:rsidP="004871F4">
      <w:pPr>
        <w:tabs>
          <w:tab w:val="left" w:pos="426"/>
        </w:tabs>
        <w:ind w:left="720"/>
        <w:jc w:val="center"/>
        <w:rPr>
          <w:color w:val="000000"/>
        </w:rPr>
      </w:pPr>
      <w:r>
        <w:rPr>
          <w:color w:val="000000"/>
        </w:rPr>
        <w:fldChar w:fldCharType="begin"/>
      </w:r>
      <w:r>
        <w:rPr>
          <w:color w:val="000000"/>
        </w:rPr>
        <w:instrText xml:space="preserve"> INCLUDEPICTURE "https://lh7-us.googleusercontent.com/CwDLrZJ408aYrUkUofrO0RfEjrJ6z3gqBX5ZADRsbNGjyIZeg1KqEYbodJki-zoLQzG-ZW4mfuN3k5IrkX7MXbvbHTZZ-1XuMTVzaemUI32Au58dYPJKoFSNnRnYRgkEwrFMdp5l4FIEn2n2VcLVLskdGw=s2048" \* MERGEFORMATINET </w:instrText>
      </w:r>
      <w:r>
        <w:rPr>
          <w:color w:val="000000"/>
        </w:rPr>
        <w:fldChar w:fldCharType="separate"/>
      </w:r>
      <w:r>
        <w:rPr>
          <w:noProof/>
          <w:color w:val="000000"/>
        </w:rPr>
        <w:drawing>
          <wp:inline distT="0" distB="0" distL="0" distR="0" wp14:anchorId="46B262EF" wp14:editId="7A8279BA">
            <wp:extent cx="3761773" cy="3007408"/>
            <wp:effectExtent l="0" t="0" r="0" b="2540"/>
            <wp:docPr id="1837369449" name="Picture 1" descr="A group of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60831" name="Picture 1" descr="A group of blue and white lin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1709" cy="3103293"/>
                    </a:xfrm>
                    <a:prstGeom prst="rect">
                      <a:avLst/>
                    </a:prstGeom>
                    <a:noFill/>
                    <a:ln>
                      <a:noFill/>
                    </a:ln>
                  </pic:spPr>
                </pic:pic>
              </a:graphicData>
            </a:graphic>
          </wp:inline>
        </w:drawing>
      </w:r>
      <w:r>
        <w:rPr>
          <w:color w:val="000000"/>
        </w:rPr>
        <w:fldChar w:fldCharType="end"/>
      </w:r>
    </w:p>
    <w:p w14:paraId="00D67311" w14:textId="0C173B54" w:rsidR="004871F4" w:rsidRPr="00CB2BEB" w:rsidRDefault="00111C0D" w:rsidP="00111C0D">
      <w:pPr>
        <w:tabs>
          <w:tab w:val="left" w:pos="426"/>
        </w:tabs>
        <w:jc w:val="center"/>
        <w:rPr>
          <w:b/>
          <w:i/>
        </w:rPr>
      </w:pPr>
      <w:r w:rsidRPr="00CB2BEB">
        <w:rPr>
          <w:b/>
          <w:i/>
        </w:rPr>
        <w:t>Figure 4.1.1.1 Scatter plot</w:t>
      </w:r>
    </w:p>
    <w:p w14:paraId="4A6FF009" w14:textId="77777777" w:rsidR="00111C0D" w:rsidRPr="00111C0D" w:rsidRDefault="00111C0D" w:rsidP="00B1688D">
      <w:pPr>
        <w:tabs>
          <w:tab w:val="left" w:pos="426"/>
        </w:tabs>
        <w:spacing w:line="240" w:lineRule="auto"/>
        <w:jc w:val="center"/>
        <w:rPr>
          <w:color w:val="000000"/>
          <w:sz w:val="28"/>
          <w:szCs w:val="28"/>
        </w:rPr>
      </w:pPr>
    </w:p>
    <w:p w14:paraId="7E993596" w14:textId="6FA59C2C" w:rsidR="004871F4" w:rsidRPr="00111C0D" w:rsidRDefault="004871F4" w:rsidP="00111C0D">
      <w:pPr>
        <w:tabs>
          <w:tab w:val="left" w:pos="426"/>
        </w:tabs>
        <w:ind w:left="720"/>
        <w:jc w:val="center"/>
        <w:rPr>
          <w:color w:val="000000"/>
        </w:rPr>
      </w:pPr>
      <w:r>
        <w:rPr>
          <w:color w:val="000000"/>
        </w:rPr>
        <w:fldChar w:fldCharType="begin"/>
      </w:r>
      <w:r>
        <w:rPr>
          <w:color w:val="000000"/>
        </w:rPr>
        <w:instrText xml:space="preserve"> INCLUDEPICTURE "https://lh7-us.googleusercontent.com/9PqO2VqGQFO2FCxs8V52lYdMyCsUNLi3TkJffaw-FDyTRS5dfFwyVgezPt8UU3JgCJNkByQv-x4QP_4espvlYRCs6BP5D4T0RFu7heGbMt2z4M-X9IA0VsGm2AqSa5WPGijgbm45NziUdlCr8801H4cyVw=s2048" \* MERGEFORMATINET </w:instrText>
      </w:r>
      <w:r>
        <w:rPr>
          <w:color w:val="000000"/>
        </w:rPr>
        <w:fldChar w:fldCharType="separate"/>
      </w:r>
      <w:r>
        <w:rPr>
          <w:noProof/>
          <w:color w:val="000000"/>
        </w:rPr>
        <w:drawing>
          <wp:inline distT="0" distB="0" distL="0" distR="0" wp14:anchorId="070EA438" wp14:editId="195CA3D6">
            <wp:extent cx="4722471" cy="3693214"/>
            <wp:effectExtent l="0" t="0" r="2540" b="2540"/>
            <wp:docPr id="822276064" name="Picture 2" descr="A chart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87014" name="Picture 2" descr="A chart with red and blue squar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57767" cy="3720817"/>
                    </a:xfrm>
                    <a:prstGeom prst="rect">
                      <a:avLst/>
                    </a:prstGeom>
                    <a:noFill/>
                    <a:ln>
                      <a:noFill/>
                    </a:ln>
                  </pic:spPr>
                </pic:pic>
              </a:graphicData>
            </a:graphic>
          </wp:inline>
        </w:drawing>
      </w:r>
      <w:r>
        <w:rPr>
          <w:color w:val="000000"/>
        </w:rPr>
        <w:fldChar w:fldCharType="end"/>
      </w:r>
    </w:p>
    <w:p w14:paraId="0AD9C6F4" w14:textId="1A437C1C" w:rsidR="00DF3209" w:rsidRPr="00CB2BEB" w:rsidRDefault="00111C0D" w:rsidP="00B1688D">
      <w:pPr>
        <w:tabs>
          <w:tab w:val="left" w:pos="426"/>
        </w:tabs>
        <w:jc w:val="center"/>
        <w:rPr>
          <w:b/>
          <w:color w:val="000000"/>
          <w:sz w:val="28"/>
          <w:szCs w:val="28"/>
        </w:rPr>
      </w:pPr>
      <w:r w:rsidRPr="00CB2BEB">
        <w:rPr>
          <w:b/>
          <w:i/>
        </w:rPr>
        <w:t>Figure 4.1.1.2 Heatmap</w:t>
      </w:r>
    </w:p>
    <w:bookmarkStart w:id="66" w:name="_bsnfvdsavgj" w:colFirst="0" w:colLast="0"/>
    <w:bookmarkEnd w:id="66"/>
    <w:p w14:paraId="2C58EFFE" w14:textId="2DF2C860" w:rsidR="00DA704B" w:rsidRDefault="00DA704B" w:rsidP="00B1688D">
      <w:pPr>
        <w:tabs>
          <w:tab w:val="left" w:pos="426"/>
        </w:tabs>
        <w:ind w:left="720"/>
        <w:jc w:val="center"/>
        <w:rPr>
          <w:color w:val="000000"/>
        </w:rPr>
      </w:pPr>
      <w:r>
        <w:rPr>
          <w:color w:val="000000"/>
        </w:rPr>
        <w:fldChar w:fldCharType="begin"/>
      </w:r>
      <w:r>
        <w:rPr>
          <w:color w:val="000000"/>
        </w:rPr>
        <w:instrText xml:space="preserve"> INCLUDEPICTURE "https://lh7-us.googleusercontent.com/_97WG_AtWEczPzVL_THrpRyG0FlqG_mBRDXUwly9KWkL3rjg7FV5lMAQ75lQdkoOibDOHhs0TwC_9tHCgY6G7cUsJXnA2AM3wGYEoKMICQvEAss1aetcrTRGvnZ15F8sQ8YLXVEUeLmkwPf4m6NRaFJ4Xg=s2048" \* MERGEFORMATINET </w:instrText>
      </w:r>
      <w:r>
        <w:rPr>
          <w:color w:val="000000"/>
        </w:rPr>
        <w:fldChar w:fldCharType="separate"/>
      </w:r>
      <w:r>
        <w:rPr>
          <w:noProof/>
          <w:color w:val="000000"/>
        </w:rPr>
        <w:drawing>
          <wp:inline distT="0" distB="0" distL="0" distR="0" wp14:anchorId="765DD0BB" wp14:editId="60F72FF8">
            <wp:extent cx="4409768" cy="3432644"/>
            <wp:effectExtent l="0" t="0" r="0" b="0"/>
            <wp:docPr id="290512337" name="Picture 4"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04049" name="Picture 4" descr="A group of blue and white graph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51658" cy="3543094"/>
                    </a:xfrm>
                    <a:prstGeom prst="rect">
                      <a:avLst/>
                    </a:prstGeom>
                    <a:noFill/>
                    <a:ln>
                      <a:noFill/>
                    </a:ln>
                  </pic:spPr>
                </pic:pic>
              </a:graphicData>
            </a:graphic>
          </wp:inline>
        </w:drawing>
      </w:r>
      <w:r>
        <w:rPr>
          <w:color w:val="000000"/>
        </w:rPr>
        <w:fldChar w:fldCharType="end"/>
      </w:r>
    </w:p>
    <w:p w14:paraId="69590D42" w14:textId="20E01FA2" w:rsidR="00B1688D" w:rsidRPr="00CB2BEB" w:rsidRDefault="00B1688D" w:rsidP="00B1688D">
      <w:pPr>
        <w:tabs>
          <w:tab w:val="left" w:pos="426"/>
        </w:tabs>
        <w:ind w:left="720"/>
        <w:jc w:val="center"/>
        <w:rPr>
          <w:b/>
          <w:i/>
          <w:color w:val="000000"/>
        </w:rPr>
      </w:pPr>
      <w:r w:rsidRPr="00CB2BEB">
        <w:rPr>
          <w:b/>
          <w:i/>
          <w:color w:val="000000"/>
        </w:rPr>
        <w:t>Figure 4.1.4.1 Histogram</w:t>
      </w:r>
    </w:p>
    <w:p w14:paraId="603CD19F" w14:textId="77777777" w:rsidR="00B1688D" w:rsidRPr="00B1688D" w:rsidRDefault="00B1688D" w:rsidP="00B1688D">
      <w:pPr>
        <w:tabs>
          <w:tab w:val="left" w:pos="426"/>
        </w:tabs>
        <w:spacing w:line="240" w:lineRule="auto"/>
        <w:ind w:left="720"/>
        <w:jc w:val="center"/>
        <w:rPr>
          <w:i/>
          <w:iCs/>
          <w:color w:val="000000"/>
        </w:rPr>
      </w:pPr>
    </w:p>
    <w:p w14:paraId="1E95DD77" w14:textId="2387D090" w:rsidR="00DA704B" w:rsidRPr="00AA2E24" w:rsidRDefault="00DA704B" w:rsidP="00B1688D">
      <w:pPr>
        <w:tabs>
          <w:tab w:val="left" w:pos="426"/>
        </w:tabs>
        <w:ind w:left="720"/>
        <w:jc w:val="center"/>
        <w:rPr>
          <w:lang w:val="en-US"/>
        </w:rPr>
      </w:pPr>
      <w:r>
        <w:rPr>
          <w:color w:val="000000"/>
        </w:rPr>
        <w:fldChar w:fldCharType="begin"/>
      </w:r>
      <w:r>
        <w:rPr>
          <w:color w:val="000000"/>
        </w:rPr>
        <w:instrText xml:space="preserve"> INCLUDEPICTURE "https://lh7-us.googleusercontent.com/r1w2vNEVhp3Qhqh10R-RoPOjBi4AZxpmgMH2SY4rtzY1syxmYeMPTqFGrLrmtZhogJIcPS5EjK8MZlVPLrSNNO6z5wdFNMIw6Trro023PSapBN-DC5WnozOVxRKTGIqezqCDV16CeyjJmpB7WIY-SN9hKg=s2048" \* MERGEFORMATINET </w:instrText>
      </w:r>
      <w:r>
        <w:rPr>
          <w:color w:val="000000"/>
        </w:rPr>
        <w:fldChar w:fldCharType="separate"/>
      </w:r>
      <w:r>
        <w:rPr>
          <w:noProof/>
          <w:color w:val="000000"/>
        </w:rPr>
        <w:drawing>
          <wp:inline distT="0" distB="0" distL="0" distR="0" wp14:anchorId="6EC8747B" wp14:editId="7C23F6EC">
            <wp:extent cx="4532819" cy="3569110"/>
            <wp:effectExtent l="0" t="0" r="1270" b="0"/>
            <wp:docPr id="1439186708" name="Picture 3" descr="A chart of different types of substan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80441" name="Picture 3" descr="A chart of different types of substances&#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11336" cy="3709673"/>
                    </a:xfrm>
                    <a:prstGeom prst="rect">
                      <a:avLst/>
                    </a:prstGeom>
                    <a:noFill/>
                    <a:ln>
                      <a:noFill/>
                    </a:ln>
                  </pic:spPr>
                </pic:pic>
              </a:graphicData>
            </a:graphic>
          </wp:inline>
        </w:drawing>
      </w:r>
      <w:r>
        <w:rPr>
          <w:color w:val="000000"/>
        </w:rPr>
        <w:fldChar w:fldCharType="end"/>
      </w:r>
    </w:p>
    <w:p w14:paraId="13BC49B7" w14:textId="2620837A" w:rsidR="00C14FBB" w:rsidRPr="00CB2BEB" w:rsidRDefault="00B1688D" w:rsidP="00B1688D">
      <w:pPr>
        <w:tabs>
          <w:tab w:val="left" w:pos="426"/>
        </w:tabs>
        <w:jc w:val="center"/>
        <w:rPr>
          <w:b/>
          <w:i/>
        </w:rPr>
      </w:pPr>
      <w:r w:rsidRPr="00CB2BEB">
        <w:rPr>
          <w:b/>
          <w:i/>
        </w:rPr>
        <w:t>Figure 4.1.4.2 Q-Q plots</w:t>
      </w:r>
    </w:p>
    <w:p w14:paraId="489E1521" w14:textId="77777777" w:rsidR="00005C58" w:rsidRDefault="00005C58" w:rsidP="0068721B">
      <w:pPr>
        <w:tabs>
          <w:tab w:val="left" w:pos="426"/>
        </w:tabs>
        <w:spacing w:line="360" w:lineRule="auto"/>
        <w:ind w:left="720"/>
        <w:jc w:val="center"/>
        <w:rPr>
          <w:color w:val="000000"/>
        </w:rPr>
      </w:pPr>
      <w:r>
        <w:rPr>
          <w:color w:val="000000"/>
        </w:rPr>
        <w:fldChar w:fldCharType="begin"/>
      </w:r>
      <w:r>
        <w:rPr>
          <w:color w:val="000000"/>
        </w:rPr>
        <w:instrText xml:space="preserve"> INCLUDEPICTURE "https://lh7-us.googleusercontent.com/3Hc8gSnSXbLKQ2TXwwMoXTjVO_T_v5sAQ3uOYGvm4gUNUcQ5QPZmzlpiPFhk-nKosQF9QodldcNsl5zx9jilYVeYBp29AzL8WsNrK5HlDJ3CNYvObw5Ka33lSRHXBtotFh1oBSJQcwnCEDFv6xokivFgng=s2048" \* MERGEFORMATINET </w:instrText>
      </w:r>
      <w:r>
        <w:rPr>
          <w:color w:val="000000"/>
        </w:rPr>
        <w:fldChar w:fldCharType="separate"/>
      </w:r>
      <w:r>
        <w:rPr>
          <w:noProof/>
          <w:color w:val="000000"/>
        </w:rPr>
        <w:drawing>
          <wp:inline distT="0" distB="0" distL="0" distR="0" wp14:anchorId="1A0B2176" wp14:editId="38F13925">
            <wp:extent cx="3613355" cy="2240019"/>
            <wp:effectExtent l="0" t="0" r="0" b="0"/>
            <wp:docPr id="1244804692" name="Picture 6" descr="A bar chart of quality and qual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68674" name="Picture 6" descr="A bar chart of quality and quality&#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29"/>
                    <a:stretch/>
                  </pic:blipFill>
                  <pic:spPr bwMode="auto">
                    <a:xfrm>
                      <a:off x="0" y="0"/>
                      <a:ext cx="3823486" cy="2370285"/>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rPr>
        <w:fldChar w:fldCharType="end"/>
      </w:r>
    </w:p>
    <w:p w14:paraId="57C2F91A" w14:textId="50C7FFEB" w:rsidR="00005C58" w:rsidRPr="00CB2BEB" w:rsidRDefault="00005C58" w:rsidP="0068721B">
      <w:pPr>
        <w:tabs>
          <w:tab w:val="left" w:pos="426"/>
        </w:tabs>
        <w:jc w:val="center"/>
        <w:rPr>
          <w:b/>
          <w:i/>
        </w:rPr>
      </w:pPr>
      <w:r w:rsidRPr="00CB2BEB">
        <w:rPr>
          <w:b/>
          <w:i/>
        </w:rPr>
        <w:t xml:space="preserve">Figure 4.1.5.1 Before resampling </w:t>
      </w:r>
    </w:p>
    <w:p w14:paraId="33B7C75F" w14:textId="77777777" w:rsidR="00005C58" w:rsidRDefault="00005C58" w:rsidP="00D02135">
      <w:pPr>
        <w:tabs>
          <w:tab w:val="left" w:pos="426"/>
        </w:tabs>
        <w:spacing w:line="240" w:lineRule="auto"/>
        <w:rPr>
          <w:color w:val="000000"/>
        </w:rPr>
      </w:pPr>
    </w:p>
    <w:p w14:paraId="0957C5FC" w14:textId="0C097CFA" w:rsidR="00005C58" w:rsidRDefault="00005C58" w:rsidP="0068721B">
      <w:pPr>
        <w:tabs>
          <w:tab w:val="left" w:pos="426"/>
        </w:tabs>
        <w:spacing w:line="360" w:lineRule="auto"/>
        <w:ind w:left="720"/>
        <w:jc w:val="center"/>
        <w:rPr>
          <w:color w:val="000000"/>
        </w:rPr>
      </w:pPr>
      <w:r>
        <w:rPr>
          <w:color w:val="000000"/>
        </w:rPr>
        <w:fldChar w:fldCharType="begin"/>
      </w:r>
      <w:r>
        <w:rPr>
          <w:color w:val="000000"/>
        </w:rPr>
        <w:instrText xml:space="preserve"> INCLUDEPICTURE "https://lh7-us.googleusercontent.com/pw58sjfWjrQ1JW0vCAgZuUjB_U1Dn8jfyXs_NnB_DCJfZq7bs3Btf1vKYlOxDPhBBxxZpndD6QGFqBvU47gtCaV2I46lly4dvQuiTAXCnoVIBCXE0asReO5PILsa1zt89PnK4ER6LZ41PjkuS1EfJUBXmA=s2048" \* MERGEFORMATINET </w:instrText>
      </w:r>
      <w:r>
        <w:rPr>
          <w:color w:val="000000"/>
        </w:rPr>
        <w:fldChar w:fldCharType="separate"/>
      </w:r>
      <w:r>
        <w:rPr>
          <w:noProof/>
          <w:color w:val="000000"/>
        </w:rPr>
        <w:drawing>
          <wp:inline distT="0" distB="0" distL="0" distR="0" wp14:anchorId="4510B35E" wp14:editId="333E5799">
            <wp:extent cx="3628104" cy="2226088"/>
            <wp:effectExtent l="0" t="0" r="4445" b="0"/>
            <wp:docPr id="852336133" name="Picture 5" descr="A bar chart of wine quality after s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26445" name="Picture 5" descr="A bar chart of wine quality after smot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0762" cy="2424061"/>
                    </a:xfrm>
                    <a:prstGeom prst="rect">
                      <a:avLst/>
                    </a:prstGeom>
                    <a:noFill/>
                    <a:ln>
                      <a:noFill/>
                    </a:ln>
                  </pic:spPr>
                </pic:pic>
              </a:graphicData>
            </a:graphic>
          </wp:inline>
        </w:drawing>
      </w:r>
      <w:r>
        <w:rPr>
          <w:color w:val="000000"/>
        </w:rPr>
        <w:fldChar w:fldCharType="end"/>
      </w:r>
    </w:p>
    <w:p w14:paraId="38B867A6" w14:textId="7B15AA3F" w:rsidR="00D02135" w:rsidRPr="00CB2BEB" w:rsidRDefault="00D02135" w:rsidP="0068721B">
      <w:pPr>
        <w:tabs>
          <w:tab w:val="left" w:pos="426"/>
        </w:tabs>
        <w:jc w:val="center"/>
        <w:rPr>
          <w:b/>
          <w:i/>
        </w:rPr>
      </w:pPr>
      <w:r w:rsidRPr="00CB2BEB">
        <w:rPr>
          <w:b/>
          <w:i/>
        </w:rPr>
        <w:t>Figure 4.1.5.</w:t>
      </w:r>
      <w:r w:rsidR="00752B6A" w:rsidRPr="00CB2BEB">
        <w:rPr>
          <w:b/>
          <w:i/>
        </w:rPr>
        <w:t>2</w:t>
      </w:r>
      <w:r w:rsidRPr="00CB2BEB">
        <w:rPr>
          <w:b/>
          <w:i/>
        </w:rPr>
        <w:t xml:space="preserve"> After resampling </w:t>
      </w:r>
    </w:p>
    <w:p w14:paraId="79025638" w14:textId="77777777" w:rsidR="00D02135" w:rsidRDefault="00D02135" w:rsidP="00D02135">
      <w:pPr>
        <w:tabs>
          <w:tab w:val="left" w:pos="426"/>
        </w:tabs>
        <w:spacing w:line="240" w:lineRule="auto"/>
        <w:ind w:left="720"/>
        <w:rPr>
          <w:color w:val="000000"/>
        </w:rPr>
      </w:pPr>
    </w:p>
    <w:p w14:paraId="4CF42E92" w14:textId="19BAA9A7" w:rsidR="00005C58" w:rsidRPr="00960401" w:rsidRDefault="00005C58" w:rsidP="0068721B">
      <w:pPr>
        <w:tabs>
          <w:tab w:val="left" w:pos="426"/>
        </w:tabs>
        <w:spacing w:line="360" w:lineRule="auto"/>
        <w:ind w:left="720"/>
        <w:jc w:val="center"/>
        <w:rPr>
          <w:lang w:val="en-US"/>
        </w:rPr>
      </w:pPr>
      <w:r>
        <w:rPr>
          <w:color w:val="000000"/>
        </w:rPr>
        <w:fldChar w:fldCharType="begin"/>
      </w:r>
      <w:r>
        <w:rPr>
          <w:color w:val="000000"/>
        </w:rPr>
        <w:instrText xml:space="preserve"> INCLUDEPICTURE "https://lh7-us.googleusercontent.com/nuG_z6sas87PEsZDhIH0PcmHHaeMCz76UwMzRi1rytGS85SF6xBc8s42kDptCFUz1khLXkv1z7TZCVeQ-ZAGIuaUN_UOLLdA8rj3BU2GY7cx47u-gZkTQthztSNa9_MkFYQ6pkrwYvsAAH5qOF6ybJ7fSw=s2048" \* MERGEFORMATINET </w:instrText>
      </w:r>
      <w:r>
        <w:rPr>
          <w:color w:val="000000"/>
        </w:rPr>
        <w:fldChar w:fldCharType="separate"/>
      </w:r>
      <w:r>
        <w:rPr>
          <w:noProof/>
          <w:color w:val="000000"/>
        </w:rPr>
        <w:drawing>
          <wp:inline distT="0" distB="0" distL="0" distR="0" wp14:anchorId="290B2344" wp14:editId="0D0458BC">
            <wp:extent cx="3288890" cy="2050639"/>
            <wp:effectExtent l="0" t="0" r="635" b="0"/>
            <wp:docPr id="1950696980" name="Picture 7" descr="A bar chart of wine quality after reclossif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9814" name="Picture 7" descr="A bar chart of wine quality after reclossif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07667" cy="2124697"/>
                    </a:xfrm>
                    <a:prstGeom prst="rect">
                      <a:avLst/>
                    </a:prstGeom>
                    <a:noFill/>
                    <a:ln>
                      <a:noFill/>
                    </a:ln>
                  </pic:spPr>
                </pic:pic>
              </a:graphicData>
            </a:graphic>
          </wp:inline>
        </w:drawing>
      </w:r>
      <w:r>
        <w:rPr>
          <w:color w:val="000000"/>
        </w:rPr>
        <w:fldChar w:fldCharType="end"/>
      </w:r>
    </w:p>
    <w:p w14:paraId="00F0C5A2" w14:textId="29FF0645" w:rsidR="00D02135" w:rsidRDefault="00D02135" w:rsidP="0068721B">
      <w:pPr>
        <w:tabs>
          <w:tab w:val="left" w:pos="426"/>
        </w:tabs>
        <w:jc w:val="center"/>
        <w:rPr>
          <w:b/>
          <w:i/>
        </w:rPr>
      </w:pPr>
      <w:r w:rsidRPr="00CB2BEB">
        <w:rPr>
          <w:b/>
          <w:i/>
        </w:rPr>
        <w:t>Figure 4.1.</w:t>
      </w:r>
      <w:r w:rsidR="00752B6A" w:rsidRPr="00CB2BEB">
        <w:rPr>
          <w:b/>
          <w:i/>
        </w:rPr>
        <w:t>6</w:t>
      </w:r>
      <w:r w:rsidRPr="00CB2BEB">
        <w:rPr>
          <w:b/>
          <w:i/>
        </w:rPr>
        <w:t xml:space="preserve"> After reclassifying</w:t>
      </w:r>
    </w:p>
    <w:p w14:paraId="29DAC2E8" w14:textId="77777777" w:rsidR="00CB2BEB" w:rsidRPr="00CB2BEB" w:rsidRDefault="00CB2BEB" w:rsidP="0068721B">
      <w:pPr>
        <w:tabs>
          <w:tab w:val="left" w:pos="426"/>
        </w:tabs>
        <w:jc w:val="center"/>
        <w:rPr>
          <w:b/>
          <w:bCs/>
          <w:i/>
          <w:iCs/>
        </w:rPr>
      </w:pPr>
    </w:p>
    <w:p w14:paraId="1E92F214" w14:textId="3257652A" w:rsidR="00005C58" w:rsidRPr="00005C58" w:rsidRDefault="00863292" w:rsidP="00601665">
      <w:pPr>
        <w:tabs>
          <w:tab w:val="left" w:pos="426"/>
        </w:tabs>
        <w:spacing w:line="360" w:lineRule="auto"/>
        <w:jc w:val="center"/>
      </w:pPr>
      <w:r>
        <w:rPr>
          <w:color w:val="000000"/>
        </w:rPr>
        <w:fldChar w:fldCharType="begin"/>
      </w:r>
      <w:r>
        <w:rPr>
          <w:color w:val="000000"/>
        </w:rPr>
        <w:instrText xml:space="preserve"> INCLUDEPICTURE "https://lh7-us.googleusercontent.com/kRxrj3N7Ty4w7aIMnQetzsTSbwheXeD6NlfheRty39fn-tIfG3rnuGfqS3J0aJJyETE2vL5DNWsPWJdHuDf_IEoavGkjCzeR6k4w90_iNf_33B7C0rVwABgR3lJtPIe6Eah7iQ8bKl6ZMZUINLKO4iREDg=s2048" \* MERGEFORMATINET </w:instrText>
      </w:r>
      <w:r>
        <w:rPr>
          <w:color w:val="000000"/>
        </w:rPr>
        <w:fldChar w:fldCharType="separate"/>
      </w:r>
      <w:r>
        <w:rPr>
          <w:noProof/>
          <w:color w:val="000000"/>
        </w:rPr>
        <w:drawing>
          <wp:inline distT="0" distB="0" distL="0" distR="0" wp14:anchorId="5DD0D1AD" wp14:editId="5AD467C8">
            <wp:extent cx="5253925" cy="850395"/>
            <wp:effectExtent l="0" t="0" r="4445" b="635"/>
            <wp:docPr id="186255196"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73484" name="Picture 1" descr="A screenshot of a numb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2677" cy="855049"/>
                    </a:xfrm>
                    <a:prstGeom prst="rect">
                      <a:avLst/>
                    </a:prstGeom>
                    <a:noFill/>
                    <a:ln>
                      <a:noFill/>
                    </a:ln>
                  </pic:spPr>
                </pic:pic>
              </a:graphicData>
            </a:graphic>
          </wp:inline>
        </w:drawing>
      </w:r>
      <w:r>
        <w:rPr>
          <w:color w:val="000000"/>
        </w:rPr>
        <w:fldChar w:fldCharType="end"/>
      </w:r>
    </w:p>
    <w:p w14:paraId="68D74018" w14:textId="6688AD9A" w:rsidR="00863292" w:rsidRPr="00CB2BEB" w:rsidRDefault="00863292" w:rsidP="00601665">
      <w:pPr>
        <w:tabs>
          <w:tab w:val="left" w:pos="426"/>
        </w:tabs>
        <w:jc w:val="center"/>
        <w:rPr>
          <w:b/>
          <w:i/>
          <w:lang w:val="en-US"/>
        </w:rPr>
      </w:pPr>
      <w:r w:rsidRPr="00CB2BEB">
        <w:rPr>
          <w:b/>
          <w:i/>
          <w:lang w:val="en-US"/>
        </w:rPr>
        <w:t>Figure 4.3.1 Result of the parameter comb</w:t>
      </w:r>
      <w:r w:rsidR="00900411" w:rsidRPr="00CB2BEB">
        <w:rPr>
          <w:b/>
          <w:i/>
          <w:lang w:val="en-US"/>
        </w:rPr>
        <w:t>ination</w:t>
      </w:r>
    </w:p>
    <w:p w14:paraId="02DA7385" w14:textId="77777777" w:rsidR="000E746E" w:rsidRDefault="000E746E" w:rsidP="00601665">
      <w:pPr>
        <w:tabs>
          <w:tab w:val="left" w:pos="426"/>
        </w:tabs>
        <w:spacing w:line="240" w:lineRule="auto"/>
        <w:jc w:val="center"/>
        <w:rPr>
          <w:i/>
          <w:iCs/>
        </w:rPr>
      </w:pPr>
    </w:p>
    <w:p w14:paraId="1F8DBAB7" w14:textId="77777777" w:rsidR="00CB2BEB" w:rsidRDefault="00CB2BEB" w:rsidP="00601665">
      <w:pPr>
        <w:tabs>
          <w:tab w:val="left" w:pos="426"/>
        </w:tabs>
        <w:spacing w:line="240" w:lineRule="auto"/>
        <w:jc w:val="center"/>
        <w:rPr>
          <w:i/>
          <w:iCs/>
        </w:rPr>
      </w:pPr>
    </w:p>
    <w:p w14:paraId="4B1F511A" w14:textId="2826369A" w:rsidR="00DF3209" w:rsidRDefault="000E746E" w:rsidP="00C27E43">
      <w:pPr>
        <w:jc w:val="center"/>
      </w:pPr>
      <w:bookmarkStart w:id="67" w:name="_Toc165028211"/>
      <w:bookmarkStart w:id="68" w:name="_Toc165030541"/>
      <w:bookmarkStart w:id="69" w:name="_Toc165034695"/>
      <w:bookmarkStart w:id="70" w:name="_Toc165034793"/>
      <w:r w:rsidRPr="00717F7B">
        <w:rPr>
          <w:noProof/>
        </w:rPr>
        <w:drawing>
          <wp:inline distT="114300" distB="114300" distL="114300" distR="114300" wp14:anchorId="5D098903" wp14:editId="6B6616CB">
            <wp:extent cx="5580466" cy="3267075"/>
            <wp:effectExtent l="0" t="0" r="0" b="0"/>
            <wp:docPr id="183708828" name="image1.png" descr="A graph with blue bars&#10;&#10;Description automatically generated"/>
            <wp:cNvGraphicFramePr/>
            <a:graphic xmlns:a="http://schemas.openxmlformats.org/drawingml/2006/main">
              <a:graphicData uri="http://schemas.openxmlformats.org/drawingml/2006/picture">
                <pic:pic xmlns:pic="http://schemas.openxmlformats.org/drawingml/2006/picture">
                  <pic:nvPicPr>
                    <pic:cNvPr id="183708828" name="image1.png" descr="A graph with blue bars&#10;&#10;Description automatically generated"/>
                    <pic:cNvPicPr preferRelativeResize="0"/>
                  </pic:nvPicPr>
                  <pic:blipFill>
                    <a:blip r:embed="rId17"/>
                    <a:srcRect/>
                    <a:stretch>
                      <a:fillRect/>
                    </a:stretch>
                  </pic:blipFill>
                  <pic:spPr>
                    <a:xfrm>
                      <a:off x="0" y="0"/>
                      <a:ext cx="5580466" cy="3267075"/>
                    </a:xfrm>
                    <a:prstGeom prst="rect">
                      <a:avLst/>
                    </a:prstGeom>
                    <a:ln/>
                  </pic:spPr>
                </pic:pic>
              </a:graphicData>
            </a:graphic>
          </wp:inline>
        </w:drawing>
      </w:r>
      <w:bookmarkEnd w:id="67"/>
      <w:bookmarkEnd w:id="68"/>
      <w:bookmarkEnd w:id="69"/>
      <w:bookmarkEnd w:id="70"/>
    </w:p>
    <w:p w14:paraId="63B5044B" w14:textId="77777777" w:rsidR="000E746E" w:rsidRPr="00CB2BEB" w:rsidRDefault="000E746E" w:rsidP="00601665">
      <w:pPr>
        <w:tabs>
          <w:tab w:val="left" w:pos="426"/>
        </w:tabs>
        <w:jc w:val="center"/>
        <w:rPr>
          <w:b/>
          <w:i/>
        </w:rPr>
      </w:pPr>
      <w:r w:rsidRPr="00CB2BEB">
        <w:rPr>
          <w:b/>
          <w:i/>
        </w:rPr>
        <w:t>Figure 4.4.A.1 Feature Importance of Wine Quality (Decision Tree)</w:t>
      </w:r>
    </w:p>
    <w:p w14:paraId="0953F5A1" w14:textId="77777777" w:rsidR="00601665" w:rsidRPr="00717F7B" w:rsidRDefault="00601665" w:rsidP="00601665">
      <w:pPr>
        <w:tabs>
          <w:tab w:val="left" w:pos="426"/>
        </w:tabs>
        <w:spacing w:line="240" w:lineRule="auto"/>
        <w:jc w:val="center"/>
        <w:rPr>
          <w:i/>
        </w:rPr>
      </w:pPr>
    </w:p>
    <w:p w14:paraId="1D98A2ED" w14:textId="77777777" w:rsidR="00CB2BEB" w:rsidRPr="00717F7B" w:rsidRDefault="00CB2BEB" w:rsidP="00601665">
      <w:pPr>
        <w:tabs>
          <w:tab w:val="left" w:pos="426"/>
        </w:tabs>
        <w:spacing w:line="240" w:lineRule="auto"/>
        <w:jc w:val="center"/>
        <w:rPr>
          <w:i/>
        </w:rPr>
      </w:pPr>
    </w:p>
    <w:p w14:paraId="4E8C410A" w14:textId="47750704" w:rsidR="00601665" w:rsidRDefault="00601665" w:rsidP="00601665">
      <w:pPr>
        <w:spacing w:line="360" w:lineRule="auto"/>
        <w:jc w:val="center"/>
      </w:pPr>
      <w:r w:rsidRPr="00717F7B">
        <w:rPr>
          <w:noProof/>
        </w:rPr>
        <w:drawing>
          <wp:inline distT="114300" distB="114300" distL="114300" distR="114300" wp14:anchorId="56BEB820" wp14:editId="3B13DB0B">
            <wp:extent cx="5578475" cy="996287"/>
            <wp:effectExtent l="0" t="0" r="0" b="0"/>
            <wp:docPr id="295108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609279" cy="1001788"/>
                    </a:xfrm>
                    <a:prstGeom prst="rect">
                      <a:avLst/>
                    </a:prstGeom>
                    <a:ln/>
                  </pic:spPr>
                </pic:pic>
              </a:graphicData>
            </a:graphic>
          </wp:inline>
        </w:drawing>
      </w:r>
    </w:p>
    <w:p w14:paraId="6D2CB73F" w14:textId="2AFA33D0" w:rsidR="00601665" w:rsidRPr="00CB2BEB" w:rsidRDefault="00601665" w:rsidP="00601665">
      <w:pPr>
        <w:tabs>
          <w:tab w:val="left" w:pos="426"/>
        </w:tabs>
        <w:jc w:val="center"/>
        <w:rPr>
          <w:b/>
          <w:i/>
        </w:rPr>
      </w:pPr>
      <w:r w:rsidRPr="00CB2BEB">
        <w:rPr>
          <w:b/>
          <w:i/>
          <w:lang w:val="en-US"/>
        </w:rPr>
        <w:t>Figure 4.4.A.2</w:t>
      </w:r>
      <w:r w:rsidRPr="00CB2BEB">
        <w:rPr>
          <w:b/>
          <w:i/>
        </w:rPr>
        <w:t xml:space="preserve"> </w:t>
      </w:r>
      <w:r w:rsidRPr="00CB2BEB">
        <w:rPr>
          <w:b/>
          <w:i/>
          <w:lang w:val="en-US"/>
        </w:rPr>
        <w:t>Unpruned Decision Tree</w:t>
      </w:r>
    </w:p>
    <w:p w14:paraId="476AF458" w14:textId="77777777" w:rsidR="00601665" w:rsidRDefault="00601665" w:rsidP="00601665">
      <w:pPr>
        <w:jc w:val="center"/>
      </w:pPr>
    </w:p>
    <w:p w14:paraId="162F91F9" w14:textId="77777777" w:rsidR="00F82A80" w:rsidRDefault="00F82A80" w:rsidP="00CB2BEB"/>
    <w:p w14:paraId="4D2C32C5" w14:textId="77777777" w:rsidR="00F82A80" w:rsidRDefault="00F82A80" w:rsidP="00F82A80">
      <w:pPr>
        <w:spacing w:line="360" w:lineRule="auto"/>
        <w:jc w:val="center"/>
      </w:pPr>
      <w:r w:rsidRPr="00717F7B">
        <w:rPr>
          <w:noProof/>
        </w:rPr>
        <w:drawing>
          <wp:inline distT="114300" distB="114300" distL="114300" distR="114300" wp14:anchorId="5D23C4CD" wp14:editId="73D3FEBC">
            <wp:extent cx="4481848" cy="3451538"/>
            <wp:effectExtent l="0" t="0" r="1270" b="3175"/>
            <wp:docPr id="1531194365" name="image7.png" descr="A graph of an average alpha&#10;&#10;Description automatically generated"/>
            <wp:cNvGraphicFramePr/>
            <a:graphic xmlns:a="http://schemas.openxmlformats.org/drawingml/2006/main">
              <a:graphicData uri="http://schemas.openxmlformats.org/drawingml/2006/picture">
                <pic:pic xmlns:pic="http://schemas.openxmlformats.org/drawingml/2006/picture">
                  <pic:nvPicPr>
                    <pic:cNvPr id="1531194365" name="image7.png" descr="A graph of an average alpha&#10;&#10;Description automatically generated"/>
                    <pic:cNvPicPr preferRelativeResize="0"/>
                  </pic:nvPicPr>
                  <pic:blipFill>
                    <a:blip r:embed="rId19"/>
                    <a:srcRect/>
                    <a:stretch>
                      <a:fillRect/>
                    </a:stretch>
                  </pic:blipFill>
                  <pic:spPr>
                    <a:xfrm>
                      <a:off x="0" y="0"/>
                      <a:ext cx="4506256" cy="3470335"/>
                    </a:xfrm>
                    <a:prstGeom prst="rect">
                      <a:avLst/>
                    </a:prstGeom>
                    <a:ln/>
                  </pic:spPr>
                </pic:pic>
              </a:graphicData>
            </a:graphic>
          </wp:inline>
        </w:drawing>
      </w:r>
    </w:p>
    <w:p w14:paraId="60DC9550" w14:textId="77777777" w:rsidR="00F82A80" w:rsidRPr="00CB2BEB" w:rsidRDefault="00F82A80" w:rsidP="00F82A80">
      <w:pPr>
        <w:tabs>
          <w:tab w:val="left" w:pos="426"/>
        </w:tabs>
        <w:jc w:val="center"/>
        <w:rPr>
          <w:b/>
          <w:i/>
        </w:rPr>
      </w:pPr>
      <w:r w:rsidRPr="00CB2BEB">
        <w:rPr>
          <w:b/>
          <w:i/>
        </w:rPr>
        <w:t>Figure 4.4.A.3 Effective Alpha for Cost-Complexity Pruning</w:t>
      </w:r>
    </w:p>
    <w:p w14:paraId="49B6D246" w14:textId="77777777" w:rsidR="00F82A80" w:rsidRDefault="00F82A80" w:rsidP="00F82A80">
      <w:pPr>
        <w:spacing w:line="240" w:lineRule="auto"/>
        <w:jc w:val="center"/>
      </w:pPr>
    </w:p>
    <w:p w14:paraId="1FEBE13E" w14:textId="33A48609" w:rsidR="00F82A80" w:rsidRDefault="00F82A80" w:rsidP="00F82A80">
      <w:pPr>
        <w:spacing w:line="360" w:lineRule="auto"/>
        <w:jc w:val="center"/>
      </w:pPr>
      <w:r w:rsidRPr="00717F7B">
        <w:rPr>
          <w:noProof/>
        </w:rPr>
        <w:drawing>
          <wp:inline distT="114300" distB="114300" distL="114300" distR="114300" wp14:anchorId="3CE259E5" wp14:editId="7E5A1016">
            <wp:extent cx="4700789" cy="3580327"/>
            <wp:effectExtent l="0" t="0" r="0" b="1270"/>
            <wp:docPr id="1375458648" name="image5.png" descr="A graph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375458648" name="image5.png" descr="A graph of a graph&#10;&#10;Description automatically generated"/>
                    <pic:cNvPicPr preferRelativeResize="0"/>
                  </pic:nvPicPr>
                  <pic:blipFill>
                    <a:blip r:embed="rId20"/>
                    <a:srcRect/>
                    <a:stretch>
                      <a:fillRect/>
                    </a:stretch>
                  </pic:blipFill>
                  <pic:spPr>
                    <a:xfrm>
                      <a:off x="0" y="0"/>
                      <a:ext cx="4727715" cy="3600835"/>
                    </a:xfrm>
                    <a:prstGeom prst="rect">
                      <a:avLst/>
                    </a:prstGeom>
                    <a:ln/>
                  </pic:spPr>
                </pic:pic>
              </a:graphicData>
            </a:graphic>
          </wp:inline>
        </w:drawing>
      </w:r>
    </w:p>
    <w:p w14:paraId="2647FF3E" w14:textId="35AD9C73" w:rsidR="00F82A80" w:rsidRPr="00CB2BEB" w:rsidRDefault="00F82A80" w:rsidP="00F82A80">
      <w:pPr>
        <w:tabs>
          <w:tab w:val="left" w:pos="426"/>
        </w:tabs>
        <w:jc w:val="center"/>
        <w:rPr>
          <w:b/>
          <w:i/>
          <w:lang w:val="en-US"/>
        </w:rPr>
      </w:pPr>
      <w:r w:rsidRPr="00CB2BEB">
        <w:rPr>
          <w:b/>
          <w:i/>
          <w:lang w:val="en-US"/>
        </w:rPr>
        <w:t>Figure 4.4.A.4</w:t>
      </w:r>
      <w:r w:rsidRPr="00CB2BEB">
        <w:rPr>
          <w:b/>
        </w:rPr>
        <w:t xml:space="preserve"> </w:t>
      </w:r>
      <w:r w:rsidRPr="00CB2BEB">
        <w:rPr>
          <w:b/>
          <w:i/>
          <w:lang w:val="en-US"/>
        </w:rPr>
        <w:t>Relationship Between Alpha and Accuracy</w:t>
      </w:r>
    </w:p>
    <w:p w14:paraId="723EE65A" w14:textId="22445C35" w:rsidR="00862443" w:rsidRDefault="00862443" w:rsidP="00B064AC">
      <w:pPr>
        <w:tabs>
          <w:tab w:val="left" w:pos="426"/>
        </w:tabs>
        <w:spacing w:line="360" w:lineRule="auto"/>
        <w:jc w:val="center"/>
        <w:rPr>
          <w:i/>
          <w:iCs/>
          <w:lang w:val="en-US"/>
        </w:rPr>
      </w:pPr>
      <w:r w:rsidRPr="00717F7B">
        <w:rPr>
          <w:noProof/>
        </w:rPr>
        <w:drawing>
          <wp:inline distT="114300" distB="114300" distL="114300" distR="114300" wp14:anchorId="3392251C" wp14:editId="32FC804A">
            <wp:extent cx="5175504" cy="3255264"/>
            <wp:effectExtent l="0" t="0" r="0" b="0"/>
            <wp:docPr id="1048811159" name="image2.png" descr="A diagram of a chemical reaction&#10;&#10;Description automatically generated"/>
            <wp:cNvGraphicFramePr/>
            <a:graphic xmlns:a="http://schemas.openxmlformats.org/drawingml/2006/main">
              <a:graphicData uri="http://schemas.openxmlformats.org/drawingml/2006/picture">
                <pic:pic xmlns:pic="http://schemas.openxmlformats.org/drawingml/2006/picture">
                  <pic:nvPicPr>
                    <pic:cNvPr id="1048811159" name="image2.png" descr="A diagram of a chemical reaction&#10;&#10;Description automatically generated"/>
                    <pic:cNvPicPr preferRelativeResize="0"/>
                  </pic:nvPicPr>
                  <pic:blipFill>
                    <a:blip r:embed="rId21"/>
                    <a:srcRect/>
                    <a:stretch>
                      <a:fillRect/>
                    </a:stretch>
                  </pic:blipFill>
                  <pic:spPr>
                    <a:xfrm>
                      <a:off x="0" y="0"/>
                      <a:ext cx="5191201" cy="3265137"/>
                    </a:xfrm>
                    <a:prstGeom prst="rect">
                      <a:avLst/>
                    </a:prstGeom>
                    <a:ln/>
                  </pic:spPr>
                </pic:pic>
              </a:graphicData>
            </a:graphic>
          </wp:inline>
        </w:drawing>
      </w:r>
    </w:p>
    <w:p w14:paraId="39298621" w14:textId="77777777" w:rsidR="00862443" w:rsidRPr="00CB2BEB" w:rsidRDefault="00862443" w:rsidP="00B064AC">
      <w:pPr>
        <w:tabs>
          <w:tab w:val="left" w:pos="426"/>
        </w:tabs>
        <w:jc w:val="center"/>
        <w:rPr>
          <w:b/>
          <w:i/>
        </w:rPr>
      </w:pPr>
      <w:r w:rsidRPr="00CB2BEB">
        <w:rPr>
          <w:b/>
          <w:i/>
        </w:rPr>
        <w:t>Figure 4.4.A.5 Pruned Decision Tree</w:t>
      </w:r>
    </w:p>
    <w:p w14:paraId="7D6EC1C4" w14:textId="77777777" w:rsidR="00B064AC" w:rsidRDefault="00B064AC" w:rsidP="00B064AC">
      <w:pPr>
        <w:tabs>
          <w:tab w:val="left" w:pos="426"/>
        </w:tabs>
        <w:spacing w:line="240" w:lineRule="auto"/>
        <w:jc w:val="center"/>
        <w:rPr>
          <w:iCs/>
        </w:rPr>
      </w:pPr>
    </w:p>
    <w:p w14:paraId="00899080" w14:textId="38793AE5" w:rsidR="00B064AC" w:rsidRPr="00B064AC" w:rsidRDefault="00B064AC" w:rsidP="00491DD6">
      <w:pPr>
        <w:tabs>
          <w:tab w:val="left" w:pos="426"/>
        </w:tabs>
        <w:spacing w:line="360" w:lineRule="auto"/>
        <w:jc w:val="center"/>
        <w:rPr>
          <w:iCs/>
        </w:rPr>
      </w:pPr>
      <w:r w:rsidRPr="00717F7B">
        <w:rPr>
          <w:noProof/>
        </w:rPr>
        <w:drawing>
          <wp:inline distT="114300" distB="114300" distL="114300" distR="114300" wp14:anchorId="1DD5261B" wp14:editId="23DE6C37">
            <wp:extent cx="5527675" cy="3233336"/>
            <wp:effectExtent l="0" t="0" r="0" b="0"/>
            <wp:docPr id="1650253455" name="image3.png" descr="A graph with blue bars&#10;&#10;Description automatically generated"/>
            <wp:cNvGraphicFramePr/>
            <a:graphic xmlns:a="http://schemas.openxmlformats.org/drawingml/2006/main">
              <a:graphicData uri="http://schemas.openxmlformats.org/drawingml/2006/picture">
                <pic:pic xmlns:pic="http://schemas.openxmlformats.org/drawingml/2006/picture">
                  <pic:nvPicPr>
                    <pic:cNvPr id="1650253455" name="image3.png" descr="A graph with blue bars&#10;&#10;Description automatically generated"/>
                    <pic:cNvPicPr preferRelativeResize="0"/>
                  </pic:nvPicPr>
                  <pic:blipFill>
                    <a:blip r:embed="rId22"/>
                    <a:srcRect/>
                    <a:stretch>
                      <a:fillRect/>
                    </a:stretch>
                  </pic:blipFill>
                  <pic:spPr>
                    <a:xfrm>
                      <a:off x="0" y="0"/>
                      <a:ext cx="5527675" cy="3233336"/>
                    </a:xfrm>
                    <a:prstGeom prst="rect">
                      <a:avLst/>
                    </a:prstGeom>
                    <a:ln/>
                  </pic:spPr>
                </pic:pic>
              </a:graphicData>
            </a:graphic>
          </wp:inline>
        </w:drawing>
      </w:r>
    </w:p>
    <w:p w14:paraId="0A170E09" w14:textId="66486468" w:rsidR="00491DD6" w:rsidRPr="00CB2BEB" w:rsidRDefault="00491DD6" w:rsidP="00491DD6">
      <w:pPr>
        <w:tabs>
          <w:tab w:val="left" w:pos="426"/>
        </w:tabs>
        <w:jc w:val="center"/>
        <w:rPr>
          <w:b/>
          <w:i/>
          <w:lang w:val="en-US"/>
        </w:rPr>
      </w:pPr>
      <w:r w:rsidRPr="00CB2BEB">
        <w:rPr>
          <w:b/>
          <w:i/>
          <w:lang w:val="en-US"/>
        </w:rPr>
        <w:t>Figure 4.4.B.1 Feature Importance of Wine Quality (Random Forest)</w:t>
      </w:r>
    </w:p>
    <w:p w14:paraId="3779C553" w14:textId="77777777" w:rsidR="00862443" w:rsidRDefault="00862443" w:rsidP="00F82A80">
      <w:pPr>
        <w:tabs>
          <w:tab w:val="left" w:pos="426"/>
        </w:tabs>
        <w:jc w:val="center"/>
        <w:rPr>
          <w:i/>
          <w:iCs/>
          <w:lang w:val="en-US"/>
        </w:rPr>
      </w:pPr>
    </w:p>
    <w:p w14:paraId="2A65BF44" w14:textId="77777777" w:rsidR="00345885" w:rsidRDefault="00345885" w:rsidP="00F82A80">
      <w:pPr>
        <w:tabs>
          <w:tab w:val="left" w:pos="426"/>
        </w:tabs>
        <w:jc w:val="center"/>
        <w:rPr>
          <w:i/>
          <w:iCs/>
          <w:lang w:val="en-US"/>
        </w:rPr>
      </w:pPr>
    </w:p>
    <w:p w14:paraId="64E4704E" w14:textId="77777777" w:rsidR="00000F66" w:rsidRDefault="00000F66" w:rsidP="00000F66">
      <w:pPr>
        <w:tabs>
          <w:tab w:val="left" w:pos="426"/>
        </w:tabs>
        <w:rPr>
          <w:i/>
          <w:iCs/>
          <w:lang w:val="en-US"/>
        </w:rPr>
      </w:pPr>
    </w:p>
    <w:p w14:paraId="433C0933" w14:textId="120A81FD" w:rsidR="00345885" w:rsidRDefault="00345885" w:rsidP="00000F66">
      <w:pPr>
        <w:tabs>
          <w:tab w:val="left" w:pos="426"/>
        </w:tabs>
        <w:jc w:val="center"/>
        <w:rPr>
          <w:i/>
          <w:iCs/>
          <w:lang w:val="en-US"/>
        </w:rPr>
      </w:pPr>
      <w:r w:rsidRPr="00717F7B">
        <w:rPr>
          <w:noProof/>
        </w:rPr>
        <w:drawing>
          <wp:inline distT="114300" distB="114300" distL="114300" distR="114300" wp14:anchorId="38299057" wp14:editId="4F9FC31F">
            <wp:extent cx="5525568" cy="1905000"/>
            <wp:effectExtent l="0" t="0" r="0" b="0"/>
            <wp:docPr id="1271780961" name="image9.png" descr="A diagram of a pers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71780961" name="image9.png" descr="A diagram of a person&#10;&#10;Description automatically generated with medium confidence"/>
                    <pic:cNvPicPr preferRelativeResize="0"/>
                  </pic:nvPicPr>
                  <pic:blipFill>
                    <a:blip r:embed="rId23"/>
                    <a:srcRect/>
                    <a:stretch>
                      <a:fillRect/>
                    </a:stretch>
                  </pic:blipFill>
                  <pic:spPr>
                    <a:xfrm>
                      <a:off x="0" y="0"/>
                      <a:ext cx="5585341" cy="1925607"/>
                    </a:xfrm>
                    <a:prstGeom prst="rect">
                      <a:avLst/>
                    </a:prstGeom>
                    <a:ln/>
                  </pic:spPr>
                </pic:pic>
              </a:graphicData>
            </a:graphic>
          </wp:inline>
        </w:drawing>
      </w:r>
    </w:p>
    <w:p w14:paraId="4659D43B" w14:textId="2F4ED510" w:rsidR="00000F66" w:rsidRDefault="00345885" w:rsidP="00374024">
      <w:pPr>
        <w:tabs>
          <w:tab w:val="left" w:pos="426"/>
        </w:tabs>
        <w:jc w:val="center"/>
        <w:rPr>
          <w:b/>
          <w:i/>
        </w:rPr>
      </w:pPr>
      <w:r w:rsidRPr="00CB2BEB">
        <w:rPr>
          <w:b/>
          <w:i/>
        </w:rPr>
        <w:t>Figure 4.4.B.2 Random Forest</w:t>
      </w:r>
    </w:p>
    <w:p w14:paraId="71BDAB8D" w14:textId="77777777" w:rsidR="00374024" w:rsidRDefault="00374024" w:rsidP="00374024">
      <w:pPr>
        <w:tabs>
          <w:tab w:val="left" w:pos="426"/>
        </w:tabs>
        <w:jc w:val="center"/>
        <w:rPr>
          <w:b/>
          <w:i/>
        </w:rPr>
      </w:pPr>
    </w:p>
    <w:p w14:paraId="6EE18661" w14:textId="77777777" w:rsidR="00374024" w:rsidRDefault="00374024" w:rsidP="00374024">
      <w:pPr>
        <w:tabs>
          <w:tab w:val="left" w:pos="426"/>
        </w:tabs>
        <w:jc w:val="center"/>
        <w:rPr>
          <w:b/>
          <w:i/>
        </w:rPr>
      </w:pPr>
    </w:p>
    <w:p w14:paraId="132CDF1C" w14:textId="77777777" w:rsidR="00374024" w:rsidRPr="00374024" w:rsidRDefault="00374024" w:rsidP="00374024">
      <w:pPr>
        <w:tabs>
          <w:tab w:val="left" w:pos="426"/>
        </w:tabs>
        <w:jc w:val="center"/>
        <w:rPr>
          <w:b/>
          <w:i/>
        </w:rPr>
      </w:pPr>
    </w:p>
    <w:p w14:paraId="64F96836" w14:textId="77777777" w:rsidR="00000F66" w:rsidRDefault="00000F66" w:rsidP="00AB39A2">
      <w:pPr>
        <w:tabs>
          <w:tab w:val="left" w:pos="426"/>
        </w:tabs>
        <w:spacing w:line="240" w:lineRule="auto"/>
        <w:jc w:val="center"/>
        <w:rPr>
          <w:i/>
          <w:iCs/>
          <w:lang w:val="en-US"/>
        </w:rPr>
      </w:pPr>
    </w:p>
    <w:p w14:paraId="7C7B6838" w14:textId="26B722C0" w:rsidR="00345885" w:rsidRDefault="00AB39A2" w:rsidP="00F82A80">
      <w:pPr>
        <w:tabs>
          <w:tab w:val="left" w:pos="426"/>
        </w:tabs>
        <w:jc w:val="center"/>
        <w:rPr>
          <w:i/>
          <w:iCs/>
          <w:lang w:val="en-US"/>
        </w:rPr>
      </w:pPr>
      <w:r>
        <w:rPr>
          <w:noProof/>
        </w:rPr>
        <w:drawing>
          <wp:inline distT="0" distB="0" distL="0" distR="0" wp14:anchorId="70AF7DC6" wp14:editId="76E1F38F">
            <wp:extent cx="4919231" cy="3004820"/>
            <wp:effectExtent l="12700" t="12700" r="8890" b="17780"/>
            <wp:docPr id="664599828" name="Picture 664599828" descr="A graph with red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99828" name="Picture 664599828" descr="A graph with red and green squares&#10;&#10;Description automatically generated"/>
                    <pic:cNvPicPr/>
                  </pic:nvPicPr>
                  <pic:blipFill>
                    <a:blip r:embed="rId24" cstate="print">
                      <a:extLst>
                        <a:ext uri="{28A0092B-C50C-407E-A947-70E740481C1C}">
                          <a14:useLocalDpi xmlns:a14="http://schemas.microsoft.com/office/drawing/2010/main" val="0"/>
                        </a:ext>
                      </a:extLst>
                    </a:blip>
                    <a:srcRect t="3733"/>
                    <a:stretch>
                      <a:fillRect/>
                    </a:stretch>
                  </pic:blipFill>
                  <pic:spPr>
                    <a:xfrm>
                      <a:off x="0" y="0"/>
                      <a:ext cx="4968432" cy="3034874"/>
                    </a:xfrm>
                    <a:prstGeom prst="rect">
                      <a:avLst/>
                    </a:prstGeom>
                    <a:ln>
                      <a:solidFill>
                        <a:schemeClr val="tx1"/>
                      </a:solidFill>
                    </a:ln>
                  </pic:spPr>
                </pic:pic>
              </a:graphicData>
            </a:graphic>
          </wp:inline>
        </w:drawing>
      </w:r>
    </w:p>
    <w:p w14:paraId="76C8198F" w14:textId="2B972AEA" w:rsidR="007C1768" w:rsidRPr="00CB2BEB" w:rsidRDefault="00A346CA" w:rsidP="00AB31C9">
      <w:pPr>
        <w:tabs>
          <w:tab w:val="left" w:pos="426"/>
        </w:tabs>
        <w:jc w:val="center"/>
        <w:rPr>
          <w:b/>
          <w:i/>
        </w:rPr>
      </w:pPr>
      <w:r w:rsidRPr="00CB2BEB">
        <w:rPr>
          <w:b/>
          <w:i/>
        </w:rPr>
        <w:t>Figure 5.1.1</w:t>
      </w:r>
      <w:r w:rsidR="00770166" w:rsidRPr="00CB2BEB">
        <w:rPr>
          <w:b/>
          <w:i/>
        </w:rPr>
        <w:t xml:space="preserve"> Coefficient of Linear Regression Model</w:t>
      </w:r>
    </w:p>
    <w:p w14:paraId="5E989F12" w14:textId="77777777" w:rsidR="00000F66" w:rsidRDefault="00000F66" w:rsidP="00AB31C9">
      <w:pPr>
        <w:tabs>
          <w:tab w:val="left" w:pos="426"/>
        </w:tabs>
        <w:jc w:val="center"/>
        <w:rPr>
          <w:i/>
        </w:rPr>
      </w:pPr>
    </w:p>
    <w:p w14:paraId="325ED1D8" w14:textId="77777777" w:rsidR="00000F66" w:rsidRDefault="00000F66" w:rsidP="00000F66">
      <w:pPr>
        <w:tabs>
          <w:tab w:val="left" w:pos="426"/>
        </w:tabs>
        <w:rPr>
          <w:i/>
        </w:rPr>
      </w:pPr>
    </w:p>
    <w:p w14:paraId="4A72CFB5" w14:textId="760D939D" w:rsidR="00F5332F" w:rsidRDefault="00000F66" w:rsidP="00AB31C9">
      <w:pPr>
        <w:tabs>
          <w:tab w:val="left" w:pos="426"/>
        </w:tabs>
        <w:jc w:val="center"/>
        <w:rPr>
          <w:i/>
        </w:rPr>
      </w:pPr>
      <w:r w:rsidRPr="00764B4B">
        <w:rPr>
          <w:noProof/>
          <w:u w:val="single"/>
        </w:rPr>
        <w:drawing>
          <wp:anchor distT="0" distB="0" distL="114300" distR="114300" simplePos="0" relativeHeight="251658240" behindDoc="0" locked="0" layoutInCell="1" allowOverlap="1" wp14:anchorId="175B2C0E" wp14:editId="68422181">
            <wp:simplePos x="0" y="0"/>
            <wp:positionH relativeFrom="margin">
              <wp:posOffset>215900</wp:posOffset>
            </wp:positionH>
            <wp:positionV relativeFrom="paragraph">
              <wp:posOffset>208915</wp:posOffset>
            </wp:positionV>
            <wp:extent cx="2828290" cy="1176655"/>
            <wp:effectExtent l="12700" t="12700" r="16510" b="17145"/>
            <wp:wrapSquare wrapText="bothSides"/>
            <wp:docPr id="1890920113" name="Picture 1890920113"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20113" name="Picture 1890920113" descr="A screenshot of a computer erro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828290" cy="11766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A29E3" w:rsidRPr="00764B4B">
        <w:rPr>
          <w:noProof/>
          <w:u w:val="single"/>
        </w:rPr>
        <w:drawing>
          <wp:anchor distT="0" distB="0" distL="114300" distR="114300" simplePos="0" relativeHeight="251658241" behindDoc="0" locked="0" layoutInCell="1" allowOverlap="1" wp14:anchorId="1025F28C" wp14:editId="22066CF3">
            <wp:simplePos x="0" y="0"/>
            <wp:positionH relativeFrom="margin">
              <wp:posOffset>3258820</wp:posOffset>
            </wp:positionH>
            <wp:positionV relativeFrom="paragraph">
              <wp:posOffset>443230</wp:posOffset>
            </wp:positionV>
            <wp:extent cx="2689225" cy="693420"/>
            <wp:effectExtent l="12700" t="12700" r="15875" b="17780"/>
            <wp:wrapSquare wrapText="bothSides"/>
            <wp:docPr id="1099172344" name="Picture 109917234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11327" name="Picture 1540111327" descr="A white background with black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89225" cy="6934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97BF67A" w14:textId="62035846" w:rsidR="00F5332F" w:rsidRDefault="00F5332F" w:rsidP="00AB31C9">
      <w:pPr>
        <w:tabs>
          <w:tab w:val="left" w:pos="426"/>
        </w:tabs>
        <w:jc w:val="center"/>
        <w:rPr>
          <w:i/>
        </w:rPr>
      </w:pPr>
    </w:p>
    <w:p w14:paraId="09711EC2" w14:textId="7BAE8DC5" w:rsidR="00F5332F" w:rsidRPr="00CB2BEB" w:rsidRDefault="00BA29E3" w:rsidP="00AB31C9">
      <w:pPr>
        <w:tabs>
          <w:tab w:val="left" w:pos="426"/>
        </w:tabs>
        <w:jc w:val="center"/>
        <w:rPr>
          <w:b/>
          <w:i/>
        </w:rPr>
      </w:pPr>
      <w:r w:rsidRPr="00CB2BEB">
        <w:rPr>
          <w:b/>
          <w:i/>
        </w:rPr>
        <w:t>Figure 5.1.2 Evaluation on t</w:t>
      </w:r>
      <w:r w:rsidR="008A3E3F" w:rsidRPr="00CB2BEB">
        <w:rPr>
          <w:b/>
          <w:i/>
        </w:rPr>
        <w:t xml:space="preserve">raining, testing, and overall </w:t>
      </w:r>
      <w:r w:rsidR="00000F66" w:rsidRPr="00CB2BEB">
        <w:rPr>
          <w:b/>
          <w:i/>
        </w:rPr>
        <w:t>dataset</w:t>
      </w:r>
    </w:p>
    <w:p w14:paraId="01B1C517" w14:textId="77777777" w:rsidR="00000F66" w:rsidRDefault="00000F66" w:rsidP="00000F66">
      <w:pPr>
        <w:tabs>
          <w:tab w:val="left" w:pos="426"/>
        </w:tabs>
        <w:rPr>
          <w:i/>
        </w:rPr>
      </w:pPr>
    </w:p>
    <w:p w14:paraId="7ACC2A3C" w14:textId="0B1A0EAD" w:rsidR="00F5332F" w:rsidRDefault="00000F66" w:rsidP="00AB31C9">
      <w:pPr>
        <w:tabs>
          <w:tab w:val="left" w:pos="426"/>
        </w:tabs>
        <w:jc w:val="center"/>
        <w:rPr>
          <w:i/>
        </w:rPr>
      </w:pPr>
      <w:r>
        <w:rPr>
          <w:noProof/>
        </w:rPr>
        <w:drawing>
          <wp:anchor distT="0" distB="0" distL="114300" distR="114300" simplePos="0" relativeHeight="251658242" behindDoc="0" locked="0" layoutInCell="1" allowOverlap="1" wp14:anchorId="29AAD323" wp14:editId="0856E494">
            <wp:simplePos x="0" y="0"/>
            <wp:positionH relativeFrom="margin">
              <wp:posOffset>1291590</wp:posOffset>
            </wp:positionH>
            <wp:positionV relativeFrom="paragraph">
              <wp:posOffset>255270</wp:posOffset>
            </wp:positionV>
            <wp:extent cx="3808730" cy="1271905"/>
            <wp:effectExtent l="19050" t="19050" r="20320" b="23495"/>
            <wp:wrapSquare wrapText="bothSides"/>
            <wp:docPr id="52835597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69731" name="Picture 1" descr="A white background with black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8730" cy="1271905"/>
                    </a:xfrm>
                    <a:prstGeom prst="rect">
                      <a:avLst/>
                    </a:prstGeom>
                    <a:noFill/>
                    <a:ln>
                      <a:solidFill>
                        <a:schemeClr val="tx1"/>
                      </a:solidFill>
                    </a:ln>
                  </pic:spPr>
                </pic:pic>
              </a:graphicData>
            </a:graphic>
          </wp:anchor>
        </w:drawing>
      </w:r>
    </w:p>
    <w:p w14:paraId="3DE741D6" w14:textId="5BA2567B" w:rsidR="00AB31C9" w:rsidRPr="00AB31C9" w:rsidRDefault="00AB31C9" w:rsidP="00AB31C9">
      <w:pPr>
        <w:tabs>
          <w:tab w:val="left" w:pos="426"/>
        </w:tabs>
        <w:spacing w:line="240" w:lineRule="auto"/>
        <w:jc w:val="center"/>
        <w:rPr>
          <w:i/>
        </w:rPr>
      </w:pPr>
    </w:p>
    <w:p w14:paraId="093F621E" w14:textId="45F8C609" w:rsidR="00000F66" w:rsidRPr="00AB31C9" w:rsidRDefault="00000F66" w:rsidP="00AB31C9">
      <w:pPr>
        <w:tabs>
          <w:tab w:val="left" w:pos="426"/>
        </w:tabs>
        <w:spacing w:line="240" w:lineRule="auto"/>
        <w:jc w:val="center"/>
        <w:rPr>
          <w:i/>
        </w:rPr>
      </w:pPr>
    </w:p>
    <w:p w14:paraId="182E2C1F" w14:textId="77777777" w:rsidR="00000F66" w:rsidRDefault="00000F66" w:rsidP="005C1DDF">
      <w:pPr>
        <w:tabs>
          <w:tab w:val="left" w:pos="426"/>
        </w:tabs>
        <w:jc w:val="center"/>
        <w:rPr>
          <w:i/>
          <w:iCs/>
          <w:lang w:val="en-US"/>
        </w:rPr>
      </w:pPr>
    </w:p>
    <w:p w14:paraId="2CEA057A" w14:textId="77777777" w:rsidR="00000F66" w:rsidRDefault="00000F66" w:rsidP="00000F66">
      <w:pPr>
        <w:tabs>
          <w:tab w:val="left" w:pos="426"/>
        </w:tabs>
        <w:rPr>
          <w:i/>
          <w:iCs/>
          <w:lang w:val="en-US"/>
        </w:rPr>
      </w:pPr>
    </w:p>
    <w:p w14:paraId="13F6849E" w14:textId="77777777" w:rsidR="00000F66" w:rsidRDefault="00000F66" w:rsidP="00000F66">
      <w:pPr>
        <w:tabs>
          <w:tab w:val="left" w:pos="426"/>
        </w:tabs>
        <w:rPr>
          <w:i/>
          <w:iCs/>
          <w:lang w:val="en-US"/>
        </w:rPr>
      </w:pPr>
    </w:p>
    <w:p w14:paraId="5EAF86FC" w14:textId="0818066B" w:rsidR="00000F66" w:rsidRPr="00CB2BEB" w:rsidRDefault="00000F66" w:rsidP="00000F66">
      <w:pPr>
        <w:tabs>
          <w:tab w:val="left" w:pos="426"/>
        </w:tabs>
        <w:jc w:val="center"/>
        <w:rPr>
          <w:b/>
          <w:i/>
        </w:rPr>
      </w:pPr>
      <w:r w:rsidRPr="00CB2BEB">
        <w:rPr>
          <w:b/>
          <w:i/>
        </w:rPr>
        <w:t>Figure 5.1.</w:t>
      </w:r>
      <w:r w:rsidR="007E5059" w:rsidRPr="00CB2BEB">
        <w:rPr>
          <w:b/>
          <w:i/>
        </w:rPr>
        <w:t>3</w:t>
      </w:r>
      <w:r w:rsidRPr="00CB2BEB">
        <w:rPr>
          <w:b/>
          <w:i/>
        </w:rPr>
        <w:t xml:space="preserve"> Evaluation </w:t>
      </w:r>
      <w:r w:rsidR="007E5059" w:rsidRPr="00CB2BEB">
        <w:rPr>
          <w:b/>
          <w:i/>
        </w:rPr>
        <w:t>Linear Regression after standardization and regularization</w:t>
      </w:r>
    </w:p>
    <w:p w14:paraId="65C48AFA" w14:textId="77777777" w:rsidR="00000F66" w:rsidRDefault="00000F66" w:rsidP="00000F66">
      <w:pPr>
        <w:tabs>
          <w:tab w:val="left" w:pos="426"/>
        </w:tabs>
        <w:rPr>
          <w:i/>
          <w:iCs/>
        </w:rPr>
      </w:pPr>
    </w:p>
    <w:p w14:paraId="4A32CC3A" w14:textId="77777777" w:rsidR="00000F66" w:rsidRDefault="00000F66" w:rsidP="005C1DDF">
      <w:pPr>
        <w:tabs>
          <w:tab w:val="left" w:pos="426"/>
        </w:tabs>
        <w:jc w:val="center"/>
        <w:rPr>
          <w:i/>
          <w:iCs/>
          <w:lang w:val="en-US"/>
        </w:rPr>
      </w:pPr>
    </w:p>
    <w:p w14:paraId="3745833E" w14:textId="672EE341" w:rsidR="007C1768" w:rsidRDefault="00AB31C9" w:rsidP="005C1DDF">
      <w:pPr>
        <w:tabs>
          <w:tab w:val="left" w:pos="426"/>
        </w:tabs>
        <w:jc w:val="center"/>
        <w:rPr>
          <w:i/>
          <w:iCs/>
          <w:lang w:val="en-US"/>
        </w:rPr>
      </w:pPr>
      <w:r>
        <w:rPr>
          <w:i/>
          <w:iCs/>
          <w:noProof/>
          <w:lang w:val="en-US"/>
        </w:rPr>
        <w:drawing>
          <wp:inline distT="0" distB="0" distL="0" distR="0" wp14:anchorId="697076C4" wp14:editId="5DD601BD">
            <wp:extent cx="6029515" cy="1767840"/>
            <wp:effectExtent l="0" t="0" r="3175" b="0"/>
            <wp:docPr id="1135139375"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39375" name="Picture 1" descr="A graph of a function&#10;&#10;Description automatically generated with medium confidence"/>
                    <pic:cNvPicPr/>
                  </pic:nvPicPr>
                  <pic:blipFill rotWithShape="1">
                    <a:blip r:embed="rId28" cstate="print">
                      <a:extLst>
                        <a:ext uri="{28A0092B-C50C-407E-A947-70E740481C1C}">
                          <a14:useLocalDpi xmlns:a14="http://schemas.microsoft.com/office/drawing/2010/main" val="0"/>
                        </a:ext>
                      </a:extLst>
                    </a:blip>
                    <a:srcRect l="4379" t="24033" r="5943" b="7415"/>
                    <a:stretch/>
                  </pic:blipFill>
                  <pic:spPr bwMode="auto">
                    <a:xfrm>
                      <a:off x="0" y="0"/>
                      <a:ext cx="6234887" cy="1828055"/>
                    </a:xfrm>
                    <a:prstGeom prst="rect">
                      <a:avLst/>
                    </a:prstGeom>
                    <a:ln>
                      <a:noFill/>
                    </a:ln>
                    <a:extLst>
                      <a:ext uri="{53640926-AAD7-44D8-BBD7-CCE9431645EC}">
                        <a14:shadowObscured xmlns:a14="http://schemas.microsoft.com/office/drawing/2010/main"/>
                      </a:ext>
                    </a:extLst>
                  </pic:spPr>
                </pic:pic>
              </a:graphicData>
            </a:graphic>
          </wp:inline>
        </w:drawing>
      </w:r>
    </w:p>
    <w:p w14:paraId="283982DF" w14:textId="528DE9F3" w:rsidR="007C1768" w:rsidRPr="00CB2BEB" w:rsidRDefault="005C1DDF" w:rsidP="00CB4617">
      <w:pPr>
        <w:tabs>
          <w:tab w:val="left" w:pos="426"/>
        </w:tabs>
        <w:jc w:val="center"/>
        <w:rPr>
          <w:b/>
          <w:i/>
        </w:rPr>
      </w:pPr>
      <w:r w:rsidRPr="00CB2BEB">
        <w:rPr>
          <w:b/>
          <w:i/>
        </w:rPr>
        <w:t>Figure 5.1.2 Effects of Standardization &amp; Regularization</w:t>
      </w:r>
    </w:p>
    <w:p w14:paraId="5BCA5144" w14:textId="6A450306" w:rsidR="007C1768" w:rsidRDefault="00CB4617" w:rsidP="00CB4617">
      <w:pPr>
        <w:tabs>
          <w:tab w:val="left" w:pos="426"/>
          <w:tab w:val="left" w:pos="2694"/>
        </w:tabs>
        <w:spacing w:line="360" w:lineRule="auto"/>
        <w:jc w:val="center"/>
        <w:rPr>
          <w:color w:val="000000"/>
        </w:rPr>
      </w:pPr>
      <w:r>
        <w:rPr>
          <w:color w:val="000000"/>
        </w:rPr>
        <w:fldChar w:fldCharType="begin"/>
      </w:r>
      <w:r>
        <w:rPr>
          <w:color w:val="000000"/>
        </w:rPr>
        <w:instrText xml:space="preserve"> INCLUDEPICTURE "https://lh7-us.googleusercontent.com/KVW-9qPCOQbSHUfHPZHcxangAcgdn3JgQuewxU5NpCP_x1Y8uqtomMbFC-eSnjsf9q8tM0iW5CvdNDAVjnaQu0EggrhI-6YSyh2zUMyHUz7jzIoIz-mUM2Ka0JWqtDO4iIRGxGyadMDOr6cOKW7rm-w0Sw=s2048" \* MERGEFORMATINET </w:instrText>
      </w:r>
      <w:r>
        <w:rPr>
          <w:color w:val="000000"/>
        </w:rPr>
        <w:fldChar w:fldCharType="separate"/>
      </w:r>
      <w:r>
        <w:rPr>
          <w:noProof/>
          <w:color w:val="000000"/>
        </w:rPr>
        <w:drawing>
          <wp:inline distT="0" distB="0" distL="0" distR="0" wp14:anchorId="6C026046" wp14:editId="5C310E8D">
            <wp:extent cx="3358304" cy="3500028"/>
            <wp:effectExtent l="0" t="0" r="0" b="5715"/>
            <wp:docPr id="1600245450" name="Picture 2" descr="A chart with colorfu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45450" name="Picture 2" descr="A chart with colorful dots&#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08612" cy="3552459"/>
                    </a:xfrm>
                    <a:prstGeom prst="rect">
                      <a:avLst/>
                    </a:prstGeom>
                    <a:noFill/>
                    <a:ln>
                      <a:noFill/>
                    </a:ln>
                  </pic:spPr>
                </pic:pic>
              </a:graphicData>
            </a:graphic>
          </wp:inline>
        </w:drawing>
      </w:r>
      <w:r>
        <w:rPr>
          <w:color w:val="000000"/>
        </w:rPr>
        <w:fldChar w:fldCharType="end"/>
      </w:r>
    </w:p>
    <w:p w14:paraId="5FA43F8F" w14:textId="6E20071C" w:rsidR="00CB4617" w:rsidRPr="00CB2BEB" w:rsidRDefault="00CB4617" w:rsidP="00CB4617">
      <w:pPr>
        <w:tabs>
          <w:tab w:val="left" w:pos="426"/>
        </w:tabs>
        <w:jc w:val="center"/>
        <w:rPr>
          <w:b/>
          <w:i/>
        </w:rPr>
      </w:pPr>
      <w:r w:rsidRPr="00CB2BEB">
        <w:rPr>
          <w:b/>
          <w:i/>
        </w:rPr>
        <w:t>Figure 5.2.1 Result of K-Means model when k = 3</w:t>
      </w:r>
    </w:p>
    <w:p w14:paraId="39C2B6E2" w14:textId="3FFC54F5" w:rsidR="00CB4617" w:rsidRDefault="00CB4617" w:rsidP="00CB4617">
      <w:pPr>
        <w:tabs>
          <w:tab w:val="left" w:pos="426"/>
        </w:tabs>
        <w:spacing w:line="240" w:lineRule="auto"/>
        <w:rPr>
          <w:color w:val="000000"/>
        </w:rPr>
      </w:pPr>
    </w:p>
    <w:p w14:paraId="1C9BEDD7" w14:textId="4607D1B3" w:rsidR="00CB4617" w:rsidRDefault="00CB4617" w:rsidP="00CB4617">
      <w:pPr>
        <w:tabs>
          <w:tab w:val="left" w:pos="426"/>
        </w:tabs>
        <w:spacing w:line="360" w:lineRule="auto"/>
        <w:jc w:val="center"/>
        <w:rPr>
          <w:color w:val="000000"/>
        </w:rPr>
      </w:pPr>
      <w:r>
        <w:rPr>
          <w:color w:val="000000"/>
        </w:rPr>
        <w:fldChar w:fldCharType="begin"/>
      </w:r>
      <w:r>
        <w:rPr>
          <w:color w:val="000000"/>
        </w:rPr>
        <w:instrText xml:space="preserve"> INCLUDEPICTURE "https://lh7-us.googleusercontent.com/j59msS4XmkG-oEQC-XO48crScGNvC_NkiySr9MFtgEBaGm-Ha_5bqpaxDMcdOFY6BL3J8GBD5VrCrDay_-Hv5lGNq-MNYgznr3NRsVumng6NmlxUwR_h5N31NGbrXT0YOkR0STvOnqcl0QhvGsHpjr43Gw=s2048" \* MERGEFORMATINET </w:instrText>
      </w:r>
      <w:r>
        <w:rPr>
          <w:color w:val="000000"/>
        </w:rPr>
        <w:fldChar w:fldCharType="separate"/>
      </w:r>
      <w:r>
        <w:rPr>
          <w:noProof/>
          <w:color w:val="000000"/>
        </w:rPr>
        <w:drawing>
          <wp:inline distT="0" distB="0" distL="0" distR="0" wp14:anchorId="3C6C92A5" wp14:editId="445F9250">
            <wp:extent cx="3544781" cy="3404655"/>
            <wp:effectExtent l="0" t="0" r="0" b="0"/>
            <wp:docPr id="1712418265" name="Picture 3" descr="A chart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18265" name="Picture 3" descr="A chart with colorful dot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88182" cy="3446340"/>
                    </a:xfrm>
                    <a:prstGeom prst="rect">
                      <a:avLst/>
                    </a:prstGeom>
                    <a:noFill/>
                    <a:ln>
                      <a:noFill/>
                    </a:ln>
                  </pic:spPr>
                </pic:pic>
              </a:graphicData>
            </a:graphic>
          </wp:inline>
        </w:drawing>
      </w:r>
      <w:r>
        <w:rPr>
          <w:color w:val="000000"/>
        </w:rPr>
        <w:fldChar w:fldCharType="end"/>
      </w:r>
    </w:p>
    <w:p w14:paraId="042DC6CB" w14:textId="475A6822" w:rsidR="00CB4617" w:rsidRPr="00CB2BEB" w:rsidRDefault="00CB4617" w:rsidP="00CB4617">
      <w:pPr>
        <w:tabs>
          <w:tab w:val="left" w:pos="426"/>
        </w:tabs>
        <w:jc w:val="center"/>
        <w:rPr>
          <w:b/>
          <w:i/>
        </w:rPr>
      </w:pPr>
      <w:r w:rsidRPr="00CB2BEB">
        <w:rPr>
          <w:b/>
          <w:i/>
        </w:rPr>
        <w:t>Figure 5.2.2 Result of K-Means model when k = 6</w:t>
      </w:r>
    </w:p>
    <w:p w14:paraId="768F0F1A" w14:textId="77777777" w:rsidR="00CB4617" w:rsidRDefault="00CB4617" w:rsidP="00CB4617">
      <w:pPr>
        <w:tabs>
          <w:tab w:val="left" w:pos="426"/>
        </w:tabs>
        <w:jc w:val="center"/>
        <w:rPr>
          <w:i/>
        </w:rPr>
      </w:pPr>
    </w:p>
    <w:p w14:paraId="71AE8F4D" w14:textId="3226EE65" w:rsidR="008A57D7" w:rsidRDefault="008A57D7" w:rsidP="008A57D7">
      <w:pPr>
        <w:tabs>
          <w:tab w:val="left" w:pos="426"/>
        </w:tabs>
        <w:spacing w:line="360" w:lineRule="auto"/>
        <w:jc w:val="center"/>
        <w:rPr>
          <w:i/>
        </w:rPr>
      </w:pPr>
      <w:r>
        <w:rPr>
          <w:i/>
          <w:noProof/>
        </w:rPr>
        <w:drawing>
          <wp:inline distT="0" distB="0" distL="0" distR="0" wp14:anchorId="1A947049" wp14:editId="42088F51">
            <wp:extent cx="2919824" cy="3009207"/>
            <wp:effectExtent l="0" t="0" r="1270" b="1270"/>
            <wp:docPr id="988695329"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95329" name="Picture 4" descr="A screenshot of a graph&#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934789" cy="3024630"/>
                    </a:xfrm>
                    <a:prstGeom prst="rect">
                      <a:avLst/>
                    </a:prstGeom>
                  </pic:spPr>
                </pic:pic>
              </a:graphicData>
            </a:graphic>
          </wp:inline>
        </w:drawing>
      </w:r>
    </w:p>
    <w:p w14:paraId="2A6AD2DA" w14:textId="22D311D2" w:rsidR="008A57D7" w:rsidRPr="00CB2BEB" w:rsidRDefault="008A57D7" w:rsidP="008A57D7">
      <w:pPr>
        <w:tabs>
          <w:tab w:val="left" w:pos="426"/>
        </w:tabs>
        <w:jc w:val="center"/>
        <w:rPr>
          <w:b/>
          <w:i/>
        </w:rPr>
      </w:pPr>
      <w:r w:rsidRPr="00CB2BEB">
        <w:rPr>
          <w:b/>
          <w:i/>
        </w:rPr>
        <w:t>Figure 5.3.1 Final result of Decision Tree Classifier</w:t>
      </w:r>
    </w:p>
    <w:p w14:paraId="2B5686B0" w14:textId="77777777" w:rsidR="008A57D7" w:rsidRDefault="008A57D7" w:rsidP="008A57D7">
      <w:pPr>
        <w:tabs>
          <w:tab w:val="left" w:pos="426"/>
        </w:tabs>
        <w:spacing w:line="240" w:lineRule="auto"/>
        <w:jc w:val="center"/>
        <w:rPr>
          <w:i/>
        </w:rPr>
      </w:pPr>
    </w:p>
    <w:p w14:paraId="5C078F6E" w14:textId="5609514D" w:rsidR="008A57D7" w:rsidRDefault="008A57D7" w:rsidP="008A57D7">
      <w:pPr>
        <w:tabs>
          <w:tab w:val="left" w:pos="426"/>
        </w:tabs>
        <w:spacing w:line="360" w:lineRule="auto"/>
        <w:jc w:val="center"/>
        <w:rPr>
          <w:i/>
        </w:rPr>
      </w:pPr>
      <w:r>
        <w:rPr>
          <w:i/>
          <w:noProof/>
        </w:rPr>
        <w:drawing>
          <wp:inline distT="0" distB="0" distL="0" distR="0" wp14:anchorId="3E80CC9E" wp14:editId="08427C22">
            <wp:extent cx="3081141" cy="3175462"/>
            <wp:effectExtent l="0" t="0" r="5080" b="0"/>
            <wp:docPr id="1053041628"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41628" name="Picture 5" descr="A screenshot of a graph&#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01953" cy="3196911"/>
                    </a:xfrm>
                    <a:prstGeom prst="rect">
                      <a:avLst/>
                    </a:prstGeom>
                  </pic:spPr>
                </pic:pic>
              </a:graphicData>
            </a:graphic>
          </wp:inline>
        </w:drawing>
      </w:r>
    </w:p>
    <w:p w14:paraId="071955D4" w14:textId="6E555F06" w:rsidR="008A57D7" w:rsidRPr="00CB2BEB" w:rsidRDefault="008A57D7" w:rsidP="008A57D7">
      <w:pPr>
        <w:tabs>
          <w:tab w:val="left" w:pos="426"/>
        </w:tabs>
        <w:jc w:val="center"/>
        <w:rPr>
          <w:b/>
          <w:i/>
        </w:rPr>
      </w:pPr>
      <w:r w:rsidRPr="00CB2BEB">
        <w:rPr>
          <w:b/>
          <w:i/>
        </w:rPr>
        <w:t>Figure 5.3.2 Final result of Random Forest Classifier</w:t>
      </w:r>
    </w:p>
    <w:p w14:paraId="6B506ADD" w14:textId="47A9153E" w:rsidR="005B6F0C" w:rsidRDefault="008A5C39" w:rsidP="008A57D7">
      <w:pPr>
        <w:tabs>
          <w:tab w:val="left" w:pos="426"/>
        </w:tabs>
        <w:jc w:val="center"/>
        <w:rPr>
          <w:i/>
        </w:rPr>
      </w:pPr>
      <w:r w:rsidRPr="008A5C39">
        <w:rPr>
          <w:i/>
          <w:noProof/>
        </w:rPr>
        <w:drawing>
          <wp:inline distT="0" distB="0" distL="0" distR="0" wp14:anchorId="3CA0D5D9" wp14:editId="14BF8640">
            <wp:extent cx="3460652" cy="2684498"/>
            <wp:effectExtent l="0" t="0" r="0" b="0"/>
            <wp:docPr id="1827200894" name="Picture 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00894" name="Picture 1" descr="A chart of different colors&#10;&#10;Description automatically generated"/>
                    <pic:cNvPicPr/>
                  </pic:nvPicPr>
                  <pic:blipFill>
                    <a:blip r:embed="rId33"/>
                    <a:stretch>
                      <a:fillRect/>
                    </a:stretch>
                  </pic:blipFill>
                  <pic:spPr>
                    <a:xfrm>
                      <a:off x="0" y="0"/>
                      <a:ext cx="3488844" cy="2706367"/>
                    </a:xfrm>
                    <a:prstGeom prst="rect">
                      <a:avLst/>
                    </a:prstGeom>
                  </pic:spPr>
                </pic:pic>
              </a:graphicData>
            </a:graphic>
          </wp:inline>
        </w:drawing>
      </w:r>
    </w:p>
    <w:p w14:paraId="5EBC865D" w14:textId="751C9B76" w:rsidR="00126F80" w:rsidRDefault="00126F80" w:rsidP="007E5059">
      <w:pPr>
        <w:tabs>
          <w:tab w:val="left" w:pos="426"/>
        </w:tabs>
        <w:spacing w:line="360" w:lineRule="auto"/>
        <w:jc w:val="center"/>
        <w:rPr>
          <w:i/>
        </w:rPr>
      </w:pPr>
      <w:r w:rsidRPr="00126F80">
        <w:rPr>
          <w:i/>
          <w:noProof/>
        </w:rPr>
        <w:drawing>
          <wp:inline distT="0" distB="0" distL="0" distR="0" wp14:anchorId="65850749" wp14:editId="1CB1ADBC">
            <wp:extent cx="3561347" cy="797498"/>
            <wp:effectExtent l="0" t="0" r="1270" b="3175"/>
            <wp:docPr id="1192145359" name="Picture 1" descr="A number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45359" name="Picture 1" descr="A number of numbers and symbols&#10;&#10;Description automatically generated with medium confidence"/>
                    <pic:cNvPicPr/>
                  </pic:nvPicPr>
                  <pic:blipFill>
                    <a:blip r:embed="rId34"/>
                    <a:stretch>
                      <a:fillRect/>
                    </a:stretch>
                  </pic:blipFill>
                  <pic:spPr>
                    <a:xfrm>
                      <a:off x="0" y="0"/>
                      <a:ext cx="3588147" cy="803499"/>
                    </a:xfrm>
                    <a:prstGeom prst="rect">
                      <a:avLst/>
                    </a:prstGeom>
                  </pic:spPr>
                </pic:pic>
              </a:graphicData>
            </a:graphic>
          </wp:inline>
        </w:drawing>
      </w:r>
    </w:p>
    <w:p w14:paraId="6B853ADD" w14:textId="1A934C3C" w:rsidR="00B255F0" w:rsidRPr="00CB2BEB" w:rsidRDefault="00443B65" w:rsidP="00CB4617">
      <w:pPr>
        <w:tabs>
          <w:tab w:val="left" w:pos="426"/>
        </w:tabs>
        <w:jc w:val="center"/>
        <w:rPr>
          <w:b/>
          <w:i/>
        </w:rPr>
      </w:pPr>
      <w:r w:rsidRPr="00CB2BEB">
        <w:rPr>
          <w:b/>
          <w:i/>
        </w:rPr>
        <w:t xml:space="preserve">Figure 5.4.1 Final result of </w:t>
      </w:r>
      <w:r w:rsidR="00126F80" w:rsidRPr="00CB2BEB">
        <w:rPr>
          <w:b/>
          <w:i/>
        </w:rPr>
        <w:t>Neural Network</w:t>
      </w:r>
    </w:p>
    <w:p w14:paraId="05156D34" w14:textId="77777777" w:rsidR="008A57D7" w:rsidRDefault="008A57D7" w:rsidP="00CB4617">
      <w:pPr>
        <w:tabs>
          <w:tab w:val="left" w:pos="426"/>
        </w:tabs>
        <w:jc w:val="center"/>
        <w:rPr>
          <w:i/>
        </w:rPr>
      </w:pPr>
    </w:p>
    <w:p w14:paraId="20668D7C" w14:textId="039D64A5" w:rsidR="008A57D7" w:rsidRPr="00CB4617" w:rsidRDefault="007E5059" w:rsidP="00CB4617">
      <w:pPr>
        <w:tabs>
          <w:tab w:val="left" w:pos="426"/>
        </w:tabs>
        <w:jc w:val="center"/>
        <w:rPr>
          <w:i/>
        </w:rPr>
      </w:pPr>
      <w:r>
        <w:rPr>
          <w:noProof/>
        </w:rPr>
        <w:drawing>
          <wp:inline distT="0" distB="0" distL="0" distR="0" wp14:anchorId="482ACFCE" wp14:editId="75BFF3C9">
            <wp:extent cx="4642338" cy="3336929"/>
            <wp:effectExtent l="0" t="0" r="6350" b="3175"/>
            <wp:docPr id="171529788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40890" name="Picture 1" descr="A graph of different colored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1889" cy="3358170"/>
                    </a:xfrm>
                    <a:prstGeom prst="rect">
                      <a:avLst/>
                    </a:prstGeom>
                    <a:noFill/>
                    <a:ln>
                      <a:noFill/>
                    </a:ln>
                  </pic:spPr>
                </pic:pic>
              </a:graphicData>
            </a:graphic>
          </wp:inline>
        </w:drawing>
      </w:r>
    </w:p>
    <w:p w14:paraId="3E7A4BF5" w14:textId="3936005D" w:rsidR="00DF3209" w:rsidRDefault="007E5059" w:rsidP="000A148D">
      <w:pPr>
        <w:tabs>
          <w:tab w:val="left" w:pos="426"/>
        </w:tabs>
        <w:jc w:val="center"/>
        <w:rPr>
          <w:b/>
          <w:i/>
        </w:rPr>
      </w:pPr>
      <w:r w:rsidRPr="00CB2BEB">
        <w:rPr>
          <w:b/>
          <w:i/>
        </w:rPr>
        <w:t>Figure 5.</w:t>
      </w:r>
      <w:r w:rsidR="007152ED" w:rsidRPr="00CB2BEB">
        <w:rPr>
          <w:b/>
          <w:i/>
        </w:rPr>
        <w:t>5</w:t>
      </w:r>
      <w:r w:rsidRPr="00CB2BEB">
        <w:rPr>
          <w:b/>
          <w:i/>
        </w:rPr>
        <w:t xml:space="preserve"> Comparison of the result of the model</w:t>
      </w:r>
    </w:p>
    <w:p w14:paraId="27F932CC" w14:textId="188E6DBC" w:rsidR="00CF1D0E" w:rsidRPr="00031159" w:rsidRDefault="00CF1D0E" w:rsidP="00CF1D0E">
      <w:pPr>
        <w:tabs>
          <w:tab w:val="left" w:pos="426"/>
        </w:tabs>
        <w:jc w:val="left"/>
      </w:pPr>
      <w:r w:rsidRPr="672C4397">
        <w:rPr>
          <w:b/>
          <w:bCs/>
          <w:lang w:val="en-US"/>
        </w:rPr>
        <w:t xml:space="preserve">Link to view the code in NBviewer: </w:t>
      </w:r>
    </w:p>
    <w:p w14:paraId="4FCE0A65" w14:textId="1D433F3F" w:rsidR="00A67703" w:rsidRDefault="007E1EA4" w:rsidP="00CF1D0E">
      <w:pPr>
        <w:tabs>
          <w:tab w:val="left" w:pos="426"/>
        </w:tabs>
        <w:jc w:val="left"/>
      </w:pPr>
      <w:hyperlink r:id="rId36">
        <w:r w:rsidR="00A67703" w:rsidRPr="7C22127E">
          <w:rPr>
            <w:rStyle w:val="Hyperlink"/>
          </w:rPr>
          <w:t>https://nbviewer.org/github/JONA0031/SC5010/blob/main/Source%20Code.ipynb</w:t>
        </w:r>
      </w:hyperlink>
      <w:r w:rsidR="00A67703">
        <w:t xml:space="preserve"> </w:t>
      </w:r>
    </w:p>
    <w:p w14:paraId="2C90BC27" w14:textId="0855DF79" w:rsidR="00756BA0" w:rsidRDefault="00756BA0" w:rsidP="00CF1D0E">
      <w:pPr>
        <w:tabs>
          <w:tab w:val="left" w:pos="426"/>
        </w:tabs>
        <w:jc w:val="left"/>
        <w:rPr>
          <w:bCs/>
          <w:iCs/>
        </w:rPr>
      </w:pPr>
      <w:r>
        <w:rPr>
          <w:bCs/>
          <w:iCs/>
        </w:rPr>
        <w:t xml:space="preserve">(The actual </w:t>
      </w:r>
      <w:r w:rsidR="00A67703">
        <w:rPr>
          <w:bCs/>
          <w:iCs/>
        </w:rPr>
        <w:t xml:space="preserve">source code </w:t>
      </w:r>
      <w:r>
        <w:rPr>
          <w:bCs/>
          <w:iCs/>
        </w:rPr>
        <w:t>file is included in the zip folder)</w:t>
      </w:r>
    </w:p>
    <w:p w14:paraId="7C01318A" w14:textId="77777777" w:rsidR="00DF3209" w:rsidRPr="00CF1D0E" w:rsidRDefault="00DF3209" w:rsidP="00CF1D0E">
      <w:pPr>
        <w:tabs>
          <w:tab w:val="left" w:pos="426"/>
        </w:tabs>
        <w:jc w:val="left"/>
      </w:pPr>
    </w:p>
    <w:sectPr w:rsidR="00DF3209" w:rsidRPr="00CF1D0E" w:rsidSect="00096C80">
      <w:headerReference w:type="default" r:id="rId37"/>
      <w:footerReference w:type="default" r:id="rId38"/>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DD5B09" w14:textId="77777777" w:rsidR="00096C80" w:rsidRDefault="00096C80">
      <w:pPr>
        <w:spacing w:line="240" w:lineRule="auto"/>
      </w:pPr>
      <w:r>
        <w:separator/>
      </w:r>
    </w:p>
  </w:endnote>
  <w:endnote w:type="continuationSeparator" w:id="0">
    <w:p w14:paraId="16BE89BF" w14:textId="77777777" w:rsidR="00096C80" w:rsidRDefault="00096C80">
      <w:pPr>
        <w:spacing w:line="240" w:lineRule="auto"/>
      </w:pPr>
      <w:r>
        <w:continuationSeparator/>
      </w:r>
    </w:p>
  </w:endnote>
  <w:endnote w:type="continuationNotice" w:id="1">
    <w:p w14:paraId="585D937E" w14:textId="77777777" w:rsidR="00096C80" w:rsidRDefault="00096C8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1660542"/>
      <w:docPartObj>
        <w:docPartGallery w:val="Page Numbers (Bottom of Page)"/>
        <w:docPartUnique/>
      </w:docPartObj>
    </w:sdtPr>
    <w:sdtContent>
      <w:p w14:paraId="3FD7383A" w14:textId="6F566763" w:rsidR="00FB02CC" w:rsidRDefault="00FB02CC" w:rsidP="00620C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4E5C25" w14:textId="60B67AF5" w:rsidR="00FB02CC" w:rsidRDefault="00FB02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20177819"/>
      <w:docPartObj>
        <w:docPartGallery w:val="Page Numbers (Bottom of Page)"/>
        <w:docPartUnique/>
      </w:docPartObj>
    </w:sdtPr>
    <w:sdtContent>
      <w:p w14:paraId="4EE51BA4" w14:textId="77777777" w:rsidR="00620CCB" w:rsidRDefault="00620CCB" w:rsidP="009B380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4662525F" w14:textId="77777777" w:rsidR="00620CCB" w:rsidRDefault="00620C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4CB60E" w14:textId="77777777" w:rsidR="00096C80" w:rsidRDefault="00096C80">
      <w:pPr>
        <w:spacing w:line="240" w:lineRule="auto"/>
      </w:pPr>
      <w:r>
        <w:separator/>
      </w:r>
    </w:p>
  </w:footnote>
  <w:footnote w:type="continuationSeparator" w:id="0">
    <w:p w14:paraId="21D2A965" w14:textId="77777777" w:rsidR="00096C80" w:rsidRDefault="00096C80">
      <w:pPr>
        <w:spacing w:line="240" w:lineRule="auto"/>
      </w:pPr>
      <w:r>
        <w:continuationSeparator/>
      </w:r>
    </w:p>
  </w:footnote>
  <w:footnote w:type="continuationNotice" w:id="1">
    <w:p w14:paraId="4219F28D" w14:textId="77777777" w:rsidR="00096C80" w:rsidRDefault="00096C8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D4CD1B" w14:textId="77777777" w:rsidR="00620CCB" w:rsidRDefault="00620C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B0652"/>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BDB289F"/>
    <w:multiLevelType w:val="hybridMultilevel"/>
    <w:tmpl w:val="2264C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DE238E6"/>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EFF0A4D"/>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A9E5F93"/>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AD2319E"/>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38E4535"/>
    <w:multiLevelType w:val="hybridMultilevel"/>
    <w:tmpl w:val="984C41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39D683D"/>
    <w:multiLevelType w:val="hybridMultilevel"/>
    <w:tmpl w:val="982AF8C4"/>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8" w15:restartNumberingAfterBreak="0">
    <w:nsid w:val="6099299F"/>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19E33BC"/>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69B77015"/>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538594024">
    <w:abstractNumId w:val="9"/>
  </w:num>
  <w:num w:numId="2" w16cid:durableId="1627659807">
    <w:abstractNumId w:val="0"/>
  </w:num>
  <w:num w:numId="3" w16cid:durableId="1169448187">
    <w:abstractNumId w:val="8"/>
  </w:num>
  <w:num w:numId="4" w16cid:durableId="433674506">
    <w:abstractNumId w:val="2"/>
  </w:num>
  <w:num w:numId="5" w16cid:durableId="743724534">
    <w:abstractNumId w:val="5"/>
  </w:num>
  <w:num w:numId="6" w16cid:durableId="1409617871">
    <w:abstractNumId w:val="4"/>
  </w:num>
  <w:num w:numId="7" w16cid:durableId="1123839332">
    <w:abstractNumId w:val="3"/>
  </w:num>
  <w:num w:numId="8" w16cid:durableId="583691043">
    <w:abstractNumId w:val="10"/>
  </w:num>
  <w:num w:numId="9" w16cid:durableId="1158035621">
    <w:abstractNumId w:val="7"/>
  </w:num>
  <w:num w:numId="10" w16cid:durableId="1922251017">
    <w:abstractNumId w:val="6"/>
  </w:num>
  <w:num w:numId="11" w16cid:durableId="7556371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3209"/>
    <w:rsid w:val="00000230"/>
    <w:rsid w:val="00000A15"/>
    <w:rsid w:val="00000B3D"/>
    <w:rsid w:val="00000F66"/>
    <w:rsid w:val="00001FDF"/>
    <w:rsid w:val="000037D2"/>
    <w:rsid w:val="00003A1A"/>
    <w:rsid w:val="000048D4"/>
    <w:rsid w:val="00005C58"/>
    <w:rsid w:val="00005F89"/>
    <w:rsid w:val="000064ED"/>
    <w:rsid w:val="00006D8D"/>
    <w:rsid w:val="00007D61"/>
    <w:rsid w:val="000104A5"/>
    <w:rsid w:val="00010DCD"/>
    <w:rsid w:val="0001144F"/>
    <w:rsid w:val="000116E8"/>
    <w:rsid w:val="0001297A"/>
    <w:rsid w:val="000130D4"/>
    <w:rsid w:val="000137C5"/>
    <w:rsid w:val="0001415F"/>
    <w:rsid w:val="00014865"/>
    <w:rsid w:val="000151B4"/>
    <w:rsid w:val="000161F4"/>
    <w:rsid w:val="00016E31"/>
    <w:rsid w:val="00017245"/>
    <w:rsid w:val="00017DD8"/>
    <w:rsid w:val="00017E17"/>
    <w:rsid w:val="00020EB3"/>
    <w:rsid w:val="00023DB5"/>
    <w:rsid w:val="00024486"/>
    <w:rsid w:val="00024748"/>
    <w:rsid w:val="00024BFF"/>
    <w:rsid w:val="00025148"/>
    <w:rsid w:val="00025FF4"/>
    <w:rsid w:val="00026047"/>
    <w:rsid w:val="000263DA"/>
    <w:rsid w:val="0002736D"/>
    <w:rsid w:val="00027B6D"/>
    <w:rsid w:val="00027C58"/>
    <w:rsid w:val="00030B29"/>
    <w:rsid w:val="00030FED"/>
    <w:rsid w:val="00031159"/>
    <w:rsid w:val="00031CF0"/>
    <w:rsid w:val="0003341C"/>
    <w:rsid w:val="00033B2A"/>
    <w:rsid w:val="0003460D"/>
    <w:rsid w:val="00036CB4"/>
    <w:rsid w:val="000372D2"/>
    <w:rsid w:val="000407D8"/>
    <w:rsid w:val="000408FB"/>
    <w:rsid w:val="00041415"/>
    <w:rsid w:val="00041A35"/>
    <w:rsid w:val="00042A8E"/>
    <w:rsid w:val="000432E9"/>
    <w:rsid w:val="000447D6"/>
    <w:rsid w:val="00044DEA"/>
    <w:rsid w:val="0004537E"/>
    <w:rsid w:val="00046305"/>
    <w:rsid w:val="00046816"/>
    <w:rsid w:val="00046849"/>
    <w:rsid w:val="00047588"/>
    <w:rsid w:val="00050285"/>
    <w:rsid w:val="0005053D"/>
    <w:rsid w:val="000514A8"/>
    <w:rsid w:val="00051F46"/>
    <w:rsid w:val="00052A52"/>
    <w:rsid w:val="00053349"/>
    <w:rsid w:val="00054226"/>
    <w:rsid w:val="000543A7"/>
    <w:rsid w:val="0005442C"/>
    <w:rsid w:val="000547B7"/>
    <w:rsid w:val="00055044"/>
    <w:rsid w:val="00055E46"/>
    <w:rsid w:val="00056D04"/>
    <w:rsid w:val="00060B7F"/>
    <w:rsid w:val="00061637"/>
    <w:rsid w:val="00062074"/>
    <w:rsid w:val="00063937"/>
    <w:rsid w:val="000639F5"/>
    <w:rsid w:val="00063D83"/>
    <w:rsid w:val="00063DCB"/>
    <w:rsid w:val="00064850"/>
    <w:rsid w:val="000666D9"/>
    <w:rsid w:val="00066EF4"/>
    <w:rsid w:val="00067169"/>
    <w:rsid w:val="00067271"/>
    <w:rsid w:val="000701BF"/>
    <w:rsid w:val="00070444"/>
    <w:rsid w:val="00071AEA"/>
    <w:rsid w:val="000733E1"/>
    <w:rsid w:val="000736A0"/>
    <w:rsid w:val="000746C5"/>
    <w:rsid w:val="00075380"/>
    <w:rsid w:val="00075AB6"/>
    <w:rsid w:val="00076970"/>
    <w:rsid w:val="00082341"/>
    <w:rsid w:val="000830DA"/>
    <w:rsid w:val="0008682A"/>
    <w:rsid w:val="00086963"/>
    <w:rsid w:val="00087358"/>
    <w:rsid w:val="00087419"/>
    <w:rsid w:val="0008745E"/>
    <w:rsid w:val="00087644"/>
    <w:rsid w:val="00087841"/>
    <w:rsid w:val="0008790A"/>
    <w:rsid w:val="000901A5"/>
    <w:rsid w:val="00090418"/>
    <w:rsid w:val="000913C3"/>
    <w:rsid w:val="000932DD"/>
    <w:rsid w:val="00094483"/>
    <w:rsid w:val="00094822"/>
    <w:rsid w:val="0009487B"/>
    <w:rsid w:val="00095376"/>
    <w:rsid w:val="000954FB"/>
    <w:rsid w:val="000959A1"/>
    <w:rsid w:val="00095C07"/>
    <w:rsid w:val="000965C0"/>
    <w:rsid w:val="00096A18"/>
    <w:rsid w:val="00096C80"/>
    <w:rsid w:val="00097183"/>
    <w:rsid w:val="000A0778"/>
    <w:rsid w:val="000A0E4C"/>
    <w:rsid w:val="000A121A"/>
    <w:rsid w:val="000A148D"/>
    <w:rsid w:val="000A1790"/>
    <w:rsid w:val="000A2807"/>
    <w:rsid w:val="000A2CB5"/>
    <w:rsid w:val="000A2E79"/>
    <w:rsid w:val="000A3147"/>
    <w:rsid w:val="000A3A12"/>
    <w:rsid w:val="000A3D9E"/>
    <w:rsid w:val="000A4215"/>
    <w:rsid w:val="000A7826"/>
    <w:rsid w:val="000A7E0D"/>
    <w:rsid w:val="000B036B"/>
    <w:rsid w:val="000B0C41"/>
    <w:rsid w:val="000B0EF6"/>
    <w:rsid w:val="000B138E"/>
    <w:rsid w:val="000B14A6"/>
    <w:rsid w:val="000B1760"/>
    <w:rsid w:val="000B226F"/>
    <w:rsid w:val="000B2AAB"/>
    <w:rsid w:val="000B3C31"/>
    <w:rsid w:val="000B3DDC"/>
    <w:rsid w:val="000B4698"/>
    <w:rsid w:val="000B55EF"/>
    <w:rsid w:val="000B66EA"/>
    <w:rsid w:val="000B732E"/>
    <w:rsid w:val="000B7801"/>
    <w:rsid w:val="000C01BC"/>
    <w:rsid w:val="000C3DC2"/>
    <w:rsid w:val="000C3F81"/>
    <w:rsid w:val="000D0413"/>
    <w:rsid w:val="000D06A0"/>
    <w:rsid w:val="000D09D8"/>
    <w:rsid w:val="000D0DB4"/>
    <w:rsid w:val="000D11E1"/>
    <w:rsid w:val="000D123E"/>
    <w:rsid w:val="000D19C2"/>
    <w:rsid w:val="000D1A36"/>
    <w:rsid w:val="000D1E1F"/>
    <w:rsid w:val="000D23C9"/>
    <w:rsid w:val="000D3236"/>
    <w:rsid w:val="000D40E5"/>
    <w:rsid w:val="000D4A3A"/>
    <w:rsid w:val="000D596A"/>
    <w:rsid w:val="000D69FA"/>
    <w:rsid w:val="000E0981"/>
    <w:rsid w:val="000E1176"/>
    <w:rsid w:val="000E129B"/>
    <w:rsid w:val="000E2E12"/>
    <w:rsid w:val="000E2F6C"/>
    <w:rsid w:val="000E3711"/>
    <w:rsid w:val="000E3EDF"/>
    <w:rsid w:val="000E4B6B"/>
    <w:rsid w:val="000E5007"/>
    <w:rsid w:val="000E52D0"/>
    <w:rsid w:val="000E5B06"/>
    <w:rsid w:val="000E746E"/>
    <w:rsid w:val="000E799F"/>
    <w:rsid w:val="000E7EFD"/>
    <w:rsid w:val="000F0A1C"/>
    <w:rsid w:val="000F2613"/>
    <w:rsid w:val="000F2F19"/>
    <w:rsid w:val="000F36A1"/>
    <w:rsid w:val="000F3AE1"/>
    <w:rsid w:val="000F47C1"/>
    <w:rsid w:val="000F4AF9"/>
    <w:rsid w:val="000F4DE4"/>
    <w:rsid w:val="000F6012"/>
    <w:rsid w:val="000F66ED"/>
    <w:rsid w:val="000F6C13"/>
    <w:rsid w:val="000F7E00"/>
    <w:rsid w:val="001002A2"/>
    <w:rsid w:val="00100A40"/>
    <w:rsid w:val="00100A43"/>
    <w:rsid w:val="00101951"/>
    <w:rsid w:val="00102168"/>
    <w:rsid w:val="00103ABB"/>
    <w:rsid w:val="00105450"/>
    <w:rsid w:val="001061C5"/>
    <w:rsid w:val="001070F4"/>
    <w:rsid w:val="001072C2"/>
    <w:rsid w:val="001077A4"/>
    <w:rsid w:val="001077FD"/>
    <w:rsid w:val="001105C7"/>
    <w:rsid w:val="00111858"/>
    <w:rsid w:val="00111C0D"/>
    <w:rsid w:val="00113654"/>
    <w:rsid w:val="00113BC2"/>
    <w:rsid w:val="00113E4B"/>
    <w:rsid w:val="00114C1A"/>
    <w:rsid w:val="0011567D"/>
    <w:rsid w:val="001169A8"/>
    <w:rsid w:val="00116E8E"/>
    <w:rsid w:val="001201F6"/>
    <w:rsid w:val="00120A65"/>
    <w:rsid w:val="0012117C"/>
    <w:rsid w:val="00121F7E"/>
    <w:rsid w:val="00122AAE"/>
    <w:rsid w:val="00122DA1"/>
    <w:rsid w:val="001240A6"/>
    <w:rsid w:val="001248C7"/>
    <w:rsid w:val="00124AFF"/>
    <w:rsid w:val="00124B43"/>
    <w:rsid w:val="00124E6B"/>
    <w:rsid w:val="0012563A"/>
    <w:rsid w:val="00125690"/>
    <w:rsid w:val="00126F80"/>
    <w:rsid w:val="00127A22"/>
    <w:rsid w:val="001309A5"/>
    <w:rsid w:val="00130C58"/>
    <w:rsid w:val="001319E2"/>
    <w:rsid w:val="00136567"/>
    <w:rsid w:val="0013687A"/>
    <w:rsid w:val="00137244"/>
    <w:rsid w:val="0013765F"/>
    <w:rsid w:val="00140326"/>
    <w:rsid w:val="0014083A"/>
    <w:rsid w:val="001420BF"/>
    <w:rsid w:val="00142427"/>
    <w:rsid w:val="001424D0"/>
    <w:rsid w:val="0014277A"/>
    <w:rsid w:val="00143727"/>
    <w:rsid w:val="00143C62"/>
    <w:rsid w:val="00143D2A"/>
    <w:rsid w:val="001448BC"/>
    <w:rsid w:val="001449BC"/>
    <w:rsid w:val="00144ABC"/>
    <w:rsid w:val="00144CBD"/>
    <w:rsid w:val="0014545C"/>
    <w:rsid w:val="00146190"/>
    <w:rsid w:val="001464F2"/>
    <w:rsid w:val="001478FD"/>
    <w:rsid w:val="00150576"/>
    <w:rsid w:val="00150B63"/>
    <w:rsid w:val="00151569"/>
    <w:rsid w:val="001518E0"/>
    <w:rsid w:val="00152CE5"/>
    <w:rsid w:val="00152ECE"/>
    <w:rsid w:val="001533E7"/>
    <w:rsid w:val="00155490"/>
    <w:rsid w:val="00155EE4"/>
    <w:rsid w:val="001563C5"/>
    <w:rsid w:val="001568F3"/>
    <w:rsid w:val="00157AD4"/>
    <w:rsid w:val="00157B88"/>
    <w:rsid w:val="0016020F"/>
    <w:rsid w:val="0016031F"/>
    <w:rsid w:val="00160432"/>
    <w:rsid w:val="0016168B"/>
    <w:rsid w:val="001619AC"/>
    <w:rsid w:val="0016207C"/>
    <w:rsid w:val="0016361E"/>
    <w:rsid w:val="00163A57"/>
    <w:rsid w:val="00163F32"/>
    <w:rsid w:val="00166AC9"/>
    <w:rsid w:val="001675D7"/>
    <w:rsid w:val="00167BF9"/>
    <w:rsid w:val="00167FBF"/>
    <w:rsid w:val="00170FD2"/>
    <w:rsid w:val="00172047"/>
    <w:rsid w:val="001732AB"/>
    <w:rsid w:val="00173A78"/>
    <w:rsid w:val="0017522A"/>
    <w:rsid w:val="001763DB"/>
    <w:rsid w:val="0017773E"/>
    <w:rsid w:val="00177994"/>
    <w:rsid w:val="001801AF"/>
    <w:rsid w:val="00180409"/>
    <w:rsid w:val="00180586"/>
    <w:rsid w:val="001805D4"/>
    <w:rsid w:val="00180A63"/>
    <w:rsid w:val="00180CA4"/>
    <w:rsid w:val="001815C9"/>
    <w:rsid w:val="00181FA7"/>
    <w:rsid w:val="001826EF"/>
    <w:rsid w:val="001828B8"/>
    <w:rsid w:val="00182A50"/>
    <w:rsid w:val="00182B3D"/>
    <w:rsid w:val="00184BE0"/>
    <w:rsid w:val="00184CDC"/>
    <w:rsid w:val="0018505C"/>
    <w:rsid w:val="00185380"/>
    <w:rsid w:val="00186042"/>
    <w:rsid w:val="00187B0B"/>
    <w:rsid w:val="00187F54"/>
    <w:rsid w:val="001907FD"/>
    <w:rsid w:val="00191FF6"/>
    <w:rsid w:val="001927E0"/>
    <w:rsid w:val="00192FA1"/>
    <w:rsid w:val="001931A8"/>
    <w:rsid w:val="001932C9"/>
    <w:rsid w:val="0019344C"/>
    <w:rsid w:val="00195A9A"/>
    <w:rsid w:val="00196506"/>
    <w:rsid w:val="001975F7"/>
    <w:rsid w:val="001A0306"/>
    <w:rsid w:val="001A03D6"/>
    <w:rsid w:val="001A0C79"/>
    <w:rsid w:val="001A0E0E"/>
    <w:rsid w:val="001A16E0"/>
    <w:rsid w:val="001A1763"/>
    <w:rsid w:val="001A4BEB"/>
    <w:rsid w:val="001A513B"/>
    <w:rsid w:val="001A5A56"/>
    <w:rsid w:val="001A6D07"/>
    <w:rsid w:val="001B08DF"/>
    <w:rsid w:val="001B251D"/>
    <w:rsid w:val="001B2E7A"/>
    <w:rsid w:val="001B326B"/>
    <w:rsid w:val="001B32CA"/>
    <w:rsid w:val="001B3D48"/>
    <w:rsid w:val="001B4100"/>
    <w:rsid w:val="001B4713"/>
    <w:rsid w:val="001B50CA"/>
    <w:rsid w:val="001B59D6"/>
    <w:rsid w:val="001B5B0A"/>
    <w:rsid w:val="001B5C62"/>
    <w:rsid w:val="001B7E32"/>
    <w:rsid w:val="001B7FC5"/>
    <w:rsid w:val="001C0738"/>
    <w:rsid w:val="001C0B9D"/>
    <w:rsid w:val="001C179A"/>
    <w:rsid w:val="001C2995"/>
    <w:rsid w:val="001C3C01"/>
    <w:rsid w:val="001C4EDF"/>
    <w:rsid w:val="001C5344"/>
    <w:rsid w:val="001C5642"/>
    <w:rsid w:val="001C67CE"/>
    <w:rsid w:val="001C6941"/>
    <w:rsid w:val="001C7244"/>
    <w:rsid w:val="001D18CC"/>
    <w:rsid w:val="001D2001"/>
    <w:rsid w:val="001D38D0"/>
    <w:rsid w:val="001D5069"/>
    <w:rsid w:val="001D5B73"/>
    <w:rsid w:val="001D5CFF"/>
    <w:rsid w:val="001D7D78"/>
    <w:rsid w:val="001E04A6"/>
    <w:rsid w:val="001E08A9"/>
    <w:rsid w:val="001E1017"/>
    <w:rsid w:val="001E1CD2"/>
    <w:rsid w:val="001E3587"/>
    <w:rsid w:val="001E35D5"/>
    <w:rsid w:val="001E571A"/>
    <w:rsid w:val="001E5844"/>
    <w:rsid w:val="001E6F65"/>
    <w:rsid w:val="001E727D"/>
    <w:rsid w:val="001E769E"/>
    <w:rsid w:val="001E7DDA"/>
    <w:rsid w:val="001F12C1"/>
    <w:rsid w:val="001F182E"/>
    <w:rsid w:val="001F245C"/>
    <w:rsid w:val="001F33C2"/>
    <w:rsid w:val="001F3D0D"/>
    <w:rsid w:val="001F4A7A"/>
    <w:rsid w:val="001F5146"/>
    <w:rsid w:val="001F606F"/>
    <w:rsid w:val="001F69F0"/>
    <w:rsid w:val="001F6A51"/>
    <w:rsid w:val="001F6F79"/>
    <w:rsid w:val="001F7618"/>
    <w:rsid w:val="001F7F25"/>
    <w:rsid w:val="00200119"/>
    <w:rsid w:val="002002D8"/>
    <w:rsid w:val="00201E2A"/>
    <w:rsid w:val="0020232D"/>
    <w:rsid w:val="00202AAA"/>
    <w:rsid w:val="0020474F"/>
    <w:rsid w:val="00205C78"/>
    <w:rsid w:val="0020639C"/>
    <w:rsid w:val="00206EC2"/>
    <w:rsid w:val="00211B2A"/>
    <w:rsid w:val="00212146"/>
    <w:rsid w:val="00212C0F"/>
    <w:rsid w:val="00212E8B"/>
    <w:rsid w:val="00213D0D"/>
    <w:rsid w:val="002166AF"/>
    <w:rsid w:val="00216E6F"/>
    <w:rsid w:val="00217113"/>
    <w:rsid w:val="00217289"/>
    <w:rsid w:val="002222A5"/>
    <w:rsid w:val="00222920"/>
    <w:rsid w:val="002255CF"/>
    <w:rsid w:val="00226C80"/>
    <w:rsid w:val="00230BC8"/>
    <w:rsid w:val="00233276"/>
    <w:rsid w:val="002334E7"/>
    <w:rsid w:val="00233F1F"/>
    <w:rsid w:val="00234047"/>
    <w:rsid w:val="00234C0D"/>
    <w:rsid w:val="0023521E"/>
    <w:rsid w:val="0023569D"/>
    <w:rsid w:val="00237C90"/>
    <w:rsid w:val="002408DF"/>
    <w:rsid w:val="00241678"/>
    <w:rsid w:val="0024526B"/>
    <w:rsid w:val="002466D8"/>
    <w:rsid w:val="00246F33"/>
    <w:rsid w:val="0025146E"/>
    <w:rsid w:val="00251DCA"/>
    <w:rsid w:val="002534C4"/>
    <w:rsid w:val="00253B7F"/>
    <w:rsid w:val="00253C80"/>
    <w:rsid w:val="0025422B"/>
    <w:rsid w:val="002553F9"/>
    <w:rsid w:val="0025639B"/>
    <w:rsid w:val="00257474"/>
    <w:rsid w:val="00257491"/>
    <w:rsid w:val="0025752B"/>
    <w:rsid w:val="00260F0C"/>
    <w:rsid w:val="00261F0B"/>
    <w:rsid w:val="00264E31"/>
    <w:rsid w:val="00264F2B"/>
    <w:rsid w:val="0026647E"/>
    <w:rsid w:val="00266FBC"/>
    <w:rsid w:val="0026798A"/>
    <w:rsid w:val="00267B27"/>
    <w:rsid w:val="002708A0"/>
    <w:rsid w:val="00270D62"/>
    <w:rsid w:val="0027270F"/>
    <w:rsid w:val="00272AE2"/>
    <w:rsid w:val="002751E7"/>
    <w:rsid w:val="00275970"/>
    <w:rsid w:val="00275B35"/>
    <w:rsid w:val="0027603A"/>
    <w:rsid w:val="00276356"/>
    <w:rsid w:val="0027677B"/>
    <w:rsid w:val="002769C5"/>
    <w:rsid w:val="00281D29"/>
    <w:rsid w:val="00282729"/>
    <w:rsid w:val="0028354B"/>
    <w:rsid w:val="00284227"/>
    <w:rsid w:val="0028612F"/>
    <w:rsid w:val="002861AF"/>
    <w:rsid w:val="00286C11"/>
    <w:rsid w:val="00287920"/>
    <w:rsid w:val="00290406"/>
    <w:rsid w:val="00290C0F"/>
    <w:rsid w:val="002918D0"/>
    <w:rsid w:val="00292080"/>
    <w:rsid w:val="00292CD6"/>
    <w:rsid w:val="00293024"/>
    <w:rsid w:val="00294235"/>
    <w:rsid w:val="00294D9B"/>
    <w:rsid w:val="00295CB8"/>
    <w:rsid w:val="002962FC"/>
    <w:rsid w:val="00296D88"/>
    <w:rsid w:val="002A05B4"/>
    <w:rsid w:val="002A069B"/>
    <w:rsid w:val="002A07FB"/>
    <w:rsid w:val="002A0CF1"/>
    <w:rsid w:val="002A140E"/>
    <w:rsid w:val="002A30C8"/>
    <w:rsid w:val="002A349E"/>
    <w:rsid w:val="002A3D14"/>
    <w:rsid w:val="002A5D76"/>
    <w:rsid w:val="002A610A"/>
    <w:rsid w:val="002A728B"/>
    <w:rsid w:val="002A728E"/>
    <w:rsid w:val="002A730E"/>
    <w:rsid w:val="002A7D39"/>
    <w:rsid w:val="002B0AF2"/>
    <w:rsid w:val="002B165A"/>
    <w:rsid w:val="002B192A"/>
    <w:rsid w:val="002B1AB9"/>
    <w:rsid w:val="002B30C3"/>
    <w:rsid w:val="002B3297"/>
    <w:rsid w:val="002B46E8"/>
    <w:rsid w:val="002B6290"/>
    <w:rsid w:val="002B6EC4"/>
    <w:rsid w:val="002B7D9E"/>
    <w:rsid w:val="002C01D5"/>
    <w:rsid w:val="002C0C2A"/>
    <w:rsid w:val="002C15DB"/>
    <w:rsid w:val="002C2997"/>
    <w:rsid w:val="002C34FC"/>
    <w:rsid w:val="002C3594"/>
    <w:rsid w:val="002C3F09"/>
    <w:rsid w:val="002C463B"/>
    <w:rsid w:val="002C5175"/>
    <w:rsid w:val="002C57B9"/>
    <w:rsid w:val="002C616E"/>
    <w:rsid w:val="002C6530"/>
    <w:rsid w:val="002D0487"/>
    <w:rsid w:val="002D0C1A"/>
    <w:rsid w:val="002D0C82"/>
    <w:rsid w:val="002D0E5B"/>
    <w:rsid w:val="002D0FFC"/>
    <w:rsid w:val="002D1B1E"/>
    <w:rsid w:val="002D23A0"/>
    <w:rsid w:val="002D26EE"/>
    <w:rsid w:val="002D2B21"/>
    <w:rsid w:val="002D2BA8"/>
    <w:rsid w:val="002D4680"/>
    <w:rsid w:val="002D50E3"/>
    <w:rsid w:val="002D5F07"/>
    <w:rsid w:val="002D6204"/>
    <w:rsid w:val="002D6529"/>
    <w:rsid w:val="002D7866"/>
    <w:rsid w:val="002D7FA1"/>
    <w:rsid w:val="002E062C"/>
    <w:rsid w:val="002E11E2"/>
    <w:rsid w:val="002E1716"/>
    <w:rsid w:val="002E1898"/>
    <w:rsid w:val="002E73DC"/>
    <w:rsid w:val="002E788F"/>
    <w:rsid w:val="002E791D"/>
    <w:rsid w:val="002F2228"/>
    <w:rsid w:val="002F29A1"/>
    <w:rsid w:val="002F3037"/>
    <w:rsid w:val="002F3377"/>
    <w:rsid w:val="002F441D"/>
    <w:rsid w:val="002F4BBC"/>
    <w:rsid w:val="002F5205"/>
    <w:rsid w:val="002F5399"/>
    <w:rsid w:val="002F66C8"/>
    <w:rsid w:val="002F74F2"/>
    <w:rsid w:val="003002FA"/>
    <w:rsid w:val="003027AE"/>
    <w:rsid w:val="00302898"/>
    <w:rsid w:val="00305113"/>
    <w:rsid w:val="00305AA1"/>
    <w:rsid w:val="00306491"/>
    <w:rsid w:val="00306EE1"/>
    <w:rsid w:val="00307103"/>
    <w:rsid w:val="00307297"/>
    <w:rsid w:val="00307357"/>
    <w:rsid w:val="00312C00"/>
    <w:rsid w:val="00313CFE"/>
    <w:rsid w:val="00313DA6"/>
    <w:rsid w:val="003140F5"/>
    <w:rsid w:val="003150DC"/>
    <w:rsid w:val="00315446"/>
    <w:rsid w:val="00315871"/>
    <w:rsid w:val="00317230"/>
    <w:rsid w:val="00317B6A"/>
    <w:rsid w:val="00321ACF"/>
    <w:rsid w:val="003222E4"/>
    <w:rsid w:val="003239DC"/>
    <w:rsid w:val="00324EAF"/>
    <w:rsid w:val="00325347"/>
    <w:rsid w:val="00325F5A"/>
    <w:rsid w:val="00326C89"/>
    <w:rsid w:val="00330937"/>
    <w:rsid w:val="00330B37"/>
    <w:rsid w:val="00330E29"/>
    <w:rsid w:val="00331733"/>
    <w:rsid w:val="00331F00"/>
    <w:rsid w:val="00331FBD"/>
    <w:rsid w:val="003331DB"/>
    <w:rsid w:val="003351E4"/>
    <w:rsid w:val="00335AB6"/>
    <w:rsid w:val="00335CA0"/>
    <w:rsid w:val="00335EDC"/>
    <w:rsid w:val="00336440"/>
    <w:rsid w:val="003366A5"/>
    <w:rsid w:val="003371E9"/>
    <w:rsid w:val="003375CA"/>
    <w:rsid w:val="00337601"/>
    <w:rsid w:val="00337C79"/>
    <w:rsid w:val="00337FC3"/>
    <w:rsid w:val="003408FB"/>
    <w:rsid w:val="003442CB"/>
    <w:rsid w:val="003450DE"/>
    <w:rsid w:val="00345885"/>
    <w:rsid w:val="0034589A"/>
    <w:rsid w:val="00345EEB"/>
    <w:rsid w:val="00346303"/>
    <w:rsid w:val="00347F31"/>
    <w:rsid w:val="003502F5"/>
    <w:rsid w:val="00351932"/>
    <w:rsid w:val="00351C30"/>
    <w:rsid w:val="00351F1F"/>
    <w:rsid w:val="003522BC"/>
    <w:rsid w:val="003529E2"/>
    <w:rsid w:val="00356190"/>
    <w:rsid w:val="0035720A"/>
    <w:rsid w:val="00357D21"/>
    <w:rsid w:val="00357F12"/>
    <w:rsid w:val="00360BD7"/>
    <w:rsid w:val="00360BF8"/>
    <w:rsid w:val="003615FD"/>
    <w:rsid w:val="0036162B"/>
    <w:rsid w:val="003617D9"/>
    <w:rsid w:val="00362D05"/>
    <w:rsid w:val="00364125"/>
    <w:rsid w:val="003641FC"/>
    <w:rsid w:val="0036534D"/>
    <w:rsid w:val="00365B2E"/>
    <w:rsid w:val="003667E1"/>
    <w:rsid w:val="003667E7"/>
    <w:rsid w:val="00366ED2"/>
    <w:rsid w:val="003675B9"/>
    <w:rsid w:val="00367BBB"/>
    <w:rsid w:val="00367E79"/>
    <w:rsid w:val="00367F0A"/>
    <w:rsid w:val="003701B5"/>
    <w:rsid w:val="003712C9"/>
    <w:rsid w:val="00371C86"/>
    <w:rsid w:val="0037292E"/>
    <w:rsid w:val="00373102"/>
    <w:rsid w:val="00373165"/>
    <w:rsid w:val="00374024"/>
    <w:rsid w:val="00374EB7"/>
    <w:rsid w:val="00375146"/>
    <w:rsid w:val="00375441"/>
    <w:rsid w:val="00375AF5"/>
    <w:rsid w:val="00375EB5"/>
    <w:rsid w:val="00375FC2"/>
    <w:rsid w:val="00377B7D"/>
    <w:rsid w:val="00377BC2"/>
    <w:rsid w:val="0038022A"/>
    <w:rsid w:val="00380996"/>
    <w:rsid w:val="003816AB"/>
    <w:rsid w:val="00381E9D"/>
    <w:rsid w:val="0038255B"/>
    <w:rsid w:val="00382EB9"/>
    <w:rsid w:val="0038348A"/>
    <w:rsid w:val="0038395F"/>
    <w:rsid w:val="00383D46"/>
    <w:rsid w:val="00384B64"/>
    <w:rsid w:val="00385EAC"/>
    <w:rsid w:val="003873E0"/>
    <w:rsid w:val="003902B1"/>
    <w:rsid w:val="00390D08"/>
    <w:rsid w:val="00392BAF"/>
    <w:rsid w:val="00394D59"/>
    <w:rsid w:val="003969A8"/>
    <w:rsid w:val="00396F0E"/>
    <w:rsid w:val="00397533"/>
    <w:rsid w:val="00397D04"/>
    <w:rsid w:val="003A0E32"/>
    <w:rsid w:val="003A1A9F"/>
    <w:rsid w:val="003A2974"/>
    <w:rsid w:val="003A2CFF"/>
    <w:rsid w:val="003A3AC3"/>
    <w:rsid w:val="003A5992"/>
    <w:rsid w:val="003A68AF"/>
    <w:rsid w:val="003A6D2A"/>
    <w:rsid w:val="003A73E6"/>
    <w:rsid w:val="003A7461"/>
    <w:rsid w:val="003B0A81"/>
    <w:rsid w:val="003B2302"/>
    <w:rsid w:val="003B26AC"/>
    <w:rsid w:val="003B2DDE"/>
    <w:rsid w:val="003B3BD4"/>
    <w:rsid w:val="003B4E03"/>
    <w:rsid w:val="003B52F6"/>
    <w:rsid w:val="003B5605"/>
    <w:rsid w:val="003B6262"/>
    <w:rsid w:val="003C02AF"/>
    <w:rsid w:val="003C19CE"/>
    <w:rsid w:val="003C2366"/>
    <w:rsid w:val="003C269D"/>
    <w:rsid w:val="003C2E09"/>
    <w:rsid w:val="003C4FE2"/>
    <w:rsid w:val="003C50EA"/>
    <w:rsid w:val="003C5AB4"/>
    <w:rsid w:val="003C5F51"/>
    <w:rsid w:val="003C740F"/>
    <w:rsid w:val="003C7481"/>
    <w:rsid w:val="003C7B84"/>
    <w:rsid w:val="003D1E40"/>
    <w:rsid w:val="003D3AC5"/>
    <w:rsid w:val="003D4A81"/>
    <w:rsid w:val="003D4C76"/>
    <w:rsid w:val="003D5056"/>
    <w:rsid w:val="003D50BA"/>
    <w:rsid w:val="003D66BB"/>
    <w:rsid w:val="003D76FB"/>
    <w:rsid w:val="003E0794"/>
    <w:rsid w:val="003E0977"/>
    <w:rsid w:val="003E3D5F"/>
    <w:rsid w:val="003E3FD6"/>
    <w:rsid w:val="003E4055"/>
    <w:rsid w:val="003E4F3E"/>
    <w:rsid w:val="003E5403"/>
    <w:rsid w:val="003E644A"/>
    <w:rsid w:val="003E6F63"/>
    <w:rsid w:val="003F03E3"/>
    <w:rsid w:val="003F0E23"/>
    <w:rsid w:val="003F18E2"/>
    <w:rsid w:val="003F1DBE"/>
    <w:rsid w:val="003F2CE4"/>
    <w:rsid w:val="003F36B7"/>
    <w:rsid w:val="003F3F8A"/>
    <w:rsid w:val="003F406F"/>
    <w:rsid w:val="003F4CFE"/>
    <w:rsid w:val="003F4F75"/>
    <w:rsid w:val="003F5878"/>
    <w:rsid w:val="003F63AB"/>
    <w:rsid w:val="003F63D2"/>
    <w:rsid w:val="003F70B4"/>
    <w:rsid w:val="00400140"/>
    <w:rsid w:val="00400F4E"/>
    <w:rsid w:val="00401BF7"/>
    <w:rsid w:val="00401F33"/>
    <w:rsid w:val="00401F3C"/>
    <w:rsid w:val="00403209"/>
    <w:rsid w:val="0040320A"/>
    <w:rsid w:val="00403253"/>
    <w:rsid w:val="00403789"/>
    <w:rsid w:val="00403BE8"/>
    <w:rsid w:val="00405167"/>
    <w:rsid w:val="004076FA"/>
    <w:rsid w:val="00410B1E"/>
    <w:rsid w:val="00411484"/>
    <w:rsid w:val="00411B9F"/>
    <w:rsid w:val="004138FA"/>
    <w:rsid w:val="00414478"/>
    <w:rsid w:val="0041667A"/>
    <w:rsid w:val="004166EE"/>
    <w:rsid w:val="00416CF5"/>
    <w:rsid w:val="00416D3A"/>
    <w:rsid w:val="00416DD1"/>
    <w:rsid w:val="004225A4"/>
    <w:rsid w:val="00424D8D"/>
    <w:rsid w:val="00425873"/>
    <w:rsid w:val="00425886"/>
    <w:rsid w:val="004273BB"/>
    <w:rsid w:val="00427AF9"/>
    <w:rsid w:val="0043099A"/>
    <w:rsid w:val="004315E6"/>
    <w:rsid w:val="00431E58"/>
    <w:rsid w:val="0043289D"/>
    <w:rsid w:val="00433190"/>
    <w:rsid w:val="004347CA"/>
    <w:rsid w:val="0043579B"/>
    <w:rsid w:val="0043606F"/>
    <w:rsid w:val="004362CF"/>
    <w:rsid w:val="004363A0"/>
    <w:rsid w:val="0043695E"/>
    <w:rsid w:val="00440164"/>
    <w:rsid w:val="00440E39"/>
    <w:rsid w:val="0044302D"/>
    <w:rsid w:val="00443801"/>
    <w:rsid w:val="0044395A"/>
    <w:rsid w:val="0044396F"/>
    <w:rsid w:val="00443B65"/>
    <w:rsid w:val="00443C68"/>
    <w:rsid w:val="004445FD"/>
    <w:rsid w:val="00444A33"/>
    <w:rsid w:val="00444B19"/>
    <w:rsid w:val="00444F55"/>
    <w:rsid w:val="004454E0"/>
    <w:rsid w:val="004461F7"/>
    <w:rsid w:val="004472C7"/>
    <w:rsid w:val="00447486"/>
    <w:rsid w:val="00447646"/>
    <w:rsid w:val="00451094"/>
    <w:rsid w:val="00451437"/>
    <w:rsid w:val="00451591"/>
    <w:rsid w:val="00451821"/>
    <w:rsid w:val="00453B93"/>
    <w:rsid w:val="00455AFC"/>
    <w:rsid w:val="00455C8A"/>
    <w:rsid w:val="004560D5"/>
    <w:rsid w:val="0045665B"/>
    <w:rsid w:val="0045705E"/>
    <w:rsid w:val="00457D96"/>
    <w:rsid w:val="00457E12"/>
    <w:rsid w:val="00460B1B"/>
    <w:rsid w:val="00461165"/>
    <w:rsid w:val="004614AE"/>
    <w:rsid w:val="00462803"/>
    <w:rsid w:val="00463068"/>
    <w:rsid w:val="004633CA"/>
    <w:rsid w:val="004635AE"/>
    <w:rsid w:val="00463FD4"/>
    <w:rsid w:val="00465244"/>
    <w:rsid w:val="00465E6A"/>
    <w:rsid w:val="00466BBA"/>
    <w:rsid w:val="00466BBD"/>
    <w:rsid w:val="00466CD4"/>
    <w:rsid w:val="0046708F"/>
    <w:rsid w:val="00470C8A"/>
    <w:rsid w:val="004720F8"/>
    <w:rsid w:val="00472420"/>
    <w:rsid w:val="00472742"/>
    <w:rsid w:val="0047289F"/>
    <w:rsid w:val="00473D74"/>
    <w:rsid w:val="00474195"/>
    <w:rsid w:val="004742F4"/>
    <w:rsid w:val="00476207"/>
    <w:rsid w:val="004768BF"/>
    <w:rsid w:val="004774FF"/>
    <w:rsid w:val="00477535"/>
    <w:rsid w:val="00477E5A"/>
    <w:rsid w:val="0048012E"/>
    <w:rsid w:val="00480DA6"/>
    <w:rsid w:val="00481142"/>
    <w:rsid w:val="004811AF"/>
    <w:rsid w:val="00481317"/>
    <w:rsid w:val="00481522"/>
    <w:rsid w:val="00482C00"/>
    <w:rsid w:val="004843D5"/>
    <w:rsid w:val="00484D31"/>
    <w:rsid w:val="0048517F"/>
    <w:rsid w:val="004857A1"/>
    <w:rsid w:val="0048695C"/>
    <w:rsid w:val="004871E5"/>
    <w:rsid w:val="004871F4"/>
    <w:rsid w:val="00487816"/>
    <w:rsid w:val="00487954"/>
    <w:rsid w:val="00487A74"/>
    <w:rsid w:val="00487BF7"/>
    <w:rsid w:val="00491DD6"/>
    <w:rsid w:val="00492669"/>
    <w:rsid w:val="00493192"/>
    <w:rsid w:val="0049549B"/>
    <w:rsid w:val="004954FB"/>
    <w:rsid w:val="00495C60"/>
    <w:rsid w:val="00495DC3"/>
    <w:rsid w:val="00495E7C"/>
    <w:rsid w:val="004A00A5"/>
    <w:rsid w:val="004A0863"/>
    <w:rsid w:val="004A0F5A"/>
    <w:rsid w:val="004A2B71"/>
    <w:rsid w:val="004A2C25"/>
    <w:rsid w:val="004A30F0"/>
    <w:rsid w:val="004A4C92"/>
    <w:rsid w:val="004A5645"/>
    <w:rsid w:val="004A6102"/>
    <w:rsid w:val="004A74E8"/>
    <w:rsid w:val="004B0EE9"/>
    <w:rsid w:val="004B2023"/>
    <w:rsid w:val="004B4C3E"/>
    <w:rsid w:val="004B5D6E"/>
    <w:rsid w:val="004B7252"/>
    <w:rsid w:val="004C03B8"/>
    <w:rsid w:val="004C1267"/>
    <w:rsid w:val="004C1CAD"/>
    <w:rsid w:val="004C2B84"/>
    <w:rsid w:val="004C3AD7"/>
    <w:rsid w:val="004C41B6"/>
    <w:rsid w:val="004C4D17"/>
    <w:rsid w:val="004C5099"/>
    <w:rsid w:val="004C55E8"/>
    <w:rsid w:val="004C7433"/>
    <w:rsid w:val="004D04CF"/>
    <w:rsid w:val="004D0601"/>
    <w:rsid w:val="004D27E0"/>
    <w:rsid w:val="004D313E"/>
    <w:rsid w:val="004D3229"/>
    <w:rsid w:val="004D3394"/>
    <w:rsid w:val="004D3AD5"/>
    <w:rsid w:val="004D3CB9"/>
    <w:rsid w:val="004D3D75"/>
    <w:rsid w:val="004D58AD"/>
    <w:rsid w:val="004D591F"/>
    <w:rsid w:val="004D7227"/>
    <w:rsid w:val="004D7431"/>
    <w:rsid w:val="004E0A83"/>
    <w:rsid w:val="004E1F74"/>
    <w:rsid w:val="004E2C4B"/>
    <w:rsid w:val="004E3187"/>
    <w:rsid w:val="004E3313"/>
    <w:rsid w:val="004E3630"/>
    <w:rsid w:val="004E3967"/>
    <w:rsid w:val="004E463A"/>
    <w:rsid w:val="004E4747"/>
    <w:rsid w:val="004E5B1A"/>
    <w:rsid w:val="004E6311"/>
    <w:rsid w:val="004E756A"/>
    <w:rsid w:val="004F0475"/>
    <w:rsid w:val="004F0B94"/>
    <w:rsid w:val="004F211A"/>
    <w:rsid w:val="004F2122"/>
    <w:rsid w:val="004F2D42"/>
    <w:rsid w:val="004F3D34"/>
    <w:rsid w:val="004F4B1C"/>
    <w:rsid w:val="004F5548"/>
    <w:rsid w:val="004F5B7F"/>
    <w:rsid w:val="004F6179"/>
    <w:rsid w:val="004F6620"/>
    <w:rsid w:val="004F78CA"/>
    <w:rsid w:val="004F7B5C"/>
    <w:rsid w:val="005000F3"/>
    <w:rsid w:val="005012E7"/>
    <w:rsid w:val="00501E7C"/>
    <w:rsid w:val="00504301"/>
    <w:rsid w:val="00504F38"/>
    <w:rsid w:val="00505745"/>
    <w:rsid w:val="00505C6D"/>
    <w:rsid w:val="005070F0"/>
    <w:rsid w:val="00507A9C"/>
    <w:rsid w:val="00510064"/>
    <w:rsid w:val="00511D6E"/>
    <w:rsid w:val="00511EC1"/>
    <w:rsid w:val="00512FD5"/>
    <w:rsid w:val="005136DD"/>
    <w:rsid w:val="005140A0"/>
    <w:rsid w:val="00514528"/>
    <w:rsid w:val="00514AD3"/>
    <w:rsid w:val="00517891"/>
    <w:rsid w:val="0052034F"/>
    <w:rsid w:val="00520687"/>
    <w:rsid w:val="00520862"/>
    <w:rsid w:val="00521A4C"/>
    <w:rsid w:val="005223E6"/>
    <w:rsid w:val="00523E7E"/>
    <w:rsid w:val="00524550"/>
    <w:rsid w:val="00524577"/>
    <w:rsid w:val="00524D90"/>
    <w:rsid w:val="00524E8A"/>
    <w:rsid w:val="00524E8B"/>
    <w:rsid w:val="00525220"/>
    <w:rsid w:val="005257C7"/>
    <w:rsid w:val="00525B53"/>
    <w:rsid w:val="00525F81"/>
    <w:rsid w:val="00530CA1"/>
    <w:rsid w:val="005326F2"/>
    <w:rsid w:val="00532E8C"/>
    <w:rsid w:val="00533868"/>
    <w:rsid w:val="00533C40"/>
    <w:rsid w:val="00536BD8"/>
    <w:rsid w:val="00537607"/>
    <w:rsid w:val="00537CB1"/>
    <w:rsid w:val="00540F7E"/>
    <w:rsid w:val="00541C66"/>
    <w:rsid w:val="00541DE7"/>
    <w:rsid w:val="00541EA3"/>
    <w:rsid w:val="005426C2"/>
    <w:rsid w:val="0054313C"/>
    <w:rsid w:val="00543ED8"/>
    <w:rsid w:val="00543F3D"/>
    <w:rsid w:val="00544D7E"/>
    <w:rsid w:val="0054536F"/>
    <w:rsid w:val="00545E25"/>
    <w:rsid w:val="00546888"/>
    <w:rsid w:val="00547384"/>
    <w:rsid w:val="005479F0"/>
    <w:rsid w:val="00550018"/>
    <w:rsid w:val="005504EB"/>
    <w:rsid w:val="00550B3E"/>
    <w:rsid w:val="00551369"/>
    <w:rsid w:val="00551B3D"/>
    <w:rsid w:val="005521B1"/>
    <w:rsid w:val="005530E3"/>
    <w:rsid w:val="00553409"/>
    <w:rsid w:val="005538D6"/>
    <w:rsid w:val="00553CB7"/>
    <w:rsid w:val="005546C9"/>
    <w:rsid w:val="0055503F"/>
    <w:rsid w:val="005550E1"/>
    <w:rsid w:val="00555F70"/>
    <w:rsid w:val="005564C8"/>
    <w:rsid w:val="00556589"/>
    <w:rsid w:val="00556664"/>
    <w:rsid w:val="00557F32"/>
    <w:rsid w:val="00560A90"/>
    <w:rsid w:val="005626F2"/>
    <w:rsid w:val="00564E3A"/>
    <w:rsid w:val="00564F8D"/>
    <w:rsid w:val="00565D8B"/>
    <w:rsid w:val="0056679D"/>
    <w:rsid w:val="00566C93"/>
    <w:rsid w:val="005674F7"/>
    <w:rsid w:val="005678F4"/>
    <w:rsid w:val="00570588"/>
    <w:rsid w:val="00571475"/>
    <w:rsid w:val="0057177C"/>
    <w:rsid w:val="0057387A"/>
    <w:rsid w:val="00574908"/>
    <w:rsid w:val="00574C6C"/>
    <w:rsid w:val="00574D3F"/>
    <w:rsid w:val="00575A2A"/>
    <w:rsid w:val="005768D5"/>
    <w:rsid w:val="00580157"/>
    <w:rsid w:val="0058171E"/>
    <w:rsid w:val="005834FE"/>
    <w:rsid w:val="005841F4"/>
    <w:rsid w:val="005843DB"/>
    <w:rsid w:val="005859A7"/>
    <w:rsid w:val="00585B12"/>
    <w:rsid w:val="00587FD9"/>
    <w:rsid w:val="00592B4D"/>
    <w:rsid w:val="00592F71"/>
    <w:rsid w:val="00593D6D"/>
    <w:rsid w:val="00593EA0"/>
    <w:rsid w:val="00594C6E"/>
    <w:rsid w:val="00594FA4"/>
    <w:rsid w:val="00594FCB"/>
    <w:rsid w:val="00595B09"/>
    <w:rsid w:val="00595B16"/>
    <w:rsid w:val="00597644"/>
    <w:rsid w:val="0059794C"/>
    <w:rsid w:val="005A074F"/>
    <w:rsid w:val="005A1EA0"/>
    <w:rsid w:val="005A2EC7"/>
    <w:rsid w:val="005A4285"/>
    <w:rsid w:val="005A4959"/>
    <w:rsid w:val="005A6B21"/>
    <w:rsid w:val="005A75BA"/>
    <w:rsid w:val="005A762E"/>
    <w:rsid w:val="005A7B1B"/>
    <w:rsid w:val="005B078F"/>
    <w:rsid w:val="005B07BF"/>
    <w:rsid w:val="005B0F99"/>
    <w:rsid w:val="005B10C3"/>
    <w:rsid w:val="005B2EC4"/>
    <w:rsid w:val="005B3749"/>
    <w:rsid w:val="005B3C4E"/>
    <w:rsid w:val="005B5B49"/>
    <w:rsid w:val="005B5D7E"/>
    <w:rsid w:val="005B6F0C"/>
    <w:rsid w:val="005B77A3"/>
    <w:rsid w:val="005C08C3"/>
    <w:rsid w:val="005C0FF5"/>
    <w:rsid w:val="005C1DDF"/>
    <w:rsid w:val="005C31CA"/>
    <w:rsid w:val="005C3E68"/>
    <w:rsid w:val="005C5068"/>
    <w:rsid w:val="005C6828"/>
    <w:rsid w:val="005C72CD"/>
    <w:rsid w:val="005C771C"/>
    <w:rsid w:val="005D105E"/>
    <w:rsid w:val="005D140B"/>
    <w:rsid w:val="005D2681"/>
    <w:rsid w:val="005D2DBF"/>
    <w:rsid w:val="005D372E"/>
    <w:rsid w:val="005D446D"/>
    <w:rsid w:val="005D47F9"/>
    <w:rsid w:val="005D5125"/>
    <w:rsid w:val="005D5FC1"/>
    <w:rsid w:val="005D6595"/>
    <w:rsid w:val="005D679F"/>
    <w:rsid w:val="005D67D4"/>
    <w:rsid w:val="005D6D2E"/>
    <w:rsid w:val="005D77EC"/>
    <w:rsid w:val="005D7F5C"/>
    <w:rsid w:val="005D7F6A"/>
    <w:rsid w:val="005E0B3A"/>
    <w:rsid w:val="005E0E65"/>
    <w:rsid w:val="005E1D83"/>
    <w:rsid w:val="005E1FD8"/>
    <w:rsid w:val="005E27A4"/>
    <w:rsid w:val="005E281F"/>
    <w:rsid w:val="005E3161"/>
    <w:rsid w:val="005E343B"/>
    <w:rsid w:val="005E3D68"/>
    <w:rsid w:val="005E4336"/>
    <w:rsid w:val="005E49E0"/>
    <w:rsid w:val="005E656B"/>
    <w:rsid w:val="005E7637"/>
    <w:rsid w:val="005F072F"/>
    <w:rsid w:val="005F17EC"/>
    <w:rsid w:val="005F231D"/>
    <w:rsid w:val="005F26C1"/>
    <w:rsid w:val="005F2C87"/>
    <w:rsid w:val="005F3315"/>
    <w:rsid w:val="005F3AF6"/>
    <w:rsid w:val="005F500F"/>
    <w:rsid w:val="005F54CF"/>
    <w:rsid w:val="005F5E4D"/>
    <w:rsid w:val="005F72AF"/>
    <w:rsid w:val="00600039"/>
    <w:rsid w:val="006001B3"/>
    <w:rsid w:val="006002CE"/>
    <w:rsid w:val="00600A77"/>
    <w:rsid w:val="006012A3"/>
    <w:rsid w:val="006012FB"/>
    <w:rsid w:val="00601665"/>
    <w:rsid w:val="0060168A"/>
    <w:rsid w:val="006016E4"/>
    <w:rsid w:val="0060241C"/>
    <w:rsid w:val="00603D6A"/>
    <w:rsid w:val="00603EAB"/>
    <w:rsid w:val="00605598"/>
    <w:rsid w:val="00605F64"/>
    <w:rsid w:val="00610A9B"/>
    <w:rsid w:val="00610B4F"/>
    <w:rsid w:val="006115E5"/>
    <w:rsid w:val="00611B2F"/>
    <w:rsid w:val="0061331E"/>
    <w:rsid w:val="00614102"/>
    <w:rsid w:val="00614444"/>
    <w:rsid w:val="00614F91"/>
    <w:rsid w:val="00616A0D"/>
    <w:rsid w:val="00616A51"/>
    <w:rsid w:val="00616C6C"/>
    <w:rsid w:val="00617671"/>
    <w:rsid w:val="00617CE7"/>
    <w:rsid w:val="006205FB"/>
    <w:rsid w:val="00620CCB"/>
    <w:rsid w:val="00620DD4"/>
    <w:rsid w:val="00621547"/>
    <w:rsid w:val="00622829"/>
    <w:rsid w:val="006231AC"/>
    <w:rsid w:val="006237ED"/>
    <w:rsid w:val="006244BD"/>
    <w:rsid w:val="00625FD5"/>
    <w:rsid w:val="00626209"/>
    <w:rsid w:val="006278F1"/>
    <w:rsid w:val="006306F8"/>
    <w:rsid w:val="006329F0"/>
    <w:rsid w:val="00632DB7"/>
    <w:rsid w:val="006338C8"/>
    <w:rsid w:val="00633A4A"/>
    <w:rsid w:val="00633A71"/>
    <w:rsid w:val="00634D3A"/>
    <w:rsid w:val="006352EB"/>
    <w:rsid w:val="006358B8"/>
    <w:rsid w:val="00635FFD"/>
    <w:rsid w:val="00637428"/>
    <w:rsid w:val="00637782"/>
    <w:rsid w:val="00637C12"/>
    <w:rsid w:val="00641B3C"/>
    <w:rsid w:val="00641B40"/>
    <w:rsid w:val="006448ED"/>
    <w:rsid w:val="006459C4"/>
    <w:rsid w:val="00646018"/>
    <w:rsid w:val="0064627E"/>
    <w:rsid w:val="00646530"/>
    <w:rsid w:val="0064771E"/>
    <w:rsid w:val="00647BE1"/>
    <w:rsid w:val="00650992"/>
    <w:rsid w:val="00650A47"/>
    <w:rsid w:val="00650AB3"/>
    <w:rsid w:val="00650CB5"/>
    <w:rsid w:val="00651107"/>
    <w:rsid w:val="00654FB4"/>
    <w:rsid w:val="0065545F"/>
    <w:rsid w:val="00656323"/>
    <w:rsid w:val="0065733F"/>
    <w:rsid w:val="006575A6"/>
    <w:rsid w:val="00657B6E"/>
    <w:rsid w:val="0066052D"/>
    <w:rsid w:val="006606FF"/>
    <w:rsid w:val="00660C2E"/>
    <w:rsid w:val="00661004"/>
    <w:rsid w:val="006614D4"/>
    <w:rsid w:val="00661D04"/>
    <w:rsid w:val="00662112"/>
    <w:rsid w:val="00662757"/>
    <w:rsid w:val="006627E7"/>
    <w:rsid w:val="00664690"/>
    <w:rsid w:val="00664B86"/>
    <w:rsid w:val="00664C49"/>
    <w:rsid w:val="00665138"/>
    <w:rsid w:val="006658CF"/>
    <w:rsid w:val="0066613F"/>
    <w:rsid w:val="00667347"/>
    <w:rsid w:val="0067066A"/>
    <w:rsid w:val="006711CB"/>
    <w:rsid w:val="006723B2"/>
    <w:rsid w:val="00672587"/>
    <w:rsid w:val="0067312C"/>
    <w:rsid w:val="0067388E"/>
    <w:rsid w:val="00675010"/>
    <w:rsid w:val="006773C5"/>
    <w:rsid w:val="00680441"/>
    <w:rsid w:val="00680C88"/>
    <w:rsid w:val="00680E60"/>
    <w:rsid w:val="00681D5C"/>
    <w:rsid w:val="006821A6"/>
    <w:rsid w:val="0068240D"/>
    <w:rsid w:val="00683469"/>
    <w:rsid w:val="00683E6B"/>
    <w:rsid w:val="006848B8"/>
    <w:rsid w:val="00684A7A"/>
    <w:rsid w:val="00685EA4"/>
    <w:rsid w:val="0068615F"/>
    <w:rsid w:val="00686FCA"/>
    <w:rsid w:val="0068721B"/>
    <w:rsid w:val="006872E4"/>
    <w:rsid w:val="00687736"/>
    <w:rsid w:val="00690A13"/>
    <w:rsid w:val="0069552C"/>
    <w:rsid w:val="00695BAC"/>
    <w:rsid w:val="00696B18"/>
    <w:rsid w:val="00697BDE"/>
    <w:rsid w:val="006A0129"/>
    <w:rsid w:val="006A08BC"/>
    <w:rsid w:val="006A0DB0"/>
    <w:rsid w:val="006A1183"/>
    <w:rsid w:val="006A1420"/>
    <w:rsid w:val="006A1794"/>
    <w:rsid w:val="006A1A57"/>
    <w:rsid w:val="006A2D4B"/>
    <w:rsid w:val="006A673C"/>
    <w:rsid w:val="006A67B5"/>
    <w:rsid w:val="006A7437"/>
    <w:rsid w:val="006B0590"/>
    <w:rsid w:val="006B077B"/>
    <w:rsid w:val="006B15F6"/>
    <w:rsid w:val="006B18A3"/>
    <w:rsid w:val="006B1A7A"/>
    <w:rsid w:val="006B2F40"/>
    <w:rsid w:val="006B3345"/>
    <w:rsid w:val="006B3C4D"/>
    <w:rsid w:val="006B3F5E"/>
    <w:rsid w:val="006B50CD"/>
    <w:rsid w:val="006B5644"/>
    <w:rsid w:val="006B71CA"/>
    <w:rsid w:val="006C1617"/>
    <w:rsid w:val="006C26AB"/>
    <w:rsid w:val="006C2AA3"/>
    <w:rsid w:val="006C388E"/>
    <w:rsid w:val="006C3FAF"/>
    <w:rsid w:val="006C45E4"/>
    <w:rsid w:val="006C5B3D"/>
    <w:rsid w:val="006C6C8C"/>
    <w:rsid w:val="006C77B3"/>
    <w:rsid w:val="006C7DD1"/>
    <w:rsid w:val="006D0396"/>
    <w:rsid w:val="006D2505"/>
    <w:rsid w:val="006D312C"/>
    <w:rsid w:val="006D35DC"/>
    <w:rsid w:val="006D6761"/>
    <w:rsid w:val="006D6867"/>
    <w:rsid w:val="006E1028"/>
    <w:rsid w:val="006E13A5"/>
    <w:rsid w:val="006E2450"/>
    <w:rsid w:val="006E3B46"/>
    <w:rsid w:val="006E4A9B"/>
    <w:rsid w:val="006E4D79"/>
    <w:rsid w:val="006E4DD3"/>
    <w:rsid w:val="006E6171"/>
    <w:rsid w:val="006E6603"/>
    <w:rsid w:val="006E7C79"/>
    <w:rsid w:val="006E7F54"/>
    <w:rsid w:val="006F14A6"/>
    <w:rsid w:val="006F24D5"/>
    <w:rsid w:val="006F26D9"/>
    <w:rsid w:val="006F33CE"/>
    <w:rsid w:val="006F587F"/>
    <w:rsid w:val="006F5B21"/>
    <w:rsid w:val="006F6B55"/>
    <w:rsid w:val="006F7F1F"/>
    <w:rsid w:val="00700735"/>
    <w:rsid w:val="00700B15"/>
    <w:rsid w:val="00700B19"/>
    <w:rsid w:val="007019E3"/>
    <w:rsid w:val="00701A44"/>
    <w:rsid w:val="00701B99"/>
    <w:rsid w:val="0070395B"/>
    <w:rsid w:val="007047BF"/>
    <w:rsid w:val="00704EC2"/>
    <w:rsid w:val="007050DD"/>
    <w:rsid w:val="00705D55"/>
    <w:rsid w:val="00706884"/>
    <w:rsid w:val="00710161"/>
    <w:rsid w:val="00711957"/>
    <w:rsid w:val="00711EA1"/>
    <w:rsid w:val="00712ED6"/>
    <w:rsid w:val="007135CA"/>
    <w:rsid w:val="007136DF"/>
    <w:rsid w:val="00713BDD"/>
    <w:rsid w:val="00714249"/>
    <w:rsid w:val="00714965"/>
    <w:rsid w:val="007152ED"/>
    <w:rsid w:val="007155B9"/>
    <w:rsid w:val="007159B7"/>
    <w:rsid w:val="007159BA"/>
    <w:rsid w:val="007173C9"/>
    <w:rsid w:val="00717F7B"/>
    <w:rsid w:val="0072004A"/>
    <w:rsid w:val="007200D8"/>
    <w:rsid w:val="00720C67"/>
    <w:rsid w:val="00720CBC"/>
    <w:rsid w:val="00721599"/>
    <w:rsid w:val="00722784"/>
    <w:rsid w:val="00722E40"/>
    <w:rsid w:val="007231F8"/>
    <w:rsid w:val="00726A3E"/>
    <w:rsid w:val="0072707C"/>
    <w:rsid w:val="0073077F"/>
    <w:rsid w:val="0073155F"/>
    <w:rsid w:val="00731EA6"/>
    <w:rsid w:val="007334D9"/>
    <w:rsid w:val="00733C39"/>
    <w:rsid w:val="00733ED6"/>
    <w:rsid w:val="007343C2"/>
    <w:rsid w:val="00734ACA"/>
    <w:rsid w:val="0073651B"/>
    <w:rsid w:val="00736E40"/>
    <w:rsid w:val="00736F5D"/>
    <w:rsid w:val="0073727A"/>
    <w:rsid w:val="00740879"/>
    <w:rsid w:val="00741B70"/>
    <w:rsid w:val="007420BA"/>
    <w:rsid w:val="0074300D"/>
    <w:rsid w:val="007450A9"/>
    <w:rsid w:val="00747C8C"/>
    <w:rsid w:val="00747E1E"/>
    <w:rsid w:val="007501C1"/>
    <w:rsid w:val="00750F57"/>
    <w:rsid w:val="007510CE"/>
    <w:rsid w:val="00751837"/>
    <w:rsid w:val="00752A25"/>
    <w:rsid w:val="00752B6A"/>
    <w:rsid w:val="0075344F"/>
    <w:rsid w:val="00753B15"/>
    <w:rsid w:val="007544C3"/>
    <w:rsid w:val="0075454C"/>
    <w:rsid w:val="007545F7"/>
    <w:rsid w:val="007562E7"/>
    <w:rsid w:val="00756BA0"/>
    <w:rsid w:val="007572C5"/>
    <w:rsid w:val="00757392"/>
    <w:rsid w:val="00760590"/>
    <w:rsid w:val="00760736"/>
    <w:rsid w:val="00760B18"/>
    <w:rsid w:val="00761827"/>
    <w:rsid w:val="0076194E"/>
    <w:rsid w:val="00761D81"/>
    <w:rsid w:val="00761EFD"/>
    <w:rsid w:val="007631D8"/>
    <w:rsid w:val="00763365"/>
    <w:rsid w:val="007636E7"/>
    <w:rsid w:val="00763D04"/>
    <w:rsid w:val="00764293"/>
    <w:rsid w:val="00764B4B"/>
    <w:rsid w:val="00766FB0"/>
    <w:rsid w:val="00767C18"/>
    <w:rsid w:val="00770166"/>
    <w:rsid w:val="0077022A"/>
    <w:rsid w:val="00770AE3"/>
    <w:rsid w:val="00772AC5"/>
    <w:rsid w:val="00774F8F"/>
    <w:rsid w:val="007759E1"/>
    <w:rsid w:val="00775BF4"/>
    <w:rsid w:val="00775F25"/>
    <w:rsid w:val="0077640B"/>
    <w:rsid w:val="00776C11"/>
    <w:rsid w:val="00780023"/>
    <w:rsid w:val="00781FFE"/>
    <w:rsid w:val="007834D1"/>
    <w:rsid w:val="0078409D"/>
    <w:rsid w:val="007840B6"/>
    <w:rsid w:val="00784419"/>
    <w:rsid w:val="00785A62"/>
    <w:rsid w:val="00786A8E"/>
    <w:rsid w:val="007877BD"/>
    <w:rsid w:val="00787E86"/>
    <w:rsid w:val="00791049"/>
    <w:rsid w:val="0079119A"/>
    <w:rsid w:val="00791D41"/>
    <w:rsid w:val="00792331"/>
    <w:rsid w:val="00792460"/>
    <w:rsid w:val="00792B4F"/>
    <w:rsid w:val="00792D0B"/>
    <w:rsid w:val="00794C0F"/>
    <w:rsid w:val="007951C9"/>
    <w:rsid w:val="007964FC"/>
    <w:rsid w:val="00796742"/>
    <w:rsid w:val="0079789C"/>
    <w:rsid w:val="007979F7"/>
    <w:rsid w:val="00797B88"/>
    <w:rsid w:val="007A09D0"/>
    <w:rsid w:val="007A0B73"/>
    <w:rsid w:val="007A23BA"/>
    <w:rsid w:val="007A26D2"/>
    <w:rsid w:val="007A36E8"/>
    <w:rsid w:val="007A3973"/>
    <w:rsid w:val="007A41AF"/>
    <w:rsid w:val="007A4A9F"/>
    <w:rsid w:val="007A4FCF"/>
    <w:rsid w:val="007A644E"/>
    <w:rsid w:val="007A7A55"/>
    <w:rsid w:val="007B0050"/>
    <w:rsid w:val="007B02B5"/>
    <w:rsid w:val="007B1719"/>
    <w:rsid w:val="007B5B67"/>
    <w:rsid w:val="007B6D52"/>
    <w:rsid w:val="007B7A60"/>
    <w:rsid w:val="007B7CA4"/>
    <w:rsid w:val="007B7DC7"/>
    <w:rsid w:val="007C00B2"/>
    <w:rsid w:val="007C0737"/>
    <w:rsid w:val="007C1008"/>
    <w:rsid w:val="007C1768"/>
    <w:rsid w:val="007C1A01"/>
    <w:rsid w:val="007C207E"/>
    <w:rsid w:val="007C2230"/>
    <w:rsid w:val="007C29E9"/>
    <w:rsid w:val="007C4265"/>
    <w:rsid w:val="007C7B97"/>
    <w:rsid w:val="007D1390"/>
    <w:rsid w:val="007D1CA5"/>
    <w:rsid w:val="007D27C5"/>
    <w:rsid w:val="007D30A8"/>
    <w:rsid w:val="007D42EC"/>
    <w:rsid w:val="007D4A5C"/>
    <w:rsid w:val="007D548C"/>
    <w:rsid w:val="007D5C5B"/>
    <w:rsid w:val="007D6825"/>
    <w:rsid w:val="007D687D"/>
    <w:rsid w:val="007D7C55"/>
    <w:rsid w:val="007E0AD8"/>
    <w:rsid w:val="007E1DA9"/>
    <w:rsid w:val="007E1EA4"/>
    <w:rsid w:val="007E298C"/>
    <w:rsid w:val="007E3590"/>
    <w:rsid w:val="007E3A7D"/>
    <w:rsid w:val="007E4179"/>
    <w:rsid w:val="007E4829"/>
    <w:rsid w:val="007E5059"/>
    <w:rsid w:val="007E53F8"/>
    <w:rsid w:val="007E56F6"/>
    <w:rsid w:val="007E603C"/>
    <w:rsid w:val="007E71BC"/>
    <w:rsid w:val="007E77AF"/>
    <w:rsid w:val="007F0255"/>
    <w:rsid w:val="007F0A9D"/>
    <w:rsid w:val="007F0E52"/>
    <w:rsid w:val="007F53DD"/>
    <w:rsid w:val="007F6045"/>
    <w:rsid w:val="007F7896"/>
    <w:rsid w:val="007F7BB4"/>
    <w:rsid w:val="007F7BDB"/>
    <w:rsid w:val="00801758"/>
    <w:rsid w:val="00801DA6"/>
    <w:rsid w:val="00802AB3"/>
    <w:rsid w:val="00802DB0"/>
    <w:rsid w:val="0080305B"/>
    <w:rsid w:val="008034DC"/>
    <w:rsid w:val="008046A5"/>
    <w:rsid w:val="00804828"/>
    <w:rsid w:val="00805938"/>
    <w:rsid w:val="00805CB5"/>
    <w:rsid w:val="00806390"/>
    <w:rsid w:val="0080649B"/>
    <w:rsid w:val="00810458"/>
    <w:rsid w:val="00810768"/>
    <w:rsid w:val="008107FC"/>
    <w:rsid w:val="00810D1E"/>
    <w:rsid w:val="008111FC"/>
    <w:rsid w:val="00811A65"/>
    <w:rsid w:val="00811EEE"/>
    <w:rsid w:val="00812A22"/>
    <w:rsid w:val="00812DE5"/>
    <w:rsid w:val="00813253"/>
    <w:rsid w:val="00815E1D"/>
    <w:rsid w:val="00824221"/>
    <w:rsid w:val="00824B52"/>
    <w:rsid w:val="00826D4E"/>
    <w:rsid w:val="0083012B"/>
    <w:rsid w:val="00830640"/>
    <w:rsid w:val="00831196"/>
    <w:rsid w:val="00831225"/>
    <w:rsid w:val="00831A4A"/>
    <w:rsid w:val="00831FB2"/>
    <w:rsid w:val="008335A3"/>
    <w:rsid w:val="008336C0"/>
    <w:rsid w:val="00834289"/>
    <w:rsid w:val="00835217"/>
    <w:rsid w:val="00835469"/>
    <w:rsid w:val="008359BB"/>
    <w:rsid w:val="00836B19"/>
    <w:rsid w:val="00837273"/>
    <w:rsid w:val="008374EB"/>
    <w:rsid w:val="0083769C"/>
    <w:rsid w:val="00837846"/>
    <w:rsid w:val="0083794F"/>
    <w:rsid w:val="0084000E"/>
    <w:rsid w:val="008415C3"/>
    <w:rsid w:val="00841713"/>
    <w:rsid w:val="0084181C"/>
    <w:rsid w:val="00841AB2"/>
    <w:rsid w:val="00842AAE"/>
    <w:rsid w:val="0084354C"/>
    <w:rsid w:val="00843A6B"/>
    <w:rsid w:val="00845C9C"/>
    <w:rsid w:val="00845D7C"/>
    <w:rsid w:val="00847024"/>
    <w:rsid w:val="00847A3B"/>
    <w:rsid w:val="00850B37"/>
    <w:rsid w:val="008522C8"/>
    <w:rsid w:val="00852B2E"/>
    <w:rsid w:val="00853520"/>
    <w:rsid w:val="00853A07"/>
    <w:rsid w:val="00853E6D"/>
    <w:rsid w:val="00854039"/>
    <w:rsid w:val="00855626"/>
    <w:rsid w:val="008561B6"/>
    <w:rsid w:val="008608A3"/>
    <w:rsid w:val="008609D5"/>
    <w:rsid w:val="008611FC"/>
    <w:rsid w:val="00861A01"/>
    <w:rsid w:val="00861CDE"/>
    <w:rsid w:val="0086215C"/>
    <w:rsid w:val="00862443"/>
    <w:rsid w:val="0086249D"/>
    <w:rsid w:val="00862DF9"/>
    <w:rsid w:val="00863292"/>
    <w:rsid w:val="0086470A"/>
    <w:rsid w:val="00865551"/>
    <w:rsid w:val="00865E5C"/>
    <w:rsid w:val="0086621C"/>
    <w:rsid w:val="0087002B"/>
    <w:rsid w:val="00872E31"/>
    <w:rsid w:val="00873006"/>
    <w:rsid w:val="00874E6C"/>
    <w:rsid w:val="00875700"/>
    <w:rsid w:val="0087589C"/>
    <w:rsid w:val="008762B6"/>
    <w:rsid w:val="008768BA"/>
    <w:rsid w:val="00876913"/>
    <w:rsid w:val="00876C32"/>
    <w:rsid w:val="00876EB7"/>
    <w:rsid w:val="008774AB"/>
    <w:rsid w:val="00877E41"/>
    <w:rsid w:val="008807C7"/>
    <w:rsid w:val="00881859"/>
    <w:rsid w:val="00881864"/>
    <w:rsid w:val="00881BA9"/>
    <w:rsid w:val="0088283A"/>
    <w:rsid w:val="00882C05"/>
    <w:rsid w:val="00882F0E"/>
    <w:rsid w:val="008831E6"/>
    <w:rsid w:val="00883C1E"/>
    <w:rsid w:val="0088493C"/>
    <w:rsid w:val="00885290"/>
    <w:rsid w:val="008864A5"/>
    <w:rsid w:val="0088652E"/>
    <w:rsid w:val="00886F9E"/>
    <w:rsid w:val="00887E47"/>
    <w:rsid w:val="00890107"/>
    <w:rsid w:val="00890803"/>
    <w:rsid w:val="00890F86"/>
    <w:rsid w:val="00892597"/>
    <w:rsid w:val="00892658"/>
    <w:rsid w:val="00892E18"/>
    <w:rsid w:val="00893048"/>
    <w:rsid w:val="00893DF0"/>
    <w:rsid w:val="0089408E"/>
    <w:rsid w:val="00894102"/>
    <w:rsid w:val="008945B5"/>
    <w:rsid w:val="008965A6"/>
    <w:rsid w:val="00896C13"/>
    <w:rsid w:val="00896C48"/>
    <w:rsid w:val="00896CD3"/>
    <w:rsid w:val="008973AC"/>
    <w:rsid w:val="008A0143"/>
    <w:rsid w:val="008A0A7E"/>
    <w:rsid w:val="008A166C"/>
    <w:rsid w:val="008A1DF0"/>
    <w:rsid w:val="008A2C67"/>
    <w:rsid w:val="008A2DD3"/>
    <w:rsid w:val="008A305C"/>
    <w:rsid w:val="008A3E3F"/>
    <w:rsid w:val="008A45C0"/>
    <w:rsid w:val="008A52C3"/>
    <w:rsid w:val="008A5610"/>
    <w:rsid w:val="008A57D7"/>
    <w:rsid w:val="008A5C39"/>
    <w:rsid w:val="008A5D3A"/>
    <w:rsid w:val="008A6117"/>
    <w:rsid w:val="008A7AEA"/>
    <w:rsid w:val="008B3152"/>
    <w:rsid w:val="008B37FF"/>
    <w:rsid w:val="008B3FCF"/>
    <w:rsid w:val="008B48EA"/>
    <w:rsid w:val="008B58D2"/>
    <w:rsid w:val="008B5DC6"/>
    <w:rsid w:val="008B6B5D"/>
    <w:rsid w:val="008B7085"/>
    <w:rsid w:val="008B7123"/>
    <w:rsid w:val="008B74E7"/>
    <w:rsid w:val="008B7A61"/>
    <w:rsid w:val="008B7D8E"/>
    <w:rsid w:val="008C0939"/>
    <w:rsid w:val="008C33CA"/>
    <w:rsid w:val="008C4533"/>
    <w:rsid w:val="008C4BC6"/>
    <w:rsid w:val="008C7E5A"/>
    <w:rsid w:val="008D02F0"/>
    <w:rsid w:val="008D0BB7"/>
    <w:rsid w:val="008D1107"/>
    <w:rsid w:val="008D11E1"/>
    <w:rsid w:val="008D1FED"/>
    <w:rsid w:val="008D239A"/>
    <w:rsid w:val="008D23D7"/>
    <w:rsid w:val="008D24F5"/>
    <w:rsid w:val="008D37FA"/>
    <w:rsid w:val="008D409E"/>
    <w:rsid w:val="008D48B7"/>
    <w:rsid w:val="008D4AEF"/>
    <w:rsid w:val="008D5EEA"/>
    <w:rsid w:val="008D6085"/>
    <w:rsid w:val="008D6EFF"/>
    <w:rsid w:val="008D753E"/>
    <w:rsid w:val="008D794C"/>
    <w:rsid w:val="008E11A8"/>
    <w:rsid w:val="008E1DCB"/>
    <w:rsid w:val="008E21A2"/>
    <w:rsid w:val="008E2238"/>
    <w:rsid w:val="008E4536"/>
    <w:rsid w:val="008E51F8"/>
    <w:rsid w:val="008E5BEB"/>
    <w:rsid w:val="008F0033"/>
    <w:rsid w:val="008F2161"/>
    <w:rsid w:val="008F4F4A"/>
    <w:rsid w:val="008F52BC"/>
    <w:rsid w:val="008F7333"/>
    <w:rsid w:val="008F7601"/>
    <w:rsid w:val="008F7E22"/>
    <w:rsid w:val="008FD5CD"/>
    <w:rsid w:val="00900411"/>
    <w:rsid w:val="00900A2F"/>
    <w:rsid w:val="00900B84"/>
    <w:rsid w:val="00900D0C"/>
    <w:rsid w:val="00901D60"/>
    <w:rsid w:val="00905146"/>
    <w:rsid w:val="00905640"/>
    <w:rsid w:val="00906B3C"/>
    <w:rsid w:val="00907D01"/>
    <w:rsid w:val="00907E79"/>
    <w:rsid w:val="00910684"/>
    <w:rsid w:val="00912334"/>
    <w:rsid w:val="00913555"/>
    <w:rsid w:val="0091404B"/>
    <w:rsid w:val="009143EE"/>
    <w:rsid w:val="009164C5"/>
    <w:rsid w:val="00916591"/>
    <w:rsid w:val="0091673D"/>
    <w:rsid w:val="009172EE"/>
    <w:rsid w:val="00920A58"/>
    <w:rsid w:val="00921AF8"/>
    <w:rsid w:val="00921E4D"/>
    <w:rsid w:val="00922092"/>
    <w:rsid w:val="00923C16"/>
    <w:rsid w:val="00923C50"/>
    <w:rsid w:val="00924946"/>
    <w:rsid w:val="0092536E"/>
    <w:rsid w:val="0092574C"/>
    <w:rsid w:val="00925B24"/>
    <w:rsid w:val="00926B78"/>
    <w:rsid w:val="00926E90"/>
    <w:rsid w:val="00927684"/>
    <w:rsid w:val="00927F7C"/>
    <w:rsid w:val="009305C5"/>
    <w:rsid w:val="009337B1"/>
    <w:rsid w:val="00933841"/>
    <w:rsid w:val="009342D5"/>
    <w:rsid w:val="00935964"/>
    <w:rsid w:val="009359E8"/>
    <w:rsid w:val="00935F55"/>
    <w:rsid w:val="00936144"/>
    <w:rsid w:val="009364EE"/>
    <w:rsid w:val="00936785"/>
    <w:rsid w:val="00936BCF"/>
    <w:rsid w:val="00936C15"/>
    <w:rsid w:val="009406B6"/>
    <w:rsid w:val="009416A6"/>
    <w:rsid w:val="009416F5"/>
    <w:rsid w:val="009417B8"/>
    <w:rsid w:val="00941853"/>
    <w:rsid w:val="00941FC0"/>
    <w:rsid w:val="0094283A"/>
    <w:rsid w:val="00943619"/>
    <w:rsid w:val="00943766"/>
    <w:rsid w:val="00943ABD"/>
    <w:rsid w:val="00943C1E"/>
    <w:rsid w:val="00943FFF"/>
    <w:rsid w:val="00944257"/>
    <w:rsid w:val="0094436E"/>
    <w:rsid w:val="009446CC"/>
    <w:rsid w:val="009456FA"/>
    <w:rsid w:val="00945C34"/>
    <w:rsid w:val="0094658C"/>
    <w:rsid w:val="00947AA7"/>
    <w:rsid w:val="009519F3"/>
    <w:rsid w:val="00954FA1"/>
    <w:rsid w:val="00956756"/>
    <w:rsid w:val="00956E08"/>
    <w:rsid w:val="00960401"/>
    <w:rsid w:val="009614F4"/>
    <w:rsid w:val="00961857"/>
    <w:rsid w:val="00961FFD"/>
    <w:rsid w:val="009626DC"/>
    <w:rsid w:val="00962BA4"/>
    <w:rsid w:val="00962CD6"/>
    <w:rsid w:val="00964742"/>
    <w:rsid w:val="00965532"/>
    <w:rsid w:val="009657B2"/>
    <w:rsid w:val="00965925"/>
    <w:rsid w:val="00966411"/>
    <w:rsid w:val="009708AE"/>
    <w:rsid w:val="00970A8A"/>
    <w:rsid w:val="00970AD4"/>
    <w:rsid w:val="00970CE9"/>
    <w:rsid w:val="00971DBC"/>
    <w:rsid w:val="00972309"/>
    <w:rsid w:val="00973DE7"/>
    <w:rsid w:val="00974ACA"/>
    <w:rsid w:val="00974C83"/>
    <w:rsid w:val="00974F15"/>
    <w:rsid w:val="00975B6D"/>
    <w:rsid w:val="0098040C"/>
    <w:rsid w:val="009816C8"/>
    <w:rsid w:val="009818FB"/>
    <w:rsid w:val="00982019"/>
    <w:rsid w:val="00984CCB"/>
    <w:rsid w:val="00986436"/>
    <w:rsid w:val="00990190"/>
    <w:rsid w:val="00990746"/>
    <w:rsid w:val="00990F70"/>
    <w:rsid w:val="009926F8"/>
    <w:rsid w:val="00992B08"/>
    <w:rsid w:val="00996185"/>
    <w:rsid w:val="00996B9B"/>
    <w:rsid w:val="00996BDD"/>
    <w:rsid w:val="0099701E"/>
    <w:rsid w:val="0099764D"/>
    <w:rsid w:val="00997832"/>
    <w:rsid w:val="009A029A"/>
    <w:rsid w:val="009A126F"/>
    <w:rsid w:val="009A1555"/>
    <w:rsid w:val="009A1CE9"/>
    <w:rsid w:val="009A260D"/>
    <w:rsid w:val="009A297D"/>
    <w:rsid w:val="009A3294"/>
    <w:rsid w:val="009A354A"/>
    <w:rsid w:val="009A3591"/>
    <w:rsid w:val="009A3C39"/>
    <w:rsid w:val="009A4D41"/>
    <w:rsid w:val="009A5188"/>
    <w:rsid w:val="009A62C9"/>
    <w:rsid w:val="009A64BC"/>
    <w:rsid w:val="009A78BE"/>
    <w:rsid w:val="009B03CC"/>
    <w:rsid w:val="009B0C4B"/>
    <w:rsid w:val="009B0C6E"/>
    <w:rsid w:val="009B20FF"/>
    <w:rsid w:val="009B2606"/>
    <w:rsid w:val="009B2DAB"/>
    <w:rsid w:val="009B327A"/>
    <w:rsid w:val="009B32F5"/>
    <w:rsid w:val="009B3315"/>
    <w:rsid w:val="009B3646"/>
    <w:rsid w:val="009B380C"/>
    <w:rsid w:val="009B401F"/>
    <w:rsid w:val="009B49C0"/>
    <w:rsid w:val="009B4A60"/>
    <w:rsid w:val="009B5ABC"/>
    <w:rsid w:val="009B658B"/>
    <w:rsid w:val="009B7883"/>
    <w:rsid w:val="009C1019"/>
    <w:rsid w:val="009C1B5C"/>
    <w:rsid w:val="009C28F6"/>
    <w:rsid w:val="009C394B"/>
    <w:rsid w:val="009C50C1"/>
    <w:rsid w:val="009C551E"/>
    <w:rsid w:val="009C7648"/>
    <w:rsid w:val="009C7B21"/>
    <w:rsid w:val="009D063D"/>
    <w:rsid w:val="009D0E98"/>
    <w:rsid w:val="009D258A"/>
    <w:rsid w:val="009D2C73"/>
    <w:rsid w:val="009D3D69"/>
    <w:rsid w:val="009D4123"/>
    <w:rsid w:val="009D545E"/>
    <w:rsid w:val="009D5464"/>
    <w:rsid w:val="009D5466"/>
    <w:rsid w:val="009D58BE"/>
    <w:rsid w:val="009D6CAA"/>
    <w:rsid w:val="009D6F32"/>
    <w:rsid w:val="009E0B4A"/>
    <w:rsid w:val="009E0B79"/>
    <w:rsid w:val="009E0D37"/>
    <w:rsid w:val="009E1004"/>
    <w:rsid w:val="009E1740"/>
    <w:rsid w:val="009E4229"/>
    <w:rsid w:val="009E52C6"/>
    <w:rsid w:val="009E5441"/>
    <w:rsid w:val="009E6CCC"/>
    <w:rsid w:val="009F021D"/>
    <w:rsid w:val="009F0F8A"/>
    <w:rsid w:val="009F3F83"/>
    <w:rsid w:val="009F455A"/>
    <w:rsid w:val="009F4B47"/>
    <w:rsid w:val="009F5693"/>
    <w:rsid w:val="009F6683"/>
    <w:rsid w:val="009F7054"/>
    <w:rsid w:val="009F79B2"/>
    <w:rsid w:val="00A00EBD"/>
    <w:rsid w:val="00A00FEE"/>
    <w:rsid w:val="00A02AC9"/>
    <w:rsid w:val="00A02DE6"/>
    <w:rsid w:val="00A049BE"/>
    <w:rsid w:val="00A052D9"/>
    <w:rsid w:val="00A055A2"/>
    <w:rsid w:val="00A06812"/>
    <w:rsid w:val="00A06E82"/>
    <w:rsid w:val="00A11921"/>
    <w:rsid w:val="00A11EFA"/>
    <w:rsid w:val="00A12CED"/>
    <w:rsid w:val="00A14607"/>
    <w:rsid w:val="00A15378"/>
    <w:rsid w:val="00A15672"/>
    <w:rsid w:val="00A15CCB"/>
    <w:rsid w:val="00A1618D"/>
    <w:rsid w:val="00A17D04"/>
    <w:rsid w:val="00A2081A"/>
    <w:rsid w:val="00A21055"/>
    <w:rsid w:val="00A22100"/>
    <w:rsid w:val="00A2228D"/>
    <w:rsid w:val="00A22F57"/>
    <w:rsid w:val="00A2313D"/>
    <w:rsid w:val="00A239A2"/>
    <w:rsid w:val="00A23E57"/>
    <w:rsid w:val="00A2580D"/>
    <w:rsid w:val="00A259F9"/>
    <w:rsid w:val="00A27E34"/>
    <w:rsid w:val="00A30570"/>
    <w:rsid w:val="00A30840"/>
    <w:rsid w:val="00A3130D"/>
    <w:rsid w:val="00A31F36"/>
    <w:rsid w:val="00A3216B"/>
    <w:rsid w:val="00A346CA"/>
    <w:rsid w:val="00A34CF2"/>
    <w:rsid w:val="00A35049"/>
    <w:rsid w:val="00A3534B"/>
    <w:rsid w:val="00A3535E"/>
    <w:rsid w:val="00A36550"/>
    <w:rsid w:val="00A367B1"/>
    <w:rsid w:val="00A37C20"/>
    <w:rsid w:val="00A41369"/>
    <w:rsid w:val="00A41D03"/>
    <w:rsid w:val="00A42D6D"/>
    <w:rsid w:val="00A432B7"/>
    <w:rsid w:val="00A4365A"/>
    <w:rsid w:val="00A43889"/>
    <w:rsid w:val="00A460EB"/>
    <w:rsid w:val="00A47D78"/>
    <w:rsid w:val="00A53363"/>
    <w:rsid w:val="00A537D8"/>
    <w:rsid w:val="00A5431A"/>
    <w:rsid w:val="00A55483"/>
    <w:rsid w:val="00A5585D"/>
    <w:rsid w:val="00A55A91"/>
    <w:rsid w:val="00A55AA7"/>
    <w:rsid w:val="00A56419"/>
    <w:rsid w:val="00A57AA7"/>
    <w:rsid w:val="00A6039C"/>
    <w:rsid w:val="00A631FA"/>
    <w:rsid w:val="00A63FC0"/>
    <w:rsid w:val="00A64DBB"/>
    <w:rsid w:val="00A656D1"/>
    <w:rsid w:val="00A66002"/>
    <w:rsid w:val="00A6724D"/>
    <w:rsid w:val="00A67703"/>
    <w:rsid w:val="00A7095C"/>
    <w:rsid w:val="00A72F2A"/>
    <w:rsid w:val="00A733F8"/>
    <w:rsid w:val="00A73D9A"/>
    <w:rsid w:val="00A75736"/>
    <w:rsid w:val="00A761D3"/>
    <w:rsid w:val="00A77355"/>
    <w:rsid w:val="00A8008A"/>
    <w:rsid w:val="00A806E4"/>
    <w:rsid w:val="00A809C3"/>
    <w:rsid w:val="00A81C89"/>
    <w:rsid w:val="00A83962"/>
    <w:rsid w:val="00A83ACD"/>
    <w:rsid w:val="00A85000"/>
    <w:rsid w:val="00A851B5"/>
    <w:rsid w:val="00A85524"/>
    <w:rsid w:val="00A866B0"/>
    <w:rsid w:val="00A86CC8"/>
    <w:rsid w:val="00A8733D"/>
    <w:rsid w:val="00A87889"/>
    <w:rsid w:val="00A90995"/>
    <w:rsid w:val="00A9141D"/>
    <w:rsid w:val="00A915E1"/>
    <w:rsid w:val="00A915E6"/>
    <w:rsid w:val="00A91EA8"/>
    <w:rsid w:val="00A92D21"/>
    <w:rsid w:val="00A93BF3"/>
    <w:rsid w:val="00A94073"/>
    <w:rsid w:val="00A9485D"/>
    <w:rsid w:val="00A96479"/>
    <w:rsid w:val="00A973A1"/>
    <w:rsid w:val="00AA0201"/>
    <w:rsid w:val="00AA2E24"/>
    <w:rsid w:val="00AA48F4"/>
    <w:rsid w:val="00AA5191"/>
    <w:rsid w:val="00AA6853"/>
    <w:rsid w:val="00AA6F64"/>
    <w:rsid w:val="00AA73C3"/>
    <w:rsid w:val="00AA73E9"/>
    <w:rsid w:val="00AB073F"/>
    <w:rsid w:val="00AB2ACF"/>
    <w:rsid w:val="00AB2FD8"/>
    <w:rsid w:val="00AB31C9"/>
    <w:rsid w:val="00AB359B"/>
    <w:rsid w:val="00AB3605"/>
    <w:rsid w:val="00AB39A2"/>
    <w:rsid w:val="00AB488D"/>
    <w:rsid w:val="00AB4ADB"/>
    <w:rsid w:val="00AB5247"/>
    <w:rsid w:val="00AB5DD7"/>
    <w:rsid w:val="00AC00AA"/>
    <w:rsid w:val="00AC0581"/>
    <w:rsid w:val="00AC08E4"/>
    <w:rsid w:val="00AC0C92"/>
    <w:rsid w:val="00AC2A4B"/>
    <w:rsid w:val="00AC2F8E"/>
    <w:rsid w:val="00AC3A18"/>
    <w:rsid w:val="00AC481D"/>
    <w:rsid w:val="00AC5686"/>
    <w:rsid w:val="00AC5A55"/>
    <w:rsid w:val="00AC60B3"/>
    <w:rsid w:val="00AC60C0"/>
    <w:rsid w:val="00AC6189"/>
    <w:rsid w:val="00AC6886"/>
    <w:rsid w:val="00AC6965"/>
    <w:rsid w:val="00AC7EFF"/>
    <w:rsid w:val="00AD0224"/>
    <w:rsid w:val="00AD051A"/>
    <w:rsid w:val="00AD0574"/>
    <w:rsid w:val="00AD087C"/>
    <w:rsid w:val="00AD0BC3"/>
    <w:rsid w:val="00AD123F"/>
    <w:rsid w:val="00AD1DDA"/>
    <w:rsid w:val="00AD3AFB"/>
    <w:rsid w:val="00AD4205"/>
    <w:rsid w:val="00AD500C"/>
    <w:rsid w:val="00AD5CF5"/>
    <w:rsid w:val="00AD6043"/>
    <w:rsid w:val="00AE0736"/>
    <w:rsid w:val="00AE0DD3"/>
    <w:rsid w:val="00AE1AC3"/>
    <w:rsid w:val="00AE26BC"/>
    <w:rsid w:val="00AE4732"/>
    <w:rsid w:val="00AE48C3"/>
    <w:rsid w:val="00AE618E"/>
    <w:rsid w:val="00AE75FC"/>
    <w:rsid w:val="00AF04D9"/>
    <w:rsid w:val="00AF0C5E"/>
    <w:rsid w:val="00AF1183"/>
    <w:rsid w:val="00AF1778"/>
    <w:rsid w:val="00AF1D5F"/>
    <w:rsid w:val="00AF262A"/>
    <w:rsid w:val="00AF3491"/>
    <w:rsid w:val="00AF3E42"/>
    <w:rsid w:val="00AF3F65"/>
    <w:rsid w:val="00AF476F"/>
    <w:rsid w:val="00AF56C7"/>
    <w:rsid w:val="00AF6EFB"/>
    <w:rsid w:val="00B00ADA"/>
    <w:rsid w:val="00B00DDC"/>
    <w:rsid w:val="00B01426"/>
    <w:rsid w:val="00B020F1"/>
    <w:rsid w:val="00B02262"/>
    <w:rsid w:val="00B02BDB"/>
    <w:rsid w:val="00B03E51"/>
    <w:rsid w:val="00B045FF"/>
    <w:rsid w:val="00B050E0"/>
    <w:rsid w:val="00B05126"/>
    <w:rsid w:val="00B064AC"/>
    <w:rsid w:val="00B06892"/>
    <w:rsid w:val="00B06CB1"/>
    <w:rsid w:val="00B0721F"/>
    <w:rsid w:val="00B100B4"/>
    <w:rsid w:val="00B103AD"/>
    <w:rsid w:val="00B106CF"/>
    <w:rsid w:val="00B10B36"/>
    <w:rsid w:val="00B11D47"/>
    <w:rsid w:val="00B12912"/>
    <w:rsid w:val="00B14A97"/>
    <w:rsid w:val="00B14EF1"/>
    <w:rsid w:val="00B1568D"/>
    <w:rsid w:val="00B1688D"/>
    <w:rsid w:val="00B16989"/>
    <w:rsid w:val="00B16EDE"/>
    <w:rsid w:val="00B20428"/>
    <w:rsid w:val="00B2043A"/>
    <w:rsid w:val="00B21211"/>
    <w:rsid w:val="00B21A2E"/>
    <w:rsid w:val="00B22963"/>
    <w:rsid w:val="00B23B3D"/>
    <w:rsid w:val="00B250AF"/>
    <w:rsid w:val="00B251D2"/>
    <w:rsid w:val="00B255F0"/>
    <w:rsid w:val="00B265F3"/>
    <w:rsid w:val="00B30726"/>
    <w:rsid w:val="00B309A4"/>
    <w:rsid w:val="00B30E4D"/>
    <w:rsid w:val="00B31935"/>
    <w:rsid w:val="00B31F0E"/>
    <w:rsid w:val="00B32F55"/>
    <w:rsid w:val="00B32FBE"/>
    <w:rsid w:val="00B331DE"/>
    <w:rsid w:val="00B3320B"/>
    <w:rsid w:val="00B3322F"/>
    <w:rsid w:val="00B35757"/>
    <w:rsid w:val="00B3653D"/>
    <w:rsid w:val="00B3665E"/>
    <w:rsid w:val="00B36E43"/>
    <w:rsid w:val="00B378B4"/>
    <w:rsid w:val="00B378D6"/>
    <w:rsid w:val="00B40C93"/>
    <w:rsid w:val="00B4102C"/>
    <w:rsid w:val="00B422AA"/>
    <w:rsid w:val="00B42371"/>
    <w:rsid w:val="00B42754"/>
    <w:rsid w:val="00B42A75"/>
    <w:rsid w:val="00B42CFB"/>
    <w:rsid w:val="00B44877"/>
    <w:rsid w:val="00B4626C"/>
    <w:rsid w:val="00B46C03"/>
    <w:rsid w:val="00B4725D"/>
    <w:rsid w:val="00B47805"/>
    <w:rsid w:val="00B50D8A"/>
    <w:rsid w:val="00B519CD"/>
    <w:rsid w:val="00B53DB5"/>
    <w:rsid w:val="00B53E12"/>
    <w:rsid w:val="00B5437A"/>
    <w:rsid w:val="00B5497B"/>
    <w:rsid w:val="00B55CC0"/>
    <w:rsid w:val="00B566EA"/>
    <w:rsid w:val="00B57498"/>
    <w:rsid w:val="00B57A1D"/>
    <w:rsid w:val="00B616FF"/>
    <w:rsid w:val="00B61D7F"/>
    <w:rsid w:val="00B61F84"/>
    <w:rsid w:val="00B64D1E"/>
    <w:rsid w:val="00B67FAD"/>
    <w:rsid w:val="00B70158"/>
    <w:rsid w:val="00B702C9"/>
    <w:rsid w:val="00B7234E"/>
    <w:rsid w:val="00B74443"/>
    <w:rsid w:val="00B74F18"/>
    <w:rsid w:val="00B75A84"/>
    <w:rsid w:val="00B76A83"/>
    <w:rsid w:val="00B77377"/>
    <w:rsid w:val="00B77E12"/>
    <w:rsid w:val="00B80661"/>
    <w:rsid w:val="00B80723"/>
    <w:rsid w:val="00B819B6"/>
    <w:rsid w:val="00B83A62"/>
    <w:rsid w:val="00B85126"/>
    <w:rsid w:val="00B86083"/>
    <w:rsid w:val="00B86FEF"/>
    <w:rsid w:val="00B87C65"/>
    <w:rsid w:val="00B87E5C"/>
    <w:rsid w:val="00B90465"/>
    <w:rsid w:val="00B90A95"/>
    <w:rsid w:val="00B90C1F"/>
    <w:rsid w:val="00B9172C"/>
    <w:rsid w:val="00B91FA0"/>
    <w:rsid w:val="00B926BE"/>
    <w:rsid w:val="00B93A9E"/>
    <w:rsid w:val="00B93B6B"/>
    <w:rsid w:val="00B940A9"/>
    <w:rsid w:val="00B941E0"/>
    <w:rsid w:val="00B943CA"/>
    <w:rsid w:val="00B9484F"/>
    <w:rsid w:val="00B94879"/>
    <w:rsid w:val="00B94BC4"/>
    <w:rsid w:val="00B95788"/>
    <w:rsid w:val="00B95B9E"/>
    <w:rsid w:val="00B96885"/>
    <w:rsid w:val="00B97187"/>
    <w:rsid w:val="00B977FB"/>
    <w:rsid w:val="00BA0B81"/>
    <w:rsid w:val="00BA1849"/>
    <w:rsid w:val="00BA29E3"/>
    <w:rsid w:val="00BA2AB1"/>
    <w:rsid w:val="00BA3C1E"/>
    <w:rsid w:val="00BA3FBE"/>
    <w:rsid w:val="00BA4BA6"/>
    <w:rsid w:val="00BA60F6"/>
    <w:rsid w:val="00BA6557"/>
    <w:rsid w:val="00BA7E7B"/>
    <w:rsid w:val="00BB0685"/>
    <w:rsid w:val="00BB102F"/>
    <w:rsid w:val="00BB1AC2"/>
    <w:rsid w:val="00BB2788"/>
    <w:rsid w:val="00BB3D7D"/>
    <w:rsid w:val="00BB520E"/>
    <w:rsid w:val="00BB5F1E"/>
    <w:rsid w:val="00BB72EC"/>
    <w:rsid w:val="00BB77FF"/>
    <w:rsid w:val="00BB78A3"/>
    <w:rsid w:val="00BC1E3D"/>
    <w:rsid w:val="00BC485C"/>
    <w:rsid w:val="00BC4A0C"/>
    <w:rsid w:val="00BC540A"/>
    <w:rsid w:val="00BC5F2C"/>
    <w:rsid w:val="00BC75EF"/>
    <w:rsid w:val="00BC7797"/>
    <w:rsid w:val="00BD13A7"/>
    <w:rsid w:val="00BD269F"/>
    <w:rsid w:val="00BD2852"/>
    <w:rsid w:val="00BD30D3"/>
    <w:rsid w:val="00BD3186"/>
    <w:rsid w:val="00BD31BA"/>
    <w:rsid w:val="00BD3755"/>
    <w:rsid w:val="00BD5AD1"/>
    <w:rsid w:val="00BD65E4"/>
    <w:rsid w:val="00BD6F2D"/>
    <w:rsid w:val="00BE068F"/>
    <w:rsid w:val="00BE1349"/>
    <w:rsid w:val="00BE5447"/>
    <w:rsid w:val="00BE75F3"/>
    <w:rsid w:val="00BE7699"/>
    <w:rsid w:val="00BF0C86"/>
    <w:rsid w:val="00BF0DDB"/>
    <w:rsid w:val="00BF1961"/>
    <w:rsid w:val="00BF3790"/>
    <w:rsid w:val="00BF4958"/>
    <w:rsid w:val="00BF6042"/>
    <w:rsid w:val="00BF677E"/>
    <w:rsid w:val="00BF7101"/>
    <w:rsid w:val="00BF727F"/>
    <w:rsid w:val="00C028C5"/>
    <w:rsid w:val="00C030F6"/>
    <w:rsid w:val="00C05C21"/>
    <w:rsid w:val="00C06D5B"/>
    <w:rsid w:val="00C07AA0"/>
    <w:rsid w:val="00C11A11"/>
    <w:rsid w:val="00C14FBB"/>
    <w:rsid w:val="00C160AD"/>
    <w:rsid w:val="00C165C1"/>
    <w:rsid w:val="00C16922"/>
    <w:rsid w:val="00C1699A"/>
    <w:rsid w:val="00C17299"/>
    <w:rsid w:val="00C21E44"/>
    <w:rsid w:val="00C21F4D"/>
    <w:rsid w:val="00C231CB"/>
    <w:rsid w:val="00C237DF"/>
    <w:rsid w:val="00C23D3D"/>
    <w:rsid w:val="00C247DD"/>
    <w:rsid w:val="00C2738C"/>
    <w:rsid w:val="00C2773E"/>
    <w:rsid w:val="00C27E43"/>
    <w:rsid w:val="00C3012E"/>
    <w:rsid w:val="00C31129"/>
    <w:rsid w:val="00C31CE4"/>
    <w:rsid w:val="00C325DB"/>
    <w:rsid w:val="00C32F79"/>
    <w:rsid w:val="00C337EC"/>
    <w:rsid w:val="00C33E12"/>
    <w:rsid w:val="00C3406C"/>
    <w:rsid w:val="00C34A1D"/>
    <w:rsid w:val="00C3577A"/>
    <w:rsid w:val="00C35D52"/>
    <w:rsid w:val="00C35F92"/>
    <w:rsid w:val="00C36DA3"/>
    <w:rsid w:val="00C40F87"/>
    <w:rsid w:val="00C4122D"/>
    <w:rsid w:val="00C41A73"/>
    <w:rsid w:val="00C42972"/>
    <w:rsid w:val="00C42BDC"/>
    <w:rsid w:val="00C433E0"/>
    <w:rsid w:val="00C45B5F"/>
    <w:rsid w:val="00C46815"/>
    <w:rsid w:val="00C46CFF"/>
    <w:rsid w:val="00C478FD"/>
    <w:rsid w:val="00C47B5A"/>
    <w:rsid w:val="00C5039C"/>
    <w:rsid w:val="00C50768"/>
    <w:rsid w:val="00C50CF2"/>
    <w:rsid w:val="00C51F5D"/>
    <w:rsid w:val="00C5279F"/>
    <w:rsid w:val="00C52D72"/>
    <w:rsid w:val="00C52F55"/>
    <w:rsid w:val="00C5330B"/>
    <w:rsid w:val="00C54319"/>
    <w:rsid w:val="00C553C2"/>
    <w:rsid w:val="00C55A17"/>
    <w:rsid w:val="00C55ECE"/>
    <w:rsid w:val="00C56314"/>
    <w:rsid w:val="00C619CB"/>
    <w:rsid w:val="00C62AAB"/>
    <w:rsid w:val="00C633F0"/>
    <w:rsid w:val="00C64AFF"/>
    <w:rsid w:val="00C65041"/>
    <w:rsid w:val="00C659BE"/>
    <w:rsid w:val="00C66B04"/>
    <w:rsid w:val="00C6734C"/>
    <w:rsid w:val="00C67C4B"/>
    <w:rsid w:val="00C70F45"/>
    <w:rsid w:val="00C712FD"/>
    <w:rsid w:val="00C719FE"/>
    <w:rsid w:val="00C72131"/>
    <w:rsid w:val="00C722BE"/>
    <w:rsid w:val="00C74388"/>
    <w:rsid w:val="00C76320"/>
    <w:rsid w:val="00C76638"/>
    <w:rsid w:val="00C766B3"/>
    <w:rsid w:val="00C76710"/>
    <w:rsid w:val="00C76FF7"/>
    <w:rsid w:val="00C81D63"/>
    <w:rsid w:val="00C81EDA"/>
    <w:rsid w:val="00C82924"/>
    <w:rsid w:val="00C82B4E"/>
    <w:rsid w:val="00C833E9"/>
    <w:rsid w:val="00C83C10"/>
    <w:rsid w:val="00C84048"/>
    <w:rsid w:val="00C84F37"/>
    <w:rsid w:val="00C859EF"/>
    <w:rsid w:val="00C8601F"/>
    <w:rsid w:val="00C86F3D"/>
    <w:rsid w:val="00C8717C"/>
    <w:rsid w:val="00C875E0"/>
    <w:rsid w:val="00C936AC"/>
    <w:rsid w:val="00C938DF"/>
    <w:rsid w:val="00C9487D"/>
    <w:rsid w:val="00C95AA3"/>
    <w:rsid w:val="00C974E3"/>
    <w:rsid w:val="00C97604"/>
    <w:rsid w:val="00C97B16"/>
    <w:rsid w:val="00C97E3B"/>
    <w:rsid w:val="00C97ECD"/>
    <w:rsid w:val="00CA0C99"/>
    <w:rsid w:val="00CA21B3"/>
    <w:rsid w:val="00CA2F09"/>
    <w:rsid w:val="00CA307D"/>
    <w:rsid w:val="00CA3176"/>
    <w:rsid w:val="00CA35A3"/>
    <w:rsid w:val="00CA366C"/>
    <w:rsid w:val="00CA3AB9"/>
    <w:rsid w:val="00CA3B16"/>
    <w:rsid w:val="00CA59C1"/>
    <w:rsid w:val="00CA5FCB"/>
    <w:rsid w:val="00CA60CD"/>
    <w:rsid w:val="00CA61A2"/>
    <w:rsid w:val="00CA7121"/>
    <w:rsid w:val="00CA78A7"/>
    <w:rsid w:val="00CA7D7C"/>
    <w:rsid w:val="00CA96E7"/>
    <w:rsid w:val="00CB0A7E"/>
    <w:rsid w:val="00CB12D3"/>
    <w:rsid w:val="00CB1EB3"/>
    <w:rsid w:val="00CB259C"/>
    <w:rsid w:val="00CB2BEB"/>
    <w:rsid w:val="00CB3044"/>
    <w:rsid w:val="00CB4617"/>
    <w:rsid w:val="00CB4C1D"/>
    <w:rsid w:val="00CB50A2"/>
    <w:rsid w:val="00CB57EB"/>
    <w:rsid w:val="00CB5EFD"/>
    <w:rsid w:val="00CB7CD6"/>
    <w:rsid w:val="00CB7F1D"/>
    <w:rsid w:val="00CC0FE8"/>
    <w:rsid w:val="00CC16D4"/>
    <w:rsid w:val="00CC416C"/>
    <w:rsid w:val="00CC43C1"/>
    <w:rsid w:val="00CC457A"/>
    <w:rsid w:val="00CC5505"/>
    <w:rsid w:val="00CC5635"/>
    <w:rsid w:val="00CC5973"/>
    <w:rsid w:val="00CC5C0C"/>
    <w:rsid w:val="00CC5D51"/>
    <w:rsid w:val="00CC683F"/>
    <w:rsid w:val="00CC6A94"/>
    <w:rsid w:val="00CC7F45"/>
    <w:rsid w:val="00CD01A2"/>
    <w:rsid w:val="00CD06CE"/>
    <w:rsid w:val="00CD07B3"/>
    <w:rsid w:val="00CD2BEC"/>
    <w:rsid w:val="00CD453D"/>
    <w:rsid w:val="00CD4A0A"/>
    <w:rsid w:val="00CD6366"/>
    <w:rsid w:val="00CD65B5"/>
    <w:rsid w:val="00CD749C"/>
    <w:rsid w:val="00CE000C"/>
    <w:rsid w:val="00CE18FD"/>
    <w:rsid w:val="00CE1B33"/>
    <w:rsid w:val="00CE2294"/>
    <w:rsid w:val="00CE2DCA"/>
    <w:rsid w:val="00CE2DD2"/>
    <w:rsid w:val="00CE4B77"/>
    <w:rsid w:val="00CE547B"/>
    <w:rsid w:val="00CE5662"/>
    <w:rsid w:val="00CE65B2"/>
    <w:rsid w:val="00CE730A"/>
    <w:rsid w:val="00CF05DE"/>
    <w:rsid w:val="00CF0608"/>
    <w:rsid w:val="00CF07CD"/>
    <w:rsid w:val="00CF08EA"/>
    <w:rsid w:val="00CF1D0E"/>
    <w:rsid w:val="00CF1FB2"/>
    <w:rsid w:val="00CF32F6"/>
    <w:rsid w:val="00CF500E"/>
    <w:rsid w:val="00CF5B08"/>
    <w:rsid w:val="00CF6541"/>
    <w:rsid w:val="00CF72D1"/>
    <w:rsid w:val="00D01647"/>
    <w:rsid w:val="00D0197A"/>
    <w:rsid w:val="00D02135"/>
    <w:rsid w:val="00D025BB"/>
    <w:rsid w:val="00D0369A"/>
    <w:rsid w:val="00D037D9"/>
    <w:rsid w:val="00D045BA"/>
    <w:rsid w:val="00D0497D"/>
    <w:rsid w:val="00D05733"/>
    <w:rsid w:val="00D057CE"/>
    <w:rsid w:val="00D06B1E"/>
    <w:rsid w:val="00D07512"/>
    <w:rsid w:val="00D07B7D"/>
    <w:rsid w:val="00D10DF3"/>
    <w:rsid w:val="00D11B8D"/>
    <w:rsid w:val="00D121B7"/>
    <w:rsid w:val="00D12643"/>
    <w:rsid w:val="00D14849"/>
    <w:rsid w:val="00D161A1"/>
    <w:rsid w:val="00D16B92"/>
    <w:rsid w:val="00D17639"/>
    <w:rsid w:val="00D21D8D"/>
    <w:rsid w:val="00D222A7"/>
    <w:rsid w:val="00D22FDE"/>
    <w:rsid w:val="00D23274"/>
    <w:rsid w:val="00D23E1D"/>
    <w:rsid w:val="00D24C4C"/>
    <w:rsid w:val="00D25246"/>
    <w:rsid w:val="00D2612B"/>
    <w:rsid w:val="00D2692B"/>
    <w:rsid w:val="00D26E87"/>
    <w:rsid w:val="00D27835"/>
    <w:rsid w:val="00D32805"/>
    <w:rsid w:val="00D329FE"/>
    <w:rsid w:val="00D32FF1"/>
    <w:rsid w:val="00D33E00"/>
    <w:rsid w:val="00D341DD"/>
    <w:rsid w:val="00D367D3"/>
    <w:rsid w:val="00D371A5"/>
    <w:rsid w:val="00D40C34"/>
    <w:rsid w:val="00D4101B"/>
    <w:rsid w:val="00D416FD"/>
    <w:rsid w:val="00D41885"/>
    <w:rsid w:val="00D41EDE"/>
    <w:rsid w:val="00D420FF"/>
    <w:rsid w:val="00D428DB"/>
    <w:rsid w:val="00D42E4A"/>
    <w:rsid w:val="00D433C4"/>
    <w:rsid w:val="00D43C1E"/>
    <w:rsid w:val="00D440B7"/>
    <w:rsid w:val="00D444C8"/>
    <w:rsid w:val="00D451F7"/>
    <w:rsid w:val="00D459CA"/>
    <w:rsid w:val="00D4619E"/>
    <w:rsid w:val="00D4648D"/>
    <w:rsid w:val="00D4682D"/>
    <w:rsid w:val="00D50461"/>
    <w:rsid w:val="00D504E7"/>
    <w:rsid w:val="00D50DAF"/>
    <w:rsid w:val="00D51919"/>
    <w:rsid w:val="00D523EC"/>
    <w:rsid w:val="00D52493"/>
    <w:rsid w:val="00D52727"/>
    <w:rsid w:val="00D52E0D"/>
    <w:rsid w:val="00D5381C"/>
    <w:rsid w:val="00D53FC8"/>
    <w:rsid w:val="00D554AC"/>
    <w:rsid w:val="00D55CA1"/>
    <w:rsid w:val="00D55E62"/>
    <w:rsid w:val="00D56AE5"/>
    <w:rsid w:val="00D570AD"/>
    <w:rsid w:val="00D618CD"/>
    <w:rsid w:val="00D61DEC"/>
    <w:rsid w:val="00D62CF2"/>
    <w:rsid w:val="00D631E6"/>
    <w:rsid w:val="00D63429"/>
    <w:rsid w:val="00D63C4D"/>
    <w:rsid w:val="00D649C5"/>
    <w:rsid w:val="00D64A54"/>
    <w:rsid w:val="00D65768"/>
    <w:rsid w:val="00D65C6D"/>
    <w:rsid w:val="00D65EA7"/>
    <w:rsid w:val="00D65F57"/>
    <w:rsid w:val="00D667DF"/>
    <w:rsid w:val="00D66A8F"/>
    <w:rsid w:val="00D66BB0"/>
    <w:rsid w:val="00D70111"/>
    <w:rsid w:val="00D70292"/>
    <w:rsid w:val="00D70D65"/>
    <w:rsid w:val="00D73062"/>
    <w:rsid w:val="00D736AF"/>
    <w:rsid w:val="00D75217"/>
    <w:rsid w:val="00D75F29"/>
    <w:rsid w:val="00D769FD"/>
    <w:rsid w:val="00D8018F"/>
    <w:rsid w:val="00D80AF7"/>
    <w:rsid w:val="00D81A38"/>
    <w:rsid w:val="00D82C64"/>
    <w:rsid w:val="00D83E4D"/>
    <w:rsid w:val="00D84939"/>
    <w:rsid w:val="00D86D49"/>
    <w:rsid w:val="00D87622"/>
    <w:rsid w:val="00D90E97"/>
    <w:rsid w:val="00D91B29"/>
    <w:rsid w:val="00D91BD5"/>
    <w:rsid w:val="00D92614"/>
    <w:rsid w:val="00D93404"/>
    <w:rsid w:val="00D93DCD"/>
    <w:rsid w:val="00D93E6E"/>
    <w:rsid w:val="00D96071"/>
    <w:rsid w:val="00D97443"/>
    <w:rsid w:val="00DA11A0"/>
    <w:rsid w:val="00DA1A9E"/>
    <w:rsid w:val="00DA1CCA"/>
    <w:rsid w:val="00DA30F6"/>
    <w:rsid w:val="00DA3143"/>
    <w:rsid w:val="00DA318A"/>
    <w:rsid w:val="00DA31F4"/>
    <w:rsid w:val="00DA3DA3"/>
    <w:rsid w:val="00DA40D6"/>
    <w:rsid w:val="00DA420B"/>
    <w:rsid w:val="00DA44C3"/>
    <w:rsid w:val="00DA460D"/>
    <w:rsid w:val="00DA5825"/>
    <w:rsid w:val="00DA5F07"/>
    <w:rsid w:val="00DA6292"/>
    <w:rsid w:val="00DA704B"/>
    <w:rsid w:val="00DA70E6"/>
    <w:rsid w:val="00DA752E"/>
    <w:rsid w:val="00DB00BF"/>
    <w:rsid w:val="00DB0D11"/>
    <w:rsid w:val="00DB1E39"/>
    <w:rsid w:val="00DB2BF6"/>
    <w:rsid w:val="00DB3CA4"/>
    <w:rsid w:val="00DB5775"/>
    <w:rsid w:val="00DB63AD"/>
    <w:rsid w:val="00DB6DD5"/>
    <w:rsid w:val="00DB7049"/>
    <w:rsid w:val="00DB7481"/>
    <w:rsid w:val="00DC28B0"/>
    <w:rsid w:val="00DC2C1F"/>
    <w:rsid w:val="00DC31DE"/>
    <w:rsid w:val="00DC33AF"/>
    <w:rsid w:val="00DC55F8"/>
    <w:rsid w:val="00DC5655"/>
    <w:rsid w:val="00DC6401"/>
    <w:rsid w:val="00DC668F"/>
    <w:rsid w:val="00DC692D"/>
    <w:rsid w:val="00DC6DBD"/>
    <w:rsid w:val="00DC6EC7"/>
    <w:rsid w:val="00DC7498"/>
    <w:rsid w:val="00DC7C8D"/>
    <w:rsid w:val="00DD0262"/>
    <w:rsid w:val="00DD1100"/>
    <w:rsid w:val="00DD18F1"/>
    <w:rsid w:val="00DD21E3"/>
    <w:rsid w:val="00DD2231"/>
    <w:rsid w:val="00DD3EE0"/>
    <w:rsid w:val="00DD544F"/>
    <w:rsid w:val="00DD68B2"/>
    <w:rsid w:val="00DD7643"/>
    <w:rsid w:val="00DD775C"/>
    <w:rsid w:val="00DE0BC7"/>
    <w:rsid w:val="00DE1C5E"/>
    <w:rsid w:val="00DE2426"/>
    <w:rsid w:val="00DE2F22"/>
    <w:rsid w:val="00DE3D10"/>
    <w:rsid w:val="00DE669C"/>
    <w:rsid w:val="00DF018C"/>
    <w:rsid w:val="00DF308E"/>
    <w:rsid w:val="00DF3209"/>
    <w:rsid w:val="00DF328F"/>
    <w:rsid w:val="00DF3B2E"/>
    <w:rsid w:val="00DF4534"/>
    <w:rsid w:val="00DF4C3F"/>
    <w:rsid w:val="00DF5F47"/>
    <w:rsid w:val="00DF5FF6"/>
    <w:rsid w:val="00DF63D9"/>
    <w:rsid w:val="00DF683A"/>
    <w:rsid w:val="00DF7952"/>
    <w:rsid w:val="00DF7EB8"/>
    <w:rsid w:val="00E014B3"/>
    <w:rsid w:val="00E02528"/>
    <w:rsid w:val="00E032AC"/>
    <w:rsid w:val="00E039CD"/>
    <w:rsid w:val="00E03D48"/>
    <w:rsid w:val="00E03F59"/>
    <w:rsid w:val="00E04824"/>
    <w:rsid w:val="00E05B1C"/>
    <w:rsid w:val="00E05E4F"/>
    <w:rsid w:val="00E07C3B"/>
    <w:rsid w:val="00E07FCB"/>
    <w:rsid w:val="00E10336"/>
    <w:rsid w:val="00E1221B"/>
    <w:rsid w:val="00E12CB1"/>
    <w:rsid w:val="00E13641"/>
    <w:rsid w:val="00E136AD"/>
    <w:rsid w:val="00E13C28"/>
    <w:rsid w:val="00E1432D"/>
    <w:rsid w:val="00E14641"/>
    <w:rsid w:val="00E148A7"/>
    <w:rsid w:val="00E15BAE"/>
    <w:rsid w:val="00E166C4"/>
    <w:rsid w:val="00E2033D"/>
    <w:rsid w:val="00E205EE"/>
    <w:rsid w:val="00E20E81"/>
    <w:rsid w:val="00E21338"/>
    <w:rsid w:val="00E223FF"/>
    <w:rsid w:val="00E22676"/>
    <w:rsid w:val="00E247A7"/>
    <w:rsid w:val="00E25200"/>
    <w:rsid w:val="00E262A9"/>
    <w:rsid w:val="00E2766F"/>
    <w:rsid w:val="00E30153"/>
    <w:rsid w:val="00E318C5"/>
    <w:rsid w:val="00E32260"/>
    <w:rsid w:val="00E34E56"/>
    <w:rsid w:val="00E36947"/>
    <w:rsid w:val="00E3762A"/>
    <w:rsid w:val="00E40562"/>
    <w:rsid w:val="00E414BB"/>
    <w:rsid w:val="00E43746"/>
    <w:rsid w:val="00E44A54"/>
    <w:rsid w:val="00E456D3"/>
    <w:rsid w:val="00E46C78"/>
    <w:rsid w:val="00E47FF3"/>
    <w:rsid w:val="00E509EB"/>
    <w:rsid w:val="00E527EC"/>
    <w:rsid w:val="00E52823"/>
    <w:rsid w:val="00E52CE6"/>
    <w:rsid w:val="00E53479"/>
    <w:rsid w:val="00E53AAD"/>
    <w:rsid w:val="00E53EBA"/>
    <w:rsid w:val="00E5483C"/>
    <w:rsid w:val="00E54D59"/>
    <w:rsid w:val="00E54E8B"/>
    <w:rsid w:val="00E559C8"/>
    <w:rsid w:val="00E55C89"/>
    <w:rsid w:val="00E57222"/>
    <w:rsid w:val="00E57D34"/>
    <w:rsid w:val="00E60077"/>
    <w:rsid w:val="00E61C2B"/>
    <w:rsid w:val="00E61FEF"/>
    <w:rsid w:val="00E626FF"/>
    <w:rsid w:val="00E63018"/>
    <w:rsid w:val="00E63215"/>
    <w:rsid w:val="00E63805"/>
    <w:rsid w:val="00E63A2A"/>
    <w:rsid w:val="00E6442D"/>
    <w:rsid w:val="00E64B30"/>
    <w:rsid w:val="00E6581C"/>
    <w:rsid w:val="00E71022"/>
    <w:rsid w:val="00E7130A"/>
    <w:rsid w:val="00E72043"/>
    <w:rsid w:val="00E7265D"/>
    <w:rsid w:val="00E7373E"/>
    <w:rsid w:val="00E7435A"/>
    <w:rsid w:val="00E7459F"/>
    <w:rsid w:val="00E7469C"/>
    <w:rsid w:val="00E75255"/>
    <w:rsid w:val="00E76E1C"/>
    <w:rsid w:val="00E777A9"/>
    <w:rsid w:val="00E778C0"/>
    <w:rsid w:val="00E8109E"/>
    <w:rsid w:val="00E810FE"/>
    <w:rsid w:val="00E8226B"/>
    <w:rsid w:val="00E82F34"/>
    <w:rsid w:val="00E833D8"/>
    <w:rsid w:val="00E83566"/>
    <w:rsid w:val="00E847EA"/>
    <w:rsid w:val="00E86BE1"/>
    <w:rsid w:val="00E90EC2"/>
    <w:rsid w:val="00E918D2"/>
    <w:rsid w:val="00E918DB"/>
    <w:rsid w:val="00E94536"/>
    <w:rsid w:val="00E9498B"/>
    <w:rsid w:val="00E94F23"/>
    <w:rsid w:val="00E95297"/>
    <w:rsid w:val="00E9619A"/>
    <w:rsid w:val="00E964DF"/>
    <w:rsid w:val="00E96C21"/>
    <w:rsid w:val="00E97FF8"/>
    <w:rsid w:val="00EA03BE"/>
    <w:rsid w:val="00EA1B95"/>
    <w:rsid w:val="00EA23D1"/>
    <w:rsid w:val="00EA3D6A"/>
    <w:rsid w:val="00EA4EDA"/>
    <w:rsid w:val="00EA50CC"/>
    <w:rsid w:val="00EA5FCA"/>
    <w:rsid w:val="00EB0B34"/>
    <w:rsid w:val="00EB0C76"/>
    <w:rsid w:val="00EB102F"/>
    <w:rsid w:val="00EB1D7F"/>
    <w:rsid w:val="00EB2C0C"/>
    <w:rsid w:val="00EB31C2"/>
    <w:rsid w:val="00EB406A"/>
    <w:rsid w:val="00EB440D"/>
    <w:rsid w:val="00EB5AB5"/>
    <w:rsid w:val="00EB67B6"/>
    <w:rsid w:val="00EB6D2C"/>
    <w:rsid w:val="00EB7229"/>
    <w:rsid w:val="00EC0D03"/>
    <w:rsid w:val="00EC12B8"/>
    <w:rsid w:val="00EC1621"/>
    <w:rsid w:val="00EC19A1"/>
    <w:rsid w:val="00EC1A3B"/>
    <w:rsid w:val="00EC1E49"/>
    <w:rsid w:val="00EC3B55"/>
    <w:rsid w:val="00EC3BC1"/>
    <w:rsid w:val="00EC4675"/>
    <w:rsid w:val="00EC49BC"/>
    <w:rsid w:val="00EC59BA"/>
    <w:rsid w:val="00EC5C3B"/>
    <w:rsid w:val="00EC6559"/>
    <w:rsid w:val="00EC68EB"/>
    <w:rsid w:val="00EC73D7"/>
    <w:rsid w:val="00ED1714"/>
    <w:rsid w:val="00ED2186"/>
    <w:rsid w:val="00ED2712"/>
    <w:rsid w:val="00ED2D1B"/>
    <w:rsid w:val="00ED6C44"/>
    <w:rsid w:val="00ED72F8"/>
    <w:rsid w:val="00EE04A7"/>
    <w:rsid w:val="00EE05BE"/>
    <w:rsid w:val="00EE09F4"/>
    <w:rsid w:val="00EE3B3F"/>
    <w:rsid w:val="00EE412A"/>
    <w:rsid w:val="00EE4813"/>
    <w:rsid w:val="00EE5E25"/>
    <w:rsid w:val="00EF06D2"/>
    <w:rsid w:val="00EF1129"/>
    <w:rsid w:val="00EF259B"/>
    <w:rsid w:val="00EF27D0"/>
    <w:rsid w:val="00EF2975"/>
    <w:rsid w:val="00EF2EE8"/>
    <w:rsid w:val="00EF47FD"/>
    <w:rsid w:val="00EF4B7C"/>
    <w:rsid w:val="00EF6966"/>
    <w:rsid w:val="00F00341"/>
    <w:rsid w:val="00F0079E"/>
    <w:rsid w:val="00F00DB2"/>
    <w:rsid w:val="00F0124F"/>
    <w:rsid w:val="00F0204D"/>
    <w:rsid w:val="00F02266"/>
    <w:rsid w:val="00F0258A"/>
    <w:rsid w:val="00F030D6"/>
    <w:rsid w:val="00F03E69"/>
    <w:rsid w:val="00F05296"/>
    <w:rsid w:val="00F06657"/>
    <w:rsid w:val="00F10152"/>
    <w:rsid w:val="00F10609"/>
    <w:rsid w:val="00F10964"/>
    <w:rsid w:val="00F11B95"/>
    <w:rsid w:val="00F12259"/>
    <w:rsid w:val="00F130D7"/>
    <w:rsid w:val="00F137DA"/>
    <w:rsid w:val="00F139AB"/>
    <w:rsid w:val="00F14C77"/>
    <w:rsid w:val="00F15C40"/>
    <w:rsid w:val="00F168B1"/>
    <w:rsid w:val="00F174CE"/>
    <w:rsid w:val="00F17657"/>
    <w:rsid w:val="00F17F14"/>
    <w:rsid w:val="00F2107A"/>
    <w:rsid w:val="00F221EE"/>
    <w:rsid w:val="00F24C05"/>
    <w:rsid w:val="00F26CD1"/>
    <w:rsid w:val="00F2767B"/>
    <w:rsid w:val="00F27A8F"/>
    <w:rsid w:val="00F27CF0"/>
    <w:rsid w:val="00F30FBE"/>
    <w:rsid w:val="00F31806"/>
    <w:rsid w:val="00F32992"/>
    <w:rsid w:val="00F329CB"/>
    <w:rsid w:val="00F33A16"/>
    <w:rsid w:val="00F33C01"/>
    <w:rsid w:val="00F343BB"/>
    <w:rsid w:val="00F356DE"/>
    <w:rsid w:val="00F4100C"/>
    <w:rsid w:val="00F42335"/>
    <w:rsid w:val="00F42411"/>
    <w:rsid w:val="00F42772"/>
    <w:rsid w:val="00F42CF6"/>
    <w:rsid w:val="00F42E7E"/>
    <w:rsid w:val="00F44F8B"/>
    <w:rsid w:val="00F45686"/>
    <w:rsid w:val="00F46124"/>
    <w:rsid w:val="00F47399"/>
    <w:rsid w:val="00F4755E"/>
    <w:rsid w:val="00F4768B"/>
    <w:rsid w:val="00F47DBE"/>
    <w:rsid w:val="00F516F0"/>
    <w:rsid w:val="00F52095"/>
    <w:rsid w:val="00F527AF"/>
    <w:rsid w:val="00F5332F"/>
    <w:rsid w:val="00F53526"/>
    <w:rsid w:val="00F535E0"/>
    <w:rsid w:val="00F53DE3"/>
    <w:rsid w:val="00F53ED9"/>
    <w:rsid w:val="00F5664D"/>
    <w:rsid w:val="00F56C59"/>
    <w:rsid w:val="00F56D77"/>
    <w:rsid w:val="00F60A17"/>
    <w:rsid w:val="00F62C0A"/>
    <w:rsid w:val="00F63929"/>
    <w:rsid w:val="00F65261"/>
    <w:rsid w:val="00F65CE7"/>
    <w:rsid w:val="00F705C4"/>
    <w:rsid w:val="00F71724"/>
    <w:rsid w:val="00F72A7F"/>
    <w:rsid w:val="00F731C3"/>
    <w:rsid w:val="00F7356D"/>
    <w:rsid w:val="00F73601"/>
    <w:rsid w:val="00F73A7E"/>
    <w:rsid w:val="00F7541C"/>
    <w:rsid w:val="00F761A0"/>
    <w:rsid w:val="00F76C08"/>
    <w:rsid w:val="00F76E0F"/>
    <w:rsid w:val="00F77260"/>
    <w:rsid w:val="00F808C6"/>
    <w:rsid w:val="00F81441"/>
    <w:rsid w:val="00F817D3"/>
    <w:rsid w:val="00F82A80"/>
    <w:rsid w:val="00F830E0"/>
    <w:rsid w:val="00F83683"/>
    <w:rsid w:val="00F842F8"/>
    <w:rsid w:val="00F8492A"/>
    <w:rsid w:val="00F875FD"/>
    <w:rsid w:val="00F90133"/>
    <w:rsid w:val="00F9073C"/>
    <w:rsid w:val="00F9097E"/>
    <w:rsid w:val="00F9220B"/>
    <w:rsid w:val="00F9241E"/>
    <w:rsid w:val="00F932FC"/>
    <w:rsid w:val="00F943CE"/>
    <w:rsid w:val="00F94556"/>
    <w:rsid w:val="00F94D5B"/>
    <w:rsid w:val="00F97563"/>
    <w:rsid w:val="00F979DE"/>
    <w:rsid w:val="00F97D2A"/>
    <w:rsid w:val="00FA0E61"/>
    <w:rsid w:val="00FA3474"/>
    <w:rsid w:val="00FA3D0B"/>
    <w:rsid w:val="00FA4430"/>
    <w:rsid w:val="00FA4910"/>
    <w:rsid w:val="00FA5035"/>
    <w:rsid w:val="00FA513F"/>
    <w:rsid w:val="00FA594F"/>
    <w:rsid w:val="00FA63A3"/>
    <w:rsid w:val="00FA6C0A"/>
    <w:rsid w:val="00FA6EB7"/>
    <w:rsid w:val="00FA7346"/>
    <w:rsid w:val="00FA7D42"/>
    <w:rsid w:val="00FB02CC"/>
    <w:rsid w:val="00FB0A84"/>
    <w:rsid w:val="00FB0B22"/>
    <w:rsid w:val="00FB113E"/>
    <w:rsid w:val="00FB3144"/>
    <w:rsid w:val="00FB3EF2"/>
    <w:rsid w:val="00FB48CC"/>
    <w:rsid w:val="00FB5773"/>
    <w:rsid w:val="00FB57E6"/>
    <w:rsid w:val="00FB7C94"/>
    <w:rsid w:val="00FB7FBD"/>
    <w:rsid w:val="00FC0247"/>
    <w:rsid w:val="00FC027C"/>
    <w:rsid w:val="00FC05EA"/>
    <w:rsid w:val="00FC070A"/>
    <w:rsid w:val="00FC1E98"/>
    <w:rsid w:val="00FC2B8B"/>
    <w:rsid w:val="00FC331C"/>
    <w:rsid w:val="00FC3567"/>
    <w:rsid w:val="00FC3B40"/>
    <w:rsid w:val="00FC508C"/>
    <w:rsid w:val="00FC545F"/>
    <w:rsid w:val="00FC5A56"/>
    <w:rsid w:val="00FC5AE0"/>
    <w:rsid w:val="00FC708F"/>
    <w:rsid w:val="00FD30E3"/>
    <w:rsid w:val="00FD3889"/>
    <w:rsid w:val="00FD4789"/>
    <w:rsid w:val="00FD77DF"/>
    <w:rsid w:val="00FD7E52"/>
    <w:rsid w:val="00FE3229"/>
    <w:rsid w:val="00FE3823"/>
    <w:rsid w:val="00FE503E"/>
    <w:rsid w:val="00FE52C7"/>
    <w:rsid w:val="00FE585A"/>
    <w:rsid w:val="00FE5D0F"/>
    <w:rsid w:val="00FE70E3"/>
    <w:rsid w:val="00FF04BD"/>
    <w:rsid w:val="00FF0B49"/>
    <w:rsid w:val="00FF0E98"/>
    <w:rsid w:val="00FF26D9"/>
    <w:rsid w:val="00FF2A88"/>
    <w:rsid w:val="00FF2E5E"/>
    <w:rsid w:val="00FF3970"/>
    <w:rsid w:val="00FF407C"/>
    <w:rsid w:val="00FF48BA"/>
    <w:rsid w:val="00FF55C0"/>
    <w:rsid w:val="00FF57E1"/>
    <w:rsid w:val="00FF58C6"/>
    <w:rsid w:val="00FF59DD"/>
    <w:rsid w:val="00FF5F20"/>
    <w:rsid w:val="00FF6B3D"/>
    <w:rsid w:val="00FF750B"/>
    <w:rsid w:val="00FF7D54"/>
    <w:rsid w:val="00FF7D63"/>
    <w:rsid w:val="0137D093"/>
    <w:rsid w:val="0146E05B"/>
    <w:rsid w:val="0152F27D"/>
    <w:rsid w:val="016B4F42"/>
    <w:rsid w:val="01BE2709"/>
    <w:rsid w:val="024CDB93"/>
    <w:rsid w:val="02A2DB83"/>
    <w:rsid w:val="02B2E61B"/>
    <w:rsid w:val="02B9A600"/>
    <w:rsid w:val="02C624C3"/>
    <w:rsid w:val="02E79FA1"/>
    <w:rsid w:val="03970767"/>
    <w:rsid w:val="0397FDED"/>
    <w:rsid w:val="03FBB67C"/>
    <w:rsid w:val="0479EEE5"/>
    <w:rsid w:val="04C27155"/>
    <w:rsid w:val="05295112"/>
    <w:rsid w:val="052D16FC"/>
    <w:rsid w:val="0567F05C"/>
    <w:rsid w:val="057539BC"/>
    <w:rsid w:val="059AC5F4"/>
    <w:rsid w:val="059C0FCC"/>
    <w:rsid w:val="06281328"/>
    <w:rsid w:val="0A783912"/>
    <w:rsid w:val="0A85E5CA"/>
    <w:rsid w:val="0AFF963F"/>
    <w:rsid w:val="0B00F800"/>
    <w:rsid w:val="0B54FEB7"/>
    <w:rsid w:val="0B73819F"/>
    <w:rsid w:val="0BA70BE1"/>
    <w:rsid w:val="0C4337F9"/>
    <w:rsid w:val="0CA41D74"/>
    <w:rsid w:val="0DBD87DB"/>
    <w:rsid w:val="0DCCCA74"/>
    <w:rsid w:val="0DEC7E96"/>
    <w:rsid w:val="0DF437FC"/>
    <w:rsid w:val="0E090A8F"/>
    <w:rsid w:val="0E27F468"/>
    <w:rsid w:val="0E6530A2"/>
    <w:rsid w:val="0E665E43"/>
    <w:rsid w:val="0EE37200"/>
    <w:rsid w:val="0EF70C06"/>
    <w:rsid w:val="0F5BA35B"/>
    <w:rsid w:val="1106646F"/>
    <w:rsid w:val="115EFDB2"/>
    <w:rsid w:val="11B3CEB2"/>
    <w:rsid w:val="12984DBD"/>
    <w:rsid w:val="12F9A01E"/>
    <w:rsid w:val="1341BCEC"/>
    <w:rsid w:val="13C91A19"/>
    <w:rsid w:val="13F7AB32"/>
    <w:rsid w:val="1458CAC2"/>
    <w:rsid w:val="1481CD30"/>
    <w:rsid w:val="14A5E10D"/>
    <w:rsid w:val="14E879C8"/>
    <w:rsid w:val="150239F1"/>
    <w:rsid w:val="156D3DF6"/>
    <w:rsid w:val="1695EAF6"/>
    <w:rsid w:val="177B334F"/>
    <w:rsid w:val="17AE8AC0"/>
    <w:rsid w:val="17FAA4EC"/>
    <w:rsid w:val="18BB7664"/>
    <w:rsid w:val="1980756D"/>
    <w:rsid w:val="19A61C8D"/>
    <w:rsid w:val="1AEDB366"/>
    <w:rsid w:val="1B155562"/>
    <w:rsid w:val="1B3C5E97"/>
    <w:rsid w:val="1B51C6FF"/>
    <w:rsid w:val="1B679462"/>
    <w:rsid w:val="1B7E5EDF"/>
    <w:rsid w:val="1B97BB5C"/>
    <w:rsid w:val="1C0FD5F0"/>
    <w:rsid w:val="1C83C39A"/>
    <w:rsid w:val="1CB77EB7"/>
    <w:rsid w:val="1D121133"/>
    <w:rsid w:val="1D54DBC4"/>
    <w:rsid w:val="1E3829DA"/>
    <w:rsid w:val="1F3DC3BF"/>
    <w:rsid w:val="1F742886"/>
    <w:rsid w:val="1F952475"/>
    <w:rsid w:val="1FDAFD71"/>
    <w:rsid w:val="20718424"/>
    <w:rsid w:val="20FBD7F8"/>
    <w:rsid w:val="21647E1D"/>
    <w:rsid w:val="22E32B0D"/>
    <w:rsid w:val="234A7446"/>
    <w:rsid w:val="236B1FB2"/>
    <w:rsid w:val="23E36CC3"/>
    <w:rsid w:val="24998A86"/>
    <w:rsid w:val="2572F037"/>
    <w:rsid w:val="2602D113"/>
    <w:rsid w:val="27A16B3F"/>
    <w:rsid w:val="28A832C5"/>
    <w:rsid w:val="28D6F703"/>
    <w:rsid w:val="28E5D4F5"/>
    <w:rsid w:val="29510981"/>
    <w:rsid w:val="298F42D5"/>
    <w:rsid w:val="29A9D690"/>
    <w:rsid w:val="2A4C8878"/>
    <w:rsid w:val="2ADD66C2"/>
    <w:rsid w:val="2B50EECA"/>
    <w:rsid w:val="2C6893C4"/>
    <w:rsid w:val="2C786837"/>
    <w:rsid w:val="2C80278F"/>
    <w:rsid w:val="2D06BB6E"/>
    <w:rsid w:val="2D17904F"/>
    <w:rsid w:val="2D4622B7"/>
    <w:rsid w:val="2D73848C"/>
    <w:rsid w:val="2DD01095"/>
    <w:rsid w:val="2E42CE00"/>
    <w:rsid w:val="2EB135A1"/>
    <w:rsid w:val="2EB9564C"/>
    <w:rsid w:val="2EF231D0"/>
    <w:rsid w:val="2FBE3B39"/>
    <w:rsid w:val="2FC44863"/>
    <w:rsid w:val="3198F448"/>
    <w:rsid w:val="32570196"/>
    <w:rsid w:val="3333C88A"/>
    <w:rsid w:val="33AE73CF"/>
    <w:rsid w:val="33BFE76C"/>
    <w:rsid w:val="33E888DB"/>
    <w:rsid w:val="34027A86"/>
    <w:rsid w:val="3408A055"/>
    <w:rsid w:val="3505E4B9"/>
    <w:rsid w:val="380E2A19"/>
    <w:rsid w:val="381B41A3"/>
    <w:rsid w:val="386A82FD"/>
    <w:rsid w:val="3966654C"/>
    <w:rsid w:val="39802A1B"/>
    <w:rsid w:val="3AC72482"/>
    <w:rsid w:val="3B280EA3"/>
    <w:rsid w:val="3C716BE4"/>
    <w:rsid w:val="3D1B46FE"/>
    <w:rsid w:val="3D6A8BAC"/>
    <w:rsid w:val="3E402F63"/>
    <w:rsid w:val="3E8D787F"/>
    <w:rsid w:val="3EAD5E77"/>
    <w:rsid w:val="3EF35ACE"/>
    <w:rsid w:val="3F465ACE"/>
    <w:rsid w:val="3FD477E0"/>
    <w:rsid w:val="40F6CBEC"/>
    <w:rsid w:val="40FFB591"/>
    <w:rsid w:val="413B900A"/>
    <w:rsid w:val="41844EE8"/>
    <w:rsid w:val="41BD915D"/>
    <w:rsid w:val="4235ABF1"/>
    <w:rsid w:val="42D8F9F7"/>
    <w:rsid w:val="4333852F"/>
    <w:rsid w:val="43A643E9"/>
    <w:rsid w:val="444DB9DF"/>
    <w:rsid w:val="456FA944"/>
    <w:rsid w:val="45DF3FD5"/>
    <w:rsid w:val="46B083D1"/>
    <w:rsid w:val="46E81A80"/>
    <w:rsid w:val="472839BE"/>
    <w:rsid w:val="474B1E57"/>
    <w:rsid w:val="4783C859"/>
    <w:rsid w:val="48E4BA60"/>
    <w:rsid w:val="49024129"/>
    <w:rsid w:val="496C178D"/>
    <w:rsid w:val="49847B96"/>
    <w:rsid w:val="4A3A30C2"/>
    <w:rsid w:val="4A58529C"/>
    <w:rsid w:val="4A9657D0"/>
    <w:rsid w:val="4A9AB886"/>
    <w:rsid w:val="4AF38146"/>
    <w:rsid w:val="4B7565C4"/>
    <w:rsid w:val="4BFA48CC"/>
    <w:rsid w:val="4C11AC10"/>
    <w:rsid w:val="4CF0137B"/>
    <w:rsid w:val="4D0C2B4F"/>
    <w:rsid w:val="4DC6D6A4"/>
    <w:rsid w:val="4DDC7231"/>
    <w:rsid w:val="4E0A6A83"/>
    <w:rsid w:val="4E55BBB5"/>
    <w:rsid w:val="4F724CF6"/>
    <w:rsid w:val="501E24F1"/>
    <w:rsid w:val="5114764B"/>
    <w:rsid w:val="5167B503"/>
    <w:rsid w:val="518EBE38"/>
    <w:rsid w:val="51A3C24D"/>
    <w:rsid w:val="51D9A974"/>
    <w:rsid w:val="52142327"/>
    <w:rsid w:val="534F6CBF"/>
    <w:rsid w:val="540785C0"/>
    <w:rsid w:val="545E8B6C"/>
    <w:rsid w:val="54FC4DC7"/>
    <w:rsid w:val="55FDE9EC"/>
    <w:rsid w:val="56444052"/>
    <w:rsid w:val="569879DA"/>
    <w:rsid w:val="56F30C56"/>
    <w:rsid w:val="57C3C277"/>
    <w:rsid w:val="58240CD2"/>
    <w:rsid w:val="58A90D1A"/>
    <w:rsid w:val="595BC84B"/>
    <w:rsid w:val="597A25B9"/>
    <w:rsid w:val="5B1EA925"/>
    <w:rsid w:val="5B85B5BE"/>
    <w:rsid w:val="5BBC9904"/>
    <w:rsid w:val="5CAF905F"/>
    <w:rsid w:val="5D8F4CAB"/>
    <w:rsid w:val="5E00DC75"/>
    <w:rsid w:val="5E785F3D"/>
    <w:rsid w:val="5E9E9E29"/>
    <w:rsid w:val="5F5BB0A7"/>
    <w:rsid w:val="5F74D958"/>
    <w:rsid w:val="6062A35B"/>
    <w:rsid w:val="61217FE9"/>
    <w:rsid w:val="618335A2"/>
    <w:rsid w:val="624FBB40"/>
    <w:rsid w:val="62A45744"/>
    <w:rsid w:val="64A0E36A"/>
    <w:rsid w:val="653452B9"/>
    <w:rsid w:val="653BDA9D"/>
    <w:rsid w:val="65E549CC"/>
    <w:rsid w:val="66DC9E89"/>
    <w:rsid w:val="67073931"/>
    <w:rsid w:val="672C4397"/>
    <w:rsid w:val="67764A9E"/>
    <w:rsid w:val="6781B1A5"/>
    <w:rsid w:val="67AEE1F8"/>
    <w:rsid w:val="681FD94F"/>
    <w:rsid w:val="69523A3D"/>
    <w:rsid w:val="69F2284F"/>
    <w:rsid w:val="6A772748"/>
    <w:rsid w:val="6B03A62B"/>
    <w:rsid w:val="6B22C186"/>
    <w:rsid w:val="6B9D0878"/>
    <w:rsid w:val="6C8C73FE"/>
    <w:rsid w:val="6C8E3A66"/>
    <w:rsid w:val="6CBDC79E"/>
    <w:rsid w:val="6D75E1EE"/>
    <w:rsid w:val="6F0FEBE7"/>
    <w:rsid w:val="6F1F9327"/>
    <w:rsid w:val="6F645745"/>
    <w:rsid w:val="6F6AB134"/>
    <w:rsid w:val="6F746576"/>
    <w:rsid w:val="6FC1B38C"/>
    <w:rsid w:val="7018E5C0"/>
    <w:rsid w:val="705B7437"/>
    <w:rsid w:val="70B1191D"/>
    <w:rsid w:val="70FB6CE1"/>
    <w:rsid w:val="729AFBE8"/>
    <w:rsid w:val="72C10A4D"/>
    <w:rsid w:val="7335F416"/>
    <w:rsid w:val="735B0412"/>
    <w:rsid w:val="73927D81"/>
    <w:rsid w:val="73980D27"/>
    <w:rsid w:val="739CE627"/>
    <w:rsid w:val="73CD26B1"/>
    <w:rsid w:val="73EC47FE"/>
    <w:rsid w:val="74E36E8D"/>
    <w:rsid w:val="752533B6"/>
    <w:rsid w:val="75D6DE32"/>
    <w:rsid w:val="774B5C91"/>
    <w:rsid w:val="77B49439"/>
    <w:rsid w:val="77D61711"/>
    <w:rsid w:val="7878312D"/>
    <w:rsid w:val="78D521DD"/>
    <w:rsid w:val="78DCA9C1"/>
    <w:rsid w:val="794E383C"/>
    <w:rsid w:val="7A3D962A"/>
    <w:rsid w:val="7A7B6E2B"/>
    <w:rsid w:val="7B15D87E"/>
    <w:rsid w:val="7B65E421"/>
    <w:rsid w:val="7B6E037D"/>
    <w:rsid w:val="7C22127E"/>
    <w:rsid w:val="7C4902BA"/>
    <w:rsid w:val="7D0217DA"/>
    <w:rsid w:val="7D1F6E1C"/>
    <w:rsid w:val="7DB96F25"/>
    <w:rsid w:val="7DF640C3"/>
    <w:rsid w:val="7E2A6033"/>
    <w:rsid w:val="7F51799C"/>
    <w:rsid w:val="7F6C36DF"/>
    <w:rsid w:val="7F8B8B54"/>
    <w:rsid w:val="7FF8BF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E052B4"/>
  <w15:docId w15:val="{940EFDB7-AEFC-477F-BCFC-C660D9948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n" w:eastAsia="ja-JP"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684"/>
  </w:style>
  <w:style w:type="paragraph" w:styleId="Heading1">
    <w:name w:val="heading 1"/>
    <w:basedOn w:val="Normal"/>
    <w:next w:val="Normal"/>
    <w:uiPriority w:val="9"/>
    <w:qFormat/>
    <w:rsid w:val="00AD0574"/>
    <w:pPr>
      <w:keepNext/>
      <w:keepLines/>
      <w:tabs>
        <w:tab w:val="left" w:pos="426"/>
      </w:tabs>
      <w:outlineLvl w:val="0"/>
    </w:pPr>
    <w:rPr>
      <w:b/>
    </w:rPr>
  </w:style>
  <w:style w:type="paragraph" w:styleId="Heading2">
    <w:name w:val="heading 2"/>
    <w:basedOn w:val="Normal"/>
    <w:next w:val="Normal"/>
    <w:uiPriority w:val="9"/>
    <w:unhideWhenUsed/>
    <w:qFormat/>
    <w:rsid w:val="00E810FE"/>
    <w:pPr>
      <w:tabs>
        <w:tab w:val="left" w:pos="426"/>
        <w:tab w:val="left" w:pos="1418"/>
        <w:tab w:val="left" w:pos="2410"/>
      </w:tabs>
      <w:outlineLvl w:val="1"/>
    </w:pPr>
    <w:rPr>
      <w:b/>
      <w:bCs/>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3651B"/>
    <w:pPr>
      <w:tabs>
        <w:tab w:val="center" w:pos="4513"/>
        <w:tab w:val="right" w:pos="9026"/>
      </w:tabs>
      <w:spacing w:line="240" w:lineRule="auto"/>
    </w:pPr>
  </w:style>
  <w:style w:type="character" w:customStyle="1" w:styleId="HeaderChar">
    <w:name w:val="Header Char"/>
    <w:basedOn w:val="DefaultParagraphFont"/>
    <w:link w:val="Header"/>
    <w:uiPriority w:val="99"/>
    <w:rsid w:val="0073651B"/>
  </w:style>
  <w:style w:type="paragraph" w:styleId="Footer">
    <w:name w:val="footer"/>
    <w:basedOn w:val="Normal"/>
    <w:link w:val="FooterChar"/>
    <w:uiPriority w:val="99"/>
    <w:unhideWhenUsed/>
    <w:rsid w:val="0073651B"/>
    <w:pPr>
      <w:tabs>
        <w:tab w:val="center" w:pos="4513"/>
        <w:tab w:val="right" w:pos="9026"/>
      </w:tabs>
      <w:spacing w:line="240" w:lineRule="auto"/>
    </w:pPr>
  </w:style>
  <w:style w:type="character" w:customStyle="1" w:styleId="FooterChar">
    <w:name w:val="Footer Char"/>
    <w:basedOn w:val="DefaultParagraphFont"/>
    <w:link w:val="Footer"/>
    <w:uiPriority w:val="99"/>
    <w:rsid w:val="0073651B"/>
  </w:style>
  <w:style w:type="character" w:styleId="PlaceholderText">
    <w:name w:val="Placeholder Text"/>
    <w:basedOn w:val="DefaultParagraphFont"/>
    <w:uiPriority w:val="99"/>
    <w:semiHidden/>
    <w:rsid w:val="00024748"/>
    <w:rPr>
      <w:color w:val="666666"/>
    </w:rPr>
  </w:style>
  <w:style w:type="paragraph" w:styleId="TOCHeading">
    <w:name w:val="TOC Heading"/>
    <w:basedOn w:val="Heading1"/>
    <w:next w:val="Normal"/>
    <w:uiPriority w:val="39"/>
    <w:unhideWhenUsed/>
    <w:qFormat/>
    <w:rsid w:val="003A1A9F"/>
    <w:pPr>
      <w:spacing w:before="240" w:line="259" w:lineRule="auto"/>
      <w:jc w:val="left"/>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EF4B7C"/>
    <w:pPr>
      <w:tabs>
        <w:tab w:val="right" w:leader="dot" w:pos="9350"/>
      </w:tabs>
      <w:spacing w:after="100"/>
    </w:pPr>
  </w:style>
  <w:style w:type="paragraph" w:styleId="TOC2">
    <w:name w:val="toc 2"/>
    <w:basedOn w:val="Normal"/>
    <w:next w:val="Normal"/>
    <w:autoRedefine/>
    <w:uiPriority w:val="39"/>
    <w:unhideWhenUsed/>
    <w:rsid w:val="005D7F6A"/>
    <w:pPr>
      <w:spacing w:after="100"/>
      <w:ind w:left="240"/>
    </w:pPr>
  </w:style>
  <w:style w:type="character" w:styleId="Hyperlink">
    <w:name w:val="Hyperlink"/>
    <w:basedOn w:val="DefaultParagraphFont"/>
    <w:uiPriority w:val="99"/>
    <w:unhideWhenUsed/>
    <w:rsid w:val="005D7F6A"/>
    <w:rPr>
      <w:color w:val="0000FF" w:themeColor="hyperlink"/>
      <w:u w:val="single"/>
    </w:rPr>
  </w:style>
  <w:style w:type="paragraph" w:styleId="NormalWeb">
    <w:name w:val="Normal (Web)"/>
    <w:basedOn w:val="Normal"/>
    <w:uiPriority w:val="99"/>
    <w:unhideWhenUsed/>
    <w:rsid w:val="00F31806"/>
    <w:pPr>
      <w:spacing w:before="100" w:beforeAutospacing="1" w:after="100" w:afterAutospacing="1" w:line="240" w:lineRule="auto"/>
      <w:jc w:val="left"/>
    </w:pPr>
    <w:rPr>
      <w:rFonts w:ascii="Times New Roman" w:eastAsia="Times New Roman" w:hAnsi="Times New Roman" w:cs="Times New Roman"/>
      <w:lang w:val="en-SG" w:eastAsia="zh-CN"/>
    </w:rPr>
  </w:style>
  <w:style w:type="paragraph" w:styleId="ListParagraph">
    <w:name w:val="List Paragraph"/>
    <w:basedOn w:val="Normal"/>
    <w:uiPriority w:val="34"/>
    <w:qFormat/>
    <w:rsid w:val="00F31806"/>
    <w:pPr>
      <w:ind w:left="720"/>
      <w:contextualSpacing/>
    </w:pPr>
  </w:style>
  <w:style w:type="character" w:styleId="PageNumber">
    <w:name w:val="page number"/>
    <w:basedOn w:val="DefaultParagraphFont"/>
    <w:uiPriority w:val="99"/>
    <w:semiHidden/>
    <w:unhideWhenUsed/>
    <w:rsid w:val="00F31806"/>
  </w:style>
  <w:style w:type="paragraph" w:styleId="Revision">
    <w:name w:val="Revision"/>
    <w:hidden/>
    <w:uiPriority w:val="99"/>
    <w:semiHidden/>
    <w:rsid w:val="00B53DB5"/>
    <w:pPr>
      <w:spacing w:line="240" w:lineRule="auto"/>
      <w:jc w:val="left"/>
    </w:pPr>
  </w:style>
  <w:style w:type="paragraph" w:customStyle="1" w:styleId="paragraph">
    <w:name w:val="paragraph"/>
    <w:basedOn w:val="Normal"/>
    <w:rsid w:val="00595B16"/>
    <w:pPr>
      <w:spacing w:before="100" w:beforeAutospacing="1" w:after="100" w:afterAutospacing="1" w:line="240" w:lineRule="auto"/>
      <w:jc w:val="left"/>
    </w:pPr>
    <w:rPr>
      <w:rFonts w:ascii="Times New Roman" w:eastAsia="Times New Roman" w:hAnsi="Times New Roman" w:cs="Times New Roman"/>
      <w:lang w:val="en-SG" w:eastAsia="zh-CN"/>
    </w:rPr>
  </w:style>
  <w:style w:type="character" w:customStyle="1" w:styleId="scxw217235954">
    <w:name w:val="scxw217235954"/>
    <w:basedOn w:val="DefaultParagraphFont"/>
    <w:rsid w:val="00595B16"/>
  </w:style>
  <w:style w:type="character" w:customStyle="1" w:styleId="wacimagecontainer">
    <w:name w:val="wacimagecontainer"/>
    <w:basedOn w:val="DefaultParagraphFont"/>
    <w:rsid w:val="00595B16"/>
  </w:style>
  <w:style w:type="character" w:customStyle="1" w:styleId="eop">
    <w:name w:val="eop"/>
    <w:basedOn w:val="DefaultParagraphFont"/>
    <w:rsid w:val="00595B16"/>
  </w:style>
  <w:style w:type="character" w:customStyle="1" w:styleId="normaltextrun">
    <w:name w:val="normaltextrun"/>
    <w:basedOn w:val="DefaultParagraphFont"/>
    <w:rsid w:val="00595B16"/>
  </w:style>
  <w:style w:type="table" w:styleId="TableGrid">
    <w:name w:val="Table Grid"/>
    <w:basedOn w:val="TableNormal"/>
    <w:uiPriority w:val="39"/>
    <w:rsid w:val="00CA21B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rl">
    <w:name w:val="url"/>
    <w:basedOn w:val="DefaultParagraphFont"/>
    <w:rsid w:val="00CA21B3"/>
  </w:style>
  <w:style w:type="character" w:styleId="UnresolvedMention">
    <w:name w:val="Unresolved Mention"/>
    <w:basedOn w:val="DefaultParagraphFont"/>
    <w:uiPriority w:val="99"/>
    <w:semiHidden/>
    <w:unhideWhenUsed/>
    <w:rsid w:val="00CA21B3"/>
    <w:rPr>
      <w:color w:val="605E5C"/>
      <w:shd w:val="clear" w:color="auto" w:fill="E1DFDD"/>
    </w:rPr>
  </w:style>
  <w:style w:type="character" w:styleId="FollowedHyperlink">
    <w:name w:val="FollowedHyperlink"/>
    <w:basedOn w:val="DefaultParagraphFont"/>
    <w:uiPriority w:val="99"/>
    <w:semiHidden/>
    <w:unhideWhenUsed/>
    <w:rsid w:val="00CA21B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48760">
      <w:bodyDiv w:val="1"/>
      <w:marLeft w:val="0"/>
      <w:marRight w:val="0"/>
      <w:marTop w:val="0"/>
      <w:marBottom w:val="0"/>
      <w:divBdr>
        <w:top w:val="none" w:sz="0" w:space="0" w:color="auto"/>
        <w:left w:val="none" w:sz="0" w:space="0" w:color="auto"/>
        <w:bottom w:val="none" w:sz="0" w:space="0" w:color="auto"/>
        <w:right w:val="none" w:sz="0" w:space="0" w:color="auto"/>
      </w:divBdr>
      <w:divsChild>
        <w:div w:id="98448685">
          <w:marLeft w:val="0"/>
          <w:marRight w:val="0"/>
          <w:marTop w:val="0"/>
          <w:marBottom w:val="0"/>
          <w:divBdr>
            <w:top w:val="none" w:sz="0" w:space="0" w:color="auto"/>
            <w:left w:val="none" w:sz="0" w:space="0" w:color="auto"/>
            <w:bottom w:val="none" w:sz="0" w:space="0" w:color="auto"/>
            <w:right w:val="none" w:sz="0" w:space="0" w:color="auto"/>
          </w:divBdr>
        </w:div>
        <w:div w:id="135726810">
          <w:marLeft w:val="0"/>
          <w:marRight w:val="0"/>
          <w:marTop w:val="0"/>
          <w:marBottom w:val="0"/>
          <w:divBdr>
            <w:top w:val="none" w:sz="0" w:space="0" w:color="auto"/>
            <w:left w:val="none" w:sz="0" w:space="0" w:color="auto"/>
            <w:bottom w:val="none" w:sz="0" w:space="0" w:color="auto"/>
            <w:right w:val="none" w:sz="0" w:space="0" w:color="auto"/>
          </w:divBdr>
        </w:div>
        <w:div w:id="142939616">
          <w:marLeft w:val="0"/>
          <w:marRight w:val="0"/>
          <w:marTop w:val="0"/>
          <w:marBottom w:val="0"/>
          <w:divBdr>
            <w:top w:val="none" w:sz="0" w:space="0" w:color="auto"/>
            <w:left w:val="none" w:sz="0" w:space="0" w:color="auto"/>
            <w:bottom w:val="none" w:sz="0" w:space="0" w:color="auto"/>
            <w:right w:val="none" w:sz="0" w:space="0" w:color="auto"/>
          </w:divBdr>
        </w:div>
        <w:div w:id="357312770">
          <w:marLeft w:val="0"/>
          <w:marRight w:val="0"/>
          <w:marTop w:val="0"/>
          <w:marBottom w:val="0"/>
          <w:divBdr>
            <w:top w:val="none" w:sz="0" w:space="0" w:color="auto"/>
            <w:left w:val="none" w:sz="0" w:space="0" w:color="auto"/>
            <w:bottom w:val="none" w:sz="0" w:space="0" w:color="auto"/>
            <w:right w:val="none" w:sz="0" w:space="0" w:color="auto"/>
          </w:divBdr>
        </w:div>
        <w:div w:id="393820557">
          <w:marLeft w:val="0"/>
          <w:marRight w:val="0"/>
          <w:marTop w:val="0"/>
          <w:marBottom w:val="0"/>
          <w:divBdr>
            <w:top w:val="none" w:sz="0" w:space="0" w:color="auto"/>
            <w:left w:val="none" w:sz="0" w:space="0" w:color="auto"/>
            <w:bottom w:val="none" w:sz="0" w:space="0" w:color="auto"/>
            <w:right w:val="none" w:sz="0" w:space="0" w:color="auto"/>
          </w:divBdr>
        </w:div>
        <w:div w:id="967053941">
          <w:marLeft w:val="0"/>
          <w:marRight w:val="0"/>
          <w:marTop w:val="0"/>
          <w:marBottom w:val="0"/>
          <w:divBdr>
            <w:top w:val="none" w:sz="0" w:space="0" w:color="auto"/>
            <w:left w:val="none" w:sz="0" w:space="0" w:color="auto"/>
            <w:bottom w:val="none" w:sz="0" w:space="0" w:color="auto"/>
            <w:right w:val="none" w:sz="0" w:space="0" w:color="auto"/>
          </w:divBdr>
        </w:div>
        <w:div w:id="993799771">
          <w:marLeft w:val="0"/>
          <w:marRight w:val="0"/>
          <w:marTop w:val="0"/>
          <w:marBottom w:val="0"/>
          <w:divBdr>
            <w:top w:val="none" w:sz="0" w:space="0" w:color="auto"/>
            <w:left w:val="none" w:sz="0" w:space="0" w:color="auto"/>
            <w:bottom w:val="none" w:sz="0" w:space="0" w:color="auto"/>
            <w:right w:val="none" w:sz="0" w:space="0" w:color="auto"/>
          </w:divBdr>
          <w:divsChild>
            <w:div w:id="2023164977">
              <w:marLeft w:val="-75"/>
              <w:marRight w:val="0"/>
              <w:marTop w:val="30"/>
              <w:marBottom w:val="30"/>
              <w:divBdr>
                <w:top w:val="none" w:sz="0" w:space="0" w:color="auto"/>
                <w:left w:val="none" w:sz="0" w:space="0" w:color="auto"/>
                <w:bottom w:val="none" w:sz="0" w:space="0" w:color="auto"/>
                <w:right w:val="none" w:sz="0" w:space="0" w:color="auto"/>
              </w:divBdr>
              <w:divsChild>
                <w:div w:id="62335676">
                  <w:marLeft w:val="0"/>
                  <w:marRight w:val="0"/>
                  <w:marTop w:val="0"/>
                  <w:marBottom w:val="0"/>
                  <w:divBdr>
                    <w:top w:val="none" w:sz="0" w:space="0" w:color="auto"/>
                    <w:left w:val="none" w:sz="0" w:space="0" w:color="auto"/>
                    <w:bottom w:val="none" w:sz="0" w:space="0" w:color="auto"/>
                    <w:right w:val="none" w:sz="0" w:space="0" w:color="auto"/>
                  </w:divBdr>
                  <w:divsChild>
                    <w:div w:id="1116674250">
                      <w:marLeft w:val="0"/>
                      <w:marRight w:val="0"/>
                      <w:marTop w:val="0"/>
                      <w:marBottom w:val="0"/>
                      <w:divBdr>
                        <w:top w:val="none" w:sz="0" w:space="0" w:color="auto"/>
                        <w:left w:val="none" w:sz="0" w:space="0" w:color="auto"/>
                        <w:bottom w:val="none" w:sz="0" w:space="0" w:color="auto"/>
                        <w:right w:val="none" w:sz="0" w:space="0" w:color="auto"/>
                      </w:divBdr>
                    </w:div>
                  </w:divsChild>
                </w:div>
                <w:div w:id="101456880">
                  <w:marLeft w:val="0"/>
                  <w:marRight w:val="0"/>
                  <w:marTop w:val="0"/>
                  <w:marBottom w:val="0"/>
                  <w:divBdr>
                    <w:top w:val="none" w:sz="0" w:space="0" w:color="auto"/>
                    <w:left w:val="none" w:sz="0" w:space="0" w:color="auto"/>
                    <w:bottom w:val="none" w:sz="0" w:space="0" w:color="auto"/>
                    <w:right w:val="none" w:sz="0" w:space="0" w:color="auto"/>
                  </w:divBdr>
                  <w:divsChild>
                    <w:div w:id="1485733270">
                      <w:marLeft w:val="0"/>
                      <w:marRight w:val="0"/>
                      <w:marTop w:val="0"/>
                      <w:marBottom w:val="0"/>
                      <w:divBdr>
                        <w:top w:val="none" w:sz="0" w:space="0" w:color="auto"/>
                        <w:left w:val="none" w:sz="0" w:space="0" w:color="auto"/>
                        <w:bottom w:val="none" w:sz="0" w:space="0" w:color="auto"/>
                        <w:right w:val="none" w:sz="0" w:space="0" w:color="auto"/>
                      </w:divBdr>
                    </w:div>
                  </w:divsChild>
                </w:div>
                <w:div w:id="689835522">
                  <w:marLeft w:val="0"/>
                  <w:marRight w:val="0"/>
                  <w:marTop w:val="0"/>
                  <w:marBottom w:val="0"/>
                  <w:divBdr>
                    <w:top w:val="none" w:sz="0" w:space="0" w:color="auto"/>
                    <w:left w:val="none" w:sz="0" w:space="0" w:color="auto"/>
                    <w:bottom w:val="none" w:sz="0" w:space="0" w:color="auto"/>
                    <w:right w:val="none" w:sz="0" w:space="0" w:color="auto"/>
                  </w:divBdr>
                  <w:divsChild>
                    <w:div w:id="468787610">
                      <w:marLeft w:val="0"/>
                      <w:marRight w:val="0"/>
                      <w:marTop w:val="0"/>
                      <w:marBottom w:val="0"/>
                      <w:divBdr>
                        <w:top w:val="none" w:sz="0" w:space="0" w:color="auto"/>
                        <w:left w:val="none" w:sz="0" w:space="0" w:color="auto"/>
                        <w:bottom w:val="none" w:sz="0" w:space="0" w:color="auto"/>
                        <w:right w:val="none" w:sz="0" w:space="0" w:color="auto"/>
                      </w:divBdr>
                    </w:div>
                  </w:divsChild>
                </w:div>
                <w:div w:id="1056320489">
                  <w:marLeft w:val="0"/>
                  <w:marRight w:val="0"/>
                  <w:marTop w:val="0"/>
                  <w:marBottom w:val="0"/>
                  <w:divBdr>
                    <w:top w:val="none" w:sz="0" w:space="0" w:color="auto"/>
                    <w:left w:val="none" w:sz="0" w:space="0" w:color="auto"/>
                    <w:bottom w:val="none" w:sz="0" w:space="0" w:color="auto"/>
                    <w:right w:val="none" w:sz="0" w:space="0" w:color="auto"/>
                  </w:divBdr>
                  <w:divsChild>
                    <w:div w:id="313217288">
                      <w:marLeft w:val="0"/>
                      <w:marRight w:val="0"/>
                      <w:marTop w:val="0"/>
                      <w:marBottom w:val="0"/>
                      <w:divBdr>
                        <w:top w:val="none" w:sz="0" w:space="0" w:color="auto"/>
                        <w:left w:val="none" w:sz="0" w:space="0" w:color="auto"/>
                        <w:bottom w:val="none" w:sz="0" w:space="0" w:color="auto"/>
                        <w:right w:val="none" w:sz="0" w:space="0" w:color="auto"/>
                      </w:divBdr>
                    </w:div>
                  </w:divsChild>
                </w:div>
                <w:div w:id="1557429874">
                  <w:marLeft w:val="0"/>
                  <w:marRight w:val="0"/>
                  <w:marTop w:val="0"/>
                  <w:marBottom w:val="0"/>
                  <w:divBdr>
                    <w:top w:val="none" w:sz="0" w:space="0" w:color="auto"/>
                    <w:left w:val="none" w:sz="0" w:space="0" w:color="auto"/>
                    <w:bottom w:val="none" w:sz="0" w:space="0" w:color="auto"/>
                    <w:right w:val="none" w:sz="0" w:space="0" w:color="auto"/>
                  </w:divBdr>
                  <w:divsChild>
                    <w:div w:id="1748766039">
                      <w:marLeft w:val="0"/>
                      <w:marRight w:val="0"/>
                      <w:marTop w:val="0"/>
                      <w:marBottom w:val="0"/>
                      <w:divBdr>
                        <w:top w:val="none" w:sz="0" w:space="0" w:color="auto"/>
                        <w:left w:val="none" w:sz="0" w:space="0" w:color="auto"/>
                        <w:bottom w:val="none" w:sz="0" w:space="0" w:color="auto"/>
                        <w:right w:val="none" w:sz="0" w:space="0" w:color="auto"/>
                      </w:divBdr>
                    </w:div>
                  </w:divsChild>
                </w:div>
                <w:div w:id="1660688434">
                  <w:marLeft w:val="0"/>
                  <w:marRight w:val="0"/>
                  <w:marTop w:val="0"/>
                  <w:marBottom w:val="0"/>
                  <w:divBdr>
                    <w:top w:val="none" w:sz="0" w:space="0" w:color="auto"/>
                    <w:left w:val="none" w:sz="0" w:space="0" w:color="auto"/>
                    <w:bottom w:val="none" w:sz="0" w:space="0" w:color="auto"/>
                    <w:right w:val="none" w:sz="0" w:space="0" w:color="auto"/>
                  </w:divBdr>
                  <w:divsChild>
                    <w:div w:id="251282432">
                      <w:marLeft w:val="0"/>
                      <w:marRight w:val="0"/>
                      <w:marTop w:val="0"/>
                      <w:marBottom w:val="0"/>
                      <w:divBdr>
                        <w:top w:val="none" w:sz="0" w:space="0" w:color="auto"/>
                        <w:left w:val="none" w:sz="0" w:space="0" w:color="auto"/>
                        <w:bottom w:val="none" w:sz="0" w:space="0" w:color="auto"/>
                        <w:right w:val="none" w:sz="0" w:space="0" w:color="auto"/>
                      </w:divBdr>
                    </w:div>
                  </w:divsChild>
                </w:div>
                <w:div w:id="1903564036">
                  <w:marLeft w:val="0"/>
                  <w:marRight w:val="0"/>
                  <w:marTop w:val="0"/>
                  <w:marBottom w:val="0"/>
                  <w:divBdr>
                    <w:top w:val="none" w:sz="0" w:space="0" w:color="auto"/>
                    <w:left w:val="none" w:sz="0" w:space="0" w:color="auto"/>
                    <w:bottom w:val="none" w:sz="0" w:space="0" w:color="auto"/>
                    <w:right w:val="none" w:sz="0" w:space="0" w:color="auto"/>
                  </w:divBdr>
                  <w:divsChild>
                    <w:div w:id="1402554803">
                      <w:marLeft w:val="0"/>
                      <w:marRight w:val="0"/>
                      <w:marTop w:val="0"/>
                      <w:marBottom w:val="0"/>
                      <w:divBdr>
                        <w:top w:val="none" w:sz="0" w:space="0" w:color="auto"/>
                        <w:left w:val="none" w:sz="0" w:space="0" w:color="auto"/>
                        <w:bottom w:val="none" w:sz="0" w:space="0" w:color="auto"/>
                        <w:right w:val="none" w:sz="0" w:space="0" w:color="auto"/>
                      </w:divBdr>
                    </w:div>
                  </w:divsChild>
                </w:div>
                <w:div w:id="1909261421">
                  <w:marLeft w:val="0"/>
                  <w:marRight w:val="0"/>
                  <w:marTop w:val="0"/>
                  <w:marBottom w:val="0"/>
                  <w:divBdr>
                    <w:top w:val="none" w:sz="0" w:space="0" w:color="auto"/>
                    <w:left w:val="none" w:sz="0" w:space="0" w:color="auto"/>
                    <w:bottom w:val="none" w:sz="0" w:space="0" w:color="auto"/>
                    <w:right w:val="none" w:sz="0" w:space="0" w:color="auto"/>
                  </w:divBdr>
                  <w:divsChild>
                    <w:div w:id="243028337">
                      <w:marLeft w:val="0"/>
                      <w:marRight w:val="0"/>
                      <w:marTop w:val="0"/>
                      <w:marBottom w:val="0"/>
                      <w:divBdr>
                        <w:top w:val="none" w:sz="0" w:space="0" w:color="auto"/>
                        <w:left w:val="none" w:sz="0" w:space="0" w:color="auto"/>
                        <w:bottom w:val="none" w:sz="0" w:space="0" w:color="auto"/>
                        <w:right w:val="none" w:sz="0" w:space="0" w:color="auto"/>
                      </w:divBdr>
                    </w:div>
                  </w:divsChild>
                </w:div>
                <w:div w:id="1978218592">
                  <w:marLeft w:val="0"/>
                  <w:marRight w:val="0"/>
                  <w:marTop w:val="0"/>
                  <w:marBottom w:val="0"/>
                  <w:divBdr>
                    <w:top w:val="none" w:sz="0" w:space="0" w:color="auto"/>
                    <w:left w:val="none" w:sz="0" w:space="0" w:color="auto"/>
                    <w:bottom w:val="none" w:sz="0" w:space="0" w:color="auto"/>
                    <w:right w:val="none" w:sz="0" w:space="0" w:color="auto"/>
                  </w:divBdr>
                  <w:divsChild>
                    <w:div w:id="1478231457">
                      <w:marLeft w:val="0"/>
                      <w:marRight w:val="0"/>
                      <w:marTop w:val="0"/>
                      <w:marBottom w:val="0"/>
                      <w:divBdr>
                        <w:top w:val="none" w:sz="0" w:space="0" w:color="auto"/>
                        <w:left w:val="none" w:sz="0" w:space="0" w:color="auto"/>
                        <w:bottom w:val="none" w:sz="0" w:space="0" w:color="auto"/>
                        <w:right w:val="none" w:sz="0" w:space="0" w:color="auto"/>
                      </w:divBdr>
                    </w:div>
                  </w:divsChild>
                </w:div>
                <w:div w:id="2139910282">
                  <w:marLeft w:val="0"/>
                  <w:marRight w:val="0"/>
                  <w:marTop w:val="0"/>
                  <w:marBottom w:val="0"/>
                  <w:divBdr>
                    <w:top w:val="none" w:sz="0" w:space="0" w:color="auto"/>
                    <w:left w:val="none" w:sz="0" w:space="0" w:color="auto"/>
                    <w:bottom w:val="none" w:sz="0" w:space="0" w:color="auto"/>
                    <w:right w:val="none" w:sz="0" w:space="0" w:color="auto"/>
                  </w:divBdr>
                  <w:divsChild>
                    <w:div w:id="210622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207230">
          <w:marLeft w:val="0"/>
          <w:marRight w:val="0"/>
          <w:marTop w:val="0"/>
          <w:marBottom w:val="0"/>
          <w:divBdr>
            <w:top w:val="none" w:sz="0" w:space="0" w:color="auto"/>
            <w:left w:val="none" w:sz="0" w:space="0" w:color="auto"/>
            <w:bottom w:val="none" w:sz="0" w:space="0" w:color="auto"/>
            <w:right w:val="none" w:sz="0" w:space="0" w:color="auto"/>
          </w:divBdr>
        </w:div>
        <w:div w:id="1107698901">
          <w:marLeft w:val="0"/>
          <w:marRight w:val="0"/>
          <w:marTop w:val="0"/>
          <w:marBottom w:val="0"/>
          <w:divBdr>
            <w:top w:val="none" w:sz="0" w:space="0" w:color="auto"/>
            <w:left w:val="none" w:sz="0" w:space="0" w:color="auto"/>
            <w:bottom w:val="none" w:sz="0" w:space="0" w:color="auto"/>
            <w:right w:val="none" w:sz="0" w:space="0" w:color="auto"/>
          </w:divBdr>
        </w:div>
        <w:div w:id="1236357541">
          <w:marLeft w:val="0"/>
          <w:marRight w:val="0"/>
          <w:marTop w:val="0"/>
          <w:marBottom w:val="0"/>
          <w:divBdr>
            <w:top w:val="none" w:sz="0" w:space="0" w:color="auto"/>
            <w:left w:val="none" w:sz="0" w:space="0" w:color="auto"/>
            <w:bottom w:val="none" w:sz="0" w:space="0" w:color="auto"/>
            <w:right w:val="none" w:sz="0" w:space="0" w:color="auto"/>
          </w:divBdr>
        </w:div>
        <w:div w:id="1304237863">
          <w:marLeft w:val="0"/>
          <w:marRight w:val="0"/>
          <w:marTop w:val="0"/>
          <w:marBottom w:val="0"/>
          <w:divBdr>
            <w:top w:val="none" w:sz="0" w:space="0" w:color="auto"/>
            <w:left w:val="none" w:sz="0" w:space="0" w:color="auto"/>
            <w:bottom w:val="none" w:sz="0" w:space="0" w:color="auto"/>
            <w:right w:val="none" w:sz="0" w:space="0" w:color="auto"/>
          </w:divBdr>
        </w:div>
        <w:div w:id="1418287616">
          <w:marLeft w:val="0"/>
          <w:marRight w:val="0"/>
          <w:marTop w:val="0"/>
          <w:marBottom w:val="0"/>
          <w:divBdr>
            <w:top w:val="none" w:sz="0" w:space="0" w:color="auto"/>
            <w:left w:val="none" w:sz="0" w:space="0" w:color="auto"/>
            <w:bottom w:val="none" w:sz="0" w:space="0" w:color="auto"/>
            <w:right w:val="none" w:sz="0" w:space="0" w:color="auto"/>
          </w:divBdr>
        </w:div>
        <w:div w:id="1514568011">
          <w:marLeft w:val="0"/>
          <w:marRight w:val="0"/>
          <w:marTop w:val="0"/>
          <w:marBottom w:val="0"/>
          <w:divBdr>
            <w:top w:val="none" w:sz="0" w:space="0" w:color="auto"/>
            <w:left w:val="none" w:sz="0" w:space="0" w:color="auto"/>
            <w:bottom w:val="none" w:sz="0" w:space="0" w:color="auto"/>
            <w:right w:val="none" w:sz="0" w:space="0" w:color="auto"/>
          </w:divBdr>
        </w:div>
        <w:div w:id="1598368773">
          <w:marLeft w:val="0"/>
          <w:marRight w:val="0"/>
          <w:marTop w:val="0"/>
          <w:marBottom w:val="0"/>
          <w:divBdr>
            <w:top w:val="none" w:sz="0" w:space="0" w:color="auto"/>
            <w:left w:val="none" w:sz="0" w:space="0" w:color="auto"/>
            <w:bottom w:val="none" w:sz="0" w:space="0" w:color="auto"/>
            <w:right w:val="none" w:sz="0" w:space="0" w:color="auto"/>
          </w:divBdr>
        </w:div>
        <w:div w:id="1626886655">
          <w:marLeft w:val="0"/>
          <w:marRight w:val="0"/>
          <w:marTop w:val="0"/>
          <w:marBottom w:val="0"/>
          <w:divBdr>
            <w:top w:val="none" w:sz="0" w:space="0" w:color="auto"/>
            <w:left w:val="none" w:sz="0" w:space="0" w:color="auto"/>
            <w:bottom w:val="none" w:sz="0" w:space="0" w:color="auto"/>
            <w:right w:val="none" w:sz="0" w:space="0" w:color="auto"/>
          </w:divBdr>
        </w:div>
        <w:div w:id="1640920999">
          <w:marLeft w:val="0"/>
          <w:marRight w:val="0"/>
          <w:marTop w:val="0"/>
          <w:marBottom w:val="0"/>
          <w:divBdr>
            <w:top w:val="none" w:sz="0" w:space="0" w:color="auto"/>
            <w:left w:val="none" w:sz="0" w:space="0" w:color="auto"/>
            <w:bottom w:val="none" w:sz="0" w:space="0" w:color="auto"/>
            <w:right w:val="none" w:sz="0" w:space="0" w:color="auto"/>
          </w:divBdr>
        </w:div>
        <w:div w:id="1908683902">
          <w:marLeft w:val="0"/>
          <w:marRight w:val="0"/>
          <w:marTop w:val="0"/>
          <w:marBottom w:val="0"/>
          <w:divBdr>
            <w:top w:val="none" w:sz="0" w:space="0" w:color="auto"/>
            <w:left w:val="none" w:sz="0" w:space="0" w:color="auto"/>
            <w:bottom w:val="none" w:sz="0" w:space="0" w:color="auto"/>
            <w:right w:val="none" w:sz="0" w:space="0" w:color="auto"/>
          </w:divBdr>
        </w:div>
        <w:div w:id="2080708379">
          <w:marLeft w:val="0"/>
          <w:marRight w:val="0"/>
          <w:marTop w:val="0"/>
          <w:marBottom w:val="0"/>
          <w:divBdr>
            <w:top w:val="none" w:sz="0" w:space="0" w:color="auto"/>
            <w:left w:val="none" w:sz="0" w:space="0" w:color="auto"/>
            <w:bottom w:val="none" w:sz="0" w:space="0" w:color="auto"/>
            <w:right w:val="none" w:sz="0" w:space="0" w:color="auto"/>
          </w:divBdr>
        </w:div>
      </w:divsChild>
    </w:div>
    <w:div w:id="232160318">
      <w:bodyDiv w:val="1"/>
      <w:marLeft w:val="0"/>
      <w:marRight w:val="0"/>
      <w:marTop w:val="0"/>
      <w:marBottom w:val="0"/>
      <w:divBdr>
        <w:top w:val="none" w:sz="0" w:space="0" w:color="auto"/>
        <w:left w:val="none" w:sz="0" w:space="0" w:color="auto"/>
        <w:bottom w:val="none" w:sz="0" w:space="0" w:color="auto"/>
        <w:right w:val="none" w:sz="0" w:space="0" w:color="auto"/>
      </w:divBdr>
      <w:divsChild>
        <w:div w:id="1524902482">
          <w:marLeft w:val="-720"/>
          <w:marRight w:val="0"/>
          <w:marTop w:val="0"/>
          <w:marBottom w:val="0"/>
          <w:divBdr>
            <w:top w:val="none" w:sz="0" w:space="0" w:color="auto"/>
            <w:left w:val="none" w:sz="0" w:space="0" w:color="auto"/>
            <w:bottom w:val="none" w:sz="0" w:space="0" w:color="auto"/>
            <w:right w:val="none" w:sz="0" w:space="0" w:color="auto"/>
          </w:divBdr>
        </w:div>
      </w:divsChild>
    </w:div>
    <w:div w:id="265622365">
      <w:bodyDiv w:val="1"/>
      <w:marLeft w:val="0"/>
      <w:marRight w:val="0"/>
      <w:marTop w:val="0"/>
      <w:marBottom w:val="0"/>
      <w:divBdr>
        <w:top w:val="none" w:sz="0" w:space="0" w:color="auto"/>
        <w:left w:val="none" w:sz="0" w:space="0" w:color="auto"/>
        <w:bottom w:val="none" w:sz="0" w:space="0" w:color="auto"/>
        <w:right w:val="none" w:sz="0" w:space="0" w:color="auto"/>
      </w:divBdr>
    </w:div>
    <w:div w:id="307903424">
      <w:bodyDiv w:val="1"/>
      <w:marLeft w:val="0"/>
      <w:marRight w:val="0"/>
      <w:marTop w:val="0"/>
      <w:marBottom w:val="0"/>
      <w:divBdr>
        <w:top w:val="none" w:sz="0" w:space="0" w:color="auto"/>
        <w:left w:val="none" w:sz="0" w:space="0" w:color="auto"/>
        <w:bottom w:val="none" w:sz="0" w:space="0" w:color="auto"/>
        <w:right w:val="none" w:sz="0" w:space="0" w:color="auto"/>
      </w:divBdr>
    </w:div>
    <w:div w:id="310446777">
      <w:bodyDiv w:val="1"/>
      <w:marLeft w:val="0"/>
      <w:marRight w:val="0"/>
      <w:marTop w:val="0"/>
      <w:marBottom w:val="0"/>
      <w:divBdr>
        <w:top w:val="none" w:sz="0" w:space="0" w:color="auto"/>
        <w:left w:val="none" w:sz="0" w:space="0" w:color="auto"/>
        <w:bottom w:val="none" w:sz="0" w:space="0" w:color="auto"/>
        <w:right w:val="none" w:sz="0" w:space="0" w:color="auto"/>
      </w:divBdr>
      <w:divsChild>
        <w:div w:id="979264096">
          <w:marLeft w:val="-720"/>
          <w:marRight w:val="0"/>
          <w:marTop w:val="0"/>
          <w:marBottom w:val="0"/>
          <w:divBdr>
            <w:top w:val="none" w:sz="0" w:space="0" w:color="auto"/>
            <w:left w:val="none" w:sz="0" w:space="0" w:color="auto"/>
            <w:bottom w:val="none" w:sz="0" w:space="0" w:color="auto"/>
            <w:right w:val="none" w:sz="0" w:space="0" w:color="auto"/>
          </w:divBdr>
        </w:div>
      </w:divsChild>
    </w:div>
    <w:div w:id="383792660">
      <w:bodyDiv w:val="1"/>
      <w:marLeft w:val="0"/>
      <w:marRight w:val="0"/>
      <w:marTop w:val="0"/>
      <w:marBottom w:val="0"/>
      <w:divBdr>
        <w:top w:val="none" w:sz="0" w:space="0" w:color="auto"/>
        <w:left w:val="none" w:sz="0" w:space="0" w:color="auto"/>
        <w:bottom w:val="none" w:sz="0" w:space="0" w:color="auto"/>
        <w:right w:val="none" w:sz="0" w:space="0" w:color="auto"/>
      </w:divBdr>
      <w:divsChild>
        <w:div w:id="1815560210">
          <w:marLeft w:val="-720"/>
          <w:marRight w:val="0"/>
          <w:marTop w:val="0"/>
          <w:marBottom w:val="0"/>
          <w:divBdr>
            <w:top w:val="none" w:sz="0" w:space="0" w:color="auto"/>
            <w:left w:val="none" w:sz="0" w:space="0" w:color="auto"/>
            <w:bottom w:val="none" w:sz="0" w:space="0" w:color="auto"/>
            <w:right w:val="none" w:sz="0" w:space="0" w:color="auto"/>
          </w:divBdr>
        </w:div>
      </w:divsChild>
    </w:div>
    <w:div w:id="517472515">
      <w:bodyDiv w:val="1"/>
      <w:marLeft w:val="0"/>
      <w:marRight w:val="0"/>
      <w:marTop w:val="0"/>
      <w:marBottom w:val="0"/>
      <w:divBdr>
        <w:top w:val="none" w:sz="0" w:space="0" w:color="auto"/>
        <w:left w:val="none" w:sz="0" w:space="0" w:color="auto"/>
        <w:bottom w:val="none" w:sz="0" w:space="0" w:color="auto"/>
        <w:right w:val="none" w:sz="0" w:space="0" w:color="auto"/>
      </w:divBdr>
    </w:div>
    <w:div w:id="535435167">
      <w:bodyDiv w:val="1"/>
      <w:marLeft w:val="0"/>
      <w:marRight w:val="0"/>
      <w:marTop w:val="0"/>
      <w:marBottom w:val="0"/>
      <w:divBdr>
        <w:top w:val="none" w:sz="0" w:space="0" w:color="auto"/>
        <w:left w:val="none" w:sz="0" w:space="0" w:color="auto"/>
        <w:bottom w:val="none" w:sz="0" w:space="0" w:color="auto"/>
        <w:right w:val="none" w:sz="0" w:space="0" w:color="auto"/>
      </w:divBdr>
    </w:div>
    <w:div w:id="571742375">
      <w:bodyDiv w:val="1"/>
      <w:marLeft w:val="0"/>
      <w:marRight w:val="0"/>
      <w:marTop w:val="0"/>
      <w:marBottom w:val="0"/>
      <w:divBdr>
        <w:top w:val="none" w:sz="0" w:space="0" w:color="auto"/>
        <w:left w:val="none" w:sz="0" w:space="0" w:color="auto"/>
        <w:bottom w:val="none" w:sz="0" w:space="0" w:color="auto"/>
        <w:right w:val="none" w:sz="0" w:space="0" w:color="auto"/>
      </w:divBdr>
    </w:div>
    <w:div w:id="583682501">
      <w:bodyDiv w:val="1"/>
      <w:marLeft w:val="0"/>
      <w:marRight w:val="0"/>
      <w:marTop w:val="0"/>
      <w:marBottom w:val="0"/>
      <w:divBdr>
        <w:top w:val="none" w:sz="0" w:space="0" w:color="auto"/>
        <w:left w:val="none" w:sz="0" w:space="0" w:color="auto"/>
        <w:bottom w:val="none" w:sz="0" w:space="0" w:color="auto"/>
        <w:right w:val="none" w:sz="0" w:space="0" w:color="auto"/>
      </w:divBdr>
    </w:div>
    <w:div w:id="641429964">
      <w:bodyDiv w:val="1"/>
      <w:marLeft w:val="0"/>
      <w:marRight w:val="0"/>
      <w:marTop w:val="0"/>
      <w:marBottom w:val="0"/>
      <w:divBdr>
        <w:top w:val="none" w:sz="0" w:space="0" w:color="auto"/>
        <w:left w:val="none" w:sz="0" w:space="0" w:color="auto"/>
        <w:bottom w:val="none" w:sz="0" w:space="0" w:color="auto"/>
        <w:right w:val="none" w:sz="0" w:space="0" w:color="auto"/>
      </w:divBdr>
      <w:divsChild>
        <w:div w:id="1735859913">
          <w:marLeft w:val="-720"/>
          <w:marRight w:val="0"/>
          <w:marTop w:val="0"/>
          <w:marBottom w:val="0"/>
          <w:divBdr>
            <w:top w:val="none" w:sz="0" w:space="0" w:color="auto"/>
            <w:left w:val="none" w:sz="0" w:space="0" w:color="auto"/>
            <w:bottom w:val="none" w:sz="0" w:space="0" w:color="auto"/>
            <w:right w:val="none" w:sz="0" w:space="0" w:color="auto"/>
          </w:divBdr>
        </w:div>
      </w:divsChild>
    </w:div>
    <w:div w:id="648510559">
      <w:bodyDiv w:val="1"/>
      <w:marLeft w:val="0"/>
      <w:marRight w:val="0"/>
      <w:marTop w:val="0"/>
      <w:marBottom w:val="0"/>
      <w:divBdr>
        <w:top w:val="none" w:sz="0" w:space="0" w:color="auto"/>
        <w:left w:val="none" w:sz="0" w:space="0" w:color="auto"/>
        <w:bottom w:val="none" w:sz="0" w:space="0" w:color="auto"/>
        <w:right w:val="none" w:sz="0" w:space="0" w:color="auto"/>
      </w:divBdr>
    </w:div>
    <w:div w:id="658727230">
      <w:bodyDiv w:val="1"/>
      <w:marLeft w:val="0"/>
      <w:marRight w:val="0"/>
      <w:marTop w:val="0"/>
      <w:marBottom w:val="0"/>
      <w:divBdr>
        <w:top w:val="none" w:sz="0" w:space="0" w:color="auto"/>
        <w:left w:val="none" w:sz="0" w:space="0" w:color="auto"/>
        <w:bottom w:val="none" w:sz="0" w:space="0" w:color="auto"/>
        <w:right w:val="none" w:sz="0" w:space="0" w:color="auto"/>
      </w:divBdr>
      <w:divsChild>
        <w:div w:id="785737579">
          <w:marLeft w:val="-720"/>
          <w:marRight w:val="0"/>
          <w:marTop w:val="0"/>
          <w:marBottom w:val="0"/>
          <w:divBdr>
            <w:top w:val="none" w:sz="0" w:space="0" w:color="auto"/>
            <w:left w:val="none" w:sz="0" w:space="0" w:color="auto"/>
            <w:bottom w:val="none" w:sz="0" w:space="0" w:color="auto"/>
            <w:right w:val="none" w:sz="0" w:space="0" w:color="auto"/>
          </w:divBdr>
        </w:div>
      </w:divsChild>
    </w:div>
    <w:div w:id="678124615">
      <w:bodyDiv w:val="1"/>
      <w:marLeft w:val="0"/>
      <w:marRight w:val="0"/>
      <w:marTop w:val="0"/>
      <w:marBottom w:val="0"/>
      <w:divBdr>
        <w:top w:val="none" w:sz="0" w:space="0" w:color="auto"/>
        <w:left w:val="none" w:sz="0" w:space="0" w:color="auto"/>
        <w:bottom w:val="none" w:sz="0" w:space="0" w:color="auto"/>
        <w:right w:val="none" w:sz="0" w:space="0" w:color="auto"/>
      </w:divBdr>
      <w:divsChild>
        <w:div w:id="1994408021">
          <w:marLeft w:val="-720"/>
          <w:marRight w:val="0"/>
          <w:marTop w:val="0"/>
          <w:marBottom w:val="0"/>
          <w:divBdr>
            <w:top w:val="none" w:sz="0" w:space="0" w:color="auto"/>
            <w:left w:val="none" w:sz="0" w:space="0" w:color="auto"/>
            <w:bottom w:val="none" w:sz="0" w:space="0" w:color="auto"/>
            <w:right w:val="none" w:sz="0" w:space="0" w:color="auto"/>
          </w:divBdr>
        </w:div>
      </w:divsChild>
    </w:div>
    <w:div w:id="694889832">
      <w:bodyDiv w:val="1"/>
      <w:marLeft w:val="0"/>
      <w:marRight w:val="0"/>
      <w:marTop w:val="0"/>
      <w:marBottom w:val="0"/>
      <w:divBdr>
        <w:top w:val="none" w:sz="0" w:space="0" w:color="auto"/>
        <w:left w:val="none" w:sz="0" w:space="0" w:color="auto"/>
        <w:bottom w:val="none" w:sz="0" w:space="0" w:color="auto"/>
        <w:right w:val="none" w:sz="0" w:space="0" w:color="auto"/>
      </w:divBdr>
      <w:divsChild>
        <w:div w:id="1698845840">
          <w:marLeft w:val="-720"/>
          <w:marRight w:val="0"/>
          <w:marTop w:val="0"/>
          <w:marBottom w:val="0"/>
          <w:divBdr>
            <w:top w:val="none" w:sz="0" w:space="0" w:color="auto"/>
            <w:left w:val="none" w:sz="0" w:space="0" w:color="auto"/>
            <w:bottom w:val="none" w:sz="0" w:space="0" w:color="auto"/>
            <w:right w:val="none" w:sz="0" w:space="0" w:color="auto"/>
          </w:divBdr>
        </w:div>
      </w:divsChild>
    </w:div>
    <w:div w:id="711224869">
      <w:bodyDiv w:val="1"/>
      <w:marLeft w:val="0"/>
      <w:marRight w:val="0"/>
      <w:marTop w:val="0"/>
      <w:marBottom w:val="0"/>
      <w:divBdr>
        <w:top w:val="none" w:sz="0" w:space="0" w:color="auto"/>
        <w:left w:val="none" w:sz="0" w:space="0" w:color="auto"/>
        <w:bottom w:val="none" w:sz="0" w:space="0" w:color="auto"/>
        <w:right w:val="none" w:sz="0" w:space="0" w:color="auto"/>
      </w:divBdr>
      <w:divsChild>
        <w:div w:id="443354965">
          <w:marLeft w:val="-720"/>
          <w:marRight w:val="0"/>
          <w:marTop w:val="0"/>
          <w:marBottom w:val="0"/>
          <w:divBdr>
            <w:top w:val="none" w:sz="0" w:space="0" w:color="auto"/>
            <w:left w:val="none" w:sz="0" w:space="0" w:color="auto"/>
            <w:bottom w:val="none" w:sz="0" w:space="0" w:color="auto"/>
            <w:right w:val="none" w:sz="0" w:space="0" w:color="auto"/>
          </w:divBdr>
        </w:div>
      </w:divsChild>
    </w:div>
    <w:div w:id="731467003">
      <w:bodyDiv w:val="1"/>
      <w:marLeft w:val="0"/>
      <w:marRight w:val="0"/>
      <w:marTop w:val="0"/>
      <w:marBottom w:val="0"/>
      <w:divBdr>
        <w:top w:val="none" w:sz="0" w:space="0" w:color="auto"/>
        <w:left w:val="none" w:sz="0" w:space="0" w:color="auto"/>
        <w:bottom w:val="none" w:sz="0" w:space="0" w:color="auto"/>
        <w:right w:val="none" w:sz="0" w:space="0" w:color="auto"/>
      </w:divBdr>
    </w:div>
    <w:div w:id="734008711">
      <w:bodyDiv w:val="1"/>
      <w:marLeft w:val="0"/>
      <w:marRight w:val="0"/>
      <w:marTop w:val="0"/>
      <w:marBottom w:val="0"/>
      <w:divBdr>
        <w:top w:val="none" w:sz="0" w:space="0" w:color="auto"/>
        <w:left w:val="none" w:sz="0" w:space="0" w:color="auto"/>
        <w:bottom w:val="none" w:sz="0" w:space="0" w:color="auto"/>
        <w:right w:val="none" w:sz="0" w:space="0" w:color="auto"/>
      </w:divBdr>
    </w:div>
    <w:div w:id="767703526">
      <w:bodyDiv w:val="1"/>
      <w:marLeft w:val="0"/>
      <w:marRight w:val="0"/>
      <w:marTop w:val="0"/>
      <w:marBottom w:val="0"/>
      <w:divBdr>
        <w:top w:val="none" w:sz="0" w:space="0" w:color="auto"/>
        <w:left w:val="none" w:sz="0" w:space="0" w:color="auto"/>
        <w:bottom w:val="none" w:sz="0" w:space="0" w:color="auto"/>
        <w:right w:val="none" w:sz="0" w:space="0" w:color="auto"/>
      </w:divBdr>
    </w:div>
    <w:div w:id="836304916">
      <w:bodyDiv w:val="1"/>
      <w:marLeft w:val="0"/>
      <w:marRight w:val="0"/>
      <w:marTop w:val="0"/>
      <w:marBottom w:val="0"/>
      <w:divBdr>
        <w:top w:val="none" w:sz="0" w:space="0" w:color="auto"/>
        <w:left w:val="none" w:sz="0" w:space="0" w:color="auto"/>
        <w:bottom w:val="none" w:sz="0" w:space="0" w:color="auto"/>
        <w:right w:val="none" w:sz="0" w:space="0" w:color="auto"/>
      </w:divBdr>
    </w:div>
    <w:div w:id="858349280">
      <w:bodyDiv w:val="1"/>
      <w:marLeft w:val="0"/>
      <w:marRight w:val="0"/>
      <w:marTop w:val="0"/>
      <w:marBottom w:val="0"/>
      <w:divBdr>
        <w:top w:val="none" w:sz="0" w:space="0" w:color="auto"/>
        <w:left w:val="none" w:sz="0" w:space="0" w:color="auto"/>
        <w:bottom w:val="none" w:sz="0" w:space="0" w:color="auto"/>
        <w:right w:val="none" w:sz="0" w:space="0" w:color="auto"/>
      </w:divBdr>
    </w:div>
    <w:div w:id="1045106861">
      <w:bodyDiv w:val="1"/>
      <w:marLeft w:val="0"/>
      <w:marRight w:val="0"/>
      <w:marTop w:val="0"/>
      <w:marBottom w:val="0"/>
      <w:divBdr>
        <w:top w:val="none" w:sz="0" w:space="0" w:color="auto"/>
        <w:left w:val="none" w:sz="0" w:space="0" w:color="auto"/>
        <w:bottom w:val="none" w:sz="0" w:space="0" w:color="auto"/>
        <w:right w:val="none" w:sz="0" w:space="0" w:color="auto"/>
      </w:divBdr>
    </w:div>
    <w:div w:id="1073965549">
      <w:bodyDiv w:val="1"/>
      <w:marLeft w:val="0"/>
      <w:marRight w:val="0"/>
      <w:marTop w:val="0"/>
      <w:marBottom w:val="0"/>
      <w:divBdr>
        <w:top w:val="none" w:sz="0" w:space="0" w:color="auto"/>
        <w:left w:val="none" w:sz="0" w:space="0" w:color="auto"/>
        <w:bottom w:val="none" w:sz="0" w:space="0" w:color="auto"/>
        <w:right w:val="none" w:sz="0" w:space="0" w:color="auto"/>
      </w:divBdr>
    </w:div>
    <w:div w:id="1103309191">
      <w:bodyDiv w:val="1"/>
      <w:marLeft w:val="0"/>
      <w:marRight w:val="0"/>
      <w:marTop w:val="0"/>
      <w:marBottom w:val="0"/>
      <w:divBdr>
        <w:top w:val="none" w:sz="0" w:space="0" w:color="auto"/>
        <w:left w:val="none" w:sz="0" w:space="0" w:color="auto"/>
        <w:bottom w:val="none" w:sz="0" w:space="0" w:color="auto"/>
        <w:right w:val="none" w:sz="0" w:space="0" w:color="auto"/>
      </w:divBdr>
    </w:div>
    <w:div w:id="1167209026">
      <w:bodyDiv w:val="1"/>
      <w:marLeft w:val="0"/>
      <w:marRight w:val="0"/>
      <w:marTop w:val="0"/>
      <w:marBottom w:val="0"/>
      <w:divBdr>
        <w:top w:val="none" w:sz="0" w:space="0" w:color="auto"/>
        <w:left w:val="none" w:sz="0" w:space="0" w:color="auto"/>
        <w:bottom w:val="none" w:sz="0" w:space="0" w:color="auto"/>
        <w:right w:val="none" w:sz="0" w:space="0" w:color="auto"/>
      </w:divBdr>
    </w:div>
    <w:div w:id="1176336689">
      <w:bodyDiv w:val="1"/>
      <w:marLeft w:val="0"/>
      <w:marRight w:val="0"/>
      <w:marTop w:val="0"/>
      <w:marBottom w:val="0"/>
      <w:divBdr>
        <w:top w:val="none" w:sz="0" w:space="0" w:color="auto"/>
        <w:left w:val="none" w:sz="0" w:space="0" w:color="auto"/>
        <w:bottom w:val="none" w:sz="0" w:space="0" w:color="auto"/>
        <w:right w:val="none" w:sz="0" w:space="0" w:color="auto"/>
      </w:divBdr>
    </w:div>
    <w:div w:id="1243836585">
      <w:bodyDiv w:val="1"/>
      <w:marLeft w:val="0"/>
      <w:marRight w:val="0"/>
      <w:marTop w:val="0"/>
      <w:marBottom w:val="0"/>
      <w:divBdr>
        <w:top w:val="none" w:sz="0" w:space="0" w:color="auto"/>
        <w:left w:val="none" w:sz="0" w:space="0" w:color="auto"/>
        <w:bottom w:val="none" w:sz="0" w:space="0" w:color="auto"/>
        <w:right w:val="none" w:sz="0" w:space="0" w:color="auto"/>
      </w:divBdr>
    </w:div>
    <w:div w:id="1262224775">
      <w:bodyDiv w:val="1"/>
      <w:marLeft w:val="0"/>
      <w:marRight w:val="0"/>
      <w:marTop w:val="0"/>
      <w:marBottom w:val="0"/>
      <w:divBdr>
        <w:top w:val="none" w:sz="0" w:space="0" w:color="auto"/>
        <w:left w:val="none" w:sz="0" w:space="0" w:color="auto"/>
        <w:bottom w:val="none" w:sz="0" w:space="0" w:color="auto"/>
        <w:right w:val="none" w:sz="0" w:space="0" w:color="auto"/>
      </w:divBdr>
    </w:div>
    <w:div w:id="1487547230">
      <w:bodyDiv w:val="1"/>
      <w:marLeft w:val="0"/>
      <w:marRight w:val="0"/>
      <w:marTop w:val="0"/>
      <w:marBottom w:val="0"/>
      <w:divBdr>
        <w:top w:val="none" w:sz="0" w:space="0" w:color="auto"/>
        <w:left w:val="none" w:sz="0" w:space="0" w:color="auto"/>
        <w:bottom w:val="none" w:sz="0" w:space="0" w:color="auto"/>
        <w:right w:val="none" w:sz="0" w:space="0" w:color="auto"/>
      </w:divBdr>
    </w:div>
    <w:div w:id="1595088179">
      <w:bodyDiv w:val="1"/>
      <w:marLeft w:val="0"/>
      <w:marRight w:val="0"/>
      <w:marTop w:val="0"/>
      <w:marBottom w:val="0"/>
      <w:divBdr>
        <w:top w:val="none" w:sz="0" w:space="0" w:color="auto"/>
        <w:left w:val="none" w:sz="0" w:space="0" w:color="auto"/>
        <w:bottom w:val="none" w:sz="0" w:space="0" w:color="auto"/>
        <w:right w:val="none" w:sz="0" w:space="0" w:color="auto"/>
      </w:divBdr>
      <w:divsChild>
        <w:div w:id="1533107139">
          <w:marLeft w:val="0"/>
          <w:marRight w:val="0"/>
          <w:marTop w:val="0"/>
          <w:marBottom w:val="0"/>
          <w:divBdr>
            <w:top w:val="none" w:sz="0" w:space="0" w:color="auto"/>
            <w:left w:val="none" w:sz="0" w:space="0" w:color="auto"/>
            <w:bottom w:val="none" w:sz="0" w:space="0" w:color="auto"/>
            <w:right w:val="none" w:sz="0" w:space="0" w:color="auto"/>
          </w:divBdr>
          <w:divsChild>
            <w:div w:id="10427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07094">
      <w:bodyDiv w:val="1"/>
      <w:marLeft w:val="0"/>
      <w:marRight w:val="0"/>
      <w:marTop w:val="0"/>
      <w:marBottom w:val="0"/>
      <w:divBdr>
        <w:top w:val="none" w:sz="0" w:space="0" w:color="auto"/>
        <w:left w:val="none" w:sz="0" w:space="0" w:color="auto"/>
        <w:bottom w:val="none" w:sz="0" w:space="0" w:color="auto"/>
        <w:right w:val="none" w:sz="0" w:space="0" w:color="auto"/>
      </w:divBdr>
    </w:div>
    <w:div w:id="1684018394">
      <w:bodyDiv w:val="1"/>
      <w:marLeft w:val="0"/>
      <w:marRight w:val="0"/>
      <w:marTop w:val="0"/>
      <w:marBottom w:val="0"/>
      <w:divBdr>
        <w:top w:val="none" w:sz="0" w:space="0" w:color="auto"/>
        <w:left w:val="none" w:sz="0" w:space="0" w:color="auto"/>
        <w:bottom w:val="none" w:sz="0" w:space="0" w:color="auto"/>
        <w:right w:val="none" w:sz="0" w:space="0" w:color="auto"/>
      </w:divBdr>
    </w:div>
    <w:div w:id="1715036666">
      <w:bodyDiv w:val="1"/>
      <w:marLeft w:val="0"/>
      <w:marRight w:val="0"/>
      <w:marTop w:val="0"/>
      <w:marBottom w:val="0"/>
      <w:divBdr>
        <w:top w:val="none" w:sz="0" w:space="0" w:color="auto"/>
        <w:left w:val="none" w:sz="0" w:space="0" w:color="auto"/>
        <w:bottom w:val="none" w:sz="0" w:space="0" w:color="auto"/>
        <w:right w:val="none" w:sz="0" w:space="0" w:color="auto"/>
      </w:divBdr>
      <w:divsChild>
        <w:div w:id="1199123515">
          <w:marLeft w:val="0"/>
          <w:marRight w:val="0"/>
          <w:marTop w:val="0"/>
          <w:marBottom w:val="0"/>
          <w:divBdr>
            <w:top w:val="none" w:sz="0" w:space="0" w:color="auto"/>
            <w:left w:val="none" w:sz="0" w:space="0" w:color="auto"/>
            <w:bottom w:val="none" w:sz="0" w:space="0" w:color="auto"/>
            <w:right w:val="none" w:sz="0" w:space="0" w:color="auto"/>
          </w:divBdr>
          <w:divsChild>
            <w:div w:id="35554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30004">
      <w:bodyDiv w:val="1"/>
      <w:marLeft w:val="0"/>
      <w:marRight w:val="0"/>
      <w:marTop w:val="0"/>
      <w:marBottom w:val="0"/>
      <w:divBdr>
        <w:top w:val="none" w:sz="0" w:space="0" w:color="auto"/>
        <w:left w:val="none" w:sz="0" w:space="0" w:color="auto"/>
        <w:bottom w:val="none" w:sz="0" w:space="0" w:color="auto"/>
        <w:right w:val="none" w:sz="0" w:space="0" w:color="auto"/>
      </w:divBdr>
    </w:div>
    <w:div w:id="1723480804">
      <w:bodyDiv w:val="1"/>
      <w:marLeft w:val="0"/>
      <w:marRight w:val="0"/>
      <w:marTop w:val="0"/>
      <w:marBottom w:val="0"/>
      <w:divBdr>
        <w:top w:val="none" w:sz="0" w:space="0" w:color="auto"/>
        <w:left w:val="none" w:sz="0" w:space="0" w:color="auto"/>
        <w:bottom w:val="none" w:sz="0" w:space="0" w:color="auto"/>
        <w:right w:val="none" w:sz="0" w:space="0" w:color="auto"/>
      </w:divBdr>
    </w:div>
    <w:div w:id="1791707943">
      <w:bodyDiv w:val="1"/>
      <w:marLeft w:val="0"/>
      <w:marRight w:val="0"/>
      <w:marTop w:val="0"/>
      <w:marBottom w:val="0"/>
      <w:divBdr>
        <w:top w:val="none" w:sz="0" w:space="0" w:color="auto"/>
        <w:left w:val="none" w:sz="0" w:space="0" w:color="auto"/>
        <w:bottom w:val="none" w:sz="0" w:space="0" w:color="auto"/>
        <w:right w:val="none" w:sz="0" w:space="0" w:color="auto"/>
      </w:divBdr>
    </w:div>
    <w:div w:id="1967814539">
      <w:bodyDiv w:val="1"/>
      <w:marLeft w:val="0"/>
      <w:marRight w:val="0"/>
      <w:marTop w:val="0"/>
      <w:marBottom w:val="0"/>
      <w:divBdr>
        <w:top w:val="none" w:sz="0" w:space="0" w:color="auto"/>
        <w:left w:val="none" w:sz="0" w:space="0" w:color="auto"/>
        <w:bottom w:val="none" w:sz="0" w:space="0" w:color="auto"/>
        <w:right w:val="none" w:sz="0" w:space="0" w:color="auto"/>
      </w:divBdr>
    </w:div>
    <w:div w:id="2044360355">
      <w:bodyDiv w:val="1"/>
      <w:marLeft w:val="0"/>
      <w:marRight w:val="0"/>
      <w:marTop w:val="0"/>
      <w:marBottom w:val="0"/>
      <w:divBdr>
        <w:top w:val="none" w:sz="0" w:space="0" w:color="auto"/>
        <w:left w:val="none" w:sz="0" w:space="0" w:color="auto"/>
        <w:bottom w:val="none" w:sz="0" w:space="0" w:color="auto"/>
        <w:right w:val="none" w:sz="0" w:space="0" w:color="auto"/>
      </w:divBdr>
    </w:div>
    <w:div w:id="2054645617">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nbviewer.org/github/JONA0031/SC5010/blob/main/Source%20Code.ipynb"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5928</Words>
  <Characters>33793</Characters>
  <Application>Microsoft Office Word</Application>
  <DocSecurity>4</DocSecurity>
  <Lines>281</Lines>
  <Paragraphs>79</Paragraphs>
  <ScaleCrop>false</ScaleCrop>
  <Company/>
  <LinksUpToDate>false</LinksUpToDate>
  <CharactersWithSpaces>39642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Guest User</cp:lastModifiedBy>
  <cp:revision>747</cp:revision>
  <dcterms:created xsi:type="dcterms:W3CDTF">2024-04-25T19:01:00Z</dcterms:created>
  <dcterms:modified xsi:type="dcterms:W3CDTF">2024-04-28T00:53:00Z</dcterms:modified>
</cp:coreProperties>
</file>