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BD1ADB" w:rsidRPr="00781F67" w:rsidTr="00F4322C">
        <w:trPr>
          <w:trHeight w:val="567"/>
        </w:trPr>
        <w:tc>
          <w:tcPr>
            <w:tcW w:w="1526" w:type="dxa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servicios turísticos a socio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7C34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RF 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hospedaje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persona natural o jurídica dueña del hospedaje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D1ADB" w:rsidRPr="00781F67" w:rsidTr="00F4322C">
        <w:tc>
          <w:tcPr>
            <w:tcW w:w="1526" w:type="dxa"/>
            <w:vMerge w:val="restart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BD1ADB" w:rsidRPr="001704FE" w:rsidRDefault="00BD1ADB" w:rsidP="00F432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registro de </w:t>
            </w:r>
            <w:r>
              <w:rPr>
                <w:rFonts w:ascii="Arial" w:hAnsi="Arial" w:cs="Arial"/>
                <w:sz w:val="20"/>
                <w:szCs w:val="20"/>
              </w:rPr>
              <w:t>servicios turísticos a socio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BD1ADB" w:rsidRDefault="00BD1ADB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 solicit</w:t>
            </w:r>
            <w:r>
              <w:rPr>
                <w:rFonts w:ascii="Arial" w:hAnsi="Arial" w:cs="Arial"/>
                <w:sz w:val="20"/>
                <w:szCs w:val="20"/>
              </w:rPr>
              <w:t>a los datos del socio que prestará el servicio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: tipo de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(persona natural o persona jurídica), tipo de identificación: cédula  o  </w:t>
            </w:r>
            <w:proofErr w:type="spellStart"/>
            <w:r w:rsidRPr="00781F67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781F67">
              <w:rPr>
                <w:rFonts w:ascii="Arial" w:hAnsi="Arial" w:cs="Arial"/>
                <w:sz w:val="20"/>
                <w:szCs w:val="20"/>
              </w:rPr>
              <w:t xml:space="preserve"> (según aplique) y  número de identificación.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BD1ADB" w:rsidRPr="00781F67" w:rsidRDefault="00BD1ADB" w:rsidP="00F4322C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proporciona los datos requerid</w:t>
            </w:r>
            <w:r>
              <w:rPr>
                <w:rFonts w:ascii="Arial" w:hAnsi="Arial" w:cs="Arial"/>
                <w:sz w:val="20"/>
                <w:szCs w:val="20"/>
              </w:rPr>
              <w:t>os y solicita al sistema que valide en el sistema la existencia del socio y su estado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BD1ADB" w:rsidRPr="00781F67" w:rsidRDefault="00BD1ADB" w:rsidP="00D80D78">
            <w:pPr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>valida la existencia del socio y valida que el estado sea activo. Cumplido estos dos parámetros despliegas las opciones de servicios turísticos (con iconos que representan de manera gráfica el tipo de servicio): Hospedaje, Transporte, Restaurante, Agroturismo</w:t>
            </w:r>
            <w:r w:rsidR="004C046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80D78">
              <w:rPr>
                <w:rFonts w:ascii="Arial" w:hAnsi="Arial" w:cs="Arial"/>
                <w:sz w:val="20"/>
                <w:szCs w:val="20"/>
              </w:rPr>
              <w:t>SPA</w:t>
            </w:r>
            <w:r w:rsidR="004C046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D80D78">
              <w:rPr>
                <w:rFonts w:ascii="Arial" w:hAnsi="Arial" w:cs="Arial"/>
                <w:sz w:val="20"/>
                <w:szCs w:val="20"/>
              </w:rPr>
              <w:t>elementos o animales para turismo.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selecciona el tipo de servicio turístico a adicionar al socio.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94" w:type="dxa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la página correspondiente al servicio seleccionado, para que la organización turística registre la información.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1704FE" w:rsidRDefault="00BD1ADB" w:rsidP="00F4322C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BD1ADB" w:rsidRPr="00781F67" w:rsidTr="00F4322C">
        <w:tc>
          <w:tcPr>
            <w:tcW w:w="1526" w:type="dxa"/>
            <w:vMerge w:val="restart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socio no existe el sistema muestra un mensaje indicando “Socio no registrado”, a continuación el caso de uso termina.</w:t>
            </w:r>
          </w:p>
        </w:tc>
      </w:tr>
      <w:tr w:rsidR="00BD1ADB" w:rsidRPr="00781F67" w:rsidTr="00F4322C">
        <w:tc>
          <w:tcPr>
            <w:tcW w:w="1526" w:type="dxa"/>
            <w:vMerge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BD1ADB" w:rsidRPr="00781F67" w:rsidRDefault="00BD1ADB" w:rsidP="00F4322C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>
              <w:rPr>
                <w:rFonts w:ascii="Arial" w:hAnsi="Arial" w:cs="Arial"/>
                <w:sz w:val="20"/>
                <w:szCs w:val="20"/>
              </w:rPr>
              <w:t>socio existe pero se encuentra en estado inactivo, el sistema muestra un mensaje indicado “Socio en estado inactivo, no es posible registrar servicios”</w:t>
            </w:r>
            <w:r w:rsidRPr="00781F67">
              <w:rPr>
                <w:rFonts w:ascii="Arial" w:hAnsi="Arial" w:cs="Arial"/>
                <w:sz w:val="20"/>
                <w:szCs w:val="20"/>
              </w:rPr>
              <w:t>, a continuación este caso de uso termina.</w:t>
            </w:r>
          </w:p>
        </w:tc>
      </w:tr>
      <w:tr w:rsidR="00A57B38" w:rsidRPr="00781F67" w:rsidTr="00F4322C">
        <w:tc>
          <w:tcPr>
            <w:tcW w:w="1526" w:type="dxa"/>
          </w:tcPr>
          <w:p w:rsidR="00A57B38" w:rsidRPr="00781F67" w:rsidRDefault="00A57B38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A57B38" w:rsidRDefault="00A57B38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1" w:type="dxa"/>
            <w:gridSpan w:val="2"/>
          </w:tcPr>
          <w:p w:rsidR="00A57B38" w:rsidRPr="00781F67" w:rsidRDefault="00A57B38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BD1ADB" w:rsidRPr="00781F67" w:rsidRDefault="00BD1ADB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BD1ADB" w:rsidRPr="00781F67" w:rsidRDefault="00BD1ADB" w:rsidP="00F432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 </w:t>
            </w:r>
            <w:r w:rsidRPr="00781F67">
              <w:rPr>
                <w:rFonts w:ascii="Arial" w:hAnsi="Arial" w:cs="Arial"/>
                <w:sz w:val="20"/>
                <w:szCs w:val="20"/>
              </w:rPr>
              <w:t>veces/mes</w:t>
            </w:r>
          </w:p>
        </w:tc>
      </w:tr>
      <w:tr w:rsidR="00BD1ADB" w:rsidRPr="00781F67" w:rsidTr="00F4322C">
        <w:tc>
          <w:tcPr>
            <w:tcW w:w="1526" w:type="dxa"/>
          </w:tcPr>
          <w:p w:rsidR="00BD1ADB" w:rsidRPr="00781F67" w:rsidRDefault="00BD1ADB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BD1ADB" w:rsidRPr="00781F67" w:rsidRDefault="00BD1ADB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D1ADB" w:rsidRDefault="00BD1ADB">
      <w:pPr>
        <w:rPr>
          <w:rFonts w:ascii="Arial" w:hAnsi="Arial" w:cs="Arial"/>
          <w:sz w:val="20"/>
          <w:szCs w:val="20"/>
        </w:rPr>
      </w:pPr>
    </w:p>
    <w:p w:rsidR="00BD1ADB" w:rsidRDefault="00BD1AD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5D7E4E" w:rsidRPr="00781F67" w:rsidTr="00F4322C">
        <w:trPr>
          <w:trHeight w:val="567"/>
        </w:trPr>
        <w:tc>
          <w:tcPr>
            <w:tcW w:w="1526" w:type="dxa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Hospedaje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5D7E4E" w:rsidRPr="00781F67" w:rsidRDefault="0038568A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1.02</w:t>
            </w:r>
            <w:r w:rsidR="005D7E4E"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 w:rsidR="005D7E4E">
              <w:rPr>
                <w:rFonts w:ascii="Arial" w:hAnsi="Arial" w:cs="Arial"/>
                <w:sz w:val="20"/>
                <w:szCs w:val="20"/>
              </w:rPr>
              <w:t xml:space="preserve">los hospedajes </w:t>
            </w:r>
            <w:r w:rsidR="005D7E4E"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 w:rsidR="005D7E4E"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hospedaje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persona natural o jurídica dueña del hospedaje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El hospedaje no debe existir en el sistema.</w:t>
            </w:r>
          </w:p>
        </w:tc>
      </w:tr>
      <w:tr w:rsidR="005D7E4E" w:rsidRPr="00781F67" w:rsidTr="00F4322C">
        <w:tc>
          <w:tcPr>
            <w:tcW w:w="1526" w:type="dxa"/>
            <w:vMerge w:val="restart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5D7E4E" w:rsidRPr="001704FE" w:rsidRDefault="005D7E4E" w:rsidP="00F432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5D7E4E" w:rsidRPr="00781F67" w:rsidRDefault="004B563A" w:rsidP="00F4322C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5D7E4E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muestra las siguientes opciones (con iconos que representan de manera gráfica el tipo de hospedaje) </w:t>
            </w:r>
          </w:p>
          <w:p w:rsidR="005D7E4E" w:rsidRDefault="005D7E4E" w:rsidP="005D7E4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Posada turística</w:t>
            </w:r>
          </w:p>
          <w:p w:rsidR="005D7E4E" w:rsidRDefault="005D7E4E" w:rsidP="005D7E4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Hotel</w:t>
            </w:r>
          </w:p>
          <w:p w:rsidR="005D7E4E" w:rsidRDefault="005D7E4E" w:rsidP="005D7E4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Zona de camping</w:t>
            </w:r>
          </w:p>
          <w:p w:rsidR="005D7E4E" w:rsidRDefault="005D7E4E" w:rsidP="005D7E4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Glamping</w:t>
            </w:r>
            <w:proofErr w:type="spellEnd"/>
          </w:p>
          <w:p w:rsidR="005D7E4E" w:rsidRPr="00D17CDC" w:rsidRDefault="005D7E4E" w:rsidP="005D7E4E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Nido</w:t>
            </w:r>
          </w:p>
        </w:tc>
      </w:tr>
      <w:tr w:rsidR="005C6816" w:rsidRPr="00781F67" w:rsidTr="00F4322C">
        <w:tc>
          <w:tcPr>
            <w:tcW w:w="1526" w:type="dxa"/>
            <w:vMerge/>
          </w:tcPr>
          <w:p w:rsidR="005C6816" w:rsidRPr="00781F67" w:rsidRDefault="005C6816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C6816" w:rsidRDefault="005C6816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5C6816" w:rsidRDefault="005C6816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selecciona el </w:t>
            </w:r>
            <w:r w:rsidR="00DB2E42">
              <w:rPr>
                <w:rFonts w:ascii="Arial" w:hAnsi="Arial" w:cs="Arial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sz w:val="20"/>
                <w:szCs w:val="20"/>
              </w:rPr>
              <w:t xml:space="preserve"> de hospedaje</w:t>
            </w: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D7E4E" w:rsidRPr="00781F67" w:rsidRDefault="005C6816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5D7E4E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Dependiente de la </w:t>
            </w:r>
            <w:r w:rsidR="00970CDA">
              <w:rPr>
                <w:rFonts w:ascii="Arial" w:hAnsi="Arial" w:cs="Arial"/>
                <w:sz w:val="20"/>
                <w:szCs w:val="20"/>
              </w:rPr>
              <w:t>opción seleccionada en el paso 2</w:t>
            </w:r>
            <w:r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781F67">
              <w:rPr>
                <w:rFonts w:ascii="Arial" w:hAnsi="Arial" w:cs="Arial"/>
                <w:sz w:val="20"/>
                <w:szCs w:val="20"/>
              </w:rPr>
              <w:t>l sistema solicita los siguientes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 – opción habilitada para diligenciar, no – opción no habilitada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D7E4E" w:rsidRDefault="005D7E4E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tbl>
            <w:tblPr>
              <w:tblW w:w="648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3005"/>
              <w:gridCol w:w="82"/>
              <w:gridCol w:w="613"/>
              <w:gridCol w:w="560"/>
              <w:gridCol w:w="800"/>
              <w:gridCol w:w="840"/>
              <w:gridCol w:w="580"/>
            </w:tblGrid>
            <w:tr w:rsidR="005D7E4E" w:rsidRPr="00E474D6" w:rsidTr="00F4322C">
              <w:trPr>
                <w:trHeight w:val="525"/>
                <w:tblHeader/>
              </w:trPr>
              <w:tc>
                <w:tcPr>
                  <w:tcW w:w="30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Tipo de hospedaje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Posada turística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Hotel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 xml:space="preserve">Zona de </w:t>
                  </w:r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Camping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proofErr w:type="spellStart"/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Glamping</w:t>
                  </w:r>
                  <w:proofErr w:type="spellEnd"/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Nidos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Nombre del hospedaje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Estado (lista desplegable SI/NO)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D53EA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Default="00FD53EA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Porcentaje comisión organización turística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Pr="00E474D6" w:rsidRDefault="00FD53EA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Pr="00E474D6" w:rsidRDefault="00FD53EA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Pr="00E474D6" w:rsidRDefault="00FD53EA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Pr="00E474D6" w:rsidRDefault="00FD53EA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D53EA" w:rsidRPr="00E474D6" w:rsidRDefault="00FD53EA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vereda (lista desplegable)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Dirección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Zona (lista desplegable URBANA(RURAL)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Área en m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es-CO"/>
                    </w:rPr>
                    <w:t>2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es-CO"/>
                    </w:rPr>
                    <w:t xml:space="preserve"> 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del alojamiento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¿Finca completa? Opciones SI/NO *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</w:t>
                  </w:r>
                  <w:r w:rsidRPr="00E474D6">
                    <w:rPr>
                      <w:rFonts w:ascii="Arial" w:eastAsia="Arial" w:hAnsi="Arial" w:cs="Arial"/>
                      <w:i/>
                      <w:iCs/>
                      <w:color w:val="000000"/>
                      <w:sz w:val="14"/>
                      <w:szCs w:val="14"/>
                      <w:lang w:eastAsia="es-CO"/>
                    </w:rPr>
                    <w:t>¿</w:t>
                  </w:r>
                  <w:proofErr w:type="spellStart"/>
                  <w:r w:rsidRPr="00E474D6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Wi</w:t>
                  </w:r>
                  <w:proofErr w:type="spellEnd"/>
                  <w:r w:rsidRPr="00E474D6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-Fi gratis? SI/NO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estacionamientos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piscinas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375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baños disponibles (fuera de los cuartos o en zona camping)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375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¿Cocina disponible</w:t>
                  </w:r>
                  <w:proofErr w:type="gramStart"/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? .</w:t>
                  </w:r>
                  <w:proofErr w:type="gramEnd"/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Aplica SI cuando la cocina será para uso exclusivo de los turistas.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¿Servicio de restaurante? SI/NO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comedores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zonas de descanso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025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Adicionar fo</w:t>
                  </w:r>
                  <w:r w:rsidR="000257C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t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o entrada principal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Adicionar foto representativa 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Adicionar foto panorámica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Cantidad de carpas 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025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Cantidad de </w:t>
                  </w:r>
                  <w:r w:rsidR="000257C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habitaciones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disponibles para alojamiento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555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5D7E4E" w:rsidRPr="00E474D6" w:rsidRDefault="005D7E4E" w:rsidP="000257C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Dependiendo de la cantidad de </w:t>
                  </w:r>
                  <w:r w:rsidR="000257C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habitaciones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disponibles, habilitará la opción para incluir las características de cada cuarto, así: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m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es-CO"/>
                    </w:rPr>
                    <w:t>2</w:t>
                  </w: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de</w:t>
                  </w:r>
                  <w:r w:rsidR="00327B1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la habitación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camas dobles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camas sencillas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camarotes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5D7E4E" w:rsidRPr="00E474D6" w:rsidTr="00F4322C">
              <w:trPr>
                <w:trHeight w:val="240"/>
              </w:trPr>
              <w:tc>
                <w:tcPr>
                  <w:tcW w:w="30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baños dentro del cuarto</w:t>
                  </w:r>
                </w:p>
              </w:tc>
              <w:tc>
                <w:tcPr>
                  <w:tcW w:w="61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D7E4E" w:rsidRPr="00E474D6" w:rsidRDefault="005D7E4E" w:rsidP="00F4322C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E474D6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</w:tbl>
          <w:p w:rsidR="005D7E4E" w:rsidRDefault="005D7E4E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  <w:p w:rsidR="005D7E4E" w:rsidRPr="007A2DA2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</w:rPr>
              <w:t>* E</w:t>
            </w:r>
            <w:r w:rsidRPr="007A2DA2">
              <w:rPr>
                <w:rFonts w:ascii="Arial" w:hAnsi="Arial" w:cs="Arial"/>
                <w:sz w:val="20"/>
                <w:szCs w:val="20"/>
              </w:rPr>
              <w:t xml:space="preserve">l usuario debe indicar SI cuando la posada turística corresponde a la casa completa de una finca, por el contrario si el socio vive en la casa y </w:t>
            </w:r>
            <w:r w:rsidRPr="007A2DA2">
              <w:rPr>
                <w:rFonts w:ascii="Arial" w:hAnsi="Arial" w:cs="Arial"/>
                <w:sz w:val="20"/>
                <w:szCs w:val="20"/>
              </w:rPr>
              <w:lastRenderedPageBreak/>
              <w:t xml:space="preserve">sólo tiene disponible </w:t>
            </w:r>
            <w:r>
              <w:rPr>
                <w:rFonts w:ascii="Arial" w:hAnsi="Arial" w:cs="Arial"/>
                <w:sz w:val="20"/>
                <w:szCs w:val="20"/>
              </w:rPr>
              <w:t>algunos cuartos debe indicar NO</w:t>
            </w:r>
            <w:r w:rsidRPr="007A2DA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D7E4E" w:rsidRPr="00EE021D" w:rsidRDefault="005D7E4E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D7E4E" w:rsidRPr="00781F67" w:rsidRDefault="005C6816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D7E4E" w:rsidRPr="00781F67" w:rsidRDefault="005C6816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94" w:type="dxa"/>
          </w:tcPr>
          <w:p w:rsidR="005D7E4E" w:rsidRPr="00781F67" w:rsidRDefault="005D7E4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almacena los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y asigna un consecutivo automático al hospedaje </w:t>
            </w:r>
            <w:r w:rsidRPr="00781F67">
              <w:rPr>
                <w:rFonts w:ascii="Arial" w:hAnsi="Arial" w:cs="Arial"/>
                <w:sz w:val="20"/>
                <w:szCs w:val="20"/>
              </w:rPr>
              <w:t>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 organización turística el consecutivo y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1704FE" w:rsidRDefault="005D7E4E" w:rsidP="00F4322C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hospedaje relacionado al socio de la organización turística.</w:t>
            </w:r>
          </w:p>
        </w:tc>
      </w:tr>
      <w:tr w:rsidR="005D7E4E" w:rsidRPr="00781F67" w:rsidTr="00F4322C">
        <w:tc>
          <w:tcPr>
            <w:tcW w:w="1526" w:type="dxa"/>
            <w:vMerge w:val="restart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5D7E4E" w:rsidRPr="00781F67" w:rsidTr="00F4322C">
        <w:tc>
          <w:tcPr>
            <w:tcW w:w="1526" w:type="dxa"/>
            <w:vMerge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5D7E4E" w:rsidRPr="00781F67" w:rsidRDefault="005C6816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1" w:type="dxa"/>
            <w:gridSpan w:val="2"/>
          </w:tcPr>
          <w:p w:rsidR="005D7E4E" w:rsidRPr="00781F67" w:rsidRDefault="005D7E4E" w:rsidP="00F4322C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5D7E4E" w:rsidRPr="00781F67" w:rsidRDefault="005D7E4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5D7E4E" w:rsidRPr="00781F67" w:rsidRDefault="005D7E4E" w:rsidP="00F432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veces/mes</w:t>
            </w:r>
          </w:p>
        </w:tc>
      </w:tr>
      <w:tr w:rsidR="005D7E4E" w:rsidRPr="00781F67" w:rsidTr="00F4322C">
        <w:tc>
          <w:tcPr>
            <w:tcW w:w="1526" w:type="dxa"/>
          </w:tcPr>
          <w:p w:rsidR="005D7E4E" w:rsidRPr="00781F67" w:rsidRDefault="005D7E4E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5D7E4E" w:rsidRPr="00781F67" w:rsidRDefault="005D7E4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3F77" w:rsidRDefault="00AE3F77">
      <w:pPr>
        <w:rPr>
          <w:rFonts w:ascii="Arial" w:hAnsi="Arial" w:cs="Arial"/>
          <w:sz w:val="20"/>
          <w:szCs w:val="20"/>
        </w:rPr>
      </w:pPr>
    </w:p>
    <w:p w:rsidR="005D7E4E" w:rsidRDefault="005D7E4E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3B1117" w:rsidRPr="00781F67" w:rsidTr="00DD2575">
        <w:trPr>
          <w:trHeight w:val="567"/>
        </w:trPr>
        <w:tc>
          <w:tcPr>
            <w:tcW w:w="1526" w:type="dxa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3B1117" w:rsidRPr="00781F67" w:rsidRDefault="003B1117" w:rsidP="003B11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Transporte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3B1117" w:rsidRPr="00781F67" w:rsidRDefault="003B1117" w:rsidP="00DD25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3B1117" w:rsidRPr="00781F67" w:rsidRDefault="0038568A" w:rsidP="003B111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1.03</w:t>
            </w:r>
            <w:r w:rsidR="003B1117">
              <w:rPr>
                <w:rFonts w:ascii="Arial" w:hAnsi="Arial" w:cs="Arial"/>
                <w:sz w:val="20"/>
                <w:szCs w:val="20"/>
              </w:rPr>
              <w:t xml:space="preserve"> Permitir el registro de los automotores </w:t>
            </w:r>
            <w:r w:rsidR="003B1117"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 w:rsidR="003B1117"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FD4524" w:rsidRPr="00781F67" w:rsidRDefault="003B1117" w:rsidP="00FD4524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FD4524">
              <w:rPr>
                <w:rFonts w:ascii="Arial" w:hAnsi="Arial" w:cs="Arial"/>
                <w:sz w:val="20"/>
                <w:szCs w:val="20"/>
              </w:rPr>
              <w:t>automotor.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3B1117" w:rsidRPr="00781F67" w:rsidRDefault="003B1117" w:rsidP="00FD4524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dueña del </w:t>
            </w:r>
            <w:r w:rsidR="00FD4524">
              <w:rPr>
                <w:rFonts w:ascii="Arial" w:hAnsi="Arial" w:cs="Arial"/>
                <w:sz w:val="20"/>
                <w:szCs w:val="20"/>
              </w:rPr>
              <w:t>automotor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FD4524">
              <w:rPr>
                <w:rFonts w:ascii="Arial" w:hAnsi="Arial" w:cs="Arial"/>
                <w:sz w:val="20"/>
                <w:szCs w:val="20"/>
              </w:rPr>
              <w:t>automotor</w:t>
            </w:r>
            <w:r>
              <w:rPr>
                <w:rFonts w:ascii="Arial" w:hAnsi="Arial" w:cs="Arial"/>
                <w:sz w:val="20"/>
                <w:szCs w:val="20"/>
              </w:rPr>
              <w:t xml:space="preserve"> no debe existir en el sistema.</w:t>
            </w:r>
          </w:p>
        </w:tc>
      </w:tr>
      <w:tr w:rsidR="003B1117" w:rsidRPr="00781F67" w:rsidTr="00DD2575">
        <w:tc>
          <w:tcPr>
            <w:tcW w:w="1526" w:type="dxa"/>
            <w:vMerge w:val="restart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3B1117" w:rsidRPr="001704FE" w:rsidRDefault="003B1117" w:rsidP="00DD25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B1117" w:rsidRPr="00781F67" w:rsidTr="00DD2575">
        <w:tc>
          <w:tcPr>
            <w:tcW w:w="1526" w:type="dxa"/>
            <w:vMerge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3B1117" w:rsidRPr="00781F67" w:rsidRDefault="004B563A" w:rsidP="00FF6309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DD2575" w:rsidRPr="00781F67" w:rsidTr="00DD2575">
        <w:tc>
          <w:tcPr>
            <w:tcW w:w="1526" w:type="dxa"/>
            <w:vMerge/>
          </w:tcPr>
          <w:p w:rsidR="00DD2575" w:rsidRPr="00781F67" w:rsidRDefault="00DD2575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D2575" w:rsidRDefault="004B563A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DD2575" w:rsidRDefault="00DD2575" w:rsidP="00DD25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solicita los siguiente datos del automotor</w:t>
            </w:r>
          </w:p>
          <w:p w:rsidR="00DD2575" w:rsidRDefault="00DD2575" w:rsidP="00DD257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Placa del vehículo</w:t>
            </w:r>
          </w:p>
          <w:p w:rsidR="00DD2575" w:rsidRDefault="00DD2575" w:rsidP="00DD257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DD2575" w:rsidRDefault="00DD2575" w:rsidP="00DD257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servicio (particular, público)</w:t>
            </w:r>
          </w:p>
          <w:p w:rsidR="00DD2575" w:rsidRDefault="00DD2575" w:rsidP="00DD257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Clase</w:t>
            </w:r>
            <w:r w:rsidR="009E07F9">
              <w:rPr>
                <w:rFonts w:ascii="Arial" w:hAnsi="Arial" w:cs="Arial"/>
                <w:sz w:val="20"/>
                <w:szCs w:val="20"/>
              </w:rPr>
              <w:t xml:space="preserve"> de vehículo </w:t>
            </w:r>
          </w:p>
          <w:p w:rsidR="00DD2575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Línea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serie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motor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chasis</w:t>
            </w:r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Cilindraje</w:t>
            </w:r>
            <w:proofErr w:type="spellEnd"/>
          </w:p>
          <w:p w:rsidR="009E07F9" w:rsidRDefault="009E07F9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carrocería</w:t>
            </w:r>
          </w:p>
          <w:p w:rsidR="00DF522C" w:rsidRDefault="00DF522C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combustible</w:t>
            </w:r>
          </w:p>
          <w:p w:rsidR="00DF522C" w:rsidRDefault="00DF522C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matrícula inicial</w:t>
            </w:r>
          </w:p>
          <w:p w:rsidR="00DF522C" w:rsidRDefault="00DF522C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Autoridad de tránsito</w:t>
            </w:r>
          </w:p>
          <w:p w:rsidR="00DF522C" w:rsidRDefault="00DF522C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¿Clásico o antiguo? SI/NO</w:t>
            </w:r>
          </w:p>
          <w:p w:rsidR="00DF522C" w:rsidRDefault="00DF522C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 de puertas</w:t>
            </w:r>
          </w:p>
          <w:p w:rsidR="004075C1" w:rsidRDefault="00AA4202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4075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75C1">
              <w:rPr>
                <w:rFonts w:ascii="Arial" w:hAnsi="Arial" w:cs="Arial"/>
                <w:sz w:val="20"/>
                <w:szCs w:val="20"/>
              </w:rPr>
              <w:t>Soat</w:t>
            </w:r>
            <w:proofErr w:type="spellEnd"/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Fecha revisión técnico mecánica</w:t>
            </w:r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del conductor</w:t>
            </w:r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conductor</w:t>
            </w:r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conductor</w:t>
            </w:r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Apellido conductor</w:t>
            </w:r>
          </w:p>
          <w:p w:rsidR="004075C1" w:rsidRDefault="004075C1" w:rsidP="009E07F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Apellido conductor</w:t>
            </w:r>
          </w:p>
          <w:p w:rsidR="004075C1" w:rsidRDefault="004075C1" w:rsidP="00012FE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licencia de tránsito</w:t>
            </w:r>
          </w:p>
          <w:p w:rsidR="00012FEA" w:rsidRDefault="00012FEA" w:rsidP="00012FE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de ubicación (lista desplegable)</w:t>
            </w:r>
          </w:p>
          <w:p w:rsidR="00A052D7" w:rsidRDefault="00A052D7" w:rsidP="00012FE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 de safari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SI/NO</w:t>
            </w:r>
          </w:p>
          <w:p w:rsidR="00FD53EA" w:rsidRDefault="00FD53EA" w:rsidP="00012FE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3B1117" w:rsidRPr="00781F67" w:rsidTr="00DD2575">
        <w:tc>
          <w:tcPr>
            <w:tcW w:w="1526" w:type="dxa"/>
            <w:vMerge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B1117" w:rsidRPr="00781F67" w:rsidRDefault="004B563A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3B1117" w:rsidRPr="00781F67" w:rsidRDefault="003B1117" w:rsidP="00DD25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3B1117" w:rsidRPr="00781F67" w:rsidTr="00DD2575">
        <w:tc>
          <w:tcPr>
            <w:tcW w:w="1526" w:type="dxa"/>
            <w:vMerge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B1117" w:rsidRPr="00781F67" w:rsidRDefault="004B563A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3B1117" w:rsidRPr="00781F67" w:rsidRDefault="003B1117" w:rsidP="00A611A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1704FE" w:rsidRDefault="003B1117" w:rsidP="00DD2575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3B1117" w:rsidRPr="00781F67" w:rsidRDefault="003B1117" w:rsidP="00A611A8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</w:t>
            </w:r>
            <w:r w:rsidR="00A611A8">
              <w:rPr>
                <w:rFonts w:ascii="Arial" w:hAnsi="Arial" w:cs="Arial"/>
                <w:sz w:val="20"/>
                <w:szCs w:val="20"/>
              </w:rPr>
              <w:t>automotor</w:t>
            </w:r>
            <w:r>
              <w:rPr>
                <w:rFonts w:ascii="Arial" w:hAnsi="Arial" w:cs="Arial"/>
                <w:sz w:val="20"/>
                <w:szCs w:val="20"/>
              </w:rPr>
              <w:t xml:space="preserve"> relacionado al socio de la organización turística.</w:t>
            </w:r>
          </w:p>
        </w:tc>
      </w:tr>
      <w:tr w:rsidR="003B1117" w:rsidRPr="00781F67" w:rsidTr="00DD2575">
        <w:tc>
          <w:tcPr>
            <w:tcW w:w="1526" w:type="dxa"/>
            <w:vMerge w:val="restart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B1117" w:rsidRPr="00781F67" w:rsidTr="00DD2575">
        <w:tc>
          <w:tcPr>
            <w:tcW w:w="1526" w:type="dxa"/>
            <w:vMerge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B1117" w:rsidRPr="00781F67" w:rsidRDefault="004B563A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1" w:type="dxa"/>
            <w:gridSpan w:val="2"/>
          </w:tcPr>
          <w:p w:rsidR="003B1117" w:rsidRPr="00781F67" w:rsidRDefault="003B1117" w:rsidP="00DD2575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A611A8" w:rsidRPr="00781F67" w:rsidTr="00DD2575">
        <w:tc>
          <w:tcPr>
            <w:tcW w:w="1526" w:type="dxa"/>
          </w:tcPr>
          <w:p w:rsidR="00A611A8" w:rsidRPr="00781F67" w:rsidRDefault="00A611A8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A611A8" w:rsidRDefault="004B563A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A611A8" w:rsidRPr="00781F67" w:rsidRDefault="00A611A8" w:rsidP="00A611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el número de placa ya se encuentra registrada (al mismo o a otro socio), el sistema muestra un mensaje informando 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“ el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automotor con placas XX ya se encuentra registrado en el sistema, en estado XX y relacionado con el socio XX” </w:t>
            </w:r>
            <w:r w:rsidR="001173F1">
              <w:rPr>
                <w:rFonts w:ascii="Arial" w:hAnsi="Arial" w:cs="Arial"/>
                <w:sz w:val="20"/>
                <w:szCs w:val="20"/>
              </w:rPr>
              <w:t>, no guarda la información y a continuación este caso de uso termina</w:t>
            </w:r>
            <w:r w:rsidR="00E504A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B1117" w:rsidRPr="00781F67" w:rsidRDefault="003B1117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3B1117" w:rsidRPr="00781F67" w:rsidRDefault="003B1117" w:rsidP="00DD257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3B1117" w:rsidRPr="00781F67" w:rsidRDefault="00E504AB" w:rsidP="00DD257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B1117"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3B1117" w:rsidRPr="00781F67" w:rsidTr="00DD2575">
        <w:tc>
          <w:tcPr>
            <w:tcW w:w="1526" w:type="dxa"/>
          </w:tcPr>
          <w:p w:rsidR="003B1117" w:rsidRPr="00781F67" w:rsidRDefault="003B1117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3B1117" w:rsidRPr="00781F67" w:rsidRDefault="003B1117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1117" w:rsidRDefault="003B111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E504AB" w:rsidRPr="00781F67" w:rsidTr="001E578F">
        <w:trPr>
          <w:trHeight w:val="567"/>
        </w:trPr>
        <w:tc>
          <w:tcPr>
            <w:tcW w:w="1526" w:type="dxa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E504AB" w:rsidRPr="00781F67" w:rsidRDefault="00E504AB" w:rsidP="00E50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Restaurante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E504AB" w:rsidRPr="00781F67" w:rsidRDefault="0038568A" w:rsidP="00E504A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1.04</w:t>
            </w:r>
            <w:r w:rsidR="00E504AB">
              <w:rPr>
                <w:rFonts w:ascii="Arial" w:hAnsi="Arial" w:cs="Arial"/>
                <w:sz w:val="20"/>
                <w:szCs w:val="20"/>
              </w:rPr>
              <w:t xml:space="preserve"> Permitir el registro de los restaurantes </w:t>
            </w:r>
            <w:r w:rsidR="00E504AB"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 w:rsidR="00E504AB"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771CB2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771CB2">
              <w:rPr>
                <w:rFonts w:ascii="Arial" w:hAnsi="Arial" w:cs="Arial"/>
                <w:sz w:val="20"/>
                <w:szCs w:val="20"/>
              </w:rPr>
              <w:t>restaurante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8E40AB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dueña del </w:t>
            </w:r>
            <w:r w:rsidR="008E40AB">
              <w:rPr>
                <w:rFonts w:ascii="Arial" w:hAnsi="Arial" w:cs="Arial"/>
                <w:sz w:val="20"/>
                <w:szCs w:val="20"/>
              </w:rPr>
              <w:t>restaurante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El </w:t>
            </w:r>
            <w:r w:rsidR="008E40AB">
              <w:rPr>
                <w:rFonts w:ascii="Arial" w:hAnsi="Arial" w:cs="Arial"/>
                <w:sz w:val="20"/>
                <w:szCs w:val="20"/>
              </w:rPr>
              <w:t>restaurante</w:t>
            </w:r>
            <w:r>
              <w:rPr>
                <w:rFonts w:ascii="Arial" w:hAnsi="Arial" w:cs="Arial"/>
                <w:sz w:val="20"/>
                <w:szCs w:val="20"/>
              </w:rPr>
              <w:t xml:space="preserve"> no debe existir en el sistema.</w:t>
            </w:r>
          </w:p>
        </w:tc>
      </w:tr>
      <w:tr w:rsidR="00E504AB" w:rsidRPr="00781F67" w:rsidTr="001E578F">
        <w:tc>
          <w:tcPr>
            <w:tcW w:w="1526" w:type="dxa"/>
            <w:vMerge w:val="restart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E504AB" w:rsidRPr="001704FE" w:rsidRDefault="00E504AB" w:rsidP="001E57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504AB" w:rsidRPr="00781F67" w:rsidTr="001E578F">
        <w:tc>
          <w:tcPr>
            <w:tcW w:w="1526" w:type="dxa"/>
            <w:vMerge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E504AB" w:rsidRPr="00781F67" w:rsidRDefault="004B563A" w:rsidP="007230FE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E504AB" w:rsidRPr="00781F67" w:rsidTr="001E578F">
        <w:tc>
          <w:tcPr>
            <w:tcW w:w="1526" w:type="dxa"/>
            <w:vMerge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504AB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E504AB" w:rsidRDefault="00E504AB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solicita los siguiente datos del </w:t>
            </w:r>
            <w:r w:rsidR="003E6A15">
              <w:rPr>
                <w:rFonts w:ascii="Arial" w:hAnsi="Arial" w:cs="Arial"/>
                <w:sz w:val="20"/>
                <w:szCs w:val="20"/>
              </w:rPr>
              <w:t>restaurante</w:t>
            </w:r>
          </w:p>
          <w:p w:rsidR="00E504AB" w:rsidRDefault="003E6A1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restaurante</w:t>
            </w:r>
          </w:p>
          <w:p w:rsidR="004B6676" w:rsidRDefault="004B6676" w:rsidP="004B667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6A0DAA" w:rsidRDefault="006A0DAA" w:rsidP="006A0DA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6A0DAA" w:rsidRDefault="006A0DAA" w:rsidP="006A0DA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4376D5" w:rsidRDefault="004376D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Matricula mercantil vigente</w:t>
            </w:r>
          </w:p>
          <w:p w:rsidR="004376D5" w:rsidRDefault="004376D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Certificado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Sayco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Acinpro</w:t>
            </w:r>
            <w:proofErr w:type="spellEnd"/>
          </w:p>
          <w:p w:rsidR="004376D5" w:rsidRDefault="004376D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Nacional de Turismo ( prestadores de servicios turísticos con ven</w:t>
            </w:r>
            <w:r w:rsidR="00CB284D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>as anuales superiores a 500SMMLV)</w:t>
            </w:r>
          </w:p>
          <w:p w:rsidR="004376D5" w:rsidRDefault="004376D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registro Nacional de Turismo.</w:t>
            </w:r>
          </w:p>
          <w:p w:rsidR="004B6676" w:rsidRDefault="004B6676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Concepto sanitario</w:t>
            </w:r>
          </w:p>
          <w:p w:rsidR="004B6676" w:rsidRDefault="004B6676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concepto sanitario</w:t>
            </w:r>
          </w:p>
          <w:p w:rsidR="00E504AB" w:rsidRDefault="003E6A15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comida</w:t>
            </w:r>
          </w:p>
          <w:p w:rsidR="00E504AB" w:rsidRDefault="004376D5" w:rsidP="004376D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</w:t>
            </w:r>
          </w:p>
          <w:p w:rsidR="004376D5" w:rsidRDefault="006A0DAA" w:rsidP="004376D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mesas</w:t>
            </w:r>
          </w:p>
          <w:p w:rsidR="00FD53EA" w:rsidRDefault="00FD53EA" w:rsidP="004376D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E504AB" w:rsidRPr="00781F67" w:rsidTr="001E578F">
        <w:tc>
          <w:tcPr>
            <w:tcW w:w="1526" w:type="dxa"/>
            <w:vMerge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504AB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E504AB" w:rsidRPr="00781F67" w:rsidRDefault="00E504AB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E504AB" w:rsidRPr="00781F67" w:rsidTr="001E578F">
        <w:tc>
          <w:tcPr>
            <w:tcW w:w="1526" w:type="dxa"/>
            <w:vMerge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E504AB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E504AB" w:rsidRPr="00781F67" w:rsidRDefault="00E504AB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1704FE" w:rsidRDefault="00E504AB" w:rsidP="001E578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6A0DAA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</w:t>
            </w:r>
            <w:r w:rsidR="006A0DAA">
              <w:rPr>
                <w:rFonts w:ascii="Arial" w:hAnsi="Arial" w:cs="Arial"/>
                <w:sz w:val="20"/>
                <w:szCs w:val="20"/>
              </w:rPr>
              <w:t xml:space="preserve">restaurante </w:t>
            </w:r>
            <w:r>
              <w:rPr>
                <w:rFonts w:ascii="Arial" w:hAnsi="Arial" w:cs="Arial"/>
                <w:sz w:val="20"/>
                <w:szCs w:val="20"/>
              </w:rPr>
              <w:t>relacionado al socio de la organización turística.</w:t>
            </w:r>
          </w:p>
        </w:tc>
      </w:tr>
      <w:tr w:rsidR="00E504AB" w:rsidRPr="00781F67" w:rsidTr="001E578F">
        <w:tc>
          <w:tcPr>
            <w:tcW w:w="1526" w:type="dxa"/>
            <w:vMerge w:val="restart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E504AB" w:rsidRPr="00781F67" w:rsidTr="001E578F">
        <w:tc>
          <w:tcPr>
            <w:tcW w:w="1526" w:type="dxa"/>
            <w:vMerge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E504AB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1" w:type="dxa"/>
            <w:gridSpan w:val="2"/>
          </w:tcPr>
          <w:p w:rsidR="00E504AB" w:rsidRPr="00781F67" w:rsidRDefault="00E504AB" w:rsidP="001E578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E504AB" w:rsidRPr="00781F67" w:rsidTr="001E578F">
        <w:tc>
          <w:tcPr>
            <w:tcW w:w="1526" w:type="dxa"/>
          </w:tcPr>
          <w:p w:rsidR="008A3C3C" w:rsidRDefault="008A3C3C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E504AB" w:rsidRPr="00781F67" w:rsidRDefault="00E504AB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E504AB" w:rsidRPr="00781F67" w:rsidRDefault="00E504AB" w:rsidP="001E578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1E578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E504AB" w:rsidRPr="00781F67" w:rsidTr="001E578F">
        <w:tc>
          <w:tcPr>
            <w:tcW w:w="1526" w:type="dxa"/>
          </w:tcPr>
          <w:p w:rsidR="00E504AB" w:rsidRPr="00781F67" w:rsidRDefault="00E504AB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E504AB" w:rsidRPr="00781F67" w:rsidRDefault="00E504AB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B1117" w:rsidRDefault="003B1117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1A3F39" w:rsidRPr="00781F67" w:rsidTr="001E578F">
        <w:trPr>
          <w:trHeight w:val="567"/>
        </w:trPr>
        <w:tc>
          <w:tcPr>
            <w:tcW w:w="1526" w:type="dxa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1A3F39" w:rsidRPr="00781F67" w:rsidRDefault="001A3F39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 xml:space="preserve">Agroturismo 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1A3F39" w:rsidRPr="00781F67" w:rsidRDefault="001A3F39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1A3F39" w:rsidRPr="00781F67" w:rsidRDefault="0038568A" w:rsidP="001A3F3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1.05</w:t>
            </w:r>
            <w:r w:rsidR="001A3F39">
              <w:rPr>
                <w:rFonts w:ascii="Arial" w:hAnsi="Arial" w:cs="Arial"/>
                <w:sz w:val="20"/>
                <w:szCs w:val="20"/>
              </w:rPr>
              <w:t xml:space="preserve"> Permitir el registro de actividades de agroturismo </w:t>
            </w:r>
            <w:r w:rsidR="001A3F39"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 w:rsidR="001A3F39">
              <w:rPr>
                <w:rFonts w:ascii="Arial" w:hAnsi="Arial" w:cs="Arial"/>
                <w:sz w:val="20"/>
                <w:szCs w:val="20"/>
              </w:rPr>
              <w:t>aprobadas.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1A3F39" w:rsidRPr="00781F67" w:rsidRDefault="001A3F39" w:rsidP="00771CB2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771CB2">
              <w:rPr>
                <w:rFonts w:ascii="Arial" w:hAnsi="Arial" w:cs="Arial"/>
                <w:sz w:val="20"/>
                <w:szCs w:val="20"/>
              </w:rPr>
              <w:t>servicio de agroturismo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1A3F39" w:rsidRPr="00781F67" w:rsidRDefault="001A3F39" w:rsidP="001A3F39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persona natural o jurídica dueña de la finca que prestará los servicios de agroturismo  de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A3F39" w:rsidRPr="00781F67" w:rsidTr="001E578F">
        <w:tc>
          <w:tcPr>
            <w:tcW w:w="1526" w:type="dxa"/>
            <w:vMerge w:val="restart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1A3F39" w:rsidRPr="001704FE" w:rsidRDefault="001A3F39" w:rsidP="001E57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A3F39" w:rsidRPr="00781F67" w:rsidTr="001E578F">
        <w:tc>
          <w:tcPr>
            <w:tcW w:w="1526" w:type="dxa"/>
            <w:vMerge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1A3F39" w:rsidRPr="00781F67" w:rsidRDefault="004B563A" w:rsidP="001A3F39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1A3F39" w:rsidRPr="00781F67" w:rsidTr="001E578F">
        <w:tc>
          <w:tcPr>
            <w:tcW w:w="1526" w:type="dxa"/>
            <w:vMerge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A3F39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1A3F39" w:rsidRDefault="001A3F39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solicita los siguiente datos</w:t>
            </w:r>
            <w:r w:rsidR="001E578F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A3F39" w:rsidRDefault="001A3F39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1E578F">
              <w:rPr>
                <w:rFonts w:ascii="Arial" w:hAnsi="Arial" w:cs="Arial"/>
                <w:sz w:val="20"/>
                <w:szCs w:val="20"/>
              </w:rPr>
              <w:t>sitio</w:t>
            </w:r>
          </w:p>
          <w:p w:rsidR="001A3F39" w:rsidRDefault="001A3F39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1A3F39" w:rsidRDefault="001A3F39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1A3F39" w:rsidRDefault="001A3F39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1A3F39" w:rsidRDefault="001E578F" w:rsidP="001E578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en m</w:t>
            </w:r>
            <w:r w:rsidRPr="001E578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la finca o sitio</w:t>
            </w:r>
          </w:p>
          <w:p w:rsidR="001E578F" w:rsidRDefault="001E578F" w:rsidP="008D205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8D205C">
              <w:rPr>
                <w:rFonts w:ascii="Arial" w:hAnsi="Arial" w:cs="Arial"/>
                <w:sz w:val="20"/>
                <w:szCs w:val="20"/>
              </w:rPr>
              <w:t xml:space="preserve">ipo de agroturismo: Apicultura/ </w:t>
            </w:r>
            <w:r>
              <w:rPr>
                <w:rFonts w:ascii="Arial" w:hAnsi="Arial" w:cs="Arial"/>
                <w:sz w:val="20"/>
                <w:szCs w:val="20"/>
              </w:rPr>
              <w:t>(crianza de abejas</w:t>
            </w:r>
            <w:r w:rsidR="008D205C">
              <w:rPr>
                <w:rFonts w:ascii="Arial" w:hAnsi="Arial" w:cs="Arial"/>
                <w:sz w:val="20"/>
                <w:szCs w:val="20"/>
              </w:rPr>
              <w:t>)/Cafetero/ruta del sagú/Lácteo</w:t>
            </w:r>
            <w:r w:rsidR="003535E1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3535E1">
              <w:rPr>
                <w:rFonts w:ascii="Arial" w:hAnsi="Arial" w:cs="Arial"/>
                <w:sz w:val="20"/>
                <w:szCs w:val="20"/>
              </w:rPr>
              <w:t>aviturismo</w:t>
            </w:r>
            <w:proofErr w:type="spellEnd"/>
            <w:r w:rsidR="00057B46">
              <w:rPr>
                <w:rFonts w:ascii="Arial" w:hAnsi="Arial" w:cs="Arial"/>
                <w:sz w:val="20"/>
                <w:szCs w:val="20"/>
              </w:rPr>
              <w:t>/pesca deportiva</w:t>
            </w:r>
          </w:p>
          <w:p w:rsidR="00FD53EA" w:rsidRDefault="00FD53EA" w:rsidP="008D205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1A3F39" w:rsidRPr="00781F67" w:rsidTr="001E578F">
        <w:tc>
          <w:tcPr>
            <w:tcW w:w="1526" w:type="dxa"/>
            <w:vMerge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A3F39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1A3F39" w:rsidRPr="00781F67" w:rsidRDefault="001A3F39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1A3F39" w:rsidRPr="00781F67" w:rsidTr="001E578F">
        <w:tc>
          <w:tcPr>
            <w:tcW w:w="1526" w:type="dxa"/>
            <w:vMerge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A3F39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1A3F39" w:rsidRPr="00781F67" w:rsidRDefault="001A3F39" w:rsidP="001E578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1704FE" w:rsidRDefault="001A3F39" w:rsidP="001E578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1A3F39" w:rsidRPr="00781F67" w:rsidRDefault="001A3F39" w:rsidP="00B72928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</w:t>
            </w:r>
            <w:r w:rsidR="00B72928">
              <w:rPr>
                <w:rFonts w:ascii="Arial" w:hAnsi="Arial" w:cs="Arial"/>
                <w:sz w:val="20"/>
                <w:szCs w:val="20"/>
              </w:rPr>
              <w:t>servicio de agroturismo</w:t>
            </w:r>
            <w:r>
              <w:rPr>
                <w:rFonts w:ascii="Arial" w:hAnsi="Arial" w:cs="Arial"/>
                <w:sz w:val="20"/>
                <w:szCs w:val="20"/>
              </w:rPr>
              <w:t xml:space="preserve"> relacionado al socio de la organización turística.</w:t>
            </w:r>
          </w:p>
        </w:tc>
      </w:tr>
      <w:tr w:rsidR="001A3F39" w:rsidRPr="00781F67" w:rsidTr="001E578F">
        <w:tc>
          <w:tcPr>
            <w:tcW w:w="1526" w:type="dxa"/>
            <w:vMerge w:val="restart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A3F39" w:rsidRPr="00781F67" w:rsidTr="001E578F">
        <w:tc>
          <w:tcPr>
            <w:tcW w:w="1526" w:type="dxa"/>
            <w:vMerge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A3F39" w:rsidRPr="00781F67" w:rsidRDefault="004B563A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1" w:type="dxa"/>
            <w:gridSpan w:val="2"/>
          </w:tcPr>
          <w:p w:rsidR="001A3F39" w:rsidRPr="00781F67" w:rsidRDefault="001A3F39" w:rsidP="001E578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A3F39" w:rsidRPr="00781F67" w:rsidRDefault="001A3F39" w:rsidP="001E578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1A3F39" w:rsidRPr="00781F67" w:rsidRDefault="001A3F39" w:rsidP="001E578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1A3F39" w:rsidRPr="00781F67" w:rsidRDefault="00D44771" w:rsidP="001E578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A3F39"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1A3F39" w:rsidRPr="00781F67" w:rsidTr="001E578F">
        <w:tc>
          <w:tcPr>
            <w:tcW w:w="1526" w:type="dxa"/>
          </w:tcPr>
          <w:p w:rsidR="001A3F39" w:rsidRPr="00781F67" w:rsidRDefault="001A3F39" w:rsidP="001E57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1A3F39" w:rsidRPr="00781F67" w:rsidRDefault="001A3F39" w:rsidP="001E578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A3F39" w:rsidRDefault="001A3F39">
      <w:pPr>
        <w:rPr>
          <w:rFonts w:ascii="Arial" w:hAnsi="Arial" w:cs="Arial"/>
          <w:sz w:val="20"/>
          <w:szCs w:val="20"/>
        </w:rPr>
      </w:pPr>
    </w:p>
    <w:p w:rsidR="00FD53EA" w:rsidRDefault="00FD53EA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FD53EA" w:rsidRPr="00781F67" w:rsidTr="00327B1F">
        <w:trPr>
          <w:trHeight w:val="567"/>
        </w:trPr>
        <w:tc>
          <w:tcPr>
            <w:tcW w:w="1526" w:type="dxa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FD53EA" w:rsidRPr="00781F67" w:rsidRDefault="00FD53EA" w:rsidP="00795F4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 w:rsidR="00795F4C">
              <w:rPr>
                <w:rFonts w:ascii="Arial" w:hAnsi="Arial" w:cs="Arial"/>
                <w:sz w:val="20"/>
                <w:szCs w:val="20"/>
              </w:rPr>
              <w:t>SPA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FD53EA" w:rsidRPr="00781F67" w:rsidRDefault="0038568A" w:rsidP="006B14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1.06</w:t>
            </w:r>
            <w:r w:rsidR="00FD53EA">
              <w:rPr>
                <w:rFonts w:ascii="Arial" w:hAnsi="Arial" w:cs="Arial"/>
                <w:sz w:val="20"/>
                <w:szCs w:val="20"/>
              </w:rPr>
              <w:t xml:space="preserve"> Permitir el registro </w:t>
            </w:r>
            <w:r w:rsidR="006B14E9">
              <w:rPr>
                <w:rFonts w:ascii="Arial" w:hAnsi="Arial" w:cs="Arial"/>
                <w:sz w:val="20"/>
                <w:szCs w:val="20"/>
              </w:rPr>
              <w:t>los SPA que hayan</w:t>
            </w:r>
            <w:r w:rsidR="00FD53EA" w:rsidRPr="00781F67">
              <w:rPr>
                <w:rFonts w:ascii="Arial" w:hAnsi="Arial" w:cs="Arial"/>
                <w:sz w:val="20"/>
                <w:szCs w:val="20"/>
              </w:rPr>
              <w:t xml:space="preserve"> sido </w:t>
            </w:r>
            <w:r w:rsidR="00FD53EA">
              <w:rPr>
                <w:rFonts w:ascii="Arial" w:hAnsi="Arial" w:cs="Arial"/>
                <w:sz w:val="20"/>
                <w:szCs w:val="20"/>
              </w:rPr>
              <w:t>aprobadas.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327B1F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automotor.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6B14E9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dueña </w:t>
            </w:r>
            <w:r w:rsidR="006B14E9">
              <w:rPr>
                <w:rFonts w:ascii="Arial" w:hAnsi="Arial" w:cs="Arial"/>
                <w:sz w:val="20"/>
                <w:szCs w:val="20"/>
              </w:rPr>
              <w:t xml:space="preserve">del SPA </w:t>
            </w:r>
            <w:r>
              <w:rPr>
                <w:rFonts w:ascii="Arial" w:hAnsi="Arial" w:cs="Arial"/>
                <w:sz w:val="20"/>
                <w:szCs w:val="20"/>
              </w:rPr>
              <w:t>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D53EA" w:rsidRPr="00781F67" w:rsidTr="00327B1F">
        <w:tc>
          <w:tcPr>
            <w:tcW w:w="1526" w:type="dxa"/>
            <w:vMerge w:val="restart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FD53EA" w:rsidRPr="001704FE" w:rsidRDefault="00FD53EA" w:rsidP="00327B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D53EA" w:rsidRPr="00781F67" w:rsidTr="00327B1F">
        <w:tc>
          <w:tcPr>
            <w:tcW w:w="1526" w:type="dxa"/>
            <w:vMerge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FD53EA" w:rsidRPr="00781F67" w:rsidRDefault="00FD53EA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1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FD53EA" w:rsidRPr="00781F67" w:rsidTr="00327B1F">
        <w:tc>
          <w:tcPr>
            <w:tcW w:w="1526" w:type="dxa"/>
            <w:vMerge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D53EA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FD53EA" w:rsidRDefault="00FD53EA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solicita los siguiente datos:</w:t>
            </w:r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sitio</w:t>
            </w:r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en m</w:t>
            </w:r>
            <w:r w:rsidRPr="001E578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la finca o sitio</w:t>
            </w:r>
          </w:p>
          <w:p w:rsidR="00FD53EA" w:rsidRDefault="006B14E9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 de atención/cantidad de personas</w:t>
            </w:r>
          </w:p>
          <w:p w:rsidR="006B14E9" w:rsidRDefault="006B14E9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piscinas</w:t>
            </w:r>
          </w:p>
          <w:p w:rsidR="006B14E9" w:rsidRDefault="006B14E9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Termales SI/NO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6B14E9" w:rsidRDefault="001257CD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salas para masajes</w:t>
            </w:r>
          </w:p>
          <w:p w:rsidR="001257CD" w:rsidRDefault="001257CD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 de restaurante SI/NO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FD53EA" w:rsidRDefault="00FD53EA" w:rsidP="00327B1F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FD53EA" w:rsidRPr="00781F67" w:rsidTr="00327B1F">
        <w:tc>
          <w:tcPr>
            <w:tcW w:w="1526" w:type="dxa"/>
            <w:vMerge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FD53EA" w:rsidRPr="00781F67" w:rsidRDefault="00FD53EA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FD53EA" w:rsidRPr="00781F67" w:rsidTr="00327B1F">
        <w:tc>
          <w:tcPr>
            <w:tcW w:w="1526" w:type="dxa"/>
            <w:vMerge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FD53EA" w:rsidRPr="00781F67" w:rsidRDefault="00FD53EA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1704FE" w:rsidRDefault="00FD53EA" w:rsidP="00327B1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C44302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servicio de </w:t>
            </w:r>
            <w:r w:rsidR="00C44302">
              <w:rPr>
                <w:rFonts w:ascii="Arial" w:hAnsi="Arial" w:cs="Arial"/>
                <w:sz w:val="20"/>
                <w:szCs w:val="20"/>
              </w:rPr>
              <w:t xml:space="preserve">SPA </w:t>
            </w:r>
            <w:r>
              <w:rPr>
                <w:rFonts w:ascii="Arial" w:hAnsi="Arial" w:cs="Arial"/>
                <w:sz w:val="20"/>
                <w:szCs w:val="20"/>
              </w:rPr>
              <w:t xml:space="preserve"> relacionado al socio de la organización turística.</w:t>
            </w:r>
          </w:p>
        </w:tc>
      </w:tr>
      <w:tr w:rsidR="00FD53EA" w:rsidRPr="00781F67" w:rsidTr="00327B1F">
        <w:tc>
          <w:tcPr>
            <w:tcW w:w="1526" w:type="dxa"/>
            <w:vMerge w:val="restart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D53EA" w:rsidRPr="00781F67" w:rsidTr="00327B1F">
        <w:tc>
          <w:tcPr>
            <w:tcW w:w="1526" w:type="dxa"/>
            <w:vMerge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681" w:type="dxa"/>
            <w:gridSpan w:val="2"/>
          </w:tcPr>
          <w:p w:rsidR="00FD53EA" w:rsidRPr="00781F67" w:rsidRDefault="00FD53EA" w:rsidP="00327B1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FD53EA" w:rsidRPr="00781F67" w:rsidRDefault="00FD53E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FD53EA" w:rsidRPr="00781F67" w:rsidRDefault="00FD53EA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FD53EA" w:rsidRPr="00781F67" w:rsidTr="00327B1F">
        <w:tc>
          <w:tcPr>
            <w:tcW w:w="1526" w:type="dxa"/>
          </w:tcPr>
          <w:p w:rsidR="00FD53EA" w:rsidRPr="00781F67" w:rsidRDefault="00FD53EA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FD53EA" w:rsidRPr="00781F67" w:rsidRDefault="00FD53E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D53EA" w:rsidRDefault="00FD53EA">
      <w:pPr>
        <w:rPr>
          <w:rFonts w:ascii="Arial" w:hAnsi="Arial" w:cs="Arial"/>
          <w:sz w:val="20"/>
          <w:szCs w:val="20"/>
        </w:rPr>
      </w:pPr>
    </w:p>
    <w:p w:rsidR="001257CD" w:rsidRDefault="001257CD">
      <w:pPr>
        <w:rPr>
          <w:rFonts w:ascii="Arial" w:hAnsi="Arial" w:cs="Arial"/>
          <w:sz w:val="20"/>
          <w:szCs w:val="20"/>
        </w:rPr>
      </w:pPr>
    </w:p>
    <w:p w:rsidR="00A237CB" w:rsidRPr="00936E37" w:rsidRDefault="00A237CB">
      <w:pPr>
        <w:rPr>
          <w:rFonts w:ascii="Arial" w:hAnsi="Arial" w:cs="Arial"/>
          <w:sz w:val="20"/>
          <w:szCs w:val="20"/>
          <w:u w:val="single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1257CD" w:rsidRPr="00781F67" w:rsidTr="00327B1F">
        <w:trPr>
          <w:trHeight w:val="567"/>
        </w:trPr>
        <w:tc>
          <w:tcPr>
            <w:tcW w:w="1526" w:type="dxa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lastRenderedPageBreak/>
              <w:drawing>
                <wp:inline distT="0" distB="0" distL="0" distR="0">
                  <wp:extent cx="393405" cy="365223"/>
                  <wp:effectExtent l="0" t="0" r="6985" b="0"/>
                  <wp:docPr id="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1257CD" w:rsidRPr="00781F67" w:rsidRDefault="001257CD" w:rsidP="007A0F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 xml:space="preserve">elementos o </w:t>
            </w:r>
            <w:r w:rsidR="007A0F63">
              <w:rPr>
                <w:rFonts w:ascii="Arial" w:hAnsi="Arial" w:cs="Arial"/>
                <w:sz w:val="20"/>
                <w:szCs w:val="20"/>
              </w:rPr>
              <w:t>equinos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turismo 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</w:t>
            </w:r>
            <w:r w:rsidR="0038568A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Permitir el registro los elementos o </w:t>
            </w:r>
            <w:r w:rsidR="007A0F63">
              <w:rPr>
                <w:rFonts w:ascii="Arial" w:hAnsi="Arial" w:cs="Arial"/>
                <w:sz w:val="20"/>
                <w:szCs w:val="20"/>
              </w:rPr>
              <w:t>equinos</w:t>
            </w:r>
            <w:r>
              <w:rPr>
                <w:rFonts w:ascii="Arial" w:hAnsi="Arial" w:cs="Arial"/>
                <w:sz w:val="20"/>
                <w:szCs w:val="20"/>
              </w:rPr>
              <w:t xml:space="preserve"> para turismo que hayan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7A0F63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771CB2">
              <w:rPr>
                <w:rFonts w:ascii="Arial" w:hAnsi="Arial" w:cs="Arial"/>
                <w:sz w:val="20"/>
                <w:szCs w:val="20"/>
              </w:rPr>
              <w:t xml:space="preserve">elementos o </w:t>
            </w:r>
            <w:r w:rsidR="007A0F63">
              <w:rPr>
                <w:rFonts w:ascii="Arial" w:hAnsi="Arial" w:cs="Arial"/>
                <w:sz w:val="20"/>
                <w:szCs w:val="20"/>
              </w:rPr>
              <w:t>equinos</w:t>
            </w:r>
            <w:r w:rsidR="00771CB2">
              <w:rPr>
                <w:rFonts w:ascii="Arial" w:hAnsi="Arial" w:cs="Arial"/>
                <w:sz w:val="20"/>
                <w:szCs w:val="20"/>
              </w:rPr>
              <w:t xml:space="preserve"> para turismo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771CB2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dueña del </w:t>
            </w:r>
            <w:r w:rsidR="00771CB2">
              <w:rPr>
                <w:rFonts w:ascii="Arial" w:hAnsi="Arial" w:cs="Arial"/>
                <w:sz w:val="20"/>
                <w:szCs w:val="20"/>
              </w:rPr>
              <w:t>elemento o animal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estar registrada como socio en el sistema y en estado activo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257CD" w:rsidRPr="00781F67" w:rsidTr="00327B1F">
        <w:tc>
          <w:tcPr>
            <w:tcW w:w="1526" w:type="dxa"/>
            <w:vMerge w:val="restart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1257CD" w:rsidRPr="001704FE" w:rsidRDefault="001257CD" w:rsidP="00327B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257CD" w:rsidRPr="00781F67" w:rsidTr="00327B1F">
        <w:tc>
          <w:tcPr>
            <w:tcW w:w="1526" w:type="dxa"/>
            <w:vMerge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1257CD" w:rsidRPr="00781F67" w:rsidRDefault="001257CD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</w:t>
            </w:r>
            <w:r w:rsidR="0038568A">
              <w:rPr>
                <w:rFonts w:ascii="Arial" w:hAnsi="Arial" w:cs="Arial"/>
                <w:sz w:val="20"/>
                <w:szCs w:val="20"/>
              </w:rPr>
              <w:t>7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 xml:space="preserve">los servicios turísticos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que hayan sido </w:t>
            </w:r>
            <w:r>
              <w:rPr>
                <w:rFonts w:ascii="Arial" w:hAnsi="Arial" w:cs="Arial"/>
                <w:sz w:val="20"/>
                <w:szCs w:val="20"/>
              </w:rPr>
              <w:t>aprobados.</w:t>
            </w:r>
          </w:p>
        </w:tc>
      </w:tr>
      <w:tr w:rsidR="001257CD" w:rsidRPr="00781F67" w:rsidTr="00327B1F">
        <w:tc>
          <w:tcPr>
            <w:tcW w:w="1526" w:type="dxa"/>
            <w:vMerge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257CD" w:rsidRDefault="001257C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1257CD" w:rsidRDefault="001257CD" w:rsidP="00730E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="00730EFC">
              <w:rPr>
                <w:rFonts w:ascii="Arial" w:hAnsi="Arial" w:cs="Arial"/>
                <w:sz w:val="20"/>
                <w:szCs w:val="20"/>
              </w:rPr>
              <w:t>despliega las siguientes opciones</w:t>
            </w:r>
          </w:p>
          <w:p w:rsidR="00730EFC" w:rsidRDefault="00730EFC" w:rsidP="00730E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Registrar Bicicleta</w:t>
            </w:r>
          </w:p>
          <w:p w:rsidR="00730EFC" w:rsidRDefault="00730EFC" w:rsidP="00730E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 w:rsidR="007A0F63">
              <w:rPr>
                <w:rFonts w:ascii="Arial" w:hAnsi="Arial" w:cs="Arial"/>
                <w:sz w:val="20"/>
                <w:szCs w:val="20"/>
              </w:rPr>
              <w:t>equino</w:t>
            </w:r>
          </w:p>
          <w:p w:rsidR="00730EFC" w:rsidRDefault="00730EFC" w:rsidP="00730E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iconos se presentan de manera gráfica con una imagen alusiva</w:t>
            </w:r>
          </w:p>
        </w:tc>
      </w:tr>
      <w:tr w:rsidR="001257CD" w:rsidRPr="00781F67" w:rsidTr="00327B1F">
        <w:tc>
          <w:tcPr>
            <w:tcW w:w="1526" w:type="dxa"/>
            <w:vMerge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1257CD" w:rsidRPr="00781F67" w:rsidRDefault="001257CD" w:rsidP="00730EF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0EFC">
              <w:rPr>
                <w:rFonts w:ascii="Arial" w:hAnsi="Arial" w:cs="Arial"/>
                <w:sz w:val="20"/>
                <w:szCs w:val="20"/>
              </w:rPr>
              <w:t>selecciona la opción de lo que requiere registrar</w:t>
            </w:r>
          </w:p>
        </w:tc>
      </w:tr>
      <w:tr w:rsidR="00730EFC" w:rsidRPr="00781F67" w:rsidTr="00327B1F">
        <w:tc>
          <w:tcPr>
            <w:tcW w:w="1526" w:type="dxa"/>
            <w:vMerge/>
          </w:tcPr>
          <w:p w:rsidR="00730EFC" w:rsidRPr="00781F67" w:rsidRDefault="00730EFC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30EFC" w:rsidRDefault="00730EFC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730EFC" w:rsidRDefault="00730EFC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bicicleta el sistema solicita la siguiente información</w:t>
            </w:r>
            <w:r w:rsidR="00BF303C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F303C" w:rsidRDefault="00BF303C" w:rsidP="00BF30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03C">
              <w:rPr>
                <w:rFonts w:ascii="Arial" w:hAnsi="Arial" w:cs="Arial"/>
                <w:sz w:val="20"/>
                <w:szCs w:val="20"/>
              </w:rPr>
              <w:t>Número serial del marco</w:t>
            </w:r>
          </w:p>
          <w:p w:rsidR="00BF303C" w:rsidRDefault="00BF303C" w:rsidP="00BF30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963940" w:rsidRDefault="00963940" w:rsidP="009639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963940" w:rsidRDefault="00963940" w:rsidP="009639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de ubicación de la bicicleta(lista desplegable)</w:t>
            </w:r>
          </w:p>
          <w:p w:rsidR="00963940" w:rsidRDefault="00963940" w:rsidP="009639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 ubicación de la bicicleta</w:t>
            </w:r>
          </w:p>
          <w:p w:rsidR="00BF303C" w:rsidRDefault="00BF303C" w:rsidP="00BF30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</w:t>
            </w:r>
          </w:p>
          <w:p w:rsidR="00BF303C" w:rsidRDefault="00BF303C" w:rsidP="00BF303C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  <w:p w:rsidR="00BF303C" w:rsidRDefault="00BF303C" w:rsidP="0096394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940">
              <w:rPr>
                <w:rFonts w:ascii="Arial" w:hAnsi="Arial" w:cs="Arial"/>
                <w:sz w:val="20"/>
                <w:szCs w:val="20"/>
              </w:rPr>
              <w:t>Tipo de bicicleta</w:t>
            </w:r>
          </w:p>
          <w:p w:rsidR="00057B46" w:rsidRDefault="00057B46" w:rsidP="00963940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7A0F63" w:rsidRPr="00781F67" w:rsidTr="00327B1F">
        <w:tc>
          <w:tcPr>
            <w:tcW w:w="1526" w:type="dxa"/>
            <w:vMerge/>
          </w:tcPr>
          <w:p w:rsidR="007A0F63" w:rsidRPr="00781F67" w:rsidRDefault="007A0F63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A0F63" w:rsidRDefault="007A0F63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4" w:type="dxa"/>
          </w:tcPr>
          <w:p w:rsidR="007A0F63" w:rsidRDefault="007A0F63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equino el sistema solicita la siguiente información:</w:t>
            </w:r>
          </w:p>
          <w:p w:rsidR="007A0F63" w:rsidRDefault="007A0F63" w:rsidP="007A0F6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F6274D" w:rsidRDefault="00F6274D" w:rsidP="00F6274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F6274D" w:rsidRDefault="00F6274D" w:rsidP="00F6274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de ubicación del equino(lista desplegable)</w:t>
            </w:r>
          </w:p>
          <w:p w:rsidR="007A0F63" w:rsidRDefault="007A0F63" w:rsidP="007A0F63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Raza</w:t>
            </w:r>
          </w:p>
          <w:p w:rsidR="007A0F63" w:rsidRDefault="007A0F63" w:rsidP="009275C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nacimiento</w:t>
            </w:r>
          </w:p>
          <w:p w:rsidR="00057B46" w:rsidRDefault="00057B46" w:rsidP="009275CF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730EFC" w:rsidRPr="00781F67" w:rsidTr="00327B1F">
        <w:tc>
          <w:tcPr>
            <w:tcW w:w="1526" w:type="dxa"/>
            <w:vMerge/>
          </w:tcPr>
          <w:p w:rsidR="00730EFC" w:rsidRPr="00781F67" w:rsidRDefault="00730EFC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30EFC" w:rsidRDefault="00EC0B7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730EFC" w:rsidRDefault="00D96F2A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1257CD" w:rsidRPr="00781F67" w:rsidTr="00327B1F">
        <w:tc>
          <w:tcPr>
            <w:tcW w:w="1526" w:type="dxa"/>
            <w:vMerge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257CD" w:rsidRPr="00781F67" w:rsidRDefault="00D96F2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94" w:type="dxa"/>
          </w:tcPr>
          <w:p w:rsidR="001257CD" w:rsidRPr="00781F67" w:rsidRDefault="001257CD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1704FE" w:rsidRDefault="001257CD" w:rsidP="00327B1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C44302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</w:t>
            </w:r>
            <w:r w:rsidR="00C44302">
              <w:rPr>
                <w:rFonts w:ascii="Arial" w:hAnsi="Arial" w:cs="Arial"/>
                <w:sz w:val="20"/>
                <w:szCs w:val="20"/>
              </w:rPr>
              <w:t>elemento o equino</w:t>
            </w:r>
            <w:r>
              <w:rPr>
                <w:rFonts w:ascii="Arial" w:hAnsi="Arial" w:cs="Arial"/>
                <w:sz w:val="20"/>
                <w:szCs w:val="20"/>
              </w:rPr>
              <w:t xml:space="preserve"> relacionado al socio de la organización turística.</w:t>
            </w:r>
          </w:p>
        </w:tc>
      </w:tr>
      <w:tr w:rsidR="001257CD" w:rsidRPr="00781F67" w:rsidTr="00327B1F">
        <w:tc>
          <w:tcPr>
            <w:tcW w:w="1526" w:type="dxa"/>
            <w:vMerge w:val="restart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257CD" w:rsidRPr="00781F67" w:rsidTr="00327B1F">
        <w:tc>
          <w:tcPr>
            <w:tcW w:w="1526" w:type="dxa"/>
            <w:vMerge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257CD" w:rsidRPr="00781F67" w:rsidRDefault="00D96F2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1" w:type="dxa"/>
            <w:gridSpan w:val="2"/>
          </w:tcPr>
          <w:p w:rsidR="001257CD" w:rsidRPr="00781F67" w:rsidRDefault="001257CD" w:rsidP="00327B1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D96F2A" w:rsidRPr="00781F67" w:rsidTr="00327B1F">
        <w:tc>
          <w:tcPr>
            <w:tcW w:w="1526" w:type="dxa"/>
          </w:tcPr>
          <w:p w:rsidR="00D96F2A" w:rsidRPr="00781F67" w:rsidRDefault="00D96F2A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D96F2A" w:rsidRDefault="00D96F2A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681" w:type="dxa"/>
            <w:gridSpan w:val="2"/>
          </w:tcPr>
          <w:p w:rsidR="00D96F2A" w:rsidRPr="00781F67" w:rsidRDefault="00D96F2A" w:rsidP="00D96F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bicicleta existe en el sistema muestra un mensaje indicando “bicicleta registrada, en estado XX, a nombre del socio XX”, a continuación el caso de uso termina.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257CD" w:rsidRPr="00781F67" w:rsidRDefault="001257CD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1257CD" w:rsidRPr="00781F67" w:rsidRDefault="001257CD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1257CD" w:rsidRPr="00781F67" w:rsidTr="00327B1F">
        <w:tc>
          <w:tcPr>
            <w:tcW w:w="1526" w:type="dxa"/>
          </w:tcPr>
          <w:p w:rsidR="001257CD" w:rsidRPr="00781F67" w:rsidRDefault="001257CD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1257CD" w:rsidRPr="00781F67" w:rsidRDefault="001257CD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7CD" w:rsidRDefault="001257CD">
      <w:pPr>
        <w:rPr>
          <w:rFonts w:ascii="Arial" w:hAnsi="Arial" w:cs="Arial"/>
          <w:sz w:val="20"/>
          <w:szCs w:val="20"/>
        </w:rPr>
      </w:pPr>
    </w:p>
    <w:p w:rsidR="00E504AB" w:rsidRDefault="00E504AB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2A619C" w:rsidRPr="00781F67" w:rsidTr="00DD2575">
        <w:trPr>
          <w:trHeight w:val="567"/>
        </w:trPr>
        <w:tc>
          <w:tcPr>
            <w:tcW w:w="1526" w:type="dxa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2A619C" w:rsidRPr="00781F67" w:rsidRDefault="002A619C" w:rsidP="00CB3A7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3A7E">
              <w:rPr>
                <w:rFonts w:ascii="Arial" w:hAnsi="Arial" w:cs="Arial"/>
                <w:sz w:val="20"/>
                <w:szCs w:val="20"/>
              </w:rPr>
              <w:t>servicios adscritos al socio</w:t>
            </w:r>
            <w:r w:rsidR="003F2E02">
              <w:rPr>
                <w:rFonts w:ascii="Arial" w:hAnsi="Arial" w:cs="Arial"/>
                <w:sz w:val="20"/>
                <w:szCs w:val="20"/>
              </w:rPr>
              <w:t xml:space="preserve"> de la organización turística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2A619C" w:rsidRPr="00781F67" w:rsidRDefault="001E0596" w:rsidP="005E5CF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2A619C" w:rsidRPr="00781F67" w:rsidRDefault="00C53C27" w:rsidP="00A77AD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 w:rsidR="002A619C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619C">
              <w:rPr>
                <w:rFonts w:ascii="Arial" w:hAnsi="Arial" w:cs="Arial"/>
                <w:sz w:val="20"/>
                <w:szCs w:val="20"/>
              </w:rPr>
              <w:t xml:space="preserve">Consultar los </w:t>
            </w:r>
            <w:r w:rsidR="00A77AD1">
              <w:rPr>
                <w:rFonts w:ascii="Arial" w:hAnsi="Arial" w:cs="Arial"/>
                <w:sz w:val="20"/>
                <w:szCs w:val="20"/>
              </w:rPr>
              <w:t>servicios adscritos al socio</w:t>
            </w:r>
            <w:r w:rsidR="002A61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B12CD">
              <w:rPr>
                <w:rFonts w:ascii="Arial" w:hAnsi="Arial" w:cs="Arial"/>
                <w:sz w:val="20"/>
                <w:szCs w:val="20"/>
              </w:rPr>
              <w:t>registrados en el sistema</w:t>
            </w:r>
            <w:r w:rsidR="002A61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2A619C" w:rsidRPr="00781F67" w:rsidRDefault="002A619C" w:rsidP="00A77AD1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</w:t>
            </w:r>
            <w:r w:rsidR="000B12CD">
              <w:rPr>
                <w:rFonts w:ascii="Arial" w:hAnsi="Arial" w:cs="Arial"/>
                <w:sz w:val="20"/>
                <w:szCs w:val="20"/>
              </w:rPr>
              <w:t>consultar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7AD1">
              <w:rPr>
                <w:rFonts w:ascii="Arial" w:hAnsi="Arial" w:cs="Arial"/>
                <w:sz w:val="20"/>
                <w:szCs w:val="20"/>
              </w:rPr>
              <w:t>los servicios adscritos al socio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2A619C" w:rsidRPr="00781F67" w:rsidRDefault="00721D28" w:rsidP="00721D28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servicios adscritos deben estar registrados</w:t>
            </w:r>
            <w:r w:rsidR="002A619C"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</w:tc>
      </w:tr>
      <w:tr w:rsidR="002A619C" w:rsidRPr="00781F67" w:rsidTr="00DD2575">
        <w:tc>
          <w:tcPr>
            <w:tcW w:w="1526" w:type="dxa"/>
            <w:vMerge w:val="restart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2A619C" w:rsidRPr="001704FE" w:rsidRDefault="002A619C" w:rsidP="00DD25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A619C" w:rsidRPr="00781F67" w:rsidTr="00DD2575">
        <w:tc>
          <w:tcPr>
            <w:tcW w:w="1526" w:type="dxa"/>
            <w:vMerge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2A619C" w:rsidRPr="00781F67" w:rsidRDefault="005E109F" w:rsidP="00D57DE6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="002A619C"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0"/>
                <w:szCs w:val="20"/>
              </w:rPr>
              <w:t xml:space="preserve">consulta de </w:t>
            </w:r>
            <w:r w:rsidR="00D57DE6">
              <w:rPr>
                <w:rFonts w:ascii="Arial" w:hAnsi="Arial" w:cs="Arial"/>
                <w:sz w:val="20"/>
                <w:szCs w:val="20"/>
              </w:rPr>
              <w:t>servicios adscritos al socio</w:t>
            </w:r>
            <w:r w:rsidR="002A619C"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619C" w:rsidRPr="00781F67" w:rsidTr="00DD2575">
        <w:tc>
          <w:tcPr>
            <w:tcW w:w="1526" w:type="dxa"/>
            <w:vMerge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2A619C" w:rsidRPr="00D17CDC" w:rsidRDefault="005E109F" w:rsidP="00C761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solicita los siguientes datos del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: tipo de cliente (persona natural o persona jurídica), tipo de identificación: cédula  o  </w:t>
            </w:r>
            <w:proofErr w:type="spellStart"/>
            <w:r w:rsidRPr="00781F67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81B59">
              <w:rPr>
                <w:rFonts w:ascii="Arial" w:hAnsi="Arial" w:cs="Arial"/>
                <w:sz w:val="20"/>
                <w:szCs w:val="20"/>
              </w:rPr>
              <w:t>(según aplique)</w:t>
            </w:r>
            <w:r w:rsidR="00D57DE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81F67">
              <w:rPr>
                <w:rFonts w:ascii="Arial" w:hAnsi="Arial" w:cs="Arial"/>
                <w:sz w:val="20"/>
                <w:szCs w:val="20"/>
              </w:rPr>
              <w:t>número de identificación</w:t>
            </w:r>
            <w:r w:rsidR="00D57DE6">
              <w:rPr>
                <w:rFonts w:ascii="Arial" w:hAnsi="Arial" w:cs="Arial"/>
                <w:sz w:val="20"/>
                <w:szCs w:val="20"/>
              </w:rPr>
              <w:t>, servicios adscritos: lista desplegable con las opciones Hospedaj</w:t>
            </w:r>
            <w:r w:rsidR="003A367D">
              <w:rPr>
                <w:rFonts w:ascii="Arial" w:hAnsi="Arial" w:cs="Arial"/>
                <w:sz w:val="20"/>
                <w:szCs w:val="20"/>
              </w:rPr>
              <w:t>e, Transporte, Restaurante, Agroturismo</w:t>
            </w:r>
            <w:r w:rsidR="00C7611D">
              <w:rPr>
                <w:rFonts w:ascii="Arial" w:hAnsi="Arial" w:cs="Arial"/>
                <w:sz w:val="20"/>
                <w:szCs w:val="20"/>
              </w:rPr>
              <w:t>, SPA, elementos o equinos para turismo</w:t>
            </w:r>
            <w:r w:rsidR="00D57DE6">
              <w:rPr>
                <w:rFonts w:ascii="Arial" w:hAnsi="Arial" w:cs="Arial"/>
                <w:sz w:val="20"/>
                <w:szCs w:val="20"/>
              </w:rPr>
              <w:t xml:space="preserve"> y Todos</w:t>
            </w:r>
            <w:r w:rsidR="00181B59">
              <w:rPr>
                <w:rFonts w:ascii="Arial" w:hAnsi="Arial" w:cs="Arial"/>
                <w:sz w:val="20"/>
                <w:szCs w:val="20"/>
              </w:rPr>
              <w:t xml:space="preserve"> y organizar por: Fecha inscripción ó servicio turístico</w:t>
            </w:r>
          </w:p>
        </w:tc>
      </w:tr>
      <w:tr w:rsidR="002A619C" w:rsidRPr="00781F67" w:rsidTr="00DD2575">
        <w:tc>
          <w:tcPr>
            <w:tcW w:w="1526" w:type="dxa"/>
            <w:vMerge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2A619C" w:rsidRPr="00781F67" w:rsidRDefault="005E109F" w:rsidP="00DD2575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</w:t>
            </w:r>
            <w:r w:rsidR="00181B59">
              <w:rPr>
                <w:rFonts w:ascii="Arial" w:hAnsi="Arial" w:cs="Arial"/>
                <w:sz w:val="20"/>
                <w:szCs w:val="20"/>
              </w:rPr>
              <w:t xml:space="preserve"> de acuerdo con lo que requiere consultar.</w:t>
            </w:r>
          </w:p>
        </w:tc>
      </w:tr>
      <w:tr w:rsidR="002A619C" w:rsidRPr="00781F67" w:rsidTr="00DD2575">
        <w:tc>
          <w:tcPr>
            <w:tcW w:w="1526" w:type="dxa"/>
            <w:vMerge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D27E90" w:rsidRDefault="00181B59" w:rsidP="00D27E90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El sistema muestra una lista ordenada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(de acuerdo con el criterio “organizar por” seleccionado)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con la siguiente información: fecha de</w:t>
            </w:r>
            <w:r w:rsidR="007F001C">
              <w:rPr>
                <w:rFonts w:ascii="Arial" w:hAnsi="Arial" w:cs="Arial"/>
                <w:snapToGrid w:val="0"/>
                <w:sz w:val="20"/>
                <w:szCs w:val="20"/>
              </w:rPr>
              <w:t xml:space="preserve"> inscripción, tipo de servicio turístico, estado, código </w:t>
            </w:r>
            <w:r w:rsidR="00012FEA">
              <w:rPr>
                <w:rFonts w:ascii="Arial" w:hAnsi="Arial" w:cs="Arial"/>
                <w:snapToGrid w:val="0"/>
                <w:sz w:val="20"/>
                <w:szCs w:val="20"/>
              </w:rPr>
              <w:t>único (</w:t>
            </w:r>
            <w:r w:rsidR="007F001C">
              <w:rPr>
                <w:rFonts w:ascii="Arial" w:hAnsi="Arial" w:cs="Arial"/>
                <w:snapToGrid w:val="0"/>
                <w:sz w:val="20"/>
                <w:szCs w:val="20"/>
              </w:rPr>
              <w:t>consecutivo asignado por el sistema</w:t>
            </w:r>
            <w:r w:rsidR="00012FEA">
              <w:rPr>
                <w:rFonts w:ascii="Arial" w:hAnsi="Arial" w:cs="Arial"/>
                <w:snapToGrid w:val="0"/>
                <w:sz w:val="20"/>
                <w:szCs w:val="20"/>
              </w:rPr>
              <w:t>, en el caso de automotores el número de la placa)</w:t>
            </w:r>
            <w:r w:rsidR="007F001C">
              <w:rPr>
                <w:rFonts w:ascii="Arial" w:hAnsi="Arial" w:cs="Arial"/>
                <w:snapToGrid w:val="0"/>
                <w:sz w:val="20"/>
                <w:szCs w:val="20"/>
              </w:rPr>
              <w:t>, Nombre, Vereda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. Habilita </w:t>
            </w:r>
            <w:r w:rsidR="00D27E90">
              <w:rPr>
                <w:rFonts w:ascii="Arial" w:hAnsi="Arial" w:cs="Arial"/>
                <w:snapToGrid w:val="0"/>
                <w:sz w:val="20"/>
                <w:szCs w:val="20"/>
              </w:rPr>
              <w:t xml:space="preserve">dos botones Consultar detalle y Modificar. </w:t>
            </w:r>
          </w:p>
          <w:p w:rsidR="002A619C" w:rsidRDefault="00D27E90" w:rsidP="00D27E90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</w:t>
            </w:r>
            <w:r w:rsidR="00181B59"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l dar clic sobre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Consultar detalle, muestra</w:t>
            </w:r>
            <w:r w:rsidR="00181B59"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la información detallada de ese </w:t>
            </w:r>
            <w:r w:rsidR="007F001C">
              <w:rPr>
                <w:rFonts w:ascii="Arial" w:hAnsi="Arial" w:cs="Arial"/>
                <w:snapToGrid w:val="0"/>
                <w:sz w:val="20"/>
                <w:szCs w:val="20"/>
              </w:rPr>
              <w:t>servicio</w:t>
            </w:r>
            <w:r w:rsidR="00181B59" w:rsidRPr="00781F67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D27E90" w:rsidRPr="00781F67" w:rsidRDefault="00D27E90" w:rsidP="00123DDB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Al dar clic sobre Modificar, muestra la información detalla</w:t>
            </w:r>
            <w:r w:rsidR="00123DDB">
              <w:rPr>
                <w:rFonts w:ascii="Arial" w:hAnsi="Arial" w:cs="Arial"/>
                <w:snapToGrid w:val="0"/>
                <w:sz w:val="20"/>
                <w:szCs w:val="20"/>
              </w:rPr>
              <w:t>da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de ese servicio y habilita los campos para ser modificados.</w:t>
            </w:r>
          </w:p>
        </w:tc>
      </w:tr>
      <w:tr w:rsidR="002A619C" w:rsidRPr="00781F67" w:rsidTr="00DD2575">
        <w:tc>
          <w:tcPr>
            <w:tcW w:w="1526" w:type="dxa"/>
            <w:vMerge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2A619C" w:rsidRPr="00781F67" w:rsidRDefault="00D27E90" w:rsidP="008644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864479"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la impresión de los datos, el sistema imprime los datos</w:t>
            </w:r>
            <w:r w:rsidR="008644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1704FE" w:rsidRDefault="002A619C" w:rsidP="00DD2575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2A619C" w:rsidRPr="00781F67" w:rsidRDefault="00864479" w:rsidP="00DD2575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  <w:r w:rsidR="002A61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A619C" w:rsidRPr="00781F67" w:rsidTr="00DD2575">
        <w:tc>
          <w:tcPr>
            <w:tcW w:w="1526" w:type="dxa"/>
            <w:vMerge w:val="restart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64479" w:rsidRPr="00781F67" w:rsidTr="00DD2575">
        <w:tc>
          <w:tcPr>
            <w:tcW w:w="1526" w:type="dxa"/>
            <w:vMerge/>
          </w:tcPr>
          <w:p w:rsidR="00864479" w:rsidRPr="00781F67" w:rsidRDefault="00864479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64479" w:rsidRPr="00781F67" w:rsidRDefault="00864479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864479" w:rsidRPr="00781F67" w:rsidRDefault="00864479" w:rsidP="00864479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el sistema no tiene ningún registro que cumpla con los proporcionados, el sistema comunica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la situación, a continuación este caso de uso termina.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A619C" w:rsidRPr="00781F67" w:rsidRDefault="002A619C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2A619C" w:rsidRPr="00781F67" w:rsidRDefault="002A619C" w:rsidP="00DD257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2A619C" w:rsidRPr="00781F67" w:rsidRDefault="002A619C" w:rsidP="0086447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 w:rsidR="00864479"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</w:tr>
      <w:tr w:rsidR="002A619C" w:rsidRPr="00781F67" w:rsidTr="00DD2575">
        <w:tc>
          <w:tcPr>
            <w:tcW w:w="1526" w:type="dxa"/>
          </w:tcPr>
          <w:p w:rsidR="002A619C" w:rsidRPr="00781F67" w:rsidRDefault="002A619C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2A619C" w:rsidRPr="00781F67" w:rsidRDefault="002A619C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619C" w:rsidRDefault="002A619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1E0596" w:rsidRPr="00781F67" w:rsidTr="00DD2575">
        <w:trPr>
          <w:trHeight w:val="567"/>
        </w:trPr>
        <w:tc>
          <w:tcPr>
            <w:tcW w:w="1526" w:type="dxa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1E0596" w:rsidRPr="00781F67" w:rsidRDefault="001E0596" w:rsidP="001E059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hospedaje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1E0596" w:rsidRPr="00781F67" w:rsidRDefault="001E0596" w:rsidP="00DD25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1E0596" w:rsidRPr="00781F67" w:rsidRDefault="0038568A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1.9</w:t>
            </w:r>
            <w:r w:rsidR="001E0596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6EC2">
              <w:rPr>
                <w:rFonts w:ascii="Arial" w:hAnsi="Arial" w:cs="Arial"/>
                <w:sz w:val="20"/>
                <w:szCs w:val="20"/>
              </w:rPr>
              <w:t xml:space="preserve">Modificar los hospedajes adscritos </w:t>
            </w:r>
            <w:r w:rsidR="001E0596">
              <w:rPr>
                <w:rFonts w:ascii="Arial" w:hAnsi="Arial" w:cs="Arial"/>
                <w:sz w:val="20"/>
                <w:szCs w:val="20"/>
              </w:rPr>
              <w:t>al socio.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1E0596" w:rsidRPr="00781F67" w:rsidRDefault="001E0596" w:rsidP="00DD2575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</w:t>
            </w:r>
            <w:r w:rsidRPr="00781F67">
              <w:rPr>
                <w:rFonts w:ascii="Arial" w:hAnsi="Arial" w:cs="Arial"/>
                <w:sz w:val="20"/>
                <w:szCs w:val="20"/>
              </w:rPr>
              <w:lastRenderedPageBreak/>
              <w:t xml:space="preserve">cuando </w:t>
            </w:r>
            <w:r>
              <w:rPr>
                <w:rFonts w:ascii="Arial" w:hAnsi="Arial" w:cs="Arial"/>
                <w:sz w:val="20"/>
                <w:szCs w:val="20"/>
              </w:rPr>
              <w:t>se requiera consultar los servicios adscritos al socio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7444" w:type="dxa"/>
            <w:gridSpan w:val="3"/>
          </w:tcPr>
          <w:p w:rsidR="001E0596" w:rsidRPr="00781F67" w:rsidRDefault="006E6EC2" w:rsidP="006E6EC2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hospedaje debe</w:t>
            </w:r>
            <w:r w:rsidR="001E0596">
              <w:rPr>
                <w:rFonts w:ascii="Arial" w:hAnsi="Arial" w:cs="Arial"/>
                <w:sz w:val="20"/>
                <w:szCs w:val="20"/>
              </w:rPr>
              <w:t xml:space="preserve"> estar </w:t>
            </w:r>
            <w:proofErr w:type="gramStart"/>
            <w:r w:rsidR="001E0596">
              <w:rPr>
                <w:rFonts w:ascii="Arial" w:hAnsi="Arial" w:cs="Arial"/>
                <w:sz w:val="20"/>
                <w:szCs w:val="20"/>
              </w:rPr>
              <w:t>registrados</w:t>
            </w:r>
            <w:proofErr w:type="gramEnd"/>
            <w:r w:rsidR="001E0596">
              <w:rPr>
                <w:rFonts w:ascii="Arial" w:hAnsi="Arial" w:cs="Arial"/>
                <w:sz w:val="20"/>
                <w:szCs w:val="20"/>
              </w:rPr>
              <w:t xml:space="preserve"> en el sistema.</w:t>
            </w:r>
          </w:p>
        </w:tc>
      </w:tr>
      <w:tr w:rsidR="001E0596" w:rsidRPr="00781F67" w:rsidTr="00DD2575">
        <w:tc>
          <w:tcPr>
            <w:tcW w:w="1526" w:type="dxa"/>
            <w:vMerge w:val="restart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1E0596" w:rsidRPr="001704FE" w:rsidRDefault="001E0596" w:rsidP="00DD257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E0596" w:rsidRPr="00781F67" w:rsidTr="00DD2575">
        <w:tc>
          <w:tcPr>
            <w:tcW w:w="1526" w:type="dxa"/>
            <w:vMerge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1E0596" w:rsidRPr="00781F67" w:rsidRDefault="0038568A" w:rsidP="00192B84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el caso de uso RF 1.8 </w:t>
            </w:r>
            <w:r w:rsidR="005B1EE9">
              <w:rPr>
                <w:rFonts w:ascii="Arial" w:hAnsi="Arial" w:cs="Arial"/>
                <w:sz w:val="20"/>
                <w:szCs w:val="20"/>
              </w:rPr>
              <w:t>Consultar</w:t>
            </w:r>
            <w:r w:rsidR="005B1EE9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1EE9"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1E0596" w:rsidRPr="00781F67" w:rsidTr="00DD2575">
        <w:tc>
          <w:tcPr>
            <w:tcW w:w="1526" w:type="dxa"/>
            <w:vMerge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1E0596" w:rsidRPr="00D17CDC" w:rsidRDefault="005B1EE9" w:rsidP="005B1E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 w:rsidR="00123DDB">
              <w:rPr>
                <w:rFonts w:ascii="Arial" w:hAnsi="Arial" w:cs="Arial"/>
                <w:sz w:val="20"/>
                <w:szCs w:val="20"/>
              </w:rPr>
              <w:t>del hospedaje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0596" w:rsidRPr="00781F67" w:rsidTr="00DD2575">
        <w:tc>
          <w:tcPr>
            <w:tcW w:w="1526" w:type="dxa"/>
            <w:vMerge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F5646F" w:rsidRDefault="00123DDB" w:rsidP="00123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  <w:r w:rsidR="00F5646F">
              <w:rPr>
                <w:rFonts w:ascii="Arial" w:hAnsi="Arial" w:cs="Arial"/>
                <w:sz w:val="20"/>
                <w:szCs w:val="20"/>
              </w:rPr>
              <w:t>, dependiendo del tipo de hospedaje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5646F" w:rsidRDefault="00F5646F" w:rsidP="00123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648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3006"/>
              <w:gridCol w:w="694"/>
              <w:gridCol w:w="560"/>
              <w:gridCol w:w="800"/>
              <w:gridCol w:w="840"/>
              <w:gridCol w:w="580"/>
            </w:tblGrid>
            <w:tr w:rsidR="00F5646F" w:rsidRPr="00F5646F" w:rsidTr="00F5646F">
              <w:trPr>
                <w:trHeight w:val="525"/>
              </w:trPr>
              <w:tc>
                <w:tcPr>
                  <w:tcW w:w="30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Tipo de hospedaje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Posada turística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Hotel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Camping</w:t>
                  </w:r>
                </w:p>
              </w:tc>
              <w:tc>
                <w:tcPr>
                  <w:tcW w:w="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proofErr w:type="spellStart"/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Glamping</w:t>
                  </w:r>
                  <w:proofErr w:type="spellEnd"/>
                </w:p>
              </w:tc>
              <w:tc>
                <w:tcPr>
                  <w:tcW w:w="5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4"/>
                      <w:szCs w:val="14"/>
                      <w:lang w:eastAsia="es-CO"/>
                    </w:rPr>
                    <w:t>Nidos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Nombre del hospedaje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Estado (lista desplegable SI/NO)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vereda (lista desplegable)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C7611D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Default="00C7611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Porcentaje comisión organización turística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Pr="00E474D6" w:rsidRDefault="00C7611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Pr="00E474D6" w:rsidRDefault="00C7611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Pr="00E474D6" w:rsidRDefault="00C7611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Pr="00E474D6" w:rsidRDefault="00C7611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7611D" w:rsidRPr="00E474D6" w:rsidRDefault="00C7611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Dirección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Zona (lista desplegable URBANA(RURAL)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Área en m</w:t>
                  </w: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es-CO"/>
                    </w:rPr>
                    <w:t>2</w:t>
                  </w: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es-CO"/>
                    </w:rPr>
                    <w:t xml:space="preserve"> </w:t>
                  </w: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del alojamiento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¿Finca completa? Opciones SI/NO *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</w:t>
                  </w:r>
                  <w:r w:rsidRPr="00F5646F">
                    <w:rPr>
                      <w:rFonts w:ascii="Arial" w:eastAsia="Arial" w:hAnsi="Arial" w:cs="Arial"/>
                      <w:i/>
                      <w:iCs/>
                      <w:color w:val="000000"/>
                      <w:sz w:val="14"/>
                      <w:szCs w:val="14"/>
                      <w:lang w:eastAsia="es-CO"/>
                    </w:rPr>
                    <w:t>¿</w:t>
                  </w:r>
                  <w:proofErr w:type="spellStart"/>
                  <w:r w:rsidRPr="00F5646F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Wi</w:t>
                  </w:r>
                  <w:proofErr w:type="spellEnd"/>
                  <w:r w:rsidRPr="00F5646F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-Fi gratis? SI/NO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Arial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estacionamientos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piscinas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375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baños disponibles (fuera de los cuartos o en zona camping)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375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¿Cocina disponible</w:t>
                  </w:r>
                  <w:proofErr w:type="gramStart"/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? .</w:t>
                  </w:r>
                  <w:proofErr w:type="gramEnd"/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Aplica SI cuando la cocina será para uso exclusivo de los turistas.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¿Servicio de restaurante? SI/NO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comedores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zonas de descanso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Adicionar foro entrada principal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Adicionar foto representativa 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Adicionar foto panorámica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Cantidad de carpas 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cuartos disponibles para alojamiento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555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Dependiendo de la cantidad de cuartos disponibles, habilitará la opción para incluir las características de cada cuarto, así: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m</w:t>
                  </w: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es-CO"/>
                    </w:rPr>
                    <w:t>2</w:t>
                  </w: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 xml:space="preserve"> del cuarto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camas dobles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camas sencillas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camarotes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  <w:tr w:rsidR="00F5646F" w:rsidRPr="00F5646F" w:rsidTr="00F5646F">
              <w:trPr>
                <w:trHeight w:val="240"/>
              </w:trPr>
              <w:tc>
                <w:tcPr>
                  <w:tcW w:w="300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Cantidad de baños dentro del cuarto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  <w:tc>
                <w:tcPr>
                  <w:tcW w:w="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5646F" w:rsidRPr="00F5646F" w:rsidRDefault="00F5646F" w:rsidP="00F5646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</w:pPr>
                  <w:r w:rsidRPr="00F5646F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es-CO"/>
                    </w:rPr>
                    <w:t>no</w:t>
                  </w:r>
                </w:p>
              </w:tc>
            </w:tr>
          </w:tbl>
          <w:p w:rsidR="00F5646F" w:rsidRDefault="00F5646F" w:rsidP="00123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E0596" w:rsidRPr="00781F67" w:rsidRDefault="00123DDB" w:rsidP="002B043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E0596" w:rsidRPr="00781F67" w:rsidTr="00DD2575">
        <w:tc>
          <w:tcPr>
            <w:tcW w:w="1526" w:type="dxa"/>
            <w:vMerge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1E0596" w:rsidRPr="00781F67" w:rsidRDefault="002B043F" w:rsidP="002B043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1E0596" w:rsidRPr="00781F67" w:rsidTr="00DD2575">
        <w:tc>
          <w:tcPr>
            <w:tcW w:w="1526" w:type="dxa"/>
            <w:vMerge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1E0596" w:rsidRPr="00781F67" w:rsidRDefault="002B043F" w:rsidP="004B53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al </w:t>
            </w:r>
            <w:r w:rsidR="004B533E">
              <w:rPr>
                <w:rFonts w:ascii="Arial" w:hAnsi="Arial" w:cs="Arial"/>
                <w:sz w:val="20"/>
                <w:szCs w:val="20"/>
              </w:rPr>
              <w:t xml:space="preserve">hospedaje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e informa </w:t>
            </w:r>
            <w:r w:rsidR="004B533E"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1704FE" w:rsidRDefault="001E0596" w:rsidP="00DD2575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1E0596" w:rsidRPr="00781F67" w:rsidRDefault="00955A4A" w:rsidP="00DD2575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Hospedaje actualizado</w:t>
            </w:r>
            <w:r w:rsidR="001E059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0596" w:rsidRPr="00781F67" w:rsidTr="00DD2575">
        <w:tc>
          <w:tcPr>
            <w:tcW w:w="1526" w:type="dxa"/>
            <w:vMerge w:val="restart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B043F" w:rsidRPr="00781F67" w:rsidTr="00DD2575">
        <w:tc>
          <w:tcPr>
            <w:tcW w:w="1526" w:type="dxa"/>
            <w:vMerge/>
          </w:tcPr>
          <w:p w:rsidR="002B043F" w:rsidRPr="00781F67" w:rsidRDefault="002B043F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B043F" w:rsidRPr="00781F67" w:rsidRDefault="002B043F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2B043F" w:rsidRPr="00781F67" w:rsidRDefault="002B043F" w:rsidP="002B043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E0596" w:rsidRPr="00781F67" w:rsidRDefault="001E0596" w:rsidP="00DD25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1E0596" w:rsidRPr="00781F67" w:rsidRDefault="001E0596" w:rsidP="00DD257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1E0596" w:rsidRPr="00781F67" w:rsidRDefault="001E0596" w:rsidP="00057B46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 w:rsidR="00057B46"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1E0596" w:rsidRPr="00781F67" w:rsidTr="00DD2575">
        <w:tc>
          <w:tcPr>
            <w:tcW w:w="1526" w:type="dxa"/>
          </w:tcPr>
          <w:p w:rsidR="001E0596" w:rsidRPr="00781F67" w:rsidRDefault="001E0596" w:rsidP="00DD25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1E0596" w:rsidRPr="00781F67" w:rsidRDefault="001E0596" w:rsidP="00DD25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0596" w:rsidRDefault="001E059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F4322C" w:rsidRPr="00781F67" w:rsidTr="00F4322C">
        <w:trPr>
          <w:trHeight w:val="567"/>
        </w:trPr>
        <w:tc>
          <w:tcPr>
            <w:tcW w:w="1526" w:type="dxa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F4322C" w:rsidRPr="00781F67" w:rsidRDefault="00F4322C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Transporte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F4322C" w:rsidRPr="00781F67" w:rsidRDefault="00F4322C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F4322C" w:rsidRPr="00781F67" w:rsidRDefault="0038568A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1.10</w:t>
            </w:r>
            <w:r w:rsidR="00F4322C">
              <w:rPr>
                <w:rFonts w:ascii="Arial" w:hAnsi="Arial" w:cs="Arial"/>
                <w:sz w:val="20"/>
                <w:szCs w:val="20"/>
              </w:rPr>
              <w:t xml:space="preserve"> Permitir modificar automotores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F4322C" w:rsidRPr="00781F67" w:rsidRDefault="00F4322C" w:rsidP="00F4322C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modificar un automotor.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F4322C" w:rsidRPr="00781F67" w:rsidRDefault="00F4322C" w:rsidP="00F4322C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automotor debe existir en el sistema.</w:t>
            </w:r>
          </w:p>
        </w:tc>
      </w:tr>
      <w:tr w:rsidR="00F4322C" w:rsidRPr="00781F67" w:rsidTr="00F4322C">
        <w:tc>
          <w:tcPr>
            <w:tcW w:w="1526" w:type="dxa"/>
            <w:vMerge w:val="restart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F4322C" w:rsidRPr="001704FE" w:rsidRDefault="00F4322C" w:rsidP="00F4322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F4322C" w:rsidRPr="00781F67" w:rsidTr="00F4322C">
        <w:tc>
          <w:tcPr>
            <w:tcW w:w="1526" w:type="dxa"/>
            <w:vMerge/>
          </w:tcPr>
          <w:p w:rsidR="00F4322C" w:rsidRPr="00781F67" w:rsidRDefault="00F4322C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F4322C" w:rsidRPr="00781F67" w:rsidRDefault="00843F0E" w:rsidP="00F4322C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843F0E" w:rsidRPr="00781F67" w:rsidTr="00F4322C">
        <w:tc>
          <w:tcPr>
            <w:tcW w:w="1526" w:type="dxa"/>
            <w:vMerge/>
          </w:tcPr>
          <w:p w:rsidR="00843F0E" w:rsidRPr="00781F67" w:rsidRDefault="00843F0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843F0E" w:rsidRPr="00781F67" w:rsidRDefault="00843F0E" w:rsidP="00843F0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>del automotor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322C" w:rsidRPr="00781F67" w:rsidTr="00F4322C">
        <w:tc>
          <w:tcPr>
            <w:tcW w:w="1526" w:type="dxa"/>
            <w:vMerge/>
          </w:tcPr>
          <w:p w:rsidR="00F4322C" w:rsidRPr="00781F67" w:rsidRDefault="00F4322C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F4322C" w:rsidRDefault="00843F0E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843F0E" w:rsidRDefault="00843F0E" w:rsidP="00F432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servicio (particular, público)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Clase de vehículo 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Línea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serie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motor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chasis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Cilindraje</w:t>
            </w:r>
            <w:proofErr w:type="spellEnd"/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carrocería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combustible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matrícula inicial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Autoridad de tránsito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¿Clásico o antiguo? SI/NO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 de puertas</w:t>
            </w:r>
          </w:p>
          <w:p w:rsidR="00F4322C" w:rsidRDefault="00F6274D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  <w:r w:rsidR="00F4322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4322C">
              <w:rPr>
                <w:rFonts w:ascii="Arial" w:hAnsi="Arial" w:cs="Arial"/>
                <w:sz w:val="20"/>
                <w:szCs w:val="20"/>
              </w:rPr>
              <w:t>Soat</w:t>
            </w:r>
            <w:proofErr w:type="spellEnd"/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revisión técnico mecánica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Cédula del conductor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Nombre conductor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Nombre conductor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Primer Apellido conductor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Segundo Apellido conductor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licencia de tránsito</w:t>
            </w:r>
          </w:p>
          <w:p w:rsidR="00F4322C" w:rsidRDefault="00F4322C" w:rsidP="00F4322C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de ubicación (lista desplegable)</w:t>
            </w:r>
          </w:p>
          <w:p w:rsidR="00C7611D" w:rsidRDefault="00C7611D" w:rsidP="00C7611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 de safari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SI/NO</w:t>
            </w:r>
          </w:p>
          <w:p w:rsidR="00C7611D" w:rsidRDefault="00C7611D" w:rsidP="00C7611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843F0E" w:rsidRPr="00781F67" w:rsidTr="00F4322C">
        <w:tc>
          <w:tcPr>
            <w:tcW w:w="1526" w:type="dxa"/>
            <w:vMerge/>
          </w:tcPr>
          <w:p w:rsidR="00843F0E" w:rsidRPr="00781F67" w:rsidRDefault="00843F0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843F0E" w:rsidRPr="00781F67" w:rsidTr="00F4322C">
        <w:tc>
          <w:tcPr>
            <w:tcW w:w="1526" w:type="dxa"/>
            <w:vMerge/>
          </w:tcPr>
          <w:p w:rsidR="00843F0E" w:rsidRPr="00781F67" w:rsidRDefault="00843F0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843F0E" w:rsidRPr="00781F67" w:rsidRDefault="00843F0E" w:rsidP="003553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al </w:t>
            </w:r>
            <w:r w:rsidR="00355308">
              <w:rPr>
                <w:rFonts w:ascii="Arial" w:hAnsi="Arial" w:cs="Arial"/>
                <w:sz w:val="20"/>
                <w:szCs w:val="20"/>
              </w:rPr>
              <w:t>automotor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e informa </w:t>
            </w:r>
            <w:r w:rsidRPr="00781F67"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  <w:r w:rsidR="00355308">
              <w:rPr>
                <w:rFonts w:ascii="Arial" w:hAnsi="Arial" w:cs="Arial"/>
                <w:sz w:val="20"/>
                <w:szCs w:val="20"/>
              </w:rPr>
              <w:t xml:space="preserve">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1704FE" w:rsidRDefault="00F4322C" w:rsidP="00F4322C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lastRenderedPageBreak/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F4322C" w:rsidRPr="00781F67" w:rsidRDefault="00955A4A" w:rsidP="00955A4A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F4322C">
              <w:rPr>
                <w:rFonts w:ascii="Arial" w:hAnsi="Arial" w:cs="Arial"/>
                <w:sz w:val="20"/>
                <w:szCs w:val="20"/>
              </w:rPr>
              <w:t xml:space="preserve">utomotor </w:t>
            </w:r>
            <w:r>
              <w:rPr>
                <w:rFonts w:ascii="Arial" w:hAnsi="Arial" w:cs="Arial"/>
                <w:sz w:val="20"/>
                <w:szCs w:val="20"/>
              </w:rPr>
              <w:t>actualizado</w:t>
            </w:r>
          </w:p>
        </w:tc>
      </w:tr>
      <w:tr w:rsidR="00F4322C" w:rsidRPr="00781F67" w:rsidTr="00F4322C">
        <w:tc>
          <w:tcPr>
            <w:tcW w:w="1526" w:type="dxa"/>
            <w:vMerge w:val="restart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43F0E" w:rsidRPr="00781F67" w:rsidTr="00F4322C">
        <w:tc>
          <w:tcPr>
            <w:tcW w:w="1526" w:type="dxa"/>
            <w:vMerge/>
          </w:tcPr>
          <w:p w:rsidR="00843F0E" w:rsidRPr="00781F67" w:rsidRDefault="00843F0E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F4322C" w:rsidRPr="00781F67" w:rsidRDefault="00F4322C" w:rsidP="00F432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F4322C" w:rsidRPr="00781F67" w:rsidRDefault="00F4322C" w:rsidP="00F4322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F4322C" w:rsidRPr="00781F67" w:rsidRDefault="00057B46" w:rsidP="00843F0E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F4322C" w:rsidRPr="00781F67" w:rsidTr="00F4322C">
        <w:tc>
          <w:tcPr>
            <w:tcW w:w="1526" w:type="dxa"/>
          </w:tcPr>
          <w:p w:rsidR="00F4322C" w:rsidRPr="00781F67" w:rsidRDefault="00F4322C" w:rsidP="00F432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F4322C" w:rsidRPr="00781F67" w:rsidRDefault="00F4322C" w:rsidP="00F432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0596" w:rsidRDefault="001E059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843F0E" w:rsidRPr="00781F67" w:rsidTr="00CB284D">
        <w:trPr>
          <w:trHeight w:val="567"/>
        </w:trPr>
        <w:tc>
          <w:tcPr>
            <w:tcW w:w="1526" w:type="dxa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843F0E" w:rsidRPr="00781F67" w:rsidRDefault="00843F0E" w:rsidP="00955A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5A4A">
              <w:rPr>
                <w:rFonts w:ascii="Arial" w:hAnsi="Arial" w:cs="Arial"/>
                <w:sz w:val="20"/>
                <w:szCs w:val="20"/>
              </w:rPr>
              <w:t>Restaurante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843F0E" w:rsidRPr="00781F67" w:rsidRDefault="0038568A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 1.11 </w:t>
            </w:r>
            <w:r w:rsidR="00843F0E">
              <w:rPr>
                <w:rFonts w:ascii="Arial" w:hAnsi="Arial" w:cs="Arial"/>
                <w:sz w:val="20"/>
                <w:szCs w:val="20"/>
              </w:rPr>
              <w:t xml:space="preserve">Permitir modificar </w:t>
            </w:r>
            <w:r w:rsidR="00955A4A">
              <w:rPr>
                <w:rFonts w:ascii="Arial" w:hAnsi="Arial" w:cs="Arial"/>
                <w:sz w:val="20"/>
                <w:szCs w:val="20"/>
              </w:rPr>
              <w:t>restaurantes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modificar un automotor.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843F0E" w:rsidRPr="00781F67" w:rsidRDefault="00843F0E" w:rsidP="00955A4A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55A4A">
              <w:rPr>
                <w:rFonts w:ascii="Arial" w:hAnsi="Arial" w:cs="Arial"/>
                <w:sz w:val="20"/>
                <w:szCs w:val="20"/>
              </w:rPr>
              <w:t>restaurante</w:t>
            </w:r>
            <w:r>
              <w:rPr>
                <w:rFonts w:ascii="Arial" w:hAnsi="Arial" w:cs="Arial"/>
                <w:sz w:val="20"/>
                <w:szCs w:val="20"/>
              </w:rPr>
              <w:t xml:space="preserve"> debe existir en el sistema.</w:t>
            </w:r>
          </w:p>
        </w:tc>
      </w:tr>
      <w:tr w:rsidR="00843F0E" w:rsidRPr="00781F67" w:rsidTr="00CB284D">
        <w:tc>
          <w:tcPr>
            <w:tcW w:w="1526" w:type="dxa"/>
            <w:vMerge w:val="restart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843F0E" w:rsidRPr="001704FE" w:rsidRDefault="00843F0E" w:rsidP="00CB284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843F0E" w:rsidRPr="00781F67" w:rsidRDefault="00843F0E" w:rsidP="0038568A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843F0E" w:rsidRPr="00781F67" w:rsidRDefault="00843F0E" w:rsidP="00955A4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955A4A">
              <w:rPr>
                <w:rFonts w:ascii="Arial" w:hAnsi="Arial" w:cs="Arial"/>
                <w:sz w:val="20"/>
                <w:szCs w:val="20"/>
              </w:rPr>
              <w:t>restaurante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843F0E" w:rsidRDefault="00843F0E" w:rsidP="00CB28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restaurante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Matricula mercantil vigente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Certificado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Sayco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Acinpro</w:t>
            </w:r>
            <w:proofErr w:type="spellEnd"/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Nacional de Turismo ( prestadores de servicios turísticos con venas anuales superiores a 500SMMLV)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registro Nacional de Turismo.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Concepto sanitario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concepto sanitario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comida</w:t>
            </w:r>
          </w:p>
          <w:p w:rsidR="00955A4A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</w:t>
            </w:r>
          </w:p>
          <w:p w:rsidR="00057B46" w:rsidRDefault="00955A4A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mesas</w:t>
            </w:r>
            <w:r w:rsidR="00057B46" w:rsidRPr="00FD53E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43F0E" w:rsidRDefault="00057B46" w:rsidP="00955A4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843F0E" w:rsidRPr="00781F67" w:rsidRDefault="00843F0E" w:rsidP="003144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</w:t>
            </w:r>
            <w:r w:rsidR="003144C5">
              <w:rPr>
                <w:rFonts w:ascii="Arial" w:hAnsi="Arial" w:cs="Arial"/>
                <w:sz w:val="20"/>
                <w:szCs w:val="20"/>
              </w:rPr>
              <w:t xml:space="preserve">al restaurante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e informa </w:t>
            </w:r>
            <w:r w:rsidR="003144C5"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1704FE" w:rsidRDefault="00843F0E" w:rsidP="00CB284D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843F0E" w:rsidRPr="00781F67" w:rsidRDefault="00955A4A" w:rsidP="00955A4A">
            <w:pPr>
              <w:ind w:left="708" w:hanging="708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Restaurante actualizado</w:t>
            </w:r>
            <w:r w:rsidR="002C25A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43F0E" w:rsidRPr="00781F67" w:rsidTr="00CB284D">
        <w:tc>
          <w:tcPr>
            <w:tcW w:w="1526" w:type="dxa"/>
            <w:vMerge w:val="restart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43F0E" w:rsidRPr="00781F67" w:rsidTr="00CB284D">
        <w:tc>
          <w:tcPr>
            <w:tcW w:w="1526" w:type="dxa"/>
            <w:vMerge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843F0E" w:rsidRPr="00781F67" w:rsidRDefault="00843F0E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43F0E" w:rsidRPr="00781F67" w:rsidRDefault="00843F0E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843F0E" w:rsidRPr="00781F67" w:rsidRDefault="00843F0E" w:rsidP="00CB284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843F0E" w:rsidRPr="00781F67" w:rsidRDefault="00057B46" w:rsidP="00CB284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843F0E" w:rsidRPr="00781F67" w:rsidTr="00CB284D">
        <w:tc>
          <w:tcPr>
            <w:tcW w:w="1526" w:type="dxa"/>
          </w:tcPr>
          <w:p w:rsidR="00843F0E" w:rsidRPr="00781F67" w:rsidRDefault="00843F0E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7444" w:type="dxa"/>
            <w:gridSpan w:val="3"/>
          </w:tcPr>
          <w:p w:rsidR="00843F0E" w:rsidRPr="00781F67" w:rsidRDefault="00843F0E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619C" w:rsidRDefault="002A619C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2C25A0" w:rsidRPr="00781F67" w:rsidTr="00CB284D">
        <w:trPr>
          <w:trHeight w:val="567"/>
        </w:trPr>
        <w:tc>
          <w:tcPr>
            <w:tcW w:w="1526" w:type="dxa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2C25A0" w:rsidRPr="00781F67" w:rsidRDefault="002C25A0" w:rsidP="002C25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Agroturismo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2C25A0" w:rsidRPr="00781F67" w:rsidRDefault="002C25A0" w:rsidP="00CB28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2C25A0" w:rsidRPr="00781F67" w:rsidRDefault="00192B84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2</w:t>
            </w:r>
            <w:r w:rsidR="002C25A0">
              <w:rPr>
                <w:rFonts w:ascii="Arial" w:hAnsi="Arial" w:cs="Arial"/>
                <w:sz w:val="20"/>
                <w:szCs w:val="20"/>
              </w:rPr>
              <w:t xml:space="preserve"> Permitir modificar agroturismo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2C25A0" w:rsidRPr="00781F67" w:rsidRDefault="002C25A0" w:rsidP="00CB284D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modificar un automotor.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2C25A0" w:rsidRPr="00781F67" w:rsidRDefault="002C25A0" w:rsidP="002C25A0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agroturismo debe existir en el sistema.</w:t>
            </w:r>
          </w:p>
        </w:tc>
      </w:tr>
      <w:tr w:rsidR="002C25A0" w:rsidRPr="00781F67" w:rsidTr="00CB284D">
        <w:tc>
          <w:tcPr>
            <w:tcW w:w="1526" w:type="dxa"/>
            <w:vMerge w:val="restart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2C25A0" w:rsidRPr="001704FE" w:rsidRDefault="002C25A0" w:rsidP="00CB284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2C25A0" w:rsidRPr="00781F67" w:rsidRDefault="002C25A0" w:rsidP="0038568A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2C25A0" w:rsidRPr="00781F67" w:rsidRDefault="002C25A0" w:rsidP="002C25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>del agroturismo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C25A0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2C25A0" w:rsidRDefault="002C25A0" w:rsidP="00CB28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sitio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en m</w:t>
            </w:r>
            <w:r w:rsidRPr="001E578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la finca o sitio</w:t>
            </w:r>
          </w:p>
          <w:p w:rsidR="002C25A0" w:rsidRDefault="002C25A0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agroturismo: Apicultura/ (crianza de abejas)/Cafetero/ruta del sagú/Lácteo</w:t>
            </w:r>
            <w:r w:rsidR="00057B4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="00057B46">
              <w:rPr>
                <w:rFonts w:ascii="Arial" w:hAnsi="Arial" w:cs="Arial"/>
                <w:sz w:val="20"/>
                <w:szCs w:val="20"/>
              </w:rPr>
              <w:t>aviturismo</w:t>
            </w:r>
            <w:proofErr w:type="spellEnd"/>
            <w:r w:rsidR="00057B46">
              <w:rPr>
                <w:rFonts w:ascii="Arial" w:hAnsi="Arial" w:cs="Arial"/>
                <w:sz w:val="20"/>
                <w:szCs w:val="20"/>
              </w:rPr>
              <w:t>/pesca deportiva</w:t>
            </w:r>
          </w:p>
          <w:p w:rsidR="00057B46" w:rsidRDefault="00057B46" w:rsidP="002C25A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2C25A0" w:rsidRPr="00781F67" w:rsidRDefault="002C25A0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2C25A0" w:rsidRPr="00781F67" w:rsidRDefault="002C25A0" w:rsidP="00BC76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al </w:t>
            </w:r>
            <w:r w:rsidR="00BC7611">
              <w:rPr>
                <w:rFonts w:ascii="Arial" w:hAnsi="Arial" w:cs="Arial"/>
                <w:sz w:val="20"/>
                <w:szCs w:val="20"/>
              </w:rPr>
              <w:t>agroturismo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e informa </w:t>
            </w:r>
            <w:r w:rsidR="00BC7611">
              <w:rPr>
                <w:rFonts w:ascii="Arial" w:hAnsi="Arial" w:cs="Arial"/>
                <w:sz w:val="20"/>
                <w:szCs w:val="20"/>
              </w:rPr>
              <w:t xml:space="preserve">a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1704FE" w:rsidRDefault="002C25A0" w:rsidP="00CB284D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2C25A0" w:rsidRPr="00781F67" w:rsidRDefault="002C25A0" w:rsidP="00CB284D">
            <w:pPr>
              <w:ind w:left="708" w:hanging="708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Agroturismo actualizado.</w:t>
            </w:r>
          </w:p>
        </w:tc>
      </w:tr>
      <w:tr w:rsidR="002C25A0" w:rsidRPr="00781F67" w:rsidTr="00CB284D">
        <w:tc>
          <w:tcPr>
            <w:tcW w:w="1526" w:type="dxa"/>
            <w:vMerge w:val="restart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2C25A0" w:rsidRPr="00781F67" w:rsidTr="00CB284D">
        <w:tc>
          <w:tcPr>
            <w:tcW w:w="1526" w:type="dxa"/>
            <w:vMerge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2C25A0" w:rsidRPr="00781F67" w:rsidRDefault="002C25A0" w:rsidP="00CB284D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2C25A0" w:rsidRPr="00781F67" w:rsidRDefault="002C25A0" w:rsidP="00CB28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2C25A0" w:rsidRPr="00781F67" w:rsidRDefault="002C25A0" w:rsidP="00CB284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2C25A0" w:rsidRPr="00781F67" w:rsidRDefault="00057B46" w:rsidP="00CB284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2C25A0" w:rsidRPr="00781F67" w:rsidTr="00CB284D">
        <w:tc>
          <w:tcPr>
            <w:tcW w:w="1526" w:type="dxa"/>
          </w:tcPr>
          <w:p w:rsidR="002C25A0" w:rsidRPr="00781F67" w:rsidRDefault="002C25A0" w:rsidP="00CB28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2C25A0" w:rsidRPr="00781F67" w:rsidRDefault="002C25A0" w:rsidP="00CB284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25A0" w:rsidRDefault="002C25A0">
      <w:pPr>
        <w:rPr>
          <w:rFonts w:ascii="Arial" w:hAnsi="Arial" w:cs="Arial"/>
          <w:sz w:val="20"/>
          <w:szCs w:val="20"/>
        </w:rPr>
      </w:pPr>
    </w:p>
    <w:p w:rsidR="00057B46" w:rsidRDefault="00057B4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057B46" w:rsidRPr="00781F67" w:rsidTr="00327B1F">
        <w:trPr>
          <w:trHeight w:val="567"/>
        </w:trPr>
        <w:tc>
          <w:tcPr>
            <w:tcW w:w="1526" w:type="dxa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SPA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1.13 Permitir modificar SPA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</w:t>
            </w:r>
            <w:r w:rsidRPr="00781F67">
              <w:rPr>
                <w:rFonts w:ascii="Arial" w:hAnsi="Arial" w:cs="Arial"/>
                <w:sz w:val="20"/>
                <w:szCs w:val="20"/>
              </w:rPr>
              <w:lastRenderedPageBreak/>
              <w:t xml:space="preserve">cuando </w:t>
            </w:r>
            <w:r>
              <w:rPr>
                <w:rFonts w:ascii="Arial" w:hAnsi="Arial" w:cs="Arial"/>
                <w:sz w:val="20"/>
                <w:szCs w:val="20"/>
              </w:rPr>
              <w:t>se requiera modificar un SPA.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SPA debe existir en el sistema.</w:t>
            </w:r>
          </w:p>
        </w:tc>
      </w:tr>
      <w:tr w:rsidR="00057B46" w:rsidRPr="00781F67" w:rsidTr="00327B1F">
        <w:tc>
          <w:tcPr>
            <w:tcW w:w="1526" w:type="dxa"/>
            <w:vMerge w:val="restart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057B46" w:rsidRPr="001704FE" w:rsidRDefault="00057B46" w:rsidP="00327B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057B46" w:rsidRPr="00781F67" w:rsidRDefault="00057B46" w:rsidP="0038568A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>del SPA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057B46" w:rsidRDefault="00057B46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sitio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Área en m</w:t>
            </w:r>
            <w:r w:rsidRPr="001E578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 la finca o sitio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Capacidad de atención/cantidad de personas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piscinas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Termales SI/NO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salas para masajes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 de restaurante SI/NO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al </w:t>
            </w:r>
            <w:r>
              <w:rPr>
                <w:rFonts w:ascii="Arial" w:hAnsi="Arial" w:cs="Arial"/>
                <w:sz w:val="20"/>
                <w:szCs w:val="20"/>
              </w:rPr>
              <w:t>SPA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e informa </w:t>
            </w:r>
            <w:r>
              <w:rPr>
                <w:rFonts w:ascii="Arial" w:hAnsi="Arial" w:cs="Arial"/>
                <w:sz w:val="20"/>
                <w:szCs w:val="20"/>
              </w:rPr>
              <w:t xml:space="preserve">a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1704FE" w:rsidRDefault="00057B46" w:rsidP="00327B1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ind w:left="708" w:hanging="708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  actualizado.</w:t>
            </w:r>
          </w:p>
        </w:tc>
      </w:tr>
      <w:tr w:rsidR="00057B46" w:rsidRPr="00781F67" w:rsidTr="00327B1F">
        <w:tc>
          <w:tcPr>
            <w:tcW w:w="1526" w:type="dxa"/>
            <w:vMerge w:val="restart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5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57B46" w:rsidRDefault="00057B4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057B46" w:rsidRPr="00781F67" w:rsidTr="00327B1F">
        <w:trPr>
          <w:trHeight w:val="567"/>
        </w:trPr>
        <w:tc>
          <w:tcPr>
            <w:tcW w:w="1526" w:type="dxa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elementos o equinos para turismo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del socio que según estudio y cumplimiento de requisitos hayan sido aprobados.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Permitir modificar elementos o equinos para turismo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modificar elementos o equinos para turismo.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El elementos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equino para turismo debe existir en el sistema.</w:t>
            </w:r>
          </w:p>
        </w:tc>
      </w:tr>
      <w:tr w:rsidR="00057B46" w:rsidRPr="00781F67" w:rsidTr="00327B1F">
        <w:tc>
          <w:tcPr>
            <w:tcW w:w="1526" w:type="dxa"/>
            <w:vMerge w:val="restart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057B46" w:rsidRPr="001704FE" w:rsidRDefault="00057B46" w:rsidP="00327B1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1.0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 xml:space="preserve"> 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adscritos al socio de la organización turística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del elementos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 equino seleccionado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057B46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bicicleta el sistema permite modificar la siguiente información: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F303C">
              <w:rPr>
                <w:rFonts w:ascii="Arial" w:hAnsi="Arial" w:cs="Arial"/>
                <w:sz w:val="20"/>
                <w:szCs w:val="20"/>
              </w:rPr>
              <w:t>Número serial del marco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Vereda de ubicación de la bicicleta(lista desplegable)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 ubicación de la bicicleta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Color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3940">
              <w:rPr>
                <w:rFonts w:ascii="Arial" w:hAnsi="Arial" w:cs="Arial"/>
                <w:sz w:val="20"/>
                <w:szCs w:val="20"/>
              </w:rPr>
              <w:t>Tipo de bicicleta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057B46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seleccionar equino el sistema permite modificar la siguiente información: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  <w:p w:rsidR="00F6274D" w:rsidRDefault="00F6274D" w:rsidP="00F6274D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de ubicación de la bicicleta(lista desplegable)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Raza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Año de nacimiento</w:t>
            </w:r>
          </w:p>
          <w:p w:rsidR="00057B46" w:rsidRDefault="00057B46" w:rsidP="00057B46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53EA">
              <w:rPr>
                <w:rFonts w:ascii="Arial" w:hAnsi="Arial" w:cs="Arial"/>
                <w:sz w:val="20"/>
                <w:szCs w:val="20"/>
              </w:rPr>
              <w:t>Porcentaje comisión organización turística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94" w:type="dxa"/>
          </w:tcPr>
          <w:p w:rsidR="00057B46" w:rsidRPr="00781F67" w:rsidRDefault="00057B46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e informa </w:t>
            </w:r>
            <w:r>
              <w:rPr>
                <w:rFonts w:ascii="Arial" w:hAnsi="Arial" w:cs="Arial"/>
                <w:sz w:val="20"/>
                <w:szCs w:val="20"/>
              </w:rPr>
              <w:t xml:space="preserve">a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1704FE" w:rsidRDefault="00057B46" w:rsidP="00327B1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ind w:left="708" w:hanging="708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 o equino  actualizado.</w:t>
            </w:r>
          </w:p>
        </w:tc>
      </w:tr>
      <w:tr w:rsidR="00057B46" w:rsidRPr="00781F67" w:rsidTr="00327B1F">
        <w:tc>
          <w:tcPr>
            <w:tcW w:w="1526" w:type="dxa"/>
            <w:vMerge w:val="restart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057B46" w:rsidRPr="00781F67" w:rsidTr="00327B1F">
        <w:tc>
          <w:tcPr>
            <w:tcW w:w="1526" w:type="dxa"/>
            <w:vMerge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057B46" w:rsidRPr="00781F67" w:rsidRDefault="00057B46" w:rsidP="00327B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057B46" w:rsidRPr="00781F67" w:rsidRDefault="00057B46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057B46" w:rsidRPr="00781F67" w:rsidTr="00327B1F">
        <w:tc>
          <w:tcPr>
            <w:tcW w:w="1526" w:type="dxa"/>
          </w:tcPr>
          <w:p w:rsidR="00057B46" w:rsidRPr="00781F67" w:rsidRDefault="00057B46" w:rsidP="00327B1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057B46" w:rsidRPr="00781F67" w:rsidRDefault="00057B46" w:rsidP="00327B1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1735" w:rsidRDefault="00AE1735">
      <w:pPr>
        <w:rPr>
          <w:rFonts w:ascii="Arial" w:hAnsi="Arial" w:cs="Arial"/>
          <w:sz w:val="20"/>
          <w:szCs w:val="20"/>
        </w:rPr>
      </w:pPr>
    </w:p>
    <w:p w:rsidR="00057B46" w:rsidRDefault="00057B46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AE1735" w:rsidRPr="00781F67" w:rsidTr="00EA2B4F">
        <w:trPr>
          <w:trHeight w:val="567"/>
        </w:trPr>
        <w:tc>
          <w:tcPr>
            <w:tcW w:w="1526" w:type="dxa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AE1735" w:rsidRPr="00781F67" w:rsidRDefault="00AE1735" w:rsidP="00AE17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servicios turísticos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AE1735" w:rsidRPr="00AE1735" w:rsidRDefault="00AE1735" w:rsidP="00AE1735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prestados por la organización turística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AE1735" w:rsidRPr="00781F67" w:rsidRDefault="00192B84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5</w:t>
            </w:r>
            <w:r w:rsidR="00AE1735">
              <w:rPr>
                <w:rFonts w:ascii="Arial" w:hAnsi="Arial" w:cs="Arial"/>
                <w:sz w:val="20"/>
                <w:szCs w:val="20"/>
              </w:rPr>
              <w:t xml:space="preserve"> Permitir el registro de los servicios turísticos prestados por la organización turística 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AE1735" w:rsidRPr="00781F67" w:rsidRDefault="00AE1735" w:rsidP="00057B46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057B46">
              <w:rPr>
                <w:rFonts w:ascii="Arial" w:hAnsi="Arial" w:cs="Arial"/>
                <w:sz w:val="20"/>
                <w:szCs w:val="20"/>
              </w:rPr>
              <w:t>servicio turístico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AE1735" w:rsidRPr="00781F67" w:rsidRDefault="00AE1735" w:rsidP="00EA2B4F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E1735" w:rsidRPr="00781F67" w:rsidTr="00EA2B4F">
        <w:tc>
          <w:tcPr>
            <w:tcW w:w="1526" w:type="dxa"/>
            <w:vMerge w:val="restart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AE1735" w:rsidRPr="001704FE" w:rsidRDefault="00AE1735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AE1735" w:rsidRPr="00781F67" w:rsidTr="00EA2B4F">
        <w:tc>
          <w:tcPr>
            <w:tcW w:w="1526" w:type="dxa"/>
            <w:vMerge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AE1735" w:rsidRPr="00781F67" w:rsidRDefault="000F2911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registro de </w:t>
            </w:r>
            <w:r>
              <w:rPr>
                <w:rFonts w:ascii="Arial" w:hAnsi="Arial" w:cs="Arial"/>
                <w:sz w:val="20"/>
                <w:szCs w:val="20"/>
              </w:rPr>
              <w:t>servicios turísticos</w:t>
            </w:r>
          </w:p>
        </w:tc>
      </w:tr>
      <w:tr w:rsidR="00AE1735" w:rsidRPr="00781F67" w:rsidTr="00EA2B4F">
        <w:tc>
          <w:tcPr>
            <w:tcW w:w="1526" w:type="dxa"/>
            <w:vMerge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E1735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AE1735" w:rsidRDefault="000F2911" w:rsidP="00057B4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</w:t>
            </w:r>
            <w:r w:rsidRPr="000F2911">
              <w:rPr>
                <w:rFonts w:ascii="Arial" w:hAnsi="Arial" w:cs="Arial"/>
                <w:sz w:val="20"/>
                <w:szCs w:val="20"/>
              </w:rPr>
              <w:t xml:space="preserve"> las opciones de servicios turísticos (con iconos que representan de manera gráfica el tipo de servicio): </w:t>
            </w:r>
            <w:r>
              <w:rPr>
                <w:rFonts w:ascii="Arial" w:hAnsi="Arial" w:cs="Arial"/>
                <w:sz w:val="20"/>
                <w:szCs w:val="20"/>
              </w:rPr>
              <w:t>Cabalgata, Send</w:t>
            </w:r>
            <w:r w:rsidR="00057B46">
              <w:rPr>
                <w:rFonts w:ascii="Arial" w:hAnsi="Arial" w:cs="Arial"/>
                <w:sz w:val="20"/>
                <w:szCs w:val="20"/>
              </w:rPr>
              <w:t>erismo, Safari, Pesca deportiva y</w:t>
            </w:r>
            <w:r>
              <w:rPr>
                <w:rFonts w:ascii="Arial" w:hAnsi="Arial" w:cs="Arial"/>
                <w:sz w:val="20"/>
                <w:szCs w:val="20"/>
              </w:rPr>
              <w:t xml:space="preserve"> Travesía en bicicleta</w:t>
            </w:r>
          </w:p>
        </w:tc>
      </w:tr>
      <w:tr w:rsidR="00AE1735" w:rsidRPr="00781F67" w:rsidTr="00EA2B4F">
        <w:tc>
          <w:tcPr>
            <w:tcW w:w="1526" w:type="dxa"/>
            <w:vMerge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AE1735" w:rsidRPr="00781F67" w:rsidRDefault="00872C02" w:rsidP="00872C0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selecciona el servicio turístico a adicionar.</w:t>
            </w:r>
          </w:p>
        </w:tc>
      </w:tr>
      <w:tr w:rsidR="00AE1735" w:rsidRPr="00781F67" w:rsidTr="000D45CA">
        <w:trPr>
          <w:trHeight w:val="4668"/>
        </w:trPr>
        <w:tc>
          <w:tcPr>
            <w:tcW w:w="1526" w:type="dxa"/>
            <w:vMerge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970CDA" w:rsidRDefault="00970CDA" w:rsidP="00970C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Dependiente de la opción seleccionada en el paso 3 e</w:t>
            </w:r>
            <w:r w:rsidRPr="00781F67">
              <w:rPr>
                <w:rFonts w:ascii="Arial" w:hAnsi="Arial" w:cs="Arial"/>
                <w:sz w:val="20"/>
                <w:szCs w:val="20"/>
              </w:rPr>
              <w:t>l sistema solicita los siguientes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 – opción habilitada para diligenciar, no – opción no habilitada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W w:w="4060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1480"/>
              <w:gridCol w:w="640"/>
              <w:gridCol w:w="800"/>
              <w:gridCol w:w="440"/>
              <w:gridCol w:w="700"/>
            </w:tblGrid>
            <w:tr w:rsidR="009E636D" w:rsidRPr="00E33DED" w:rsidTr="009E636D">
              <w:trPr>
                <w:trHeight w:val="495"/>
              </w:trPr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Servicio turístico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Cabalgata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Senderismo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Safari</w:t>
                  </w:r>
                </w:p>
              </w:tc>
              <w:tc>
                <w:tcPr>
                  <w:tcW w:w="7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Travesía en bicicleta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Nombre representativo del servicio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65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Descripción del servicio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Estado (lista desplegable ACTIVO/INACTIVO)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Cantidad de veredas asociadas al servicio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155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Dependiendo de la cantidad de veredas de la ruta,  permite adicionar las veredas (mediante lista desplegable), indicando el orden de cada vereda en la ruta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Cantidad de fincas de socios asociadas a la ruta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155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C80C0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Dependiendo de la cantidad de fincas de socios  de la ruta,  permite adicionar l</w:t>
                  </w:r>
                  <w:r w:rsidR="00C80C0F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o</w:t>
                  </w: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s </w:t>
                  </w:r>
                  <w:r w:rsidR="00C80C0F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socios</w:t>
                  </w: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(mediante lista desplegable), indicando el orden de cada finca en la ruta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510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057B4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M</w:t>
                  </w:r>
                  <w:r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vertAlign w:val="superscript"/>
                      <w:lang w:eastAsia="es-CO"/>
                    </w:rPr>
                    <w:t xml:space="preserve"> </w:t>
                  </w: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de la ruta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65"/>
              </w:trPr>
              <w:tc>
                <w:tcPr>
                  <w:tcW w:w="14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proofErr w:type="gramStart"/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requiere</w:t>
                  </w:r>
                  <w:proofErr w:type="gramEnd"/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 guía turístico?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7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E33DE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</w:tbl>
          <w:p w:rsidR="00AE1735" w:rsidRPr="00781F67" w:rsidRDefault="00AE1735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131D" w:rsidRPr="00781F67" w:rsidTr="0076131D">
        <w:trPr>
          <w:trHeight w:val="561"/>
        </w:trPr>
        <w:tc>
          <w:tcPr>
            <w:tcW w:w="1526" w:type="dxa"/>
          </w:tcPr>
          <w:p w:rsidR="0076131D" w:rsidRPr="00781F67" w:rsidRDefault="0076131D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6131D" w:rsidRPr="00781F67" w:rsidRDefault="0076131D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76131D" w:rsidRPr="00781F67" w:rsidRDefault="0076131D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76131D" w:rsidRPr="00781F67" w:rsidTr="0076131D">
        <w:trPr>
          <w:trHeight w:val="697"/>
        </w:trPr>
        <w:tc>
          <w:tcPr>
            <w:tcW w:w="1526" w:type="dxa"/>
          </w:tcPr>
          <w:p w:rsidR="0076131D" w:rsidRPr="00781F67" w:rsidRDefault="0076131D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76131D" w:rsidRPr="00781F67" w:rsidRDefault="0076131D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76131D" w:rsidRPr="00781F67" w:rsidRDefault="0076131D" w:rsidP="007613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almacena los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y asigna un consecutivo automático al </w:t>
            </w:r>
            <w:r w:rsidR="00AC14FA">
              <w:rPr>
                <w:rFonts w:ascii="Arial" w:hAnsi="Arial" w:cs="Arial"/>
                <w:sz w:val="20"/>
                <w:szCs w:val="20"/>
              </w:rPr>
              <w:t>servicio</w:t>
            </w:r>
            <w:r>
              <w:rPr>
                <w:rFonts w:ascii="Arial" w:hAnsi="Arial" w:cs="Arial"/>
                <w:sz w:val="20"/>
                <w:szCs w:val="20"/>
              </w:rPr>
              <w:t xml:space="preserve"> turístico </w:t>
            </w:r>
            <w:r w:rsidRPr="00781F67">
              <w:rPr>
                <w:rFonts w:ascii="Arial" w:hAnsi="Arial" w:cs="Arial"/>
                <w:sz w:val="20"/>
                <w:szCs w:val="20"/>
              </w:rPr>
              <w:t>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 organización turística el consecutivo y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1704FE" w:rsidRDefault="00AE1735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AE1735" w:rsidRPr="00781F67" w:rsidRDefault="00AE1735" w:rsidP="0076131D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Nuevo servicio </w:t>
            </w:r>
            <w:r w:rsidR="0076131D">
              <w:rPr>
                <w:rFonts w:ascii="Arial" w:hAnsi="Arial" w:cs="Arial"/>
                <w:sz w:val="20"/>
                <w:szCs w:val="20"/>
              </w:rPr>
              <w:t>turístico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E1735" w:rsidRPr="00781F67" w:rsidTr="00EA2B4F">
        <w:tc>
          <w:tcPr>
            <w:tcW w:w="1526" w:type="dxa"/>
            <w:vMerge w:val="restart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AE1735" w:rsidRPr="00781F67" w:rsidTr="00EA2B4F">
        <w:tc>
          <w:tcPr>
            <w:tcW w:w="1526" w:type="dxa"/>
            <w:vMerge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AE1735" w:rsidRPr="00781F67" w:rsidRDefault="00AC14FA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AE1735" w:rsidRPr="00781F67" w:rsidRDefault="00AE1735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AE1735" w:rsidRPr="00781F67" w:rsidRDefault="00AE1735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AE1735" w:rsidRPr="00781F67" w:rsidRDefault="00AE1735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AE1735" w:rsidRPr="00781F67" w:rsidRDefault="00AC14FA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AE1735"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AE1735" w:rsidRPr="00781F67" w:rsidTr="00EA2B4F">
        <w:tc>
          <w:tcPr>
            <w:tcW w:w="1526" w:type="dxa"/>
          </w:tcPr>
          <w:p w:rsidR="00AE1735" w:rsidRPr="00781F67" w:rsidRDefault="00AE1735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AE1735" w:rsidRPr="00781F67" w:rsidRDefault="00AE1735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E1735" w:rsidRDefault="00AE173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883CC2" w:rsidRPr="00781F67" w:rsidTr="00EA2B4F">
        <w:trPr>
          <w:trHeight w:val="567"/>
        </w:trPr>
        <w:tc>
          <w:tcPr>
            <w:tcW w:w="1526" w:type="dxa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883CC2" w:rsidRPr="00781F67" w:rsidRDefault="00883CC2" w:rsidP="00883CC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Servicios turísticos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prestados por la organización turística.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RF 1.</w:t>
            </w:r>
            <w:r w:rsidR="00192B84">
              <w:rPr>
                <w:rFonts w:ascii="Arial" w:hAnsi="Arial" w:cs="Arial"/>
                <w:sz w:val="20"/>
                <w:szCs w:val="20"/>
              </w:rPr>
              <w:t>1</w:t>
            </w:r>
            <w:r w:rsidR="0038568A">
              <w:rPr>
                <w:rFonts w:ascii="Arial" w:hAnsi="Arial" w:cs="Arial"/>
                <w:sz w:val="20"/>
                <w:szCs w:val="20"/>
              </w:rPr>
              <w:t>6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0"/>
              </w:rPr>
              <w:t xml:space="preserve">consultar los </w:t>
            </w:r>
            <w:r w:rsidR="006E40FA">
              <w:rPr>
                <w:rFonts w:ascii="Arial" w:hAnsi="Arial" w:cs="Arial"/>
                <w:sz w:val="20"/>
                <w:szCs w:val="20"/>
              </w:rPr>
              <w:t>servicios turísticos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EA2B4F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socio.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EA2B4F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servicio turístico debe existir en el sistema. </w:t>
            </w:r>
          </w:p>
        </w:tc>
      </w:tr>
      <w:tr w:rsidR="00883CC2" w:rsidRPr="00781F67" w:rsidTr="00EA2B4F">
        <w:tc>
          <w:tcPr>
            <w:tcW w:w="1526" w:type="dxa"/>
            <w:vMerge w:val="restart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883CC2" w:rsidRPr="001704FE" w:rsidRDefault="00883CC2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883CC2" w:rsidRPr="00781F67" w:rsidRDefault="00883CC2" w:rsidP="00883CC2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0"/>
                <w:szCs w:val="20"/>
              </w:rPr>
              <w:t>consulta de servicios turísticos</w:t>
            </w: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83CC2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883CC2" w:rsidRDefault="00F34B8B" w:rsidP="009E636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lista con las siguientes opciones: Caba</w:t>
            </w:r>
            <w:r w:rsidR="009E636D">
              <w:rPr>
                <w:rFonts w:ascii="Arial" w:hAnsi="Arial" w:cs="Arial"/>
                <w:sz w:val="20"/>
                <w:szCs w:val="20"/>
              </w:rPr>
              <w:t>lgata, Senderismo, Safari</w:t>
            </w:r>
            <w:r>
              <w:rPr>
                <w:rFonts w:ascii="Arial" w:hAnsi="Arial" w:cs="Arial"/>
                <w:sz w:val="20"/>
                <w:szCs w:val="20"/>
              </w:rPr>
              <w:t>, Travesía en bicicleta, Todos</w:t>
            </w:r>
            <w:r w:rsidR="006E40FA">
              <w:rPr>
                <w:rFonts w:ascii="Arial" w:hAnsi="Arial" w:cs="Arial"/>
                <w:sz w:val="20"/>
                <w:szCs w:val="20"/>
              </w:rPr>
              <w:t xml:space="preserve"> y organizar por: Fecha inscripción ó servicio turístico</w:t>
            </w: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83CC2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883CC2" w:rsidRPr="00781F67" w:rsidRDefault="006E40FA" w:rsidP="006E40FA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acuerdo con lo que requiere consultar.</w:t>
            </w: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83CC2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6E40FA" w:rsidRDefault="006E40FA" w:rsidP="006E40FA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El sistema muestra una lista ordenada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(de acuerdo con el criterio “organizar por” seleccionado)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con la siguiente información: fecha de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inscripción, servicio turístico, estado, código único (consecutivo asignado por el sistema) y Nombre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. Habilita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dos botones Consultar detalle y Modificar. </w:t>
            </w:r>
          </w:p>
          <w:p w:rsidR="006E40FA" w:rsidRDefault="006E40FA" w:rsidP="006E40FA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l dar clic sobre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Consultar detalle, muestra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la información detallada de ese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servicio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6E40FA" w:rsidRPr="006E40FA" w:rsidRDefault="006E40FA" w:rsidP="006E40FA">
            <w:pPr>
              <w:rPr>
                <w:rFonts w:ascii="Arial" w:hAnsi="Arial" w:cs="Arial"/>
                <w:sz w:val="20"/>
                <w:szCs w:val="20"/>
              </w:rPr>
            </w:pPr>
            <w:r w:rsidRPr="006E40FA">
              <w:rPr>
                <w:rFonts w:ascii="Arial" w:hAnsi="Arial" w:cs="Arial"/>
                <w:snapToGrid w:val="0"/>
                <w:sz w:val="20"/>
                <w:szCs w:val="20"/>
              </w:rPr>
              <w:t>Al dar clic sobre Modificar, muestra la información detallada de ese servicio y habilita los campos para ser modificados.</w:t>
            </w:r>
          </w:p>
          <w:p w:rsidR="00883CC2" w:rsidRPr="003D5ACB" w:rsidRDefault="00883CC2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883CC2" w:rsidRPr="00781F67" w:rsidRDefault="00883CC2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la impresión de los datos, el sistema imprime los</w:t>
            </w:r>
            <w:r>
              <w:rPr>
                <w:rFonts w:ascii="Arial" w:hAnsi="Arial" w:cs="Arial"/>
                <w:sz w:val="20"/>
                <w:szCs w:val="20"/>
              </w:rPr>
              <w:t xml:space="preserve"> datos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 socio.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1704FE" w:rsidRDefault="00883CC2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883CC2" w:rsidRPr="00781F67" w:rsidTr="00EA2B4F">
        <w:tc>
          <w:tcPr>
            <w:tcW w:w="1526" w:type="dxa"/>
            <w:vMerge w:val="restart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883CC2" w:rsidRPr="00781F67" w:rsidTr="00EA2B4F">
        <w:tc>
          <w:tcPr>
            <w:tcW w:w="1526" w:type="dxa"/>
            <w:vMerge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883CC2" w:rsidRPr="00781F67" w:rsidRDefault="00883CC2" w:rsidP="00A01E0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Si</w:t>
            </w:r>
            <w:r w:rsidR="00A01E0F">
              <w:rPr>
                <w:rFonts w:ascii="Arial" w:hAnsi="Arial" w:cs="Arial"/>
                <w:sz w:val="20"/>
                <w:szCs w:val="20"/>
              </w:rPr>
              <w:t xml:space="preserve"> el sistema no tiene registros según los filtro seleccionado</w:t>
            </w:r>
            <w:proofErr w:type="gramStart"/>
            <w:r w:rsidR="00A01E0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781F67">
              <w:rPr>
                <w:rFonts w:ascii="Arial" w:hAnsi="Arial" w:cs="Arial"/>
                <w:sz w:val="20"/>
                <w:szCs w:val="20"/>
              </w:rPr>
              <w:t>,</w:t>
            </w:r>
            <w:proofErr w:type="gramEnd"/>
            <w:r w:rsidRPr="00781F67">
              <w:rPr>
                <w:rFonts w:ascii="Arial" w:hAnsi="Arial" w:cs="Arial"/>
                <w:sz w:val="20"/>
                <w:szCs w:val="20"/>
              </w:rPr>
              <w:t xml:space="preserve"> el sistema comunica a</w:t>
            </w:r>
            <w:r w:rsidR="00A01E0F">
              <w:rPr>
                <w:rFonts w:ascii="Arial" w:hAnsi="Arial" w:cs="Arial"/>
                <w:sz w:val="20"/>
                <w:szCs w:val="20"/>
              </w:rPr>
              <w:t xml:space="preserve">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la situación, a continuación este caso de uso termina.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883CC2" w:rsidRPr="00781F67" w:rsidRDefault="00883CC2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883CC2" w:rsidRPr="00781F67" w:rsidRDefault="00883CC2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883CC2" w:rsidRPr="00781F67" w:rsidRDefault="00752EEC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883CC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83CC2" w:rsidRPr="00781F67">
              <w:rPr>
                <w:rFonts w:ascii="Arial" w:hAnsi="Arial" w:cs="Arial"/>
                <w:sz w:val="20"/>
                <w:szCs w:val="20"/>
              </w:rPr>
              <w:t>veces/</w:t>
            </w:r>
            <w:r w:rsidR="00883CC2"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</w:tr>
      <w:tr w:rsidR="00883CC2" w:rsidRPr="00781F67" w:rsidTr="00EA2B4F">
        <w:tc>
          <w:tcPr>
            <w:tcW w:w="1526" w:type="dxa"/>
          </w:tcPr>
          <w:p w:rsidR="00883CC2" w:rsidRPr="00781F67" w:rsidRDefault="00883CC2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883CC2" w:rsidRPr="00781F67" w:rsidRDefault="00883CC2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7903" w:rsidRDefault="00D9790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D97903" w:rsidRPr="00781F67" w:rsidTr="00EA2B4F">
        <w:trPr>
          <w:trHeight w:val="567"/>
        </w:trPr>
        <w:tc>
          <w:tcPr>
            <w:tcW w:w="1526" w:type="dxa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D97903" w:rsidRPr="00781F67" w:rsidRDefault="00D97903" w:rsidP="00680C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0C74">
              <w:rPr>
                <w:rFonts w:ascii="Arial" w:hAnsi="Arial" w:cs="Arial"/>
                <w:sz w:val="20"/>
                <w:szCs w:val="20"/>
              </w:rPr>
              <w:t xml:space="preserve">servicios turísticos 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D97903" w:rsidRPr="00781F67" w:rsidRDefault="00D97903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prestados por la organización turística.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D97903" w:rsidRPr="00781F67" w:rsidRDefault="00192B84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7</w:t>
            </w:r>
            <w:r w:rsidR="00D97903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97903">
              <w:rPr>
                <w:rFonts w:ascii="Arial" w:hAnsi="Arial" w:cs="Arial"/>
                <w:sz w:val="20"/>
                <w:szCs w:val="20"/>
              </w:rPr>
              <w:t>Modificar servicios turísticos.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D97903" w:rsidRPr="00781F67" w:rsidRDefault="00D97903" w:rsidP="00EA2B4F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consultar los servicios adscritos al socio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D97903" w:rsidRPr="00781F67" w:rsidRDefault="00D97903" w:rsidP="00D97903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servicio turístico debe estar registrado en el sistema.</w:t>
            </w:r>
          </w:p>
        </w:tc>
      </w:tr>
      <w:tr w:rsidR="00D97903" w:rsidRPr="00781F67" w:rsidTr="00EA2B4F">
        <w:tc>
          <w:tcPr>
            <w:tcW w:w="1526" w:type="dxa"/>
            <w:vMerge w:val="restart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D97903" w:rsidRPr="001704FE" w:rsidRDefault="00D97903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D97903" w:rsidRPr="00781F67" w:rsidRDefault="00D97903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 1.</w:t>
            </w:r>
            <w:r w:rsidR="00192B84">
              <w:rPr>
                <w:rFonts w:ascii="Arial" w:hAnsi="Arial" w:cs="Arial"/>
                <w:sz w:val="20"/>
                <w:szCs w:val="20"/>
              </w:rPr>
              <w:t>15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0"/>
              </w:rPr>
              <w:t>consultar los servicios turísticos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D97903" w:rsidRPr="00D17CDC" w:rsidRDefault="00D97903" w:rsidP="00D979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>servicio turístico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D97903" w:rsidRDefault="00D97903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  <w:r>
              <w:rPr>
                <w:rFonts w:ascii="Arial" w:hAnsi="Arial" w:cs="Arial"/>
                <w:sz w:val="20"/>
                <w:szCs w:val="20"/>
              </w:rPr>
              <w:t>, dependiendo del tipo de servicio turístico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</w:p>
          <w:tbl>
            <w:tblPr>
              <w:tblW w:w="5983" w:type="dxa"/>
              <w:tblLayout w:type="fixed"/>
              <w:tblCellMar>
                <w:left w:w="70" w:type="dxa"/>
                <w:right w:w="70" w:type="dxa"/>
              </w:tblCellMar>
              <w:tblLook w:val="04A0"/>
            </w:tblPr>
            <w:tblGrid>
              <w:gridCol w:w="2297"/>
              <w:gridCol w:w="851"/>
              <w:gridCol w:w="850"/>
              <w:gridCol w:w="851"/>
              <w:gridCol w:w="1134"/>
            </w:tblGrid>
            <w:tr w:rsidR="009E636D" w:rsidRPr="00E33DED" w:rsidTr="009E636D">
              <w:trPr>
                <w:trHeight w:val="495"/>
              </w:trPr>
              <w:tc>
                <w:tcPr>
                  <w:tcW w:w="22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Servicio turístico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Cabalgata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Senderismo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Safari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es-CO"/>
                    </w:rPr>
                    <w:t>Travesía en bicicleta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Nombre representativo del servicio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65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Descripción del servicio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Estado (lista desplegable ACTIVO/INACTIVO)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Cantidad de veredas asociadas al servicio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155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lastRenderedPageBreak/>
                    <w:t>Dependiendo de la cantidad de veredas de la ruta,  permite adicionar las veredas (mediante lista desplegable), indicando el orden de cada vereda en la ruta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330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Cantidad de fincas de socios asociadas a la ruta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155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C80C0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Dependiendo de la cantidad de fincas de socios  de </w:t>
                  </w:r>
                  <w:r w:rsidR="00C80C0F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la ruta,  permite adicionar lo socios</w:t>
                  </w: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(mediante lista desplegable), indicando el orden de cada finca en la ruta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510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M</w:t>
                  </w:r>
                  <w:r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vertAlign w:val="superscript"/>
                      <w:lang w:eastAsia="es-CO"/>
                    </w:rPr>
                    <w:t xml:space="preserve"> </w:t>
                  </w: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de la ruta 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  <w:tr w:rsidR="009E636D" w:rsidRPr="00E33DED" w:rsidTr="009E636D">
              <w:trPr>
                <w:trHeight w:val="165"/>
              </w:trPr>
              <w:tc>
                <w:tcPr>
                  <w:tcW w:w="22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proofErr w:type="gramStart"/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requiere</w:t>
                  </w:r>
                  <w:proofErr w:type="gramEnd"/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 xml:space="preserve"> guía turístico?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E636D" w:rsidRPr="00E33DED" w:rsidRDefault="009E636D" w:rsidP="00327B1F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</w:pPr>
                  <w:r w:rsidRPr="00E33DED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es-CO"/>
                    </w:rPr>
                    <w:t>si</w:t>
                  </w:r>
                </w:p>
              </w:tc>
            </w:tr>
          </w:tbl>
          <w:p w:rsidR="00D97903" w:rsidRPr="00781F67" w:rsidRDefault="00D97903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D97903" w:rsidRPr="00781F67" w:rsidRDefault="00D97903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D97903" w:rsidRPr="00781F67" w:rsidRDefault="00D97903" w:rsidP="00534DA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e informa </w:t>
            </w:r>
            <w:r w:rsidR="00534DA7"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el proceso ha terminado con éxito.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1704FE" w:rsidRDefault="00D97903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D97903" w:rsidRPr="00781F67" w:rsidRDefault="00D97903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Hospedaje actualizado.</w:t>
            </w:r>
          </w:p>
        </w:tc>
      </w:tr>
      <w:tr w:rsidR="00D97903" w:rsidRPr="00781F67" w:rsidTr="00EA2B4F">
        <w:tc>
          <w:tcPr>
            <w:tcW w:w="1526" w:type="dxa"/>
            <w:vMerge w:val="restart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D97903" w:rsidRPr="00781F67" w:rsidTr="00EA2B4F">
        <w:tc>
          <w:tcPr>
            <w:tcW w:w="1526" w:type="dxa"/>
            <w:vMerge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D97903" w:rsidRPr="00781F67" w:rsidRDefault="00D97903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D97903" w:rsidRPr="00781F67" w:rsidRDefault="00D97903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D97903" w:rsidRPr="00781F67" w:rsidRDefault="00D97903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D97903" w:rsidRPr="00781F67" w:rsidRDefault="00534DA7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97903" w:rsidRPr="00781F67">
              <w:rPr>
                <w:rFonts w:ascii="Arial" w:hAnsi="Arial" w:cs="Arial"/>
                <w:sz w:val="20"/>
                <w:szCs w:val="20"/>
              </w:rPr>
              <w:t xml:space="preserve">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D97903" w:rsidRPr="00781F67" w:rsidTr="00EA2B4F">
        <w:tc>
          <w:tcPr>
            <w:tcW w:w="1526" w:type="dxa"/>
          </w:tcPr>
          <w:p w:rsidR="00D97903" w:rsidRPr="00781F67" w:rsidRDefault="00D97903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D97903" w:rsidRPr="00781F67" w:rsidRDefault="00D97903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97903" w:rsidRDefault="00D97903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680C74" w:rsidRPr="00781F67" w:rsidTr="00EA2B4F">
        <w:trPr>
          <w:trHeight w:val="567"/>
        </w:trPr>
        <w:tc>
          <w:tcPr>
            <w:tcW w:w="1526" w:type="dxa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680C74" w:rsidRPr="00781F67" w:rsidRDefault="00680C74" w:rsidP="002657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 w:rsidR="00265791"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680C74" w:rsidRPr="00AE1735" w:rsidRDefault="00680C74" w:rsidP="00265791">
            <w:pPr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los </w:t>
            </w:r>
            <w:r w:rsidR="00265791">
              <w:rPr>
                <w:rFonts w:ascii="Arial" w:hAnsi="Arial" w:cs="Arial"/>
                <w:sz w:val="20"/>
                <w:szCs w:val="20"/>
                <w:lang w:val="es-ES"/>
              </w:rPr>
              <w:t>eventos diseñados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por la organización turística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680C74" w:rsidRPr="00781F67" w:rsidRDefault="00265791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8</w:t>
            </w:r>
            <w:r w:rsidR="00680C74">
              <w:rPr>
                <w:rFonts w:ascii="Arial" w:hAnsi="Arial" w:cs="Arial"/>
                <w:sz w:val="20"/>
                <w:szCs w:val="20"/>
              </w:rPr>
              <w:t xml:space="preserve"> Permitir el registro de </w:t>
            </w:r>
            <w:r>
              <w:rPr>
                <w:rFonts w:ascii="Arial" w:hAnsi="Arial" w:cs="Arial"/>
                <w:sz w:val="20"/>
                <w:szCs w:val="20"/>
              </w:rPr>
              <w:t>eventos</w:t>
            </w:r>
            <w:r w:rsidR="00680C7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680C74" w:rsidRPr="00781F67" w:rsidRDefault="00680C74" w:rsidP="00265791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registrar un nuevo </w:t>
            </w:r>
            <w:r w:rsidR="00265791">
              <w:rPr>
                <w:rFonts w:ascii="Arial" w:hAnsi="Arial" w:cs="Arial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680C74" w:rsidRPr="00781F67" w:rsidRDefault="00680C74" w:rsidP="00EA2B4F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0C74" w:rsidRPr="00781F67" w:rsidTr="00EA2B4F">
        <w:tc>
          <w:tcPr>
            <w:tcW w:w="1526" w:type="dxa"/>
            <w:vMerge w:val="restart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680C74" w:rsidRPr="001704FE" w:rsidRDefault="00680C74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80C74" w:rsidRPr="00781F67" w:rsidTr="00EA2B4F">
        <w:tc>
          <w:tcPr>
            <w:tcW w:w="1526" w:type="dxa"/>
            <w:vMerge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680C74" w:rsidRPr="00781F67" w:rsidRDefault="00680C74" w:rsidP="00BC2253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registro de </w:t>
            </w:r>
            <w:r w:rsidR="00BC2253"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680C74" w:rsidRPr="00781F67" w:rsidTr="00EA2B4F">
        <w:tc>
          <w:tcPr>
            <w:tcW w:w="1526" w:type="dxa"/>
            <w:vMerge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680C74" w:rsidRDefault="00680C74" w:rsidP="00BC22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</w:t>
            </w:r>
            <w:r w:rsidRPr="000F2911">
              <w:rPr>
                <w:rFonts w:ascii="Arial" w:hAnsi="Arial" w:cs="Arial"/>
                <w:sz w:val="20"/>
                <w:szCs w:val="20"/>
              </w:rPr>
              <w:t xml:space="preserve"> las opciones de </w:t>
            </w:r>
            <w:r w:rsidR="00BC2253">
              <w:rPr>
                <w:rFonts w:ascii="Arial" w:hAnsi="Arial" w:cs="Arial"/>
                <w:sz w:val="20"/>
                <w:szCs w:val="20"/>
              </w:rPr>
              <w:t>eventos</w:t>
            </w:r>
            <w:r w:rsidRPr="000F2911">
              <w:rPr>
                <w:rFonts w:ascii="Arial" w:hAnsi="Arial" w:cs="Arial"/>
                <w:sz w:val="20"/>
                <w:szCs w:val="20"/>
              </w:rPr>
              <w:t xml:space="preserve"> (con iconos que representan de manera gráfica el tipo de </w:t>
            </w:r>
            <w:r w:rsidR="00BC2253">
              <w:rPr>
                <w:rFonts w:ascii="Arial" w:hAnsi="Arial" w:cs="Arial"/>
                <w:sz w:val="20"/>
                <w:szCs w:val="20"/>
              </w:rPr>
              <w:t>evento</w:t>
            </w:r>
            <w:r w:rsidRPr="000F2911">
              <w:rPr>
                <w:rFonts w:ascii="Arial" w:hAnsi="Arial" w:cs="Arial"/>
                <w:sz w:val="20"/>
                <w:szCs w:val="20"/>
              </w:rPr>
              <w:t xml:space="preserve">): </w:t>
            </w:r>
            <w:r w:rsidR="00BC2253">
              <w:rPr>
                <w:rFonts w:ascii="Arial" w:hAnsi="Arial" w:cs="Arial"/>
                <w:sz w:val="20"/>
                <w:szCs w:val="20"/>
              </w:rPr>
              <w:t>Deportivo empresarial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BC2253">
              <w:rPr>
                <w:rFonts w:ascii="Arial" w:hAnsi="Arial" w:cs="Arial"/>
                <w:sz w:val="20"/>
                <w:szCs w:val="20"/>
              </w:rPr>
              <w:t xml:space="preserve"> espiritual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80C74" w:rsidRPr="00781F67" w:rsidTr="00EA2B4F">
        <w:tc>
          <w:tcPr>
            <w:tcW w:w="1526" w:type="dxa"/>
            <w:vMerge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680C74" w:rsidRPr="00781F67" w:rsidRDefault="00680C74" w:rsidP="00BF4C3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selecciona </w:t>
            </w:r>
            <w:r w:rsidR="00BF4C3B">
              <w:rPr>
                <w:rFonts w:ascii="Arial" w:hAnsi="Arial" w:cs="Arial"/>
                <w:sz w:val="20"/>
                <w:szCs w:val="20"/>
              </w:rPr>
              <w:t>el evento</w:t>
            </w:r>
            <w:r>
              <w:rPr>
                <w:rFonts w:ascii="Arial" w:hAnsi="Arial" w:cs="Arial"/>
                <w:sz w:val="20"/>
                <w:szCs w:val="20"/>
              </w:rPr>
              <w:t xml:space="preserve"> a adicionar.</w:t>
            </w:r>
          </w:p>
        </w:tc>
      </w:tr>
      <w:tr w:rsidR="00680C74" w:rsidRPr="00781F67" w:rsidTr="009E636D">
        <w:trPr>
          <w:trHeight w:val="8349"/>
        </w:trPr>
        <w:tc>
          <w:tcPr>
            <w:tcW w:w="1526" w:type="dxa"/>
            <w:vMerge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680C74" w:rsidRDefault="00680C74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Dependiente de la opción seleccionada en el paso 3 e</w:t>
            </w:r>
            <w:r w:rsidRPr="00781F67">
              <w:rPr>
                <w:rFonts w:ascii="Arial" w:hAnsi="Arial" w:cs="Arial"/>
                <w:sz w:val="20"/>
                <w:szCs w:val="20"/>
              </w:rPr>
              <w:t>l sistema solicita los siguientes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 (si – opción habilitada para diligenciar, no – opción no habilitada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tbl>
            <w:tblPr>
              <w:tblStyle w:val="Tablaconcuadrcula"/>
              <w:tblW w:w="5360" w:type="dxa"/>
              <w:tblLayout w:type="fixed"/>
              <w:tblLook w:val="04A0"/>
            </w:tblPr>
            <w:tblGrid>
              <w:gridCol w:w="2120"/>
              <w:gridCol w:w="1080"/>
              <w:gridCol w:w="1080"/>
              <w:gridCol w:w="1080"/>
            </w:tblGrid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Eventos</w:t>
                  </w:r>
                </w:p>
              </w:tc>
              <w:tc>
                <w:tcPr>
                  <w:tcW w:w="1080" w:type="dxa"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Deportivo</w:t>
                  </w:r>
                </w:p>
              </w:tc>
              <w:tc>
                <w:tcPr>
                  <w:tcW w:w="1080" w:type="dxa"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Empresarial</w:t>
                  </w:r>
                </w:p>
              </w:tc>
              <w:tc>
                <w:tcPr>
                  <w:tcW w:w="1080" w:type="dxa"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Espiritual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Nombre del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97555" w:rsidRPr="0074607D" w:rsidTr="009E636D">
              <w:trPr>
                <w:trHeight w:val="499"/>
              </w:trPr>
              <w:tc>
                <w:tcPr>
                  <w:tcW w:w="2120" w:type="dxa"/>
                  <w:hideMark/>
                </w:tcPr>
                <w:p w:rsidR="00797555" w:rsidRDefault="00797555">
                  <w:pP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Estado del evento (lista desplegable) Activo, Inactivo, Cancelado, Terminado.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97555" w:rsidRDefault="00797555">
                  <w:pPr>
                    <w:jc w:val="center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97555" w:rsidRDefault="00797555">
                  <w:pPr>
                    <w:jc w:val="center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97555" w:rsidRDefault="00797555">
                  <w:pPr>
                    <w:jc w:val="center"/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color w:val="000000"/>
                      <w:sz w:val="12"/>
                      <w:szCs w:val="12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Fecha Inicio del evento (calendario)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Fecha fin del evento (calendario)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proofErr w:type="spellStart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Nit</w:t>
                  </w:r>
                  <w:proofErr w:type="spellEnd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ó cédula del Cliente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Nombre o razón social del cliente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adultos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menores de 2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de 3 años a 7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de 8 años a 17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51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Deporte (Lista desplegable) </w:t>
                  </w:r>
                  <w:proofErr w:type="spellStart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Tennis</w:t>
                  </w:r>
                  <w:proofErr w:type="spellEnd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de mesa, futbol, ajedrez, </w:t>
                  </w:r>
                  <w:proofErr w:type="spellStart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basketball</w:t>
                  </w:r>
                  <w:proofErr w:type="spellEnd"/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, ciclismo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coliseos deportivos solicitadas en el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67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Coliseos deportivos, permite adicionarlos mediante  (lista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servicios turísticos de socios relacionadas al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675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servicios turísticos de socios  ,  permite adicionarlos(mediante 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51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Cantidad de servicios turísticos de la </w:t>
                  </w:r>
                  <w:r w:rsidR="009E636D"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organización</w:t>
                  </w: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turística relacionadas al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74607D" w:rsidRPr="0074607D" w:rsidTr="009E636D">
              <w:trPr>
                <w:trHeight w:val="840"/>
              </w:trPr>
              <w:tc>
                <w:tcPr>
                  <w:tcW w:w="2120" w:type="dxa"/>
                  <w:hideMark/>
                </w:tcPr>
                <w:p w:rsidR="0074607D" w:rsidRPr="0074607D" w:rsidRDefault="0074607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servicios turísticos de la organización turística,  permite adicionarlos(mediante 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74607D" w:rsidRPr="0074607D" w:rsidRDefault="0074607D" w:rsidP="0074607D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9E636D" w:rsidRPr="0074607D" w:rsidTr="009E636D">
              <w:trPr>
                <w:trHeight w:val="354"/>
              </w:trPr>
              <w:tc>
                <w:tcPr>
                  <w:tcW w:w="2120" w:type="dxa"/>
                  <w:hideMark/>
                </w:tcPr>
                <w:p w:rsidR="009E636D" w:rsidRPr="0074607D" w:rsidRDefault="009E636D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9E636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Porcentaje comisión organización turística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8B36A7" w:rsidRPr="0074607D" w:rsidTr="009E636D">
              <w:trPr>
                <w:trHeight w:val="354"/>
              </w:trPr>
              <w:tc>
                <w:tcPr>
                  <w:tcW w:w="2120" w:type="dxa"/>
                  <w:hideMark/>
                </w:tcPr>
                <w:p w:rsidR="008B36A7" w:rsidRPr="009E636D" w:rsidRDefault="008B36A7" w:rsidP="0074607D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Valor eventos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</w:tbl>
          <w:p w:rsidR="00680C74" w:rsidRPr="00781F67" w:rsidRDefault="00680C74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80C74" w:rsidRPr="00781F67" w:rsidTr="00EA2B4F">
        <w:trPr>
          <w:trHeight w:val="561"/>
        </w:trPr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680C74" w:rsidRPr="00781F67" w:rsidRDefault="00680C74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680C74" w:rsidRPr="00781F67" w:rsidTr="00EA2B4F">
        <w:trPr>
          <w:trHeight w:val="697"/>
        </w:trPr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680C74" w:rsidRPr="00781F67" w:rsidRDefault="00680C74" w:rsidP="001718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almacena los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y asigna un consecutivo automático al </w:t>
            </w:r>
            <w:r w:rsidR="0017186C">
              <w:rPr>
                <w:rFonts w:ascii="Arial" w:hAnsi="Arial" w:cs="Arial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a organización turística el consecutivo y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1704FE" w:rsidRDefault="00680C74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680C74" w:rsidRPr="00781F67" w:rsidRDefault="00680C74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Nuevo servicio turístico.</w:t>
            </w:r>
          </w:p>
        </w:tc>
      </w:tr>
      <w:tr w:rsidR="00680C74" w:rsidRPr="00781F67" w:rsidTr="00EA2B4F">
        <w:tc>
          <w:tcPr>
            <w:tcW w:w="1526" w:type="dxa"/>
            <w:vMerge w:val="restart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680C74" w:rsidRPr="00781F67" w:rsidTr="00EA2B4F">
        <w:tc>
          <w:tcPr>
            <w:tcW w:w="1526" w:type="dxa"/>
            <w:vMerge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680C74" w:rsidRPr="00781F67" w:rsidRDefault="00680C74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cancelar la operación, el sistema cancela la operación, a continuación este caso de uso termina.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680C74" w:rsidRPr="00781F67" w:rsidRDefault="00680C7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680C74" w:rsidRPr="00781F67" w:rsidRDefault="00680C74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680C74" w:rsidRPr="00781F67" w:rsidRDefault="009E636D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680C74" w:rsidRPr="00781F67">
              <w:rPr>
                <w:rFonts w:ascii="Arial" w:hAnsi="Arial" w:cs="Arial"/>
                <w:sz w:val="20"/>
                <w:szCs w:val="20"/>
              </w:rPr>
              <w:t xml:space="preserve"> veces/mes</w:t>
            </w:r>
          </w:p>
        </w:tc>
      </w:tr>
      <w:tr w:rsidR="00680C74" w:rsidRPr="00781F67" w:rsidTr="00EA2B4F">
        <w:tc>
          <w:tcPr>
            <w:tcW w:w="1526" w:type="dxa"/>
          </w:tcPr>
          <w:p w:rsidR="00680C74" w:rsidRPr="00781F67" w:rsidRDefault="00680C7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680C74" w:rsidRPr="00781F67" w:rsidRDefault="00680C7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80C74" w:rsidRDefault="00680C74">
      <w:pPr>
        <w:rPr>
          <w:rFonts w:ascii="Arial" w:hAnsi="Arial" w:cs="Arial"/>
          <w:sz w:val="20"/>
          <w:szCs w:val="20"/>
        </w:rPr>
      </w:pPr>
    </w:p>
    <w:p w:rsidR="009E636D" w:rsidRDefault="009E636D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1E2E14" w:rsidRPr="00781F67" w:rsidTr="00EA2B4F">
        <w:trPr>
          <w:trHeight w:val="567"/>
        </w:trPr>
        <w:tc>
          <w:tcPr>
            <w:tcW w:w="1526" w:type="dxa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lastRenderedPageBreak/>
              <w:drawing>
                <wp:inline distT="0" distB="0" distL="0" distR="0">
                  <wp:extent cx="393405" cy="365223"/>
                  <wp:effectExtent l="0" t="0" r="6985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1E2E14" w:rsidRPr="00781F67" w:rsidRDefault="001E2E14" w:rsidP="001E2E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1E2E14" w:rsidRPr="00781F67" w:rsidRDefault="001E2E14" w:rsidP="001E2E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eventos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1E2E14" w:rsidRPr="00781F67" w:rsidRDefault="00192B84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1.1</w:t>
            </w:r>
            <w:r w:rsidR="0038568A">
              <w:rPr>
                <w:rFonts w:ascii="Arial" w:hAnsi="Arial" w:cs="Arial"/>
                <w:sz w:val="20"/>
                <w:szCs w:val="20"/>
              </w:rPr>
              <w:t>9</w:t>
            </w:r>
            <w:r w:rsidR="001E2E14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E2E14">
              <w:rPr>
                <w:rFonts w:ascii="Arial" w:hAnsi="Arial" w:cs="Arial"/>
                <w:sz w:val="20"/>
                <w:szCs w:val="20"/>
              </w:rPr>
              <w:t>Consultar eventos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1E2E14" w:rsidRPr="00781F67" w:rsidRDefault="001E2E14" w:rsidP="00797555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consultar </w:t>
            </w:r>
            <w:r w:rsidR="00797555"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1E2E14" w:rsidRPr="00781F67" w:rsidRDefault="001E2E14" w:rsidP="00797555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797555">
              <w:rPr>
                <w:rFonts w:ascii="Arial" w:hAnsi="Arial" w:cs="Arial"/>
                <w:sz w:val="20"/>
                <w:szCs w:val="20"/>
              </w:rPr>
              <w:t>eventos</w:t>
            </w:r>
            <w:r>
              <w:rPr>
                <w:rFonts w:ascii="Arial" w:hAnsi="Arial" w:cs="Arial"/>
                <w:sz w:val="20"/>
                <w:szCs w:val="20"/>
              </w:rPr>
              <w:t xml:space="preserve"> deben estar registrados en el sistema.</w:t>
            </w:r>
          </w:p>
        </w:tc>
      </w:tr>
      <w:tr w:rsidR="001E2E14" w:rsidRPr="00781F67" w:rsidTr="00EA2B4F">
        <w:tc>
          <w:tcPr>
            <w:tcW w:w="1526" w:type="dxa"/>
            <w:vMerge w:val="restart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1E2E14" w:rsidRPr="001704FE" w:rsidRDefault="001E2E14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1E2E14" w:rsidRPr="00781F67" w:rsidRDefault="001E2E14" w:rsidP="00797555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0"/>
                <w:szCs w:val="20"/>
              </w:rPr>
              <w:t xml:space="preserve">consulta de </w:t>
            </w:r>
            <w:r w:rsidR="00797555"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1E2E14" w:rsidRPr="00D17CDC" w:rsidRDefault="001E2E14" w:rsidP="001F17E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 solicita los siguientes datos: tipo de identificación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 cliente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: cédula  o  </w:t>
            </w:r>
            <w:proofErr w:type="spellStart"/>
            <w:r w:rsidRPr="00781F67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(según aplique), </w:t>
            </w:r>
            <w:r w:rsidRPr="00781F67">
              <w:rPr>
                <w:rFonts w:ascii="Arial" w:hAnsi="Arial" w:cs="Arial"/>
                <w:sz w:val="20"/>
                <w:szCs w:val="20"/>
              </w:rPr>
              <w:t>número de identificación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 cliente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 Tipo de Evento</w:t>
            </w:r>
            <w:r>
              <w:rPr>
                <w:rFonts w:ascii="Arial" w:hAnsi="Arial" w:cs="Arial"/>
                <w:sz w:val="20"/>
                <w:szCs w:val="20"/>
              </w:rPr>
              <w:t xml:space="preserve">: lista desplegable con las opciones 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Deportivo, Empresarial, Espiritual </w:t>
            </w:r>
            <w:r>
              <w:rPr>
                <w:rFonts w:ascii="Arial" w:hAnsi="Arial" w:cs="Arial"/>
                <w:sz w:val="20"/>
                <w:szCs w:val="20"/>
              </w:rPr>
              <w:t>y Todos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, Estado (lista desplegable) </w:t>
            </w:r>
            <w:r w:rsidR="001F17E9" w:rsidRPr="001F17E9">
              <w:rPr>
                <w:rFonts w:ascii="Arial" w:hAnsi="Arial" w:cs="Arial"/>
                <w:sz w:val="20"/>
                <w:szCs w:val="20"/>
              </w:rPr>
              <w:t>Activo, Inactivo, Cancelado, Terminado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, Fecha Inicio, Fecha fin </w:t>
            </w:r>
            <w:r>
              <w:rPr>
                <w:rFonts w:ascii="Arial" w:hAnsi="Arial" w:cs="Arial"/>
                <w:sz w:val="20"/>
                <w:szCs w:val="20"/>
              </w:rPr>
              <w:t>y organizar por</w:t>
            </w:r>
            <w:r w:rsidR="001F17E9">
              <w:rPr>
                <w:rFonts w:ascii="Arial" w:hAnsi="Arial" w:cs="Arial"/>
                <w:sz w:val="20"/>
                <w:szCs w:val="20"/>
              </w:rPr>
              <w:t xml:space="preserve"> (lista desplegable)</w:t>
            </w:r>
            <w:r>
              <w:rPr>
                <w:rFonts w:ascii="Arial" w:hAnsi="Arial" w:cs="Arial"/>
                <w:sz w:val="20"/>
                <w:szCs w:val="20"/>
              </w:rPr>
              <w:t xml:space="preserve">: Fecha </w:t>
            </w:r>
            <w:r w:rsidR="001F17E9">
              <w:rPr>
                <w:rFonts w:ascii="Arial" w:hAnsi="Arial" w:cs="Arial"/>
                <w:sz w:val="20"/>
                <w:szCs w:val="20"/>
              </w:rPr>
              <w:t>Inicio,  Tipo Evento o Estado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1E2E14" w:rsidRPr="00781F67" w:rsidRDefault="001E2E14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</w:t>
            </w:r>
            <w:r>
              <w:rPr>
                <w:rFonts w:ascii="Arial" w:hAnsi="Arial" w:cs="Arial"/>
                <w:sz w:val="20"/>
                <w:szCs w:val="20"/>
              </w:rPr>
              <w:t xml:space="preserve"> de acuerdo con lo que requiere consultar.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1E2E14" w:rsidRDefault="001E2E14" w:rsidP="00EA2B4F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El sistema muestra una lista ordenada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(de acuerdo con el criterio “organizar por” seleccionado)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con la siguiente </w:t>
            </w:r>
            <w:proofErr w:type="spellStart"/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>información</w:t>
            </w:r>
            <w:proofErr w:type="gramStart"/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>:</w:t>
            </w:r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>Nombre</w:t>
            </w:r>
            <w:proofErr w:type="spellEnd"/>
            <w:proofErr w:type="gramEnd"/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 xml:space="preserve">, 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fecha de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</w:t>
            </w:r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>inicio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, </w:t>
            </w:r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 xml:space="preserve">Fecha fin, Estado,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tipo de </w:t>
            </w:r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, estado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. Habilita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dos botones Consultar detalle y Modificar. </w:t>
            </w:r>
          </w:p>
          <w:p w:rsidR="001E2E14" w:rsidRDefault="001E2E14" w:rsidP="00EA2B4F">
            <w:pPr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l dar clic sobre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Consultar detalle, muestra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 xml:space="preserve"> la información detallada de ese </w:t>
            </w:r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>evento</w:t>
            </w:r>
            <w:r w:rsidRPr="00781F67">
              <w:rPr>
                <w:rFonts w:ascii="Arial" w:hAnsi="Arial" w:cs="Arial"/>
                <w:snapToGrid w:val="0"/>
                <w:sz w:val="20"/>
                <w:szCs w:val="20"/>
              </w:rPr>
              <w:t>.</w:t>
            </w:r>
          </w:p>
          <w:p w:rsidR="001E2E14" w:rsidRPr="00781F67" w:rsidRDefault="001E2E14" w:rsidP="00C92C8B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Al dar clic sobre Modificar, muestra la información detallada de ese </w:t>
            </w:r>
            <w:proofErr w:type="spellStart"/>
            <w:r w:rsidR="00C92C8B">
              <w:rPr>
                <w:rFonts w:ascii="Arial" w:hAnsi="Arial" w:cs="Arial"/>
                <w:snapToGrid w:val="0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y</w:t>
            </w:r>
            <w:proofErr w:type="spellEnd"/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 habilita los campos para ser modificados.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1E2E14" w:rsidRPr="00781F67" w:rsidRDefault="001E2E14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la impresión de los datos, el sistema imprime los datos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1704FE" w:rsidRDefault="001E2E14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1E2E14" w:rsidRPr="00781F67" w:rsidRDefault="001E2E14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Ninguna.</w:t>
            </w:r>
          </w:p>
        </w:tc>
      </w:tr>
      <w:tr w:rsidR="001E2E14" w:rsidRPr="00781F67" w:rsidTr="00EA2B4F">
        <w:tc>
          <w:tcPr>
            <w:tcW w:w="1526" w:type="dxa"/>
            <w:vMerge w:val="restart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E2E14" w:rsidRPr="00781F67" w:rsidTr="00EA2B4F">
        <w:tc>
          <w:tcPr>
            <w:tcW w:w="1526" w:type="dxa"/>
            <w:vMerge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1E2E14" w:rsidRPr="00781F67" w:rsidRDefault="001E2E14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el sistema no tiene ningún registro que cumpla con los proporcionados, el sistema comunica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la situación, a continuación este caso de uso termina.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E2E14" w:rsidRPr="00781F67" w:rsidRDefault="001E2E14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1E2E14" w:rsidRPr="00781F67" w:rsidRDefault="001E2E14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1E2E14" w:rsidRPr="00781F67" w:rsidRDefault="001C4897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1E2E14" w:rsidRPr="00781F67">
              <w:rPr>
                <w:rFonts w:ascii="Arial" w:hAnsi="Arial" w:cs="Arial"/>
                <w:sz w:val="20"/>
                <w:szCs w:val="20"/>
              </w:rPr>
              <w:t xml:space="preserve"> veces/</w:t>
            </w:r>
            <w:r w:rsidR="001E2E14"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</w:tr>
      <w:tr w:rsidR="001E2E14" w:rsidRPr="00781F67" w:rsidTr="00EA2B4F">
        <w:tc>
          <w:tcPr>
            <w:tcW w:w="1526" w:type="dxa"/>
          </w:tcPr>
          <w:p w:rsidR="001E2E14" w:rsidRPr="00781F67" w:rsidRDefault="001E2E14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1E2E14" w:rsidRPr="00781F67" w:rsidRDefault="001E2E14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E2E14" w:rsidRDefault="001E2E14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114C21" w:rsidRPr="00781F67" w:rsidTr="00EA2B4F">
        <w:trPr>
          <w:trHeight w:val="567"/>
        </w:trPr>
        <w:tc>
          <w:tcPr>
            <w:tcW w:w="1526" w:type="dxa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tabs>
                <w:tab w:val="left" w:pos="705"/>
              </w:tabs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114C21" w:rsidRPr="00781F67" w:rsidRDefault="00114C21" w:rsidP="00114C2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eventos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114C21" w:rsidRPr="00781F67" w:rsidRDefault="00114C21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eventos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114C21" w:rsidRPr="00781F67" w:rsidRDefault="00192B84" w:rsidP="0038568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 1.</w:t>
            </w:r>
            <w:r w:rsidR="0038568A">
              <w:rPr>
                <w:rFonts w:ascii="Arial" w:hAnsi="Arial" w:cs="Arial"/>
                <w:sz w:val="20"/>
                <w:szCs w:val="20"/>
              </w:rPr>
              <w:t>20</w:t>
            </w:r>
            <w:r w:rsidR="00114C21">
              <w:rPr>
                <w:rFonts w:ascii="Arial" w:hAnsi="Arial" w:cs="Arial"/>
                <w:sz w:val="20"/>
                <w:szCs w:val="20"/>
              </w:rPr>
              <w:t xml:space="preserve"> Modificar Eventos.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114C21" w:rsidRPr="00781F67" w:rsidRDefault="00114C21" w:rsidP="00824D12">
            <w:pPr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 xml:space="preserve">se requiera </w:t>
            </w:r>
            <w:r w:rsidR="00824D12">
              <w:rPr>
                <w:rFonts w:ascii="Arial" w:hAnsi="Arial" w:cs="Arial"/>
                <w:sz w:val="20"/>
                <w:szCs w:val="20"/>
              </w:rPr>
              <w:t>modificar eventos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114C21" w:rsidRPr="00781F67" w:rsidRDefault="00114C21" w:rsidP="004E7E79">
            <w:pPr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0773F">
              <w:rPr>
                <w:rFonts w:ascii="Arial" w:hAnsi="Arial" w:cs="Arial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z w:val="20"/>
                <w:szCs w:val="20"/>
              </w:rPr>
              <w:t xml:space="preserve"> debe</w:t>
            </w:r>
            <w:r w:rsidR="004E7E79">
              <w:rPr>
                <w:rFonts w:ascii="Arial" w:hAnsi="Arial" w:cs="Arial"/>
                <w:sz w:val="20"/>
                <w:szCs w:val="20"/>
              </w:rPr>
              <w:t xml:space="preserve"> estar registrado</w:t>
            </w:r>
            <w:r>
              <w:rPr>
                <w:rFonts w:ascii="Arial" w:hAnsi="Arial" w:cs="Arial"/>
                <w:sz w:val="20"/>
                <w:szCs w:val="20"/>
              </w:rPr>
              <w:t xml:space="preserve"> en el sistema</w:t>
            </w:r>
            <w:r w:rsidR="004E7E79">
              <w:rPr>
                <w:rFonts w:ascii="Arial" w:hAnsi="Arial" w:cs="Arial"/>
                <w:sz w:val="20"/>
                <w:szCs w:val="20"/>
              </w:rPr>
              <w:t xml:space="preserve"> y en estado </w:t>
            </w:r>
            <w:r w:rsidR="004E7E79" w:rsidRPr="004E7E79">
              <w:rPr>
                <w:rFonts w:ascii="Arial" w:hAnsi="Arial" w:cs="Arial"/>
                <w:sz w:val="20"/>
                <w:szCs w:val="20"/>
              </w:rPr>
              <w:t>Activo, Inactivo</w:t>
            </w:r>
            <w:r w:rsidR="004E7E79">
              <w:rPr>
                <w:rFonts w:ascii="Arial" w:hAnsi="Arial" w:cs="Arial"/>
                <w:sz w:val="20"/>
                <w:szCs w:val="20"/>
              </w:rPr>
              <w:t xml:space="preserve"> o</w:t>
            </w:r>
            <w:r w:rsidR="004E7E79" w:rsidRPr="004E7E79">
              <w:rPr>
                <w:rFonts w:ascii="Arial" w:hAnsi="Arial" w:cs="Arial"/>
                <w:sz w:val="20"/>
                <w:szCs w:val="20"/>
              </w:rPr>
              <w:t xml:space="preserve"> Cancelado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4C21" w:rsidRPr="00781F67" w:rsidTr="00EA2B4F">
        <w:tc>
          <w:tcPr>
            <w:tcW w:w="1526" w:type="dxa"/>
            <w:vMerge w:val="restart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Secuencia </w:t>
            </w: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Normal</w:t>
            </w:r>
          </w:p>
        </w:tc>
        <w:tc>
          <w:tcPr>
            <w:tcW w:w="850" w:type="dxa"/>
            <w:gridSpan w:val="2"/>
          </w:tcPr>
          <w:p w:rsidR="00114C21" w:rsidRPr="001704FE" w:rsidRDefault="00114C21" w:rsidP="00EA2B4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lastRenderedPageBreak/>
              <w:t>Paso</w:t>
            </w:r>
          </w:p>
        </w:tc>
        <w:tc>
          <w:tcPr>
            <w:tcW w:w="6594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114C21" w:rsidRPr="00781F67" w:rsidRDefault="00114C21" w:rsidP="00192B84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Se realiza el caso de uso RF </w:t>
            </w:r>
            <w:r w:rsidR="00105D52">
              <w:rPr>
                <w:rFonts w:ascii="Arial" w:hAnsi="Arial" w:cs="Arial"/>
                <w:sz w:val="20"/>
                <w:szCs w:val="20"/>
              </w:rPr>
              <w:t>1.1</w:t>
            </w:r>
            <w:r w:rsidR="00192B84">
              <w:rPr>
                <w:rFonts w:ascii="Arial" w:hAnsi="Arial" w:cs="Arial"/>
                <w:sz w:val="20"/>
                <w:szCs w:val="20"/>
              </w:rPr>
              <w:t>8</w:t>
            </w:r>
            <w:r w:rsidR="00105D52"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5D52">
              <w:rPr>
                <w:rFonts w:ascii="Arial" w:hAnsi="Arial" w:cs="Arial"/>
                <w:sz w:val="20"/>
                <w:szCs w:val="20"/>
              </w:rPr>
              <w:t>Consultar eventos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114C21" w:rsidRPr="00D17CDC" w:rsidRDefault="00114C21" w:rsidP="00BA1C6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 w:rsidR="00BA1C65">
              <w:rPr>
                <w:rFonts w:ascii="Arial" w:hAnsi="Arial" w:cs="Arial"/>
                <w:sz w:val="20"/>
                <w:szCs w:val="20"/>
              </w:rPr>
              <w:t>de evento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114C21" w:rsidRDefault="00114C21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permite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modificar los siguientes datos</w:t>
            </w:r>
            <w:r>
              <w:rPr>
                <w:rFonts w:ascii="Arial" w:hAnsi="Arial" w:cs="Arial"/>
                <w:sz w:val="20"/>
                <w:szCs w:val="20"/>
              </w:rPr>
              <w:t xml:space="preserve">, dependiendo del </w:t>
            </w:r>
            <w:r w:rsidR="00BA1C65">
              <w:rPr>
                <w:rFonts w:ascii="Arial" w:hAnsi="Arial" w:cs="Arial"/>
                <w:sz w:val="20"/>
                <w:szCs w:val="20"/>
              </w:rPr>
              <w:t>evento</w:t>
            </w:r>
            <w:r w:rsidRPr="00781F6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14C21" w:rsidRDefault="00114C21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5360" w:type="dxa"/>
              <w:tblLayout w:type="fixed"/>
              <w:tblLook w:val="04A0"/>
            </w:tblPr>
            <w:tblGrid>
              <w:gridCol w:w="2120"/>
              <w:gridCol w:w="1080"/>
              <w:gridCol w:w="1080"/>
              <w:gridCol w:w="1080"/>
            </w:tblGrid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Eventos</w:t>
                  </w:r>
                </w:p>
              </w:tc>
              <w:tc>
                <w:tcPr>
                  <w:tcW w:w="1080" w:type="dxa"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Deportivo</w:t>
                  </w:r>
                </w:p>
              </w:tc>
              <w:tc>
                <w:tcPr>
                  <w:tcW w:w="1080" w:type="dxa"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Empresarial</w:t>
                  </w:r>
                </w:p>
              </w:tc>
              <w:tc>
                <w:tcPr>
                  <w:tcW w:w="1080" w:type="dxa"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2"/>
                      <w:szCs w:val="12"/>
                      <w:lang w:eastAsia="es-CO"/>
                    </w:rPr>
                    <w:t>Espiritual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Nombre del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51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Estado del evento (lista desplegable) Activo, Inactivo, Cancelado, Terminado.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Fecha Inicio del evento (calendario)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Fecha fin del evento (calendario)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proofErr w:type="spellStart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Nit</w:t>
                  </w:r>
                  <w:proofErr w:type="spellEnd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ó cédula del Cliente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Nombre o razón social del cliente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2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adultos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menores de 2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de 3 años a 7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participantes de 8 años a 17 años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51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Deporte (Lista desplegable) </w:t>
                  </w:r>
                  <w:proofErr w:type="spellStart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Tennis</w:t>
                  </w:r>
                  <w:proofErr w:type="spellEnd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de mesa, futbol, ajedrez, </w:t>
                  </w:r>
                  <w:proofErr w:type="spellStart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basketball</w:t>
                  </w:r>
                  <w:proofErr w:type="spellEnd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, ciclismo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coliseos deportivos solicitadas en el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67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Coliseos deportivos, permite adicionarlos mediante  (lista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34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Cantidad de servicios turísticos de socios relacionadas al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675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servicios turísticos de socios  ,  permite adicionarlos(mediante 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51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Cantidad de servicios turísticos de la </w:t>
                  </w:r>
                  <w:proofErr w:type="spellStart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organziación</w:t>
                  </w:r>
                  <w:proofErr w:type="spellEnd"/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 xml:space="preserve"> turística relacionadas al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4E7E79" w:rsidRPr="004E7E79" w:rsidTr="009E636D">
              <w:trPr>
                <w:trHeight w:val="840"/>
              </w:trPr>
              <w:tc>
                <w:tcPr>
                  <w:tcW w:w="2120" w:type="dxa"/>
                  <w:hideMark/>
                </w:tcPr>
                <w:p w:rsidR="004E7E79" w:rsidRPr="004E7E79" w:rsidRDefault="004E7E79" w:rsidP="004E7E79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Dependiendo de la cantidad de servicios turísticos de la organización turística,  permite adicionarlos(mediante lista desplegable)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4E7E79" w:rsidRPr="004E7E79" w:rsidRDefault="004E7E79" w:rsidP="004E7E79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4E7E79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9E636D" w:rsidRPr="004E7E79" w:rsidTr="008B36A7">
              <w:trPr>
                <w:trHeight w:val="491"/>
              </w:trPr>
              <w:tc>
                <w:tcPr>
                  <w:tcW w:w="2120" w:type="dxa"/>
                  <w:hideMark/>
                </w:tcPr>
                <w:p w:rsidR="009E636D" w:rsidRPr="0074607D" w:rsidRDefault="009E636D" w:rsidP="00327B1F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9E636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Porcentaje comisión organización turística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9E636D" w:rsidRPr="0074607D" w:rsidRDefault="009E636D" w:rsidP="00327B1F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  <w:tr w:rsidR="008B36A7" w:rsidRPr="004E7E79" w:rsidTr="008B36A7">
              <w:trPr>
                <w:trHeight w:val="413"/>
              </w:trPr>
              <w:tc>
                <w:tcPr>
                  <w:tcW w:w="2120" w:type="dxa"/>
                  <w:hideMark/>
                </w:tcPr>
                <w:p w:rsidR="008B36A7" w:rsidRPr="009E636D" w:rsidRDefault="008B36A7" w:rsidP="00327B1F">
                  <w:pP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Valor evento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  <w:tc>
                <w:tcPr>
                  <w:tcW w:w="1080" w:type="dxa"/>
                  <w:noWrap/>
                  <w:hideMark/>
                </w:tcPr>
                <w:p w:rsidR="008B36A7" w:rsidRPr="0074607D" w:rsidRDefault="008B36A7" w:rsidP="009D50D3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</w:pPr>
                  <w:r w:rsidRPr="0074607D">
                    <w:rPr>
                      <w:rFonts w:ascii="Arial" w:eastAsia="Times New Roman" w:hAnsi="Arial" w:cs="Arial"/>
                      <w:color w:val="000000"/>
                      <w:sz w:val="12"/>
                      <w:szCs w:val="12"/>
                      <w:lang w:eastAsia="es-CO"/>
                    </w:rPr>
                    <w:t>si</w:t>
                  </w:r>
                </w:p>
              </w:tc>
            </w:tr>
          </w:tbl>
          <w:p w:rsidR="00114C21" w:rsidRDefault="00114C21" w:rsidP="00EA2B4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14C21" w:rsidRPr="00781F67" w:rsidRDefault="00114C21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114C21" w:rsidRPr="00781F67" w:rsidRDefault="00114C21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y solicita al sistema que los almacene.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114C21" w:rsidRPr="00781F67" w:rsidRDefault="00114C21" w:rsidP="004E7E7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modifica los datos correspondientes al </w:t>
            </w:r>
            <w:r w:rsidR="004E7E79">
              <w:rPr>
                <w:rFonts w:ascii="Arial" w:hAnsi="Arial" w:cs="Arial"/>
                <w:sz w:val="20"/>
                <w:szCs w:val="20"/>
              </w:rPr>
              <w:t>evento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e informa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1704FE" w:rsidRDefault="00114C21" w:rsidP="00EA2B4F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114C21" w:rsidRPr="00781F67" w:rsidRDefault="00A34681" w:rsidP="00EA2B4F">
            <w:pPr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4E7E79">
              <w:rPr>
                <w:rFonts w:ascii="Arial" w:hAnsi="Arial" w:cs="Arial"/>
                <w:sz w:val="20"/>
                <w:szCs w:val="20"/>
              </w:rPr>
              <w:t>vento</w:t>
            </w:r>
            <w:r w:rsidR="00114C21">
              <w:rPr>
                <w:rFonts w:ascii="Arial" w:hAnsi="Arial" w:cs="Arial"/>
                <w:sz w:val="20"/>
                <w:szCs w:val="20"/>
              </w:rPr>
              <w:t xml:space="preserve"> actualizado.</w:t>
            </w:r>
          </w:p>
        </w:tc>
      </w:tr>
      <w:tr w:rsidR="00114C21" w:rsidRPr="00781F67" w:rsidTr="00EA2B4F">
        <w:tc>
          <w:tcPr>
            <w:tcW w:w="1526" w:type="dxa"/>
            <w:vMerge w:val="restart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114C21" w:rsidRPr="00781F67" w:rsidTr="00EA2B4F">
        <w:tc>
          <w:tcPr>
            <w:tcW w:w="1526" w:type="dxa"/>
            <w:vMerge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114C21" w:rsidRPr="00781F67" w:rsidRDefault="00114C21" w:rsidP="00EA2B4F">
            <w:pPr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114C21" w:rsidRPr="00781F67" w:rsidRDefault="00114C21" w:rsidP="00EA2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114C21" w:rsidRPr="00781F67" w:rsidRDefault="00114C21" w:rsidP="00EA2B4F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114C21" w:rsidRPr="00781F67" w:rsidRDefault="00A34681" w:rsidP="00A34681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14C21" w:rsidRPr="00781F67">
              <w:rPr>
                <w:rFonts w:ascii="Arial" w:hAnsi="Arial" w:cs="Arial"/>
                <w:sz w:val="20"/>
                <w:szCs w:val="20"/>
              </w:rPr>
              <w:t xml:space="preserve"> 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114C21" w:rsidRPr="00781F67" w:rsidTr="00EA2B4F">
        <w:tc>
          <w:tcPr>
            <w:tcW w:w="1526" w:type="dxa"/>
          </w:tcPr>
          <w:p w:rsidR="00114C21" w:rsidRPr="00781F67" w:rsidRDefault="00114C21" w:rsidP="00EA2B4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114C21" w:rsidRPr="00781F67" w:rsidRDefault="00114C21" w:rsidP="00EA2B4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14C21" w:rsidRPr="00781F67" w:rsidRDefault="00114C21">
      <w:pPr>
        <w:rPr>
          <w:rFonts w:ascii="Arial" w:hAnsi="Arial" w:cs="Arial"/>
          <w:sz w:val="20"/>
          <w:szCs w:val="20"/>
        </w:rPr>
      </w:pPr>
    </w:p>
    <w:sectPr w:rsidR="00114C21" w:rsidRPr="00781F67" w:rsidSect="00517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DF3"/>
    <w:multiLevelType w:val="hybridMultilevel"/>
    <w:tmpl w:val="414427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A2EF2"/>
    <w:multiLevelType w:val="hybridMultilevel"/>
    <w:tmpl w:val="5F467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3127A"/>
    <w:multiLevelType w:val="hybridMultilevel"/>
    <w:tmpl w:val="A0BCD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517FC"/>
    <w:multiLevelType w:val="hybridMultilevel"/>
    <w:tmpl w:val="AA9489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E4142"/>
    <w:multiLevelType w:val="hybridMultilevel"/>
    <w:tmpl w:val="8D5C9A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3632B5"/>
    <w:multiLevelType w:val="hybridMultilevel"/>
    <w:tmpl w:val="2F0C6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93EE8"/>
    <w:multiLevelType w:val="hybridMultilevel"/>
    <w:tmpl w:val="3946B2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BA12F1"/>
    <w:multiLevelType w:val="hybridMultilevel"/>
    <w:tmpl w:val="AB7C4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D848DE"/>
    <w:multiLevelType w:val="hybridMultilevel"/>
    <w:tmpl w:val="5F12A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6506E"/>
    <w:multiLevelType w:val="hybridMultilevel"/>
    <w:tmpl w:val="A0BCD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83F28"/>
    <w:multiLevelType w:val="hybridMultilevel"/>
    <w:tmpl w:val="A0BCD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7270DA"/>
    <w:multiLevelType w:val="hybridMultilevel"/>
    <w:tmpl w:val="4144279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C12AD2"/>
    <w:multiLevelType w:val="hybridMultilevel"/>
    <w:tmpl w:val="F15AAE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B0A53"/>
    <w:multiLevelType w:val="hybridMultilevel"/>
    <w:tmpl w:val="A0BCDE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4113F4"/>
    <w:multiLevelType w:val="hybridMultilevel"/>
    <w:tmpl w:val="48C89200"/>
    <w:lvl w:ilvl="0" w:tplc="240A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7BC9188C"/>
    <w:multiLevelType w:val="hybridMultilevel"/>
    <w:tmpl w:val="E26AA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14"/>
  </w:num>
  <w:num w:numId="6">
    <w:abstractNumId w:val="13"/>
  </w:num>
  <w:num w:numId="7">
    <w:abstractNumId w:val="0"/>
  </w:num>
  <w:num w:numId="8">
    <w:abstractNumId w:val="4"/>
  </w:num>
  <w:num w:numId="9">
    <w:abstractNumId w:val="11"/>
  </w:num>
  <w:num w:numId="10">
    <w:abstractNumId w:val="2"/>
  </w:num>
  <w:num w:numId="11">
    <w:abstractNumId w:val="9"/>
  </w:num>
  <w:num w:numId="12">
    <w:abstractNumId w:val="12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DE29EB"/>
    <w:rsid w:val="00006D94"/>
    <w:rsid w:val="00012FEA"/>
    <w:rsid w:val="00015360"/>
    <w:rsid w:val="000257C4"/>
    <w:rsid w:val="00034620"/>
    <w:rsid w:val="00036C79"/>
    <w:rsid w:val="00041DAD"/>
    <w:rsid w:val="00057B46"/>
    <w:rsid w:val="00077F4C"/>
    <w:rsid w:val="00080B93"/>
    <w:rsid w:val="000940A7"/>
    <w:rsid w:val="000A69E2"/>
    <w:rsid w:val="000B06C4"/>
    <w:rsid w:val="000B12CD"/>
    <w:rsid w:val="000B2D14"/>
    <w:rsid w:val="000B4C53"/>
    <w:rsid w:val="000C18C8"/>
    <w:rsid w:val="000D1CFC"/>
    <w:rsid w:val="000D1DAA"/>
    <w:rsid w:val="000D45CA"/>
    <w:rsid w:val="000E3517"/>
    <w:rsid w:val="000E4550"/>
    <w:rsid w:val="000E6EBD"/>
    <w:rsid w:val="000F2911"/>
    <w:rsid w:val="000F7C7A"/>
    <w:rsid w:val="00105D52"/>
    <w:rsid w:val="00106C0F"/>
    <w:rsid w:val="00114C21"/>
    <w:rsid w:val="001164D4"/>
    <w:rsid w:val="00116B40"/>
    <w:rsid w:val="001173F1"/>
    <w:rsid w:val="0012148C"/>
    <w:rsid w:val="0012373F"/>
    <w:rsid w:val="00123DDB"/>
    <w:rsid w:val="001257CD"/>
    <w:rsid w:val="00131232"/>
    <w:rsid w:val="0013757E"/>
    <w:rsid w:val="00140BB2"/>
    <w:rsid w:val="00142F35"/>
    <w:rsid w:val="001515F6"/>
    <w:rsid w:val="00153556"/>
    <w:rsid w:val="0015465A"/>
    <w:rsid w:val="00161587"/>
    <w:rsid w:val="00165D3F"/>
    <w:rsid w:val="001704FE"/>
    <w:rsid w:val="0017186C"/>
    <w:rsid w:val="00174168"/>
    <w:rsid w:val="00181B47"/>
    <w:rsid w:val="00181B59"/>
    <w:rsid w:val="00183EC6"/>
    <w:rsid w:val="00192B84"/>
    <w:rsid w:val="00193AEE"/>
    <w:rsid w:val="001A3F39"/>
    <w:rsid w:val="001C16D4"/>
    <w:rsid w:val="001C4897"/>
    <w:rsid w:val="001D73F2"/>
    <w:rsid w:val="001E0596"/>
    <w:rsid w:val="001E2E14"/>
    <w:rsid w:val="001E47E9"/>
    <w:rsid w:val="001E507C"/>
    <w:rsid w:val="001E578F"/>
    <w:rsid w:val="001E5C56"/>
    <w:rsid w:val="001F01CB"/>
    <w:rsid w:val="001F17E9"/>
    <w:rsid w:val="001F2538"/>
    <w:rsid w:val="002073FF"/>
    <w:rsid w:val="002106A6"/>
    <w:rsid w:val="00216FEC"/>
    <w:rsid w:val="002233E4"/>
    <w:rsid w:val="002317C6"/>
    <w:rsid w:val="002320C1"/>
    <w:rsid w:val="00232445"/>
    <w:rsid w:val="00233E22"/>
    <w:rsid w:val="00243DA8"/>
    <w:rsid w:val="00245D76"/>
    <w:rsid w:val="002521CA"/>
    <w:rsid w:val="002532EF"/>
    <w:rsid w:val="002545C3"/>
    <w:rsid w:val="00265791"/>
    <w:rsid w:val="0027649C"/>
    <w:rsid w:val="002A1CE0"/>
    <w:rsid w:val="002A619C"/>
    <w:rsid w:val="002B043F"/>
    <w:rsid w:val="002C25A0"/>
    <w:rsid w:val="002C3F7A"/>
    <w:rsid w:val="002C5EC1"/>
    <w:rsid w:val="002C7335"/>
    <w:rsid w:val="002D1A6F"/>
    <w:rsid w:val="002D286A"/>
    <w:rsid w:val="002D5595"/>
    <w:rsid w:val="002E12B3"/>
    <w:rsid w:val="002E471E"/>
    <w:rsid w:val="002F0864"/>
    <w:rsid w:val="00307CC4"/>
    <w:rsid w:val="003120AB"/>
    <w:rsid w:val="003144C5"/>
    <w:rsid w:val="00315054"/>
    <w:rsid w:val="003273B3"/>
    <w:rsid w:val="00327B1F"/>
    <w:rsid w:val="00340865"/>
    <w:rsid w:val="003535E1"/>
    <w:rsid w:val="00355308"/>
    <w:rsid w:val="00372CBE"/>
    <w:rsid w:val="003852F8"/>
    <w:rsid w:val="0038568A"/>
    <w:rsid w:val="003A0E92"/>
    <w:rsid w:val="003A367D"/>
    <w:rsid w:val="003A7D90"/>
    <w:rsid w:val="003B1117"/>
    <w:rsid w:val="003C15A6"/>
    <w:rsid w:val="003D3C0C"/>
    <w:rsid w:val="003D5ACB"/>
    <w:rsid w:val="003D75A5"/>
    <w:rsid w:val="003E3D7B"/>
    <w:rsid w:val="003E5B7B"/>
    <w:rsid w:val="003E6A15"/>
    <w:rsid w:val="003F2E02"/>
    <w:rsid w:val="00400273"/>
    <w:rsid w:val="0040275C"/>
    <w:rsid w:val="00405D05"/>
    <w:rsid w:val="004075C1"/>
    <w:rsid w:val="0041012B"/>
    <w:rsid w:val="00410192"/>
    <w:rsid w:val="00410C07"/>
    <w:rsid w:val="00412C9E"/>
    <w:rsid w:val="00413DA5"/>
    <w:rsid w:val="004376D5"/>
    <w:rsid w:val="00452808"/>
    <w:rsid w:val="00454B44"/>
    <w:rsid w:val="00475D2A"/>
    <w:rsid w:val="0047679E"/>
    <w:rsid w:val="00477053"/>
    <w:rsid w:val="00477774"/>
    <w:rsid w:val="00484AB0"/>
    <w:rsid w:val="00485706"/>
    <w:rsid w:val="00492AE2"/>
    <w:rsid w:val="00497E80"/>
    <w:rsid w:val="004A61F9"/>
    <w:rsid w:val="004B533E"/>
    <w:rsid w:val="004B563A"/>
    <w:rsid w:val="004B6676"/>
    <w:rsid w:val="004C0466"/>
    <w:rsid w:val="004C086F"/>
    <w:rsid w:val="004D3064"/>
    <w:rsid w:val="004D4F31"/>
    <w:rsid w:val="004D5120"/>
    <w:rsid w:val="004D7410"/>
    <w:rsid w:val="004E1783"/>
    <w:rsid w:val="004E3D17"/>
    <w:rsid w:val="004E7E79"/>
    <w:rsid w:val="004F0F18"/>
    <w:rsid w:val="00500DF2"/>
    <w:rsid w:val="00500EE4"/>
    <w:rsid w:val="00504E48"/>
    <w:rsid w:val="00505F86"/>
    <w:rsid w:val="00512BCC"/>
    <w:rsid w:val="00515700"/>
    <w:rsid w:val="00516653"/>
    <w:rsid w:val="00517968"/>
    <w:rsid w:val="005267DB"/>
    <w:rsid w:val="00534DA7"/>
    <w:rsid w:val="005359AD"/>
    <w:rsid w:val="005460C8"/>
    <w:rsid w:val="00546CBA"/>
    <w:rsid w:val="00555A4F"/>
    <w:rsid w:val="00556DC3"/>
    <w:rsid w:val="0055727D"/>
    <w:rsid w:val="00560157"/>
    <w:rsid w:val="00561DD9"/>
    <w:rsid w:val="0056337B"/>
    <w:rsid w:val="00572EDF"/>
    <w:rsid w:val="00592E74"/>
    <w:rsid w:val="005931C5"/>
    <w:rsid w:val="00594D2E"/>
    <w:rsid w:val="0059707F"/>
    <w:rsid w:val="005A2666"/>
    <w:rsid w:val="005A6A3C"/>
    <w:rsid w:val="005A70AE"/>
    <w:rsid w:val="005A7537"/>
    <w:rsid w:val="005B1A28"/>
    <w:rsid w:val="005B1EE9"/>
    <w:rsid w:val="005C37EC"/>
    <w:rsid w:val="005C6816"/>
    <w:rsid w:val="005D0133"/>
    <w:rsid w:val="005D0BAF"/>
    <w:rsid w:val="005D24F7"/>
    <w:rsid w:val="005D271A"/>
    <w:rsid w:val="005D2A65"/>
    <w:rsid w:val="005D321E"/>
    <w:rsid w:val="005D4B3A"/>
    <w:rsid w:val="005D7E4E"/>
    <w:rsid w:val="005E109F"/>
    <w:rsid w:val="005E1FC3"/>
    <w:rsid w:val="005E5CF4"/>
    <w:rsid w:val="00601765"/>
    <w:rsid w:val="00604BE3"/>
    <w:rsid w:val="00607560"/>
    <w:rsid w:val="0061338D"/>
    <w:rsid w:val="00616D9B"/>
    <w:rsid w:val="006410F6"/>
    <w:rsid w:val="006503F3"/>
    <w:rsid w:val="006550B2"/>
    <w:rsid w:val="0065585F"/>
    <w:rsid w:val="00655EB6"/>
    <w:rsid w:val="00656390"/>
    <w:rsid w:val="006722D2"/>
    <w:rsid w:val="00680C74"/>
    <w:rsid w:val="00685699"/>
    <w:rsid w:val="006A0DAA"/>
    <w:rsid w:val="006A600C"/>
    <w:rsid w:val="006B14E9"/>
    <w:rsid w:val="006B31E3"/>
    <w:rsid w:val="006B367A"/>
    <w:rsid w:val="006B3DE9"/>
    <w:rsid w:val="006B599E"/>
    <w:rsid w:val="006B64F4"/>
    <w:rsid w:val="006C1E65"/>
    <w:rsid w:val="006E40FA"/>
    <w:rsid w:val="006E6627"/>
    <w:rsid w:val="006E6EC2"/>
    <w:rsid w:val="006F7CB2"/>
    <w:rsid w:val="00700C19"/>
    <w:rsid w:val="007062F0"/>
    <w:rsid w:val="00706CA9"/>
    <w:rsid w:val="007217F2"/>
    <w:rsid w:val="00721804"/>
    <w:rsid w:val="00721D28"/>
    <w:rsid w:val="00722389"/>
    <w:rsid w:val="007230FE"/>
    <w:rsid w:val="00723C26"/>
    <w:rsid w:val="007249AE"/>
    <w:rsid w:val="00730EFC"/>
    <w:rsid w:val="007357EE"/>
    <w:rsid w:val="0073645D"/>
    <w:rsid w:val="00742F12"/>
    <w:rsid w:val="00743DA7"/>
    <w:rsid w:val="0074607D"/>
    <w:rsid w:val="007469BF"/>
    <w:rsid w:val="00752EEC"/>
    <w:rsid w:val="00756525"/>
    <w:rsid w:val="007612CA"/>
    <w:rsid w:val="0076131D"/>
    <w:rsid w:val="00766612"/>
    <w:rsid w:val="00771CB2"/>
    <w:rsid w:val="00773ADF"/>
    <w:rsid w:val="00781F67"/>
    <w:rsid w:val="00790380"/>
    <w:rsid w:val="0079222F"/>
    <w:rsid w:val="00795F4C"/>
    <w:rsid w:val="0079742D"/>
    <w:rsid w:val="00797555"/>
    <w:rsid w:val="007A0F63"/>
    <w:rsid w:val="007A2DA2"/>
    <w:rsid w:val="007A36BC"/>
    <w:rsid w:val="007A3F55"/>
    <w:rsid w:val="007B3333"/>
    <w:rsid w:val="007B5589"/>
    <w:rsid w:val="007B77C3"/>
    <w:rsid w:val="007C34F9"/>
    <w:rsid w:val="007C3678"/>
    <w:rsid w:val="007C39BC"/>
    <w:rsid w:val="007C3B27"/>
    <w:rsid w:val="007C7B76"/>
    <w:rsid w:val="007D09DD"/>
    <w:rsid w:val="007E10EE"/>
    <w:rsid w:val="007E3D7F"/>
    <w:rsid w:val="007E569F"/>
    <w:rsid w:val="007F001C"/>
    <w:rsid w:val="00815155"/>
    <w:rsid w:val="00816891"/>
    <w:rsid w:val="0082461D"/>
    <w:rsid w:val="00824D12"/>
    <w:rsid w:val="00831361"/>
    <w:rsid w:val="008364FE"/>
    <w:rsid w:val="00837BFB"/>
    <w:rsid w:val="00841928"/>
    <w:rsid w:val="00842A74"/>
    <w:rsid w:val="00843F0E"/>
    <w:rsid w:val="008453E3"/>
    <w:rsid w:val="00846C68"/>
    <w:rsid w:val="00853E15"/>
    <w:rsid w:val="00853FDE"/>
    <w:rsid w:val="0086427A"/>
    <w:rsid w:val="00864479"/>
    <w:rsid w:val="008702A2"/>
    <w:rsid w:val="00872C02"/>
    <w:rsid w:val="0087534D"/>
    <w:rsid w:val="00883CC2"/>
    <w:rsid w:val="00884EE7"/>
    <w:rsid w:val="00894F6D"/>
    <w:rsid w:val="00895872"/>
    <w:rsid w:val="008A0BC4"/>
    <w:rsid w:val="008A3C3C"/>
    <w:rsid w:val="008A3D3B"/>
    <w:rsid w:val="008A3E93"/>
    <w:rsid w:val="008B2376"/>
    <w:rsid w:val="008B36A7"/>
    <w:rsid w:val="008B5CEE"/>
    <w:rsid w:val="008C1332"/>
    <w:rsid w:val="008C54D7"/>
    <w:rsid w:val="008C568C"/>
    <w:rsid w:val="008D1459"/>
    <w:rsid w:val="008D205C"/>
    <w:rsid w:val="008D22B2"/>
    <w:rsid w:val="008E3F98"/>
    <w:rsid w:val="008E40AB"/>
    <w:rsid w:val="008F5939"/>
    <w:rsid w:val="00912161"/>
    <w:rsid w:val="00921017"/>
    <w:rsid w:val="00923566"/>
    <w:rsid w:val="00926F67"/>
    <w:rsid w:val="009275CF"/>
    <w:rsid w:val="00930BB4"/>
    <w:rsid w:val="0093482E"/>
    <w:rsid w:val="00935059"/>
    <w:rsid w:val="00936CA1"/>
    <w:rsid w:val="00936E37"/>
    <w:rsid w:val="009370EA"/>
    <w:rsid w:val="0093712D"/>
    <w:rsid w:val="00940EAA"/>
    <w:rsid w:val="00944BE8"/>
    <w:rsid w:val="00945A49"/>
    <w:rsid w:val="009466BF"/>
    <w:rsid w:val="00952032"/>
    <w:rsid w:val="00952549"/>
    <w:rsid w:val="00955A4A"/>
    <w:rsid w:val="00963940"/>
    <w:rsid w:val="00964FE6"/>
    <w:rsid w:val="00965DEE"/>
    <w:rsid w:val="00970CDA"/>
    <w:rsid w:val="00972711"/>
    <w:rsid w:val="00973193"/>
    <w:rsid w:val="00980027"/>
    <w:rsid w:val="00981510"/>
    <w:rsid w:val="00985359"/>
    <w:rsid w:val="0098622E"/>
    <w:rsid w:val="009968B1"/>
    <w:rsid w:val="009A2B9C"/>
    <w:rsid w:val="009B237A"/>
    <w:rsid w:val="009B5AAE"/>
    <w:rsid w:val="009B6A47"/>
    <w:rsid w:val="009C3750"/>
    <w:rsid w:val="009C46C0"/>
    <w:rsid w:val="009C691C"/>
    <w:rsid w:val="009D1AF7"/>
    <w:rsid w:val="009E07F9"/>
    <w:rsid w:val="009E20A2"/>
    <w:rsid w:val="009E636D"/>
    <w:rsid w:val="009F04A6"/>
    <w:rsid w:val="009F05C9"/>
    <w:rsid w:val="00A01E0F"/>
    <w:rsid w:val="00A052D7"/>
    <w:rsid w:val="00A16089"/>
    <w:rsid w:val="00A237CB"/>
    <w:rsid w:val="00A3109C"/>
    <w:rsid w:val="00A331A7"/>
    <w:rsid w:val="00A343E3"/>
    <w:rsid w:val="00A34681"/>
    <w:rsid w:val="00A349D1"/>
    <w:rsid w:val="00A5508A"/>
    <w:rsid w:val="00A57B38"/>
    <w:rsid w:val="00A611A8"/>
    <w:rsid w:val="00A669B5"/>
    <w:rsid w:val="00A77082"/>
    <w:rsid w:val="00A77AD1"/>
    <w:rsid w:val="00A84830"/>
    <w:rsid w:val="00A90D21"/>
    <w:rsid w:val="00A91AD2"/>
    <w:rsid w:val="00AA1057"/>
    <w:rsid w:val="00AA4202"/>
    <w:rsid w:val="00AB2A16"/>
    <w:rsid w:val="00AB51A1"/>
    <w:rsid w:val="00AC14FA"/>
    <w:rsid w:val="00AC3C3C"/>
    <w:rsid w:val="00AD34D1"/>
    <w:rsid w:val="00AD7C63"/>
    <w:rsid w:val="00AE07FA"/>
    <w:rsid w:val="00AE1735"/>
    <w:rsid w:val="00AE3F77"/>
    <w:rsid w:val="00AE695E"/>
    <w:rsid w:val="00AE6EE4"/>
    <w:rsid w:val="00AF01B6"/>
    <w:rsid w:val="00B0163E"/>
    <w:rsid w:val="00B12F65"/>
    <w:rsid w:val="00B2607E"/>
    <w:rsid w:val="00B26160"/>
    <w:rsid w:val="00B31864"/>
    <w:rsid w:val="00B3247D"/>
    <w:rsid w:val="00B34F4F"/>
    <w:rsid w:val="00B40462"/>
    <w:rsid w:val="00B46D7B"/>
    <w:rsid w:val="00B53AB3"/>
    <w:rsid w:val="00B54AB3"/>
    <w:rsid w:val="00B604B1"/>
    <w:rsid w:val="00B628A4"/>
    <w:rsid w:val="00B7085E"/>
    <w:rsid w:val="00B72622"/>
    <w:rsid w:val="00B72928"/>
    <w:rsid w:val="00B91DC1"/>
    <w:rsid w:val="00B959EF"/>
    <w:rsid w:val="00B963A9"/>
    <w:rsid w:val="00BA1C65"/>
    <w:rsid w:val="00BA4476"/>
    <w:rsid w:val="00BB07B2"/>
    <w:rsid w:val="00BB081B"/>
    <w:rsid w:val="00BB5540"/>
    <w:rsid w:val="00BB7C3B"/>
    <w:rsid w:val="00BC2253"/>
    <w:rsid w:val="00BC7611"/>
    <w:rsid w:val="00BC7A54"/>
    <w:rsid w:val="00BD13FE"/>
    <w:rsid w:val="00BD1ADB"/>
    <w:rsid w:val="00BD795D"/>
    <w:rsid w:val="00BE3910"/>
    <w:rsid w:val="00BE4A88"/>
    <w:rsid w:val="00BE6511"/>
    <w:rsid w:val="00BF14C1"/>
    <w:rsid w:val="00BF303C"/>
    <w:rsid w:val="00BF4C3B"/>
    <w:rsid w:val="00C055D0"/>
    <w:rsid w:val="00C05FF0"/>
    <w:rsid w:val="00C1771F"/>
    <w:rsid w:val="00C23A7A"/>
    <w:rsid w:val="00C26052"/>
    <w:rsid w:val="00C260EC"/>
    <w:rsid w:val="00C36E44"/>
    <w:rsid w:val="00C425E3"/>
    <w:rsid w:val="00C44302"/>
    <w:rsid w:val="00C458DE"/>
    <w:rsid w:val="00C53896"/>
    <w:rsid w:val="00C53C27"/>
    <w:rsid w:val="00C56C9A"/>
    <w:rsid w:val="00C637ED"/>
    <w:rsid w:val="00C64593"/>
    <w:rsid w:val="00C65316"/>
    <w:rsid w:val="00C7611D"/>
    <w:rsid w:val="00C7793C"/>
    <w:rsid w:val="00C80C0F"/>
    <w:rsid w:val="00C83F8F"/>
    <w:rsid w:val="00C876A6"/>
    <w:rsid w:val="00C877DB"/>
    <w:rsid w:val="00C92C8B"/>
    <w:rsid w:val="00C958C3"/>
    <w:rsid w:val="00CA7D45"/>
    <w:rsid w:val="00CB1FE2"/>
    <w:rsid w:val="00CB20A0"/>
    <w:rsid w:val="00CB284D"/>
    <w:rsid w:val="00CB3A7E"/>
    <w:rsid w:val="00CB64EA"/>
    <w:rsid w:val="00CC348F"/>
    <w:rsid w:val="00CE2B0C"/>
    <w:rsid w:val="00CF4144"/>
    <w:rsid w:val="00D00252"/>
    <w:rsid w:val="00D02946"/>
    <w:rsid w:val="00D04793"/>
    <w:rsid w:val="00D115FA"/>
    <w:rsid w:val="00D15F74"/>
    <w:rsid w:val="00D17CDC"/>
    <w:rsid w:val="00D2232E"/>
    <w:rsid w:val="00D27E90"/>
    <w:rsid w:val="00D44771"/>
    <w:rsid w:val="00D51E8C"/>
    <w:rsid w:val="00D57DE6"/>
    <w:rsid w:val="00D57F07"/>
    <w:rsid w:val="00D67A5C"/>
    <w:rsid w:val="00D7046E"/>
    <w:rsid w:val="00D71259"/>
    <w:rsid w:val="00D76F6D"/>
    <w:rsid w:val="00D80D78"/>
    <w:rsid w:val="00D85C05"/>
    <w:rsid w:val="00D9280D"/>
    <w:rsid w:val="00D9406F"/>
    <w:rsid w:val="00D94EA2"/>
    <w:rsid w:val="00D96F2A"/>
    <w:rsid w:val="00D97903"/>
    <w:rsid w:val="00DB2E42"/>
    <w:rsid w:val="00DB3D8A"/>
    <w:rsid w:val="00DC57AF"/>
    <w:rsid w:val="00DC58E8"/>
    <w:rsid w:val="00DC6A48"/>
    <w:rsid w:val="00DD2575"/>
    <w:rsid w:val="00DD4309"/>
    <w:rsid w:val="00DD62AC"/>
    <w:rsid w:val="00DD6BC0"/>
    <w:rsid w:val="00DD6E88"/>
    <w:rsid w:val="00DE1553"/>
    <w:rsid w:val="00DE29EB"/>
    <w:rsid w:val="00DE2C93"/>
    <w:rsid w:val="00DE67C4"/>
    <w:rsid w:val="00DE7541"/>
    <w:rsid w:val="00DE76B5"/>
    <w:rsid w:val="00DE7A66"/>
    <w:rsid w:val="00DF522C"/>
    <w:rsid w:val="00DF639A"/>
    <w:rsid w:val="00E01D79"/>
    <w:rsid w:val="00E023AC"/>
    <w:rsid w:val="00E04487"/>
    <w:rsid w:val="00E1718F"/>
    <w:rsid w:val="00E177B7"/>
    <w:rsid w:val="00E20EEA"/>
    <w:rsid w:val="00E22F9A"/>
    <w:rsid w:val="00E23C28"/>
    <w:rsid w:val="00E30BFB"/>
    <w:rsid w:val="00E33DED"/>
    <w:rsid w:val="00E35577"/>
    <w:rsid w:val="00E36593"/>
    <w:rsid w:val="00E37F71"/>
    <w:rsid w:val="00E4327B"/>
    <w:rsid w:val="00E45FF2"/>
    <w:rsid w:val="00E474D6"/>
    <w:rsid w:val="00E504AB"/>
    <w:rsid w:val="00E50BAB"/>
    <w:rsid w:val="00E51E12"/>
    <w:rsid w:val="00E53390"/>
    <w:rsid w:val="00E605AA"/>
    <w:rsid w:val="00E626D4"/>
    <w:rsid w:val="00E7186D"/>
    <w:rsid w:val="00E734DB"/>
    <w:rsid w:val="00E842B2"/>
    <w:rsid w:val="00E84891"/>
    <w:rsid w:val="00EA2B4F"/>
    <w:rsid w:val="00EA4A3E"/>
    <w:rsid w:val="00EA7C50"/>
    <w:rsid w:val="00EB0935"/>
    <w:rsid w:val="00EB1C31"/>
    <w:rsid w:val="00EB5D6B"/>
    <w:rsid w:val="00EC0B7D"/>
    <w:rsid w:val="00EC2122"/>
    <w:rsid w:val="00ED18F6"/>
    <w:rsid w:val="00ED3218"/>
    <w:rsid w:val="00ED617F"/>
    <w:rsid w:val="00EE021D"/>
    <w:rsid w:val="00EE0246"/>
    <w:rsid w:val="00EF3323"/>
    <w:rsid w:val="00EF7B5A"/>
    <w:rsid w:val="00F0372B"/>
    <w:rsid w:val="00F0773F"/>
    <w:rsid w:val="00F16594"/>
    <w:rsid w:val="00F2022A"/>
    <w:rsid w:val="00F222A7"/>
    <w:rsid w:val="00F32C33"/>
    <w:rsid w:val="00F3326C"/>
    <w:rsid w:val="00F34B8B"/>
    <w:rsid w:val="00F37EE9"/>
    <w:rsid w:val="00F4322C"/>
    <w:rsid w:val="00F46F03"/>
    <w:rsid w:val="00F5307A"/>
    <w:rsid w:val="00F5646F"/>
    <w:rsid w:val="00F61B15"/>
    <w:rsid w:val="00F6274D"/>
    <w:rsid w:val="00F630BD"/>
    <w:rsid w:val="00F744B1"/>
    <w:rsid w:val="00F7747E"/>
    <w:rsid w:val="00F778DF"/>
    <w:rsid w:val="00F82793"/>
    <w:rsid w:val="00F926FA"/>
    <w:rsid w:val="00FA3FF7"/>
    <w:rsid w:val="00FB0AA8"/>
    <w:rsid w:val="00FB75FE"/>
    <w:rsid w:val="00FC307C"/>
    <w:rsid w:val="00FC398C"/>
    <w:rsid w:val="00FD4524"/>
    <w:rsid w:val="00FD47BD"/>
    <w:rsid w:val="00FD53EA"/>
    <w:rsid w:val="00FE10DB"/>
    <w:rsid w:val="00FE2F46"/>
    <w:rsid w:val="00FE5065"/>
    <w:rsid w:val="00FF202E"/>
    <w:rsid w:val="00FF6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9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29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E29E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E12"/>
    <w:rPr>
      <w:rFonts w:ascii="Tahoma" w:hAnsi="Tahoma" w:cs="Tahoma"/>
      <w:sz w:val="16"/>
      <w:szCs w:val="16"/>
    </w:rPr>
  </w:style>
  <w:style w:type="paragraph" w:customStyle="1" w:styleId="Normalindentado2">
    <w:name w:val="Normal indentado 2"/>
    <w:basedOn w:val="Normal"/>
    <w:rsid w:val="0086427A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2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6E30D-D98D-4E89-B787-C3D99328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21</Pages>
  <Words>6674</Words>
  <Characters>36713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Flia Martinez Hernan</cp:lastModifiedBy>
  <cp:revision>272</cp:revision>
  <dcterms:created xsi:type="dcterms:W3CDTF">2019-01-31T16:13:00Z</dcterms:created>
  <dcterms:modified xsi:type="dcterms:W3CDTF">2019-02-21T19:02:00Z</dcterms:modified>
</cp:coreProperties>
</file>